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787"/>
      </w:tblGrid>
      <w:tr w:rsidR="00686CB3" w:rsidTr="00C417D1">
        <w:trPr>
          <w:trHeight w:val="3310"/>
        </w:trPr>
        <w:tc>
          <w:tcPr>
            <w:tcW w:w="9003" w:type="dxa"/>
            <w:shd w:val="clear" w:color="auto" w:fill="auto"/>
          </w:tcPr>
          <w:p w:rsidR="00686CB3" w:rsidRPr="00F46259" w:rsidRDefault="00686CB3" w:rsidP="00C417D1">
            <w:pPr>
              <w:jc w:val="both"/>
              <w:rPr>
                <w:lang w:val="en-US"/>
              </w:rPr>
            </w:pPr>
          </w:p>
        </w:tc>
      </w:tr>
    </w:tbl>
    <w:p w:rsidR="00686CB3" w:rsidRPr="007D27EB" w:rsidRDefault="00686CB3" w:rsidP="00686CB3">
      <w:pPr>
        <w:jc w:val="center"/>
      </w:pPr>
      <w:r>
        <w:t>от          сентября 2023</w:t>
      </w:r>
      <w:r>
        <w:rPr>
          <w:lang w:val="en-US"/>
        </w:rPr>
        <w:t> </w:t>
      </w:r>
      <w:r>
        <w:t xml:space="preserve">г. № </w:t>
      </w:r>
      <w:r w:rsidRPr="00740997">
        <w:rPr>
          <w:color w:val="FFFFFF" w:themeColor="background1"/>
        </w:rPr>
        <w:t>000</w:t>
      </w:r>
    </w:p>
    <w:p w:rsidR="00686CB3" w:rsidRPr="00740997" w:rsidRDefault="00686CB3" w:rsidP="00686CB3">
      <w:pPr>
        <w:jc w:val="center"/>
        <w:rPr>
          <w:szCs w:val="28"/>
        </w:rPr>
      </w:pPr>
    </w:p>
    <w:p w:rsidR="00686CB3" w:rsidRPr="00740997" w:rsidRDefault="00686CB3" w:rsidP="00686CB3">
      <w:pPr>
        <w:jc w:val="center"/>
        <w:rPr>
          <w:szCs w:val="28"/>
        </w:rPr>
      </w:pPr>
    </w:p>
    <w:p w:rsidR="00686CB3" w:rsidRPr="00740997" w:rsidRDefault="00686CB3" w:rsidP="00686CB3">
      <w:pPr>
        <w:jc w:val="center"/>
        <w:rPr>
          <w:szCs w:val="28"/>
        </w:rPr>
      </w:pPr>
    </w:p>
    <w:p w:rsidR="00686CB3" w:rsidRPr="007571F6" w:rsidRDefault="00686CB3" w:rsidP="00686CB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Марий Эл от 8 декабря 2022 г. № 512</w:t>
      </w:r>
    </w:p>
    <w:p w:rsidR="00686CB3" w:rsidRPr="00740997" w:rsidRDefault="00686CB3" w:rsidP="00686CB3">
      <w:pPr>
        <w:rPr>
          <w:szCs w:val="28"/>
        </w:rPr>
      </w:pPr>
    </w:p>
    <w:p w:rsidR="00686CB3" w:rsidRPr="00740997" w:rsidRDefault="00686CB3" w:rsidP="00686CB3">
      <w:pPr>
        <w:jc w:val="both"/>
        <w:rPr>
          <w:szCs w:val="28"/>
        </w:rPr>
      </w:pPr>
    </w:p>
    <w:p w:rsidR="00686CB3" w:rsidRPr="00740997" w:rsidRDefault="00686CB3" w:rsidP="00686CB3">
      <w:pPr>
        <w:ind w:firstLine="709"/>
        <w:jc w:val="both"/>
        <w:rPr>
          <w:szCs w:val="28"/>
        </w:rPr>
      </w:pPr>
    </w:p>
    <w:p w:rsidR="00686CB3" w:rsidRDefault="00686CB3" w:rsidP="00686CB3">
      <w:pPr>
        <w:ind w:firstLine="709"/>
        <w:jc w:val="both"/>
        <w:rPr>
          <w:szCs w:val="28"/>
        </w:rPr>
      </w:pPr>
      <w:r w:rsidRPr="005D696F">
        <w:rPr>
          <w:szCs w:val="28"/>
        </w:rPr>
        <w:t xml:space="preserve">Правительство Республики Марий </w:t>
      </w:r>
      <w:proofErr w:type="gramStart"/>
      <w:r w:rsidRPr="005D696F">
        <w:rPr>
          <w:szCs w:val="28"/>
        </w:rPr>
        <w:t xml:space="preserve">Эл </w:t>
      </w:r>
      <w:r>
        <w:rPr>
          <w:szCs w:val="28"/>
        </w:rPr>
        <w:t xml:space="preserve"> п</w:t>
      </w:r>
      <w:proofErr w:type="gramEnd"/>
      <w:r>
        <w:rPr>
          <w:szCs w:val="28"/>
        </w:rPr>
        <w:t xml:space="preserve"> о с т а н о в л я е т</w:t>
      </w:r>
      <w:r w:rsidRPr="005D696F">
        <w:rPr>
          <w:szCs w:val="28"/>
        </w:rPr>
        <w:t>:</w:t>
      </w:r>
    </w:p>
    <w:p w:rsidR="00686CB3" w:rsidRDefault="00686CB3" w:rsidP="00686CB3">
      <w:pPr>
        <w:ind w:firstLine="708"/>
        <w:jc w:val="both"/>
        <w:rPr>
          <w:szCs w:val="28"/>
        </w:rPr>
      </w:pPr>
      <w:r>
        <w:rPr>
          <w:szCs w:val="28"/>
        </w:rPr>
        <w:t xml:space="preserve">1. Внести в постановление Правительства Республики Марий Эл </w:t>
      </w:r>
      <w:r w:rsidR="00FF730E">
        <w:rPr>
          <w:szCs w:val="28"/>
        </w:rPr>
        <w:br/>
      </w:r>
      <w:r>
        <w:rPr>
          <w:szCs w:val="28"/>
        </w:rPr>
        <w:t>от 8 декабря 2022 г. №</w:t>
      </w:r>
      <w:r w:rsidRPr="00FF570C">
        <w:rPr>
          <w:szCs w:val="28"/>
        </w:rPr>
        <w:t> 512</w:t>
      </w:r>
      <w:r>
        <w:rPr>
          <w:szCs w:val="28"/>
        </w:rPr>
        <w:t xml:space="preserve"> «</w:t>
      </w:r>
      <w:r w:rsidRPr="00FF570C">
        <w:rPr>
          <w:szCs w:val="28"/>
        </w:rPr>
        <w:t xml:space="preserve">Об утверждении Правил предоставления субсидий из республиканского бюджета Республики Марий Эл юридическим лицам на финансовое обеспечение затрат, связанных </w:t>
      </w:r>
      <w:r>
        <w:rPr>
          <w:szCs w:val="28"/>
        </w:rPr>
        <w:br/>
      </w:r>
      <w:r w:rsidRPr="00FF570C">
        <w:rPr>
          <w:szCs w:val="28"/>
        </w:rPr>
        <w:t>с организацией санаторно-курортного оздоровления добровольцев, участвовавших в специальной военной операции</w:t>
      </w:r>
      <w:r>
        <w:rPr>
          <w:szCs w:val="28"/>
        </w:rPr>
        <w:t>» (портал «Марий Эл официальная»</w:t>
      </w:r>
      <w:r w:rsidRPr="001106F0">
        <w:rPr>
          <w:szCs w:val="28"/>
        </w:rPr>
        <w:t xml:space="preserve"> (</w:t>
      </w:r>
      <w:hyperlink r:id="rId6" w:tgtFrame="_blank" w:history="1">
        <w:r w:rsidRPr="001106F0">
          <w:rPr>
            <w:szCs w:val="28"/>
          </w:rPr>
          <w:t>portal.mari.ru/</w:t>
        </w:r>
        <w:proofErr w:type="spellStart"/>
        <w:r w:rsidRPr="001106F0">
          <w:rPr>
            <w:szCs w:val="28"/>
          </w:rPr>
          <w:t>pravo</w:t>
        </w:r>
        <w:proofErr w:type="spellEnd"/>
      </w:hyperlink>
      <w:r>
        <w:rPr>
          <w:szCs w:val="28"/>
        </w:rPr>
        <w:t>), 8 декабря 2022 г., № 08122022040439; (</w:t>
      </w:r>
      <w:r w:rsidRPr="001106F0">
        <w:rPr>
          <w:szCs w:val="28"/>
        </w:rPr>
        <w:t>mari</w:t>
      </w:r>
      <w:r>
        <w:rPr>
          <w:szCs w:val="28"/>
        </w:rPr>
        <w:t>-</w:t>
      </w:r>
      <w:r w:rsidRPr="001106F0">
        <w:rPr>
          <w:szCs w:val="28"/>
        </w:rPr>
        <w:t>el</w:t>
      </w:r>
      <w:r>
        <w:rPr>
          <w:szCs w:val="28"/>
        </w:rPr>
        <w:t>.</w:t>
      </w:r>
      <w:r w:rsidRPr="001106F0">
        <w:rPr>
          <w:szCs w:val="28"/>
        </w:rPr>
        <w:t>gov</w:t>
      </w:r>
      <w:r>
        <w:rPr>
          <w:szCs w:val="28"/>
        </w:rPr>
        <w:t>.</w:t>
      </w:r>
      <w:r w:rsidRPr="001106F0">
        <w:rPr>
          <w:szCs w:val="28"/>
        </w:rPr>
        <w:t>ru</w:t>
      </w:r>
      <w:r>
        <w:rPr>
          <w:szCs w:val="28"/>
        </w:rPr>
        <w:t>/</w:t>
      </w:r>
      <w:proofErr w:type="spellStart"/>
      <w:r w:rsidRPr="001106F0">
        <w:rPr>
          <w:szCs w:val="28"/>
        </w:rPr>
        <w:t>other</w:t>
      </w:r>
      <w:proofErr w:type="spellEnd"/>
      <w:r>
        <w:rPr>
          <w:szCs w:val="28"/>
        </w:rPr>
        <w:t>/</w:t>
      </w:r>
      <w:proofErr w:type="spellStart"/>
      <w:r w:rsidRPr="001106F0">
        <w:rPr>
          <w:szCs w:val="28"/>
        </w:rPr>
        <w:t>pravo</w:t>
      </w:r>
      <w:proofErr w:type="spellEnd"/>
      <w:r>
        <w:rPr>
          <w:szCs w:val="28"/>
        </w:rPr>
        <w:t xml:space="preserve">), 14 августа 2023 г. </w:t>
      </w:r>
      <w:r>
        <w:rPr>
          <w:szCs w:val="28"/>
        </w:rPr>
        <w:br/>
        <w:t>№ 11082023040349) следующие изменения:</w:t>
      </w:r>
    </w:p>
    <w:p w:rsidR="00686CB3" w:rsidRDefault="00686CB3" w:rsidP="00686CB3">
      <w:pPr>
        <w:ind w:firstLine="708"/>
        <w:jc w:val="both"/>
        <w:rPr>
          <w:szCs w:val="28"/>
        </w:rPr>
      </w:pPr>
      <w:r w:rsidRPr="005313BC">
        <w:rPr>
          <w:szCs w:val="28"/>
        </w:rPr>
        <w:t xml:space="preserve">в </w:t>
      </w:r>
      <w:hyperlink r:id="rId7" w:anchor="/document/405899755/entry/1000" w:history="1">
        <w:r w:rsidRPr="00904930">
          <w:rPr>
            <w:szCs w:val="28"/>
          </w:rPr>
          <w:t>Правил</w:t>
        </w:r>
      </w:hyperlink>
      <w:r>
        <w:rPr>
          <w:szCs w:val="28"/>
        </w:rPr>
        <w:t>ах</w:t>
      </w:r>
      <w:r w:rsidRPr="00904930">
        <w:rPr>
          <w:szCs w:val="28"/>
        </w:rPr>
        <w:t xml:space="preserve"> предоставления субсидий из республиканского бюджета Республики Марий Эл юридическим лицам на финансовое обеспечение затрат, связанных с организацией санаторно-курортного оздоровления добровольцев, участвовавших в специальной военной операции</w:t>
      </w:r>
      <w:r>
        <w:rPr>
          <w:szCs w:val="28"/>
        </w:rPr>
        <w:t>, утвержденных указанным выше постановлением:</w:t>
      </w:r>
    </w:p>
    <w:p w:rsidR="00686CB3" w:rsidRPr="009B40D1" w:rsidRDefault="00686CB3" w:rsidP="00686CB3">
      <w:pPr>
        <w:ind w:firstLine="708"/>
        <w:jc w:val="both"/>
        <w:rPr>
          <w:szCs w:val="28"/>
        </w:rPr>
      </w:pPr>
      <w:r w:rsidRPr="009B40D1">
        <w:rPr>
          <w:szCs w:val="28"/>
        </w:rPr>
        <w:t>пункт 3 изложить в следующей редакции:</w:t>
      </w:r>
    </w:p>
    <w:p w:rsidR="009B40D1" w:rsidRPr="009B40D1" w:rsidRDefault="009B40D1" w:rsidP="009B40D1">
      <w:pPr>
        <w:ind w:firstLine="708"/>
        <w:jc w:val="both"/>
        <w:rPr>
          <w:szCs w:val="28"/>
        </w:rPr>
      </w:pPr>
      <w:r>
        <w:rPr>
          <w:szCs w:val="28"/>
        </w:rPr>
        <w:t>«3. </w:t>
      </w:r>
      <w:r w:rsidRPr="009B40D1">
        <w:rPr>
          <w:szCs w:val="28"/>
        </w:rPr>
        <w:t>Источником финансового обеспечения субсидий являются средства резервного фонда Правительства Республики Марий Эл.</w:t>
      </w:r>
    </w:p>
    <w:p w:rsidR="009B40D1" w:rsidRPr="009B40D1" w:rsidRDefault="009B40D1" w:rsidP="009B40D1">
      <w:pPr>
        <w:ind w:firstLine="708"/>
        <w:jc w:val="both"/>
        <w:rPr>
          <w:szCs w:val="28"/>
        </w:rPr>
      </w:pPr>
      <w:r w:rsidRPr="009B40D1">
        <w:rPr>
          <w:szCs w:val="28"/>
        </w:rPr>
        <w:t xml:space="preserve">Министерство </w:t>
      </w:r>
      <w:r>
        <w:rPr>
          <w:szCs w:val="28"/>
        </w:rPr>
        <w:t>спорта и туризма</w:t>
      </w:r>
      <w:r w:rsidRPr="009B40D1">
        <w:rPr>
          <w:szCs w:val="28"/>
        </w:rPr>
        <w:t xml:space="preserve"> Республики Марий Эл (далее - Министерство) готовит проект распоряжения Правительства Республики Марий Эл о выделении средств из резервного фонда Правительства Республики Марий Эл.</w:t>
      </w:r>
    </w:p>
    <w:p w:rsidR="009B40D1" w:rsidRPr="009B40D1" w:rsidRDefault="009B40D1" w:rsidP="009B40D1">
      <w:pPr>
        <w:ind w:firstLine="708"/>
        <w:jc w:val="both"/>
        <w:rPr>
          <w:szCs w:val="28"/>
        </w:rPr>
      </w:pPr>
      <w:r w:rsidRPr="009B40D1">
        <w:rPr>
          <w:szCs w:val="28"/>
        </w:rPr>
        <w:t>Средства резервного фонда Правительства Республики Марий Эл выделяются в распоряжение Министерства.</w:t>
      </w:r>
    </w:p>
    <w:p w:rsidR="00686CB3" w:rsidRPr="009B40D1" w:rsidRDefault="00686CB3" w:rsidP="00686CB3">
      <w:pPr>
        <w:ind w:firstLine="708"/>
        <w:jc w:val="both"/>
        <w:rPr>
          <w:szCs w:val="28"/>
        </w:rPr>
      </w:pPr>
    </w:p>
    <w:p w:rsidR="00686CB3" w:rsidRDefault="00686CB3" w:rsidP="005313BC">
      <w:pPr>
        <w:ind w:firstLine="708"/>
        <w:jc w:val="both"/>
        <w:rPr>
          <w:szCs w:val="28"/>
        </w:rPr>
      </w:pPr>
      <w:r w:rsidRPr="009B40D1">
        <w:rPr>
          <w:szCs w:val="28"/>
        </w:rPr>
        <w:lastRenderedPageBreak/>
        <w:t>Право на получение субсидий на основании</w:t>
      </w:r>
      <w:r w:rsidR="005313BC">
        <w:rPr>
          <w:szCs w:val="28"/>
        </w:rPr>
        <w:t xml:space="preserve"> </w:t>
      </w:r>
      <w:hyperlink r:id="rId8" w:anchor="/document/74681710/entry/1034" w:history="1">
        <w:r w:rsidR="005313BC">
          <w:rPr>
            <w:szCs w:val="28"/>
          </w:rPr>
          <w:t>подпункта «г»</w:t>
        </w:r>
        <w:r w:rsidRPr="009B40D1">
          <w:rPr>
            <w:szCs w:val="28"/>
          </w:rPr>
          <w:t xml:space="preserve"> пункта 3</w:t>
        </w:r>
      </w:hyperlink>
      <w:r w:rsidR="005313BC">
        <w:rPr>
          <w:szCs w:val="28"/>
        </w:rPr>
        <w:t xml:space="preserve"> </w:t>
      </w:r>
      <w:r w:rsidRPr="009B40D1">
        <w:rPr>
          <w:szCs w:val="28"/>
        </w:rPr>
        <w:t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</w:t>
      </w:r>
      <w:r w:rsidR="005313BC">
        <w:rPr>
          <w:szCs w:val="28"/>
        </w:rPr>
        <w:t xml:space="preserve"> </w:t>
      </w:r>
      <w:hyperlink r:id="rId9" w:anchor="/document/74681710/entry/0" w:history="1">
        <w:r w:rsidRPr="009B40D1">
          <w:rPr>
            <w:szCs w:val="28"/>
          </w:rPr>
          <w:t>постановлением</w:t>
        </w:r>
      </w:hyperlink>
      <w:r w:rsidR="005313BC">
        <w:rPr>
          <w:szCs w:val="28"/>
        </w:rPr>
        <w:t xml:space="preserve"> </w:t>
      </w:r>
      <w:r w:rsidRPr="009B40D1">
        <w:rPr>
          <w:szCs w:val="28"/>
        </w:rPr>
        <w:t>Правительства Российской Фе</w:t>
      </w:r>
      <w:r w:rsidR="005313BC">
        <w:rPr>
          <w:szCs w:val="28"/>
        </w:rPr>
        <w:t xml:space="preserve">дерации от 18 сентября 2020 г. № </w:t>
      </w:r>
      <w:r w:rsidRPr="009B40D1">
        <w:rPr>
          <w:szCs w:val="28"/>
        </w:rPr>
        <w:t xml:space="preserve">1492, имеют юридические лица </w:t>
      </w:r>
      <w:r w:rsidR="005313BC">
        <w:rPr>
          <w:szCs w:val="28"/>
        </w:rPr>
        <w:br/>
      </w:r>
      <w:r w:rsidRPr="009B40D1">
        <w:rPr>
          <w:szCs w:val="28"/>
        </w:rPr>
        <w:t xml:space="preserve">(за исключением государственных (муниципальных) учреждений), указанные в распоряжении Правительства Республики Марий Эл </w:t>
      </w:r>
      <w:r w:rsidR="005313BC">
        <w:rPr>
          <w:szCs w:val="28"/>
        </w:rPr>
        <w:br/>
      </w:r>
      <w:r w:rsidRPr="009B40D1">
        <w:rPr>
          <w:szCs w:val="28"/>
        </w:rPr>
        <w:t>о выделении средств из резервного фонда Правительства Республики Марий Эл (далее - юридическое лицо).</w:t>
      </w:r>
      <w:r w:rsidR="005313BC">
        <w:rPr>
          <w:szCs w:val="28"/>
        </w:rPr>
        <w:t>»;</w:t>
      </w:r>
    </w:p>
    <w:p w:rsidR="005313BC" w:rsidRDefault="005313BC" w:rsidP="005313BC">
      <w:pPr>
        <w:ind w:firstLine="708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D23911" w:rsidRPr="00D23911" w:rsidRDefault="00D23911" w:rsidP="00D23911">
      <w:pPr>
        <w:jc w:val="center"/>
        <w:rPr>
          <w:b/>
          <w:szCs w:val="28"/>
        </w:rPr>
      </w:pPr>
      <w:r w:rsidRPr="00D23911">
        <w:rPr>
          <w:b/>
          <w:szCs w:val="28"/>
        </w:rPr>
        <w:t>«</w:t>
      </w:r>
      <w:r w:rsidRPr="00D23911">
        <w:rPr>
          <w:b/>
          <w:szCs w:val="28"/>
          <w:lang w:val="en-US"/>
        </w:rPr>
        <w:t>II</w:t>
      </w:r>
      <w:r w:rsidRPr="00D23911">
        <w:rPr>
          <w:b/>
          <w:szCs w:val="28"/>
        </w:rPr>
        <w:t>. Условия и порядок предоставления субсидии</w:t>
      </w:r>
    </w:p>
    <w:p w:rsidR="00D23911" w:rsidRPr="00D23911" w:rsidRDefault="00D23911" w:rsidP="00D23911">
      <w:pPr>
        <w:ind w:firstLine="709"/>
        <w:jc w:val="both"/>
        <w:rPr>
          <w:szCs w:val="28"/>
        </w:rPr>
      </w:pPr>
    </w:p>
    <w:p w:rsidR="00D23911" w:rsidRPr="00D23911" w:rsidRDefault="004E188F" w:rsidP="00D23911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5</w:t>
      </w:r>
      <w:r w:rsidR="00D23911" w:rsidRPr="00D23911">
        <w:rPr>
          <w:szCs w:val="28"/>
        </w:rPr>
        <w:t>. </w:t>
      </w:r>
      <w:r w:rsidR="00D23911" w:rsidRPr="00D23911">
        <w:rPr>
          <w:rFonts w:eastAsiaTheme="minorHAnsi"/>
          <w:szCs w:val="28"/>
          <w:lang w:eastAsia="en-US"/>
        </w:rPr>
        <w:t xml:space="preserve">Условием предоставления субсидии юридическому лицу является </w:t>
      </w:r>
      <w:r w:rsidR="00451D4C">
        <w:rPr>
          <w:rFonts w:eastAsiaTheme="minorHAnsi"/>
          <w:szCs w:val="28"/>
          <w:lang w:eastAsia="en-US"/>
        </w:rPr>
        <w:t>его соответствие</w:t>
      </w:r>
      <w:r w:rsidR="00D23911" w:rsidRPr="00D23911">
        <w:rPr>
          <w:rFonts w:eastAsiaTheme="minorHAnsi"/>
          <w:szCs w:val="28"/>
          <w:lang w:eastAsia="en-US"/>
        </w:rPr>
        <w:t xml:space="preserve"> следующим требованиям:</w:t>
      </w:r>
    </w:p>
    <w:p w:rsidR="00D23911" w:rsidRPr="004E188F" w:rsidRDefault="00D23911" w:rsidP="00D23911">
      <w:pPr>
        <w:ind w:firstLine="709"/>
        <w:jc w:val="both"/>
        <w:rPr>
          <w:szCs w:val="28"/>
        </w:rPr>
      </w:pPr>
      <w:r w:rsidRPr="004E188F">
        <w:rPr>
          <w:szCs w:val="28"/>
        </w:rPr>
        <w:t xml:space="preserve">юридическое лицо не должно являться иностранным юридическим лицом, </w:t>
      </w:r>
      <w:r w:rsidR="004E188F" w:rsidRPr="004E188F">
        <w:rPr>
          <w:szCs w:val="28"/>
        </w:rPr>
        <w:t xml:space="preserve"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4E188F" w:rsidRPr="004E188F">
        <w:rPr>
          <w:szCs w:val="28"/>
        </w:rPr>
        <w:br/>
        <w:t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4E188F">
        <w:rPr>
          <w:szCs w:val="28"/>
        </w:rPr>
        <w:t>;</w:t>
      </w:r>
    </w:p>
    <w:p w:rsidR="00D23911" w:rsidRPr="00451D4C" w:rsidRDefault="00D23911" w:rsidP="00D23911">
      <w:pPr>
        <w:ind w:firstLine="709"/>
        <w:jc w:val="both"/>
        <w:rPr>
          <w:szCs w:val="28"/>
        </w:rPr>
      </w:pPr>
      <w:r w:rsidRPr="004E188F">
        <w:rPr>
          <w:szCs w:val="28"/>
        </w:rPr>
        <w:t xml:space="preserve">отсутствие сведений в реестре дисквалифицированных лиц </w:t>
      </w:r>
      <w:r w:rsidRPr="004E188F">
        <w:rPr>
          <w:szCs w:val="28"/>
        </w:rPr>
        <w:br/>
        <w:t>о дисквалифицированных руководителе, членах</w:t>
      </w:r>
      <w:r w:rsidRPr="00451D4C">
        <w:rPr>
          <w:szCs w:val="28"/>
        </w:rPr>
        <w:t xml:space="preserve">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</w:r>
    </w:p>
    <w:p w:rsidR="00D23911" w:rsidRPr="00451D4C" w:rsidRDefault="00D23911" w:rsidP="00D23911">
      <w:pPr>
        <w:ind w:firstLine="709"/>
        <w:jc w:val="both"/>
        <w:rPr>
          <w:szCs w:val="28"/>
        </w:rPr>
      </w:pPr>
      <w:r w:rsidRPr="00451D4C">
        <w:rPr>
          <w:szCs w:val="28"/>
        </w:rPr>
        <w:t xml:space="preserve">юридическое лицо </w:t>
      </w:r>
      <w:r w:rsidR="00451D4C" w:rsidRPr="00451D4C">
        <w:rPr>
          <w:szCs w:val="28"/>
        </w:rPr>
        <w:t xml:space="preserve">не должно являться получателем средств </w:t>
      </w:r>
      <w:r w:rsidR="00451D4C">
        <w:rPr>
          <w:szCs w:val="28"/>
        </w:rPr>
        <w:br/>
      </w:r>
      <w:r w:rsidR="00451D4C" w:rsidRPr="00451D4C">
        <w:rPr>
          <w:szCs w:val="28"/>
        </w:rPr>
        <w:t>из республиканского бюджета Республики Марий Эл на основании иных нормативных правовых актов Республики Марий Эл на цели, установленные</w:t>
      </w:r>
      <w:r w:rsidR="00451D4C">
        <w:rPr>
          <w:szCs w:val="28"/>
        </w:rPr>
        <w:t xml:space="preserve"> пунктом </w:t>
      </w:r>
      <w:hyperlink r:id="rId10" w:anchor="/document/406461557/entry/103" w:history="1">
        <w:r w:rsidR="00451D4C">
          <w:rPr>
            <w:szCs w:val="28"/>
          </w:rPr>
          <w:t>2</w:t>
        </w:r>
      </w:hyperlink>
      <w:r w:rsidR="00451D4C">
        <w:rPr>
          <w:szCs w:val="28"/>
        </w:rPr>
        <w:t xml:space="preserve"> </w:t>
      </w:r>
      <w:r w:rsidR="00451D4C" w:rsidRPr="00451D4C">
        <w:rPr>
          <w:szCs w:val="28"/>
        </w:rPr>
        <w:t>настоящих Правил</w:t>
      </w:r>
      <w:r w:rsidRPr="00451D4C">
        <w:rPr>
          <w:szCs w:val="28"/>
        </w:rPr>
        <w:t>;</w:t>
      </w:r>
    </w:p>
    <w:p w:rsidR="00D23911" w:rsidRPr="00D23911" w:rsidRDefault="00D23911" w:rsidP="00D23911">
      <w:pPr>
        <w:ind w:firstLine="709"/>
        <w:jc w:val="both"/>
        <w:rPr>
          <w:color w:val="000000"/>
          <w:szCs w:val="28"/>
        </w:rPr>
      </w:pPr>
      <w:r w:rsidRPr="00451D4C">
        <w:rPr>
          <w:szCs w:val="28"/>
        </w:rPr>
        <w:t>наличие лицензии на осуществление медицинской деятельности</w:t>
      </w:r>
      <w:r w:rsidRPr="00D23911">
        <w:rPr>
          <w:color w:val="000000"/>
          <w:szCs w:val="28"/>
        </w:rPr>
        <w:t>.</w:t>
      </w:r>
    </w:p>
    <w:p w:rsidR="00D23911" w:rsidRPr="00D23911" w:rsidRDefault="005F2C6A" w:rsidP="00D2391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D23911" w:rsidRPr="00D23911">
        <w:rPr>
          <w:szCs w:val="28"/>
        </w:rPr>
        <w:t xml:space="preserve">. Для получения субсидии </w:t>
      </w:r>
      <w:r>
        <w:rPr>
          <w:szCs w:val="28"/>
        </w:rPr>
        <w:t>юридическое лицо направляе</w:t>
      </w:r>
      <w:r w:rsidR="00D23911" w:rsidRPr="00D23911">
        <w:rPr>
          <w:szCs w:val="28"/>
        </w:rPr>
        <w:t>т</w:t>
      </w:r>
      <w:r w:rsidR="00D23911" w:rsidRPr="00D23911">
        <w:rPr>
          <w:szCs w:val="28"/>
        </w:rPr>
        <w:br/>
        <w:t xml:space="preserve">в Министерство </w:t>
      </w:r>
      <w:r>
        <w:rPr>
          <w:szCs w:val="28"/>
        </w:rPr>
        <w:t>заявку, включающую</w:t>
      </w:r>
      <w:r w:rsidR="00D23911" w:rsidRPr="00D23911">
        <w:rPr>
          <w:szCs w:val="28"/>
        </w:rPr>
        <w:t xml:space="preserve"> следующие документы:</w:t>
      </w:r>
    </w:p>
    <w:p w:rsidR="00D23911" w:rsidRPr="00C8778C" w:rsidRDefault="00D23911" w:rsidP="00C8778C">
      <w:pPr>
        <w:ind w:firstLine="709"/>
        <w:jc w:val="both"/>
        <w:rPr>
          <w:rFonts w:eastAsiaTheme="minorHAnsi"/>
          <w:szCs w:val="28"/>
          <w:lang w:eastAsia="en-US"/>
        </w:rPr>
      </w:pPr>
      <w:r w:rsidRPr="00D23911">
        <w:rPr>
          <w:szCs w:val="28"/>
        </w:rPr>
        <w:t xml:space="preserve">а) заявление </w:t>
      </w:r>
      <w:r w:rsidR="00C8778C" w:rsidRPr="00C8778C">
        <w:rPr>
          <w:szCs w:val="28"/>
        </w:rPr>
        <w:t xml:space="preserve">на предоставление субсидии из республиканского бюджета </w:t>
      </w:r>
      <w:r w:rsidR="00C8778C" w:rsidRPr="00C8778C">
        <w:rPr>
          <w:spacing w:val="2"/>
          <w:szCs w:val="28"/>
        </w:rPr>
        <w:t>Республики Марий Эл на финансовое обеспечение затрат, связанных с организацией санаторно-курортного оздоровления добровольцев, участвовавших в специальной военной операции</w:t>
      </w:r>
      <w:r w:rsidR="00C8778C">
        <w:rPr>
          <w:spacing w:val="2"/>
          <w:szCs w:val="28"/>
        </w:rPr>
        <w:t xml:space="preserve"> </w:t>
      </w:r>
      <w:r w:rsidR="00FF730E">
        <w:rPr>
          <w:spacing w:val="2"/>
          <w:szCs w:val="28"/>
        </w:rPr>
        <w:br/>
      </w:r>
      <w:r w:rsidR="00C8778C">
        <w:rPr>
          <w:spacing w:val="2"/>
          <w:szCs w:val="28"/>
        </w:rPr>
        <w:t>по форме согласно приложению</w:t>
      </w:r>
      <w:r w:rsidR="00C8778C" w:rsidRPr="00C8778C">
        <w:rPr>
          <w:spacing w:val="2"/>
          <w:szCs w:val="28"/>
        </w:rPr>
        <w:t xml:space="preserve"> к настоящим Правилам</w:t>
      </w:r>
      <w:r w:rsidRPr="00C8778C">
        <w:rPr>
          <w:rFonts w:eastAsiaTheme="minorHAnsi"/>
          <w:szCs w:val="28"/>
          <w:lang w:eastAsia="en-US"/>
        </w:rPr>
        <w:t>;</w:t>
      </w:r>
    </w:p>
    <w:p w:rsidR="00D23911" w:rsidRPr="00D23911" w:rsidRDefault="00D23911" w:rsidP="00D23911">
      <w:pPr>
        <w:ind w:firstLine="709"/>
        <w:jc w:val="both"/>
        <w:rPr>
          <w:szCs w:val="28"/>
        </w:rPr>
      </w:pPr>
      <w:r w:rsidRPr="00D23911">
        <w:rPr>
          <w:szCs w:val="28"/>
        </w:rPr>
        <w:t>б) расчет потребности средств на обеспечение затрат, связанных</w:t>
      </w:r>
      <w:r w:rsidRPr="00D23911">
        <w:rPr>
          <w:szCs w:val="28"/>
        </w:rPr>
        <w:br/>
        <w:t xml:space="preserve">с организацией санаторно-курортного оздоровления добровольцев </w:t>
      </w:r>
      <w:r w:rsidRPr="00D23911">
        <w:rPr>
          <w:szCs w:val="28"/>
        </w:rPr>
        <w:br/>
        <w:t xml:space="preserve">на период 14 дней, составленный в соответствии с пунктом </w:t>
      </w:r>
      <w:r w:rsidR="00F83CB7">
        <w:rPr>
          <w:szCs w:val="28"/>
        </w:rPr>
        <w:t>8</w:t>
      </w:r>
      <w:r w:rsidRPr="00D23911">
        <w:rPr>
          <w:szCs w:val="28"/>
        </w:rPr>
        <w:t xml:space="preserve"> настоящих Правил, исходя из потребности, необходимой для оздоровления одного добровольца в сутки (далее - расчет);</w:t>
      </w:r>
    </w:p>
    <w:p w:rsidR="00D23911" w:rsidRPr="00D23911" w:rsidRDefault="00D23911" w:rsidP="00D23911">
      <w:pPr>
        <w:ind w:firstLine="708"/>
        <w:jc w:val="both"/>
        <w:rPr>
          <w:rFonts w:eastAsiaTheme="minorHAnsi"/>
          <w:szCs w:val="28"/>
          <w:lang w:eastAsia="en-US"/>
        </w:rPr>
      </w:pPr>
      <w:r w:rsidRPr="00D23911">
        <w:rPr>
          <w:rFonts w:eastAsiaTheme="minorHAnsi"/>
          <w:szCs w:val="28"/>
          <w:lang w:eastAsia="en-US"/>
        </w:rPr>
        <w:t xml:space="preserve">в) справка, подписанная руководителем юридического лица (иным уполномоченным лицом), подтверждающая, что юридическое лицо </w:t>
      </w:r>
      <w:r w:rsidRPr="00D23911">
        <w:rPr>
          <w:rFonts w:eastAsiaTheme="minorHAnsi"/>
          <w:szCs w:val="28"/>
          <w:lang w:eastAsia="en-US"/>
        </w:rPr>
        <w:br/>
        <w:t xml:space="preserve">не является </w:t>
      </w:r>
      <w:r w:rsidR="005F2C6A">
        <w:rPr>
          <w:szCs w:val="28"/>
        </w:rPr>
        <w:t>офшорной компанией</w:t>
      </w:r>
      <w:r w:rsidR="005F2C6A" w:rsidRPr="004E188F">
        <w:rPr>
          <w:szCs w:val="28"/>
        </w:rPr>
        <w:t xml:space="preserve">, а также российскими юридическими лицами, в уставном (складочном) капитале которых доля прямого </w:t>
      </w:r>
      <w:r w:rsidR="005F2C6A">
        <w:rPr>
          <w:szCs w:val="28"/>
        </w:rPr>
        <w:br/>
      </w:r>
      <w:r w:rsidR="005F2C6A" w:rsidRPr="004E188F">
        <w:rPr>
          <w:szCs w:val="28"/>
        </w:rPr>
        <w:t xml:space="preserve">или косвенного (через третьих лиц) участия офшорных компаний </w:t>
      </w:r>
      <w:r w:rsidR="005F2C6A">
        <w:rPr>
          <w:szCs w:val="28"/>
        </w:rPr>
        <w:br/>
      </w:r>
      <w:r w:rsidR="005F2C6A" w:rsidRPr="004E188F">
        <w:rPr>
          <w:szCs w:val="28"/>
        </w:rPr>
        <w:t>в совокупности превышает 25 процентов (если иное не предусмотрено законодательством Российской Федерации)</w:t>
      </w:r>
      <w:r w:rsidRPr="00D23911">
        <w:rPr>
          <w:rFonts w:eastAsiaTheme="minorHAnsi"/>
          <w:szCs w:val="28"/>
          <w:lang w:eastAsia="en-US"/>
        </w:rPr>
        <w:t>;</w:t>
      </w:r>
    </w:p>
    <w:p w:rsidR="00D23911" w:rsidRPr="00D23911" w:rsidRDefault="00D23911" w:rsidP="00D23911">
      <w:pPr>
        <w:ind w:firstLine="709"/>
        <w:jc w:val="both"/>
        <w:rPr>
          <w:rFonts w:eastAsiaTheme="minorHAnsi"/>
          <w:szCs w:val="28"/>
          <w:lang w:eastAsia="en-US"/>
        </w:rPr>
      </w:pPr>
      <w:r w:rsidRPr="00D23911">
        <w:rPr>
          <w:rFonts w:eastAsiaTheme="minorHAnsi"/>
          <w:szCs w:val="28"/>
          <w:lang w:eastAsia="en-US"/>
        </w:rPr>
        <w:t xml:space="preserve">г) справка, подписанная руководителем юридического лица (иным уполномоченным лицом), подтверждающая, что в реестре дисквалифицированных лиц не содержатся сведения </w:t>
      </w:r>
      <w:r w:rsidRPr="00D23911">
        <w:rPr>
          <w:rFonts w:eastAsiaTheme="minorHAnsi"/>
          <w:szCs w:val="28"/>
          <w:lang w:eastAsia="en-US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</w:r>
    </w:p>
    <w:p w:rsidR="00D23911" w:rsidRDefault="00D23911" w:rsidP="00C61FA7">
      <w:pPr>
        <w:ind w:firstLine="708"/>
        <w:jc w:val="both"/>
        <w:rPr>
          <w:rFonts w:eastAsiaTheme="minorHAnsi"/>
          <w:szCs w:val="28"/>
          <w:lang w:eastAsia="en-US"/>
        </w:rPr>
      </w:pPr>
      <w:r w:rsidRPr="00D23911">
        <w:rPr>
          <w:rFonts w:eastAsiaTheme="minorHAnsi"/>
          <w:szCs w:val="28"/>
          <w:lang w:eastAsia="en-US"/>
        </w:rPr>
        <w:t xml:space="preserve">д) справка, подписанная руководителем юридического лица (иным уполномоченным лицом), подтверждающая, что юридическое лицо </w:t>
      </w:r>
      <w:r w:rsidRPr="00D23911">
        <w:rPr>
          <w:rFonts w:eastAsiaTheme="minorHAnsi"/>
          <w:szCs w:val="28"/>
          <w:lang w:eastAsia="en-US"/>
        </w:rPr>
        <w:br/>
        <w:t xml:space="preserve">не получает средства из республиканского бюджета Республики </w:t>
      </w:r>
      <w:r w:rsidRPr="00D23911">
        <w:rPr>
          <w:rFonts w:eastAsiaTheme="minorHAnsi"/>
          <w:szCs w:val="28"/>
          <w:lang w:eastAsia="en-US"/>
        </w:rPr>
        <w:br/>
        <w:t xml:space="preserve">Марий Эл в соответствии с иными нормативными правовыми актами </w:t>
      </w:r>
      <w:r w:rsidRPr="00D23911">
        <w:rPr>
          <w:rFonts w:eastAsiaTheme="minorHAnsi"/>
          <w:szCs w:val="28"/>
          <w:lang w:eastAsia="en-US"/>
        </w:rPr>
        <w:br/>
        <w:t>на цель, указанную в пункте 2 настоящих Правил;</w:t>
      </w:r>
    </w:p>
    <w:p w:rsidR="00C61FA7" w:rsidRPr="00C61FA7" w:rsidRDefault="00C61FA7" w:rsidP="00C61FA7">
      <w:pPr>
        <w:ind w:firstLine="708"/>
        <w:jc w:val="both"/>
        <w:rPr>
          <w:szCs w:val="28"/>
        </w:rPr>
      </w:pPr>
      <w:r>
        <w:rPr>
          <w:szCs w:val="28"/>
        </w:rPr>
        <w:t xml:space="preserve">е) </w:t>
      </w:r>
      <w:r w:rsidRPr="00C61FA7">
        <w:rPr>
          <w:szCs w:val="28"/>
        </w:rPr>
        <w:t xml:space="preserve">выписка из Единого государственного реестра юридических лиц, выданная не ранее первого числа месяца, предшествующего месяцу, </w:t>
      </w:r>
      <w:r w:rsidR="00FF730E">
        <w:rPr>
          <w:szCs w:val="28"/>
        </w:rPr>
        <w:br/>
      </w:r>
      <w:r w:rsidRPr="00C61FA7">
        <w:rPr>
          <w:szCs w:val="28"/>
        </w:rPr>
        <w:t xml:space="preserve">в котором планируется заключение соглашения (предъявляется </w:t>
      </w:r>
      <w:r w:rsidR="00FF730E">
        <w:rPr>
          <w:szCs w:val="28"/>
        </w:rPr>
        <w:br/>
      </w:r>
      <w:r w:rsidRPr="00C61FA7">
        <w:rPr>
          <w:szCs w:val="28"/>
        </w:rPr>
        <w:t xml:space="preserve">по инициативе юридического лица, в случае </w:t>
      </w:r>
      <w:proofErr w:type="spellStart"/>
      <w:r w:rsidRPr="00C61FA7">
        <w:rPr>
          <w:szCs w:val="28"/>
        </w:rPr>
        <w:t>непредъявления</w:t>
      </w:r>
      <w:proofErr w:type="spellEnd"/>
      <w:r w:rsidRPr="00C61FA7">
        <w:rPr>
          <w:szCs w:val="28"/>
        </w:rPr>
        <w:t xml:space="preserve"> юридическим лицом Министерство запрашивает посредством межведомственного информационного взаимодействия);</w:t>
      </w:r>
    </w:p>
    <w:p w:rsidR="00D23911" w:rsidRPr="00D23911" w:rsidRDefault="00C61FA7" w:rsidP="00D23911">
      <w:pPr>
        <w:ind w:firstLine="709"/>
        <w:jc w:val="both"/>
        <w:rPr>
          <w:color w:val="000000"/>
          <w:szCs w:val="28"/>
        </w:rPr>
      </w:pPr>
      <w:r>
        <w:rPr>
          <w:rFonts w:eastAsiaTheme="minorHAnsi"/>
          <w:szCs w:val="28"/>
          <w:lang w:eastAsia="en-US"/>
        </w:rPr>
        <w:t>ж</w:t>
      </w:r>
      <w:r w:rsidR="00D23911" w:rsidRPr="00D23911">
        <w:rPr>
          <w:rFonts w:eastAsiaTheme="minorHAnsi"/>
          <w:szCs w:val="28"/>
          <w:lang w:eastAsia="en-US"/>
        </w:rPr>
        <w:t xml:space="preserve">) копия лицензии на осуществление </w:t>
      </w:r>
      <w:r w:rsidR="00D23911" w:rsidRPr="00D23911">
        <w:rPr>
          <w:color w:val="000000"/>
          <w:szCs w:val="28"/>
        </w:rPr>
        <w:t>медицинской деятельности;</w:t>
      </w:r>
    </w:p>
    <w:p w:rsidR="00D23911" w:rsidRDefault="00F83CB7" w:rsidP="00D23911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Юридические лица</w:t>
      </w:r>
      <w:r w:rsidR="00D23911" w:rsidRPr="00D23911">
        <w:rPr>
          <w:rFonts w:eastAsiaTheme="minorHAnsi"/>
          <w:szCs w:val="28"/>
          <w:lang w:eastAsia="en-US"/>
        </w:rPr>
        <w:t xml:space="preserve"> несут ответственность за достоверность представляемых сведений и документов.</w:t>
      </w:r>
      <w:r w:rsidR="00D23911" w:rsidRPr="00D23911">
        <w:rPr>
          <w:szCs w:val="28"/>
        </w:rPr>
        <w:t xml:space="preserve"> </w:t>
      </w:r>
      <w:r w:rsidR="00D23911" w:rsidRPr="00D23911">
        <w:rPr>
          <w:rFonts w:eastAsiaTheme="minorHAnsi"/>
          <w:szCs w:val="28"/>
          <w:lang w:eastAsia="en-US"/>
        </w:rPr>
        <w:t xml:space="preserve">Документы, указанные </w:t>
      </w:r>
      <w:r w:rsidR="00D23911" w:rsidRPr="00D23911">
        <w:rPr>
          <w:rFonts w:eastAsiaTheme="minorHAnsi"/>
          <w:szCs w:val="28"/>
          <w:lang w:eastAsia="en-US"/>
        </w:rPr>
        <w:br/>
        <w:t>в настоящем пункте, не возвращаются.</w:t>
      </w:r>
    </w:p>
    <w:p w:rsidR="00F83CB7" w:rsidRPr="00F83CB7" w:rsidRDefault="00F83CB7" w:rsidP="00F83CB7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7. </w:t>
      </w:r>
      <w:r w:rsidRPr="00F83CB7">
        <w:rPr>
          <w:rFonts w:eastAsiaTheme="minorHAnsi"/>
          <w:szCs w:val="28"/>
          <w:lang w:eastAsia="en-US"/>
        </w:rPr>
        <w:t xml:space="preserve">Юридическое лицо представляет заявку в едином сшитом, пронумерованном, заверенном печатью юридического лица </w:t>
      </w:r>
      <w:r>
        <w:rPr>
          <w:rFonts w:eastAsiaTheme="minorHAnsi"/>
          <w:szCs w:val="28"/>
          <w:lang w:eastAsia="en-US"/>
        </w:rPr>
        <w:br/>
      </w:r>
      <w:r w:rsidRPr="00F83CB7">
        <w:rPr>
          <w:rFonts w:eastAsiaTheme="minorHAnsi"/>
          <w:szCs w:val="28"/>
          <w:lang w:eastAsia="en-US"/>
        </w:rPr>
        <w:t>(при наличии) и подписью руководителя (его уполномоченного представителя) комплекте документов.</w:t>
      </w:r>
    </w:p>
    <w:p w:rsidR="00F83CB7" w:rsidRPr="00F83CB7" w:rsidRDefault="00F83CB7" w:rsidP="00F83CB7">
      <w:pPr>
        <w:ind w:firstLine="709"/>
        <w:jc w:val="both"/>
        <w:rPr>
          <w:rFonts w:eastAsiaTheme="minorHAnsi"/>
          <w:szCs w:val="28"/>
          <w:lang w:eastAsia="en-US"/>
        </w:rPr>
      </w:pPr>
      <w:r w:rsidRPr="00F83CB7">
        <w:rPr>
          <w:rFonts w:eastAsiaTheme="minorHAnsi"/>
          <w:szCs w:val="28"/>
          <w:lang w:eastAsia="en-US"/>
        </w:rPr>
        <w:lastRenderedPageBreak/>
        <w:t>Заявка представляется руководителем (его уполномоченным представителем) лично или посредством почтовой связи.</w:t>
      </w:r>
    </w:p>
    <w:p w:rsidR="00D23911" w:rsidRPr="00D23911" w:rsidRDefault="00F83CB7" w:rsidP="00F83CB7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8</w:t>
      </w:r>
      <w:r w:rsidR="00D23911" w:rsidRPr="00D23911">
        <w:rPr>
          <w:rFonts w:eastAsiaTheme="minorHAnsi"/>
          <w:szCs w:val="28"/>
          <w:lang w:eastAsia="en-US"/>
        </w:rPr>
        <w:t xml:space="preserve">. В затраты, связанные с организацией санаторно-курортного оздоровления добровольцев, </w:t>
      </w:r>
      <w:r w:rsidR="00D23911" w:rsidRPr="00D23911">
        <w:rPr>
          <w:szCs w:val="28"/>
        </w:rPr>
        <w:t>включаются:</w:t>
      </w:r>
    </w:p>
    <w:p w:rsidR="00D23911" w:rsidRPr="00D23911" w:rsidRDefault="00D23911" w:rsidP="00D23911">
      <w:pPr>
        <w:ind w:firstLine="708"/>
        <w:jc w:val="both"/>
        <w:rPr>
          <w:szCs w:val="28"/>
        </w:rPr>
      </w:pPr>
      <w:r w:rsidRPr="00D23911">
        <w:rPr>
          <w:szCs w:val="28"/>
        </w:rPr>
        <w:t>а) расходы, связанные с подготовкой территории и помещений юридического лица к заселению добровольцев;</w:t>
      </w:r>
    </w:p>
    <w:p w:rsidR="00D23911" w:rsidRPr="00D23911" w:rsidRDefault="00D23911" w:rsidP="00D23911">
      <w:pPr>
        <w:ind w:firstLine="708"/>
        <w:jc w:val="both"/>
        <w:rPr>
          <w:szCs w:val="28"/>
        </w:rPr>
      </w:pPr>
      <w:r w:rsidRPr="00D23911">
        <w:rPr>
          <w:szCs w:val="28"/>
        </w:rPr>
        <w:t>б) расходы, связанные с функционированием юридического лица, включающие:</w:t>
      </w:r>
    </w:p>
    <w:p w:rsidR="00D23911" w:rsidRPr="00D23911" w:rsidRDefault="00D23911" w:rsidP="00D23911">
      <w:pPr>
        <w:ind w:firstLine="708"/>
        <w:jc w:val="both"/>
        <w:rPr>
          <w:szCs w:val="28"/>
        </w:rPr>
      </w:pPr>
      <w:r w:rsidRPr="00D23911">
        <w:rPr>
          <w:szCs w:val="28"/>
        </w:rPr>
        <w:t>санаторно-оздоровительные услуги;</w:t>
      </w:r>
    </w:p>
    <w:p w:rsidR="00D23911" w:rsidRPr="00D23911" w:rsidRDefault="00D23911" w:rsidP="00D23911">
      <w:pPr>
        <w:ind w:firstLine="708"/>
        <w:jc w:val="both"/>
        <w:rPr>
          <w:szCs w:val="28"/>
        </w:rPr>
      </w:pPr>
      <w:r w:rsidRPr="00D23911">
        <w:rPr>
          <w:szCs w:val="28"/>
        </w:rPr>
        <w:t>расходы по оплате труда и начислениям на выплаты по оплате труда работников юридического лица;</w:t>
      </w:r>
    </w:p>
    <w:p w:rsidR="00D23911" w:rsidRPr="00D23911" w:rsidRDefault="00D23911" w:rsidP="00D23911">
      <w:pPr>
        <w:ind w:firstLine="708"/>
        <w:jc w:val="both"/>
        <w:rPr>
          <w:szCs w:val="28"/>
        </w:rPr>
      </w:pPr>
      <w:r w:rsidRPr="00D23911">
        <w:rPr>
          <w:szCs w:val="28"/>
        </w:rPr>
        <w:t>расходы на медицинские принадлежности;</w:t>
      </w:r>
    </w:p>
    <w:p w:rsidR="00D23911" w:rsidRPr="00D23911" w:rsidRDefault="00D23911" w:rsidP="00D23911">
      <w:pPr>
        <w:ind w:firstLine="708"/>
        <w:jc w:val="both"/>
        <w:rPr>
          <w:szCs w:val="28"/>
        </w:rPr>
      </w:pPr>
      <w:r w:rsidRPr="00D23911">
        <w:rPr>
          <w:szCs w:val="28"/>
        </w:rPr>
        <w:t>расходы на дезинфицирующие средства;</w:t>
      </w:r>
    </w:p>
    <w:p w:rsidR="00D23911" w:rsidRPr="00D23911" w:rsidRDefault="00D23911" w:rsidP="00D23911">
      <w:pPr>
        <w:ind w:firstLine="708"/>
        <w:jc w:val="both"/>
        <w:rPr>
          <w:szCs w:val="28"/>
        </w:rPr>
      </w:pPr>
      <w:r w:rsidRPr="00D23911">
        <w:rPr>
          <w:szCs w:val="28"/>
        </w:rPr>
        <w:t xml:space="preserve">расходы на организацию питания </w:t>
      </w:r>
      <w:r w:rsidRPr="00D23911">
        <w:rPr>
          <w:rFonts w:eastAsiaTheme="minorHAnsi"/>
          <w:szCs w:val="28"/>
          <w:lang w:eastAsia="en-US"/>
        </w:rPr>
        <w:t>добровольцев</w:t>
      </w:r>
      <w:r w:rsidRPr="00D23911">
        <w:rPr>
          <w:szCs w:val="28"/>
        </w:rPr>
        <w:t>;</w:t>
      </w:r>
    </w:p>
    <w:p w:rsidR="00D23911" w:rsidRPr="00D23911" w:rsidRDefault="00D23911" w:rsidP="00D23911">
      <w:pPr>
        <w:pStyle w:val="ConsPlusNormal"/>
        <w:tabs>
          <w:tab w:val="left" w:pos="677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11"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имущества, задействованного </w:t>
      </w:r>
      <w:r w:rsidR="00F83CB7">
        <w:rPr>
          <w:rFonts w:ascii="Times New Roman" w:hAnsi="Times New Roman" w:cs="Times New Roman"/>
          <w:sz w:val="28"/>
          <w:szCs w:val="28"/>
        </w:rPr>
        <w:br/>
      </w:r>
      <w:r w:rsidRPr="00D23911">
        <w:rPr>
          <w:rFonts w:ascii="Times New Roman" w:hAnsi="Times New Roman" w:cs="Times New Roman"/>
          <w:sz w:val="28"/>
          <w:szCs w:val="28"/>
        </w:rPr>
        <w:t>при оказании услуг по оздоровлению добровольцев;</w:t>
      </w:r>
    </w:p>
    <w:p w:rsidR="00D23911" w:rsidRPr="00D23911" w:rsidRDefault="00D23911" w:rsidP="00F83CB7">
      <w:pPr>
        <w:ind w:firstLine="708"/>
        <w:jc w:val="both"/>
        <w:rPr>
          <w:szCs w:val="28"/>
        </w:rPr>
      </w:pPr>
      <w:r w:rsidRPr="00D23911">
        <w:rPr>
          <w:szCs w:val="28"/>
          <w:shd w:val="clear" w:color="auto" w:fill="FFFFFF"/>
        </w:rPr>
        <w:t xml:space="preserve">транспортные расходы, связанные с перевозкой </w:t>
      </w:r>
      <w:r w:rsidRPr="00D23911">
        <w:rPr>
          <w:rFonts w:eastAsiaTheme="minorHAnsi"/>
          <w:szCs w:val="28"/>
          <w:lang w:eastAsia="en-US"/>
        </w:rPr>
        <w:t xml:space="preserve">добровольцев </w:t>
      </w:r>
      <w:r w:rsidRPr="00D23911">
        <w:rPr>
          <w:rFonts w:eastAsiaTheme="minorHAnsi"/>
          <w:szCs w:val="28"/>
          <w:lang w:eastAsia="en-US"/>
        </w:rPr>
        <w:br/>
      </w:r>
      <w:r w:rsidRPr="00D23911">
        <w:rPr>
          <w:szCs w:val="28"/>
        </w:rPr>
        <w:t>к месту оздоровления и обратно</w:t>
      </w:r>
      <w:r w:rsidRPr="00F83CB7">
        <w:rPr>
          <w:szCs w:val="28"/>
        </w:rPr>
        <w:t>.</w:t>
      </w:r>
    </w:p>
    <w:p w:rsidR="00D23911" w:rsidRPr="00F83CB7" w:rsidRDefault="00F83CB7" w:rsidP="00F83CB7">
      <w:pPr>
        <w:ind w:firstLine="708"/>
        <w:jc w:val="both"/>
        <w:rPr>
          <w:szCs w:val="28"/>
        </w:rPr>
      </w:pPr>
      <w:r w:rsidRPr="00F83CB7">
        <w:rPr>
          <w:szCs w:val="28"/>
        </w:rPr>
        <w:t>9</w:t>
      </w:r>
      <w:r w:rsidR="00D23911" w:rsidRPr="00F83CB7">
        <w:rPr>
          <w:szCs w:val="28"/>
        </w:rPr>
        <w:t>. </w:t>
      </w:r>
      <w:r w:rsidRPr="00F83CB7">
        <w:rPr>
          <w:szCs w:val="28"/>
        </w:rPr>
        <w:t>Заявка, представленная в Министерство, в день ее поступления регистрируется Министерством в журнале регистрации с указанием регистрационного номера заявки и даты поступления.</w:t>
      </w:r>
    </w:p>
    <w:p w:rsidR="00F83CB7" w:rsidRPr="00F83CB7" w:rsidRDefault="00F83CB7" w:rsidP="00F83CB7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F83CB7">
        <w:rPr>
          <w:szCs w:val="28"/>
        </w:rPr>
        <w:t xml:space="preserve">. Министерство в течение 5 рабочих дней со дня </w:t>
      </w:r>
      <w:r>
        <w:rPr>
          <w:szCs w:val="28"/>
        </w:rPr>
        <w:t>поступления</w:t>
      </w:r>
      <w:r w:rsidRPr="00F83CB7">
        <w:rPr>
          <w:szCs w:val="28"/>
        </w:rPr>
        <w:t xml:space="preserve"> </w:t>
      </w:r>
      <w:r>
        <w:rPr>
          <w:szCs w:val="28"/>
        </w:rPr>
        <w:t>заявки,</w:t>
      </w:r>
      <w:r w:rsidRPr="00F83CB7">
        <w:rPr>
          <w:szCs w:val="28"/>
        </w:rPr>
        <w:t xml:space="preserve"> рассматривает </w:t>
      </w:r>
      <w:r>
        <w:rPr>
          <w:szCs w:val="28"/>
        </w:rPr>
        <w:t>ее</w:t>
      </w:r>
      <w:r w:rsidRPr="00F83CB7">
        <w:rPr>
          <w:szCs w:val="28"/>
        </w:rPr>
        <w:t xml:space="preserve"> и принимает решения о предоставлении субсидии либо решения об отказе в предоставлении субсидии.</w:t>
      </w:r>
    </w:p>
    <w:p w:rsidR="00F83CB7" w:rsidRPr="00F83CB7" w:rsidRDefault="00F83CB7" w:rsidP="00F83CB7">
      <w:pPr>
        <w:ind w:firstLine="708"/>
        <w:jc w:val="both"/>
        <w:rPr>
          <w:szCs w:val="28"/>
        </w:rPr>
      </w:pPr>
      <w:r w:rsidRPr="00F83CB7">
        <w:rPr>
          <w:szCs w:val="28"/>
        </w:rPr>
        <w:t>12. Основаниями для принятия решения об отказе в предоставлении субсидии являются:</w:t>
      </w:r>
    </w:p>
    <w:p w:rsidR="00F83CB7" w:rsidRPr="00F83CB7" w:rsidRDefault="00F83CB7" w:rsidP="00F83CB7">
      <w:pPr>
        <w:ind w:firstLine="708"/>
        <w:jc w:val="both"/>
        <w:rPr>
          <w:szCs w:val="28"/>
        </w:rPr>
      </w:pPr>
      <w:r w:rsidRPr="00F83CB7">
        <w:rPr>
          <w:szCs w:val="28"/>
        </w:rPr>
        <w:t>а) несоответствие юридического лица категории, определенной</w:t>
      </w:r>
      <w:r>
        <w:rPr>
          <w:szCs w:val="28"/>
        </w:rPr>
        <w:t xml:space="preserve"> </w:t>
      </w:r>
      <w:r w:rsidR="00FF730E">
        <w:rPr>
          <w:szCs w:val="28"/>
        </w:rPr>
        <w:t xml:space="preserve">пунктом </w:t>
      </w:r>
      <w:hyperlink r:id="rId11" w:anchor="/document/406461557/entry/102" w:history="1">
        <w:r>
          <w:rPr>
            <w:szCs w:val="28"/>
          </w:rPr>
          <w:t>3</w:t>
        </w:r>
      </w:hyperlink>
      <w:r>
        <w:rPr>
          <w:szCs w:val="28"/>
        </w:rPr>
        <w:t xml:space="preserve"> </w:t>
      </w:r>
      <w:r w:rsidRPr="00F83CB7">
        <w:rPr>
          <w:szCs w:val="28"/>
        </w:rPr>
        <w:t>настоящих Правил;</w:t>
      </w:r>
    </w:p>
    <w:p w:rsidR="00F83CB7" w:rsidRPr="00F83CB7" w:rsidRDefault="00F83CB7" w:rsidP="00F83CB7">
      <w:pPr>
        <w:ind w:firstLine="708"/>
        <w:jc w:val="both"/>
        <w:rPr>
          <w:szCs w:val="28"/>
        </w:rPr>
      </w:pPr>
      <w:r>
        <w:rPr>
          <w:szCs w:val="28"/>
        </w:rPr>
        <w:t>б) </w:t>
      </w:r>
      <w:r w:rsidRPr="00F83CB7">
        <w:rPr>
          <w:szCs w:val="28"/>
        </w:rPr>
        <w:t>несоответствие юридического лица требованиям, установленным</w:t>
      </w:r>
      <w:r>
        <w:rPr>
          <w:szCs w:val="28"/>
        </w:rPr>
        <w:t xml:space="preserve"> </w:t>
      </w:r>
      <w:hyperlink r:id="rId12" w:anchor="/document/406461557/entry/106" w:history="1">
        <w:r>
          <w:rPr>
            <w:szCs w:val="28"/>
          </w:rPr>
          <w:t>5</w:t>
        </w:r>
      </w:hyperlink>
      <w:r>
        <w:rPr>
          <w:szCs w:val="28"/>
        </w:rPr>
        <w:t xml:space="preserve"> </w:t>
      </w:r>
      <w:r w:rsidRPr="00F83CB7">
        <w:rPr>
          <w:szCs w:val="28"/>
        </w:rPr>
        <w:t>настоящих Правил;</w:t>
      </w:r>
    </w:p>
    <w:p w:rsidR="00F83CB7" w:rsidRPr="00F83CB7" w:rsidRDefault="00F83CB7" w:rsidP="00F83CB7">
      <w:pPr>
        <w:ind w:firstLine="708"/>
        <w:jc w:val="both"/>
        <w:rPr>
          <w:szCs w:val="28"/>
        </w:rPr>
      </w:pPr>
      <w:r w:rsidRPr="00F83CB7">
        <w:rPr>
          <w:szCs w:val="28"/>
        </w:rPr>
        <w:t>в) представление заявки, не соответствующей требованиям, указанным в</w:t>
      </w:r>
      <w:r>
        <w:rPr>
          <w:szCs w:val="28"/>
        </w:rPr>
        <w:t xml:space="preserve"> </w:t>
      </w:r>
      <w:hyperlink r:id="rId13" w:anchor="/document/406461557/entry/1007" w:history="1">
        <w:r w:rsidRPr="00F83CB7">
          <w:rPr>
            <w:szCs w:val="28"/>
          </w:rPr>
          <w:t>пункте 7</w:t>
        </w:r>
      </w:hyperlink>
      <w:r w:rsidRPr="00F83CB7">
        <w:rPr>
          <w:szCs w:val="28"/>
        </w:rPr>
        <w:t> настоящих Правил, и (или) непредставление (представление не в полном объеме) документов в составе заявки</w:t>
      </w:r>
      <w:r w:rsidR="00C61FA7">
        <w:rPr>
          <w:szCs w:val="28"/>
        </w:rPr>
        <w:t>, указанных в пункте 6</w:t>
      </w:r>
      <w:r w:rsidRPr="00F83CB7">
        <w:rPr>
          <w:szCs w:val="28"/>
        </w:rPr>
        <w:t xml:space="preserve"> настоящих П</w:t>
      </w:r>
      <w:r w:rsidR="00C61FA7">
        <w:rPr>
          <w:szCs w:val="28"/>
        </w:rPr>
        <w:t>равил, за исключением документа, указанного</w:t>
      </w:r>
      <w:r w:rsidRPr="00F83CB7">
        <w:rPr>
          <w:szCs w:val="28"/>
        </w:rPr>
        <w:t xml:space="preserve"> в</w:t>
      </w:r>
      <w:r w:rsidR="00C61FA7">
        <w:rPr>
          <w:szCs w:val="28"/>
        </w:rPr>
        <w:t xml:space="preserve"> </w:t>
      </w:r>
      <w:hyperlink r:id="rId14" w:anchor="/document/406461557/entry/177" w:history="1">
        <w:r w:rsidR="00C61FA7">
          <w:rPr>
            <w:szCs w:val="28"/>
          </w:rPr>
          <w:t>подпункте «е»</w:t>
        </w:r>
      </w:hyperlink>
      <w:r w:rsidR="00C61FA7">
        <w:rPr>
          <w:szCs w:val="28"/>
        </w:rPr>
        <w:t xml:space="preserve"> пункта 6 </w:t>
      </w:r>
      <w:r w:rsidRPr="00F83CB7">
        <w:rPr>
          <w:szCs w:val="28"/>
        </w:rPr>
        <w:t>настоящих Правил;</w:t>
      </w:r>
    </w:p>
    <w:p w:rsidR="00F83CB7" w:rsidRPr="00F83CB7" w:rsidRDefault="00C61FA7" w:rsidP="00F83CB7">
      <w:pPr>
        <w:ind w:firstLine="708"/>
        <w:jc w:val="both"/>
        <w:rPr>
          <w:szCs w:val="28"/>
        </w:rPr>
      </w:pPr>
      <w:r>
        <w:rPr>
          <w:szCs w:val="28"/>
        </w:rPr>
        <w:t>г) </w:t>
      </w:r>
      <w:r w:rsidR="00F83CB7" w:rsidRPr="00F83CB7">
        <w:rPr>
          <w:szCs w:val="28"/>
        </w:rPr>
        <w:t>недостоверность представленной юридическим лицом информации, в том числе информации о месте нахождения и адресе юридического лица.</w:t>
      </w:r>
    </w:p>
    <w:p w:rsidR="00F83CB7" w:rsidRPr="00F83CB7" w:rsidRDefault="00F83CB7" w:rsidP="00F83CB7">
      <w:pPr>
        <w:ind w:firstLine="708"/>
        <w:jc w:val="both"/>
        <w:rPr>
          <w:szCs w:val="28"/>
        </w:rPr>
      </w:pPr>
      <w:r w:rsidRPr="00F83CB7">
        <w:rPr>
          <w:szCs w:val="28"/>
        </w:rPr>
        <w:t xml:space="preserve">В течение 5 рабочих дней после дня принятия решения об отказе </w:t>
      </w:r>
      <w:r w:rsidR="005F45B6">
        <w:rPr>
          <w:szCs w:val="28"/>
        </w:rPr>
        <w:br/>
      </w:r>
      <w:r w:rsidRPr="00F83CB7">
        <w:rPr>
          <w:szCs w:val="28"/>
        </w:rPr>
        <w:t>в предоставлении субсидии Министерство направляет юридическому лицу уведомление с указанием основания отказа.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 xml:space="preserve">13. Министерством не позднее 5-го рабочего дня, следующего </w:t>
      </w:r>
      <w:r>
        <w:rPr>
          <w:szCs w:val="28"/>
        </w:rPr>
        <w:br/>
      </w:r>
      <w:r w:rsidRPr="005F45B6">
        <w:rPr>
          <w:szCs w:val="28"/>
        </w:rPr>
        <w:t xml:space="preserve">за днем принятия Министерством решения о предоставлении субсидии </w:t>
      </w:r>
      <w:r>
        <w:rPr>
          <w:szCs w:val="28"/>
        </w:rPr>
        <w:br/>
      </w:r>
      <w:r w:rsidRPr="005F45B6">
        <w:rPr>
          <w:szCs w:val="28"/>
        </w:rPr>
        <w:t xml:space="preserve">с указанием ее размера, направляет юридическому лицу уведомление </w:t>
      </w:r>
      <w:r>
        <w:rPr>
          <w:szCs w:val="28"/>
        </w:rPr>
        <w:br/>
      </w:r>
      <w:r w:rsidRPr="005F45B6">
        <w:rPr>
          <w:szCs w:val="28"/>
        </w:rPr>
        <w:lastRenderedPageBreak/>
        <w:t>о возможности подписания соглашения в течение 3 рабочих дней со дня получения уведомления.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>Юридическое лицо, не подписавшее соглашение в срок, указанный в</w:t>
      </w:r>
      <w:r>
        <w:rPr>
          <w:szCs w:val="28"/>
        </w:rPr>
        <w:t xml:space="preserve"> </w:t>
      </w:r>
      <w:hyperlink r:id="rId15" w:anchor="/document/406461557/entry/1013" w:history="1">
        <w:r w:rsidRPr="005F45B6">
          <w:rPr>
            <w:szCs w:val="28"/>
          </w:rPr>
          <w:t>абзаце первом</w:t>
        </w:r>
      </w:hyperlink>
      <w:r>
        <w:rPr>
          <w:szCs w:val="28"/>
        </w:rPr>
        <w:t xml:space="preserve"> </w:t>
      </w:r>
      <w:r w:rsidRPr="005F45B6">
        <w:rPr>
          <w:szCs w:val="28"/>
        </w:rPr>
        <w:t xml:space="preserve">настоящего пункта, признается уклонившимся </w:t>
      </w:r>
      <w:r>
        <w:rPr>
          <w:szCs w:val="28"/>
        </w:rPr>
        <w:br/>
      </w:r>
      <w:r w:rsidRPr="005F45B6">
        <w:rPr>
          <w:szCs w:val="28"/>
        </w:rPr>
        <w:t>от заключения соглашения и утрачивает право на получение субсидии.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 xml:space="preserve">14. Соглашение заключается в соответствии с типовой формой, установленной Министерством финансов Республики Марий Эл. </w:t>
      </w:r>
      <w:r>
        <w:rPr>
          <w:szCs w:val="28"/>
        </w:rPr>
        <w:br/>
      </w:r>
      <w:r w:rsidRPr="005F45B6">
        <w:rPr>
          <w:szCs w:val="28"/>
        </w:rPr>
        <w:t>В соглашение в обязательном порядке включаются следующие положения: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>а) целевое назначение субсидии;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>б) направление расходов (временное размещение и питание);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>в) размер предоставляемой субсидии;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>г) значение результата предоставления субсидии, точная дата завершения и конечное значение результата (конкретная количественная характеристика итогов);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>д) права и обязанности сторон соглашения;</w:t>
      </w:r>
    </w:p>
    <w:p w:rsid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 xml:space="preserve">е) согласие получателя субсидии на осуществление Министерством проверок соблюдения порядка и условий предоставления субсидии, в том числе в части достижения результата предоставления субсидии, </w:t>
      </w:r>
      <w:r>
        <w:rPr>
          <w:szCs w:val="28"/>
        </w:rPr>
        <w:br/>
      </w:r>
      <w:r w:rsidRPr="005F45B6">
        <w:rPr>
          <w:szCs w:val="28"/>
        </w:rPr>
        <w:t>и на осуществление органами государственного финансового контроля проверок в соответствии со </w:t>
      </w:r>
      <w:hyperlink r:id="rId16" w:anchor="/document/12112604/entry/2681" w:history="1">
        <w:r w:rsidRPr="005F45B6">
          <w:rPr>
            <w:szCs w:val="28"/>
          </w:rPr>
          <w:t>статьями 268.1</w:t>
        </w:r>
      </w:hyperlink>
      <w:r w:rsidRPr="005F45B6">
        <w:rPr>
          <w:szCs w:val="28"/>
        </w:rPr>
        <w:t> и </w:t>
      </w:r>
      <w:hyperlink r:id="rId17" w:anchor="/document/12112604/entry/2692" w:history="1">
        <w:r w:rsidRPr="005F45B6">
          <w:rPr>
            <w:szCs w:val="28"/>
          </w:rPr>
          <w:t>269.2</w:t>
        </w:r>
      </w:hyperlink>
      <w:r w:rsidRPr="005F45B6">
        <w:rPr>
          <w:szCs w:val="28"/>
        </w:rPr>
        <w:t> Бюджетного кодекса Российской Федерации</w:t>
      </w:r>
      <w:r>
        <w:rPr>
          <w:szCs w:val="28"/>
        </w:rPr>
        <w:t>;</w:t>
      </w:r>
    </w:p>
    <w:p w:rsidR="005F45B6" w:rsidRPr="003A1A4A" w:rsidRDefault="005F45B6" w:rsidP="005F45B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ж) </w:t>
      </w:r>
      <w:r w:rsidRPr="003A1A4A">
        <w:rPr>
          <w:szCs w:val="28"/>
        </w:rPr>
        <w:t xml:space="preserve">в случае уменьшения Министерству как получателю бюджетных средств ранее доведенных лимитов бюджетных обязательств республиканского бюджета Республики Марий Эл, приводящего </w:t>
      </w:r>
      <w:r w:rsidRPr="003A1A4A">
        <w:rPr>
          <w:szCs w:val="28"/>
        </w:rPr>
        <w:br/>
        <w:t xml:space="preserve">к невозможности предоставления субсидии в размере, определенном </w:t>
      </w:r>
      <w:r w:rsidRPr="003A1A4A">
        <w:rPr>
          <w:szCs w:val="28"/>
        </w:rPr>
        <w:br/>
        <w:t>в соглашении, Министерством и получателем субсидии согласовываются новые условия соглашения</w:t>
      </w:r>
      <w:r>
        <w:rPr>
          <w:szCs w:val="28"/>
        </w:rPr>
        <w:t>,</w:t>
      </w:r>
      <w:r w:rsidRPr="003A1A4A">
        <w:rPr>
          <w:szCs w:val="28"/>
        </w:rPr>
        <w:t xml:space="preserve"> при </w:t>
      </w:r>
      <w:proofErr w:type="spellStart"/>
      <w:r w:rsidRPr="003A1A4A">
        <w:rPr>
          <w:szCs w:val="28"/>
        </w:rPr>
        <w:t>недостижении</w:t>
      </w:r>
      <w:proofErr w:type="spellEnd"/>
      <w:r w:rsidRPr="003A1A4A">
        <w:rPr>
          <w:szCs w:val="28"/>
        </w:rPr>
        <w:t xml:space="preserve"> согласия по новым условиям соглашение расторгается;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>
        <w:rPr>
          <w:szCs w:val="28"/>
        </w:rPr>
        <w:t xml:space="preserve">з) </w:t>
      </w:r>
      <w:r w:rsidRPr="003A1A4A">
        <w:rPr>
          <w:szCs w:val="28"/>
        </w:rPr>
        <w:t>о согласии получателя субсидии на осуществление в отношении него Министерством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>
        <w:rPr>
          <w:szCs w:val="28"/>
        </w:rPr>
        <w:t>15. </w:t>
      </w:r>
      <w:r w:rsidRPr="005F45B6">
        <w:rPr>
          <w:szCs w:val="28"/>
        </w:rPr>
        <w:t xml:space="preserve">Получателем субсидии является юридическое лицо, </w:t>
      </w:r>
      <w:r w:rsidR="00FF730E">
        <w:rPr>
          <w:szCs w:val="28"/>
        </w:rPr>
        <w:br/>
      </w:r>
      <w:r w:rsidRPr="005F45B6">
        <w:rPr>
          <w:szCs w:val="28"/>
        </w:rPr>
        <w:t xml:space="preserve">в отношении которого принято решение о предоставлении субсидии </w:t>
      </w:r>
      <w:r w:rsidR="00FF730E">
        <w:rPr>
          <w:szCs w:val="28"/>
        </w:rPr>
        <w:br/>
      </w:r>
      <w:r w:rsidRPr="005F45B6">
        <w:rPr>
          <w:szCs w:val="28"/>
        </w:rPr>
        <w:t>и подписавшее соглашение.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>16. Министерство в течение 2 рабочих дней после подписания соглашения с получателем субсидии направляет в Министерство финансов Республики Марий Эл заявку на финансирование.</w:t>
      </w:r>
    </w:p>
    <w:p w:rsidR="005F45B6" w:rsidRPr="005F45B6" w:rsidRDefault="005F45B6" w:rsidP="005F45B6">
      <w:pPr>
        <w:ind w:firstLine="708"/>
        <w:jc w:val="both"/>
        <w:rPr>
          <w:szCs w:val="28"/>
        </w:rPr>
      </w:pPr>
      <w:r w:rsidRPr="005F45B6">
        <w:rPr>
          <w:szCs w:val="28"/>
        </w:rPr>
        <w:t xml:space="preserve">Министерство перечисляет средства на расчетный счет получателя субсидии, открытый в российской кредитной организации, в течение </w:t>
      </w:r>
      <w:r w:rsidR="00FF730E">
        <w:rPr>
          <w:szCs w:val="28"/>
        </w:rPr>
        <w:br/>
      </w:r>
      <w:r w:rsidRPr="005F45B6">
        <w:rPr>
          <w:szCs w:val="28"/>
        </w:rPr>
        <w:t>2 рабочих дней со дня доведения Министерством финансов Республики Марий Эл предельных объемов финансирования на лицевой счет Министерства.</w:t>
      </w:r>
    </w:p>
    <w:p w:rsidR="00D23911" w:rsidRPr="00D23911" w:rsidRDefault="005F45B6" w:rsidP="00D23911">
      <w:pPr>
        <w:ind w:firstLine="709"/>
        <w:jc w:val="both"/>
        <w:rPr>
          <w:szCs w:val="28"/>
        </w:rPr>
      </w:pPr>
      <w:r>
        <w:rPr>
          <w:rStyle w:val="0pt"/>
          <w:sz w:val="28"/>
          <w:szCs w:val="28"/>
        </w:rPr>
        <w:lastRenderedPageBreak/>
        <w:t>17</w:t>
      </w:r>
      <w:r w:rsidR="00D23911" w:rsidRPr="00D23911">
        <w:rPr>
          <w:rStyle w:val="0pt"/>
          <w:sz w:val="28"/>
          <w:szCs w:val="28"/>
        </w:rPr>
        <w:t>. Получатель субсидии</w:t>
      </w:r>
      <w:r w:rsidR="00D23911" w:rsidRPr="00D23911">
        <w:rPr>
          <w:szCs w:val="28"/>
        </w:rPr>
        <w:t xml:space="preserve"> использует предоставленную субсидию </w:t>
      </w:r>
      <w:r w:rsidR="00D23911" w:rsidRPr="00D23911">
        <w:rPr>
          <w:szCs w:val="28"/>
        </w:rPr>
        <w:br/>
        <w:t xml:space="preserve">в соответствии с расчетом исключительно на организацию санаторно-курортного оздоровления добровольцев. </w:t>
      </w:r>
    </w:p>
    <w:p w:rsidR="00D23911" w:rsidRPr="00D23911" w:rsidRDefault="005F45B6" w:rsidP="00D23911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</w:t>
      </w:r>
      <w:r w:rsidR="00D23911" w:rsidRPr="00D23911">
        <w:rPr>
          <w:rFonts w:eastAsiaTheme="minorHAnsi"/>
          <w:szCs w:val="28"/>
          <w:lang w:eastAsia="en-US"/>
        </w:rPr>
        <w:t xml:space="preserve">. Результатом предоставления субсидии является выполнение работ получателем субсидии по </w:t>
      </w:r>
      <w:r w:rsidR="00D23911" w:rsidRPr="00D23911">
        <w:rPr>
          <w:szCs w:val="28"/>
        </w:rPr>
        <w:t>организации санаторно-курортного оздоровления добровольцев в соответствии с расчетом</w:t>
      </w:r>
      <w:r w:rsidR="00D23911" w:rsidRPr="00D23911">
        <w:rPr>
          <w:rFonts w:eastAsiaTheme="minorHAnsi"/>
          <w:szCs w:val="28"/>
          <w:lang w:eastAsia="en-US"/>
        </w:rPr>
        <w:t>.</w:t>
      </w:r>
    </w:p>
    <w:p w:rsidR="00D23911" w:rsidRPr="00D23911" w:rsidRDefault="00D23911" w:rsidP="00D23911">
      <w:pPr>
        <w:ind w:firstLine="709"/>
        <w:jc w:val="both"/>
        <w:rPr>
          <w:szCs w:val="28"/>
        </w:rPr>
      </w:pPr>
      <w:r w:rsidRPr="00D23911">
        <w:rPr>
          <w:rFonts w:eastAsiaTheme="minorHAnsi"/>
          <w:szCs w:val="28"/>
          <w:lang w:eastAsia="en-US"/>
        </w:rPr>
        <w:t xml:space="preserve">Точная дата завершения и конечное значение результата предоставления субсидии устанавливаются соглашением исходя </w:t>
      </w:r>
      <w:r w:rsidRPr="00D23911">
        <w:rPr>
          <w:rFonts w:eastAsiaTheme="minorHAnsi"/>
          <w:szCs w:val="28"/>
          <w:lang w:eastAsia="en-US"/>
        </w:rPr>
        <w:br/>
        <w:t xml:space="preserve">из количества </w:t>
      </w:r>
      <w:r w:rsidRPr="00D23911">
        <w:rPr>
          <w:szCs w:val="28"/>
        </w:rPr>
        <w:t>добровольцев, подлежащих оздоровлению.</w:t>
      </w:r>
    </w:p>
    <w:p w:rsidR="00D23911" w:rsidRPr="00D23911" w:rsidRDefault="005F45B6" w:rsidP="00D239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D23911" w:rsidRPr="00D23911">
        <w:rPr>
          <w:color w:val="000000"/>
          <w:szCs w:val="28"/>
        </w:rPr>
        <w:t>. Запрещено использование субсидии для следующих целей:</w:t>
      </w:r>
    </w:p>
    <w:p w:rsidR="00D23911" w:rsidRPr="00D23911" w:rsidRDefault="00D23911" w:rsidP="00D23911">
      <w:pPr>
        <w:ind w:firstLine="709"/>
        <w:jc w:val="both"/>
        <w:rPr>
          <w:color w:val="000000"/>
          <w:szCs w:val="28"/>
        </w:rPr>
      </w:pPr>
      <w:r w:rsidRPr="00D23911">
        <w:rPr>
          <w:color w:val="000000"/>
          <w:szCs w:val="28"/>
        </w:rPr>
        <w:t>а) 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субсидий иных операций, определенных настоящими Правилами;</w:t>
      </w:r>
    </w:p>
    <w:p w:rsidR="00D23911" w:rsidRDefault="00D23911" w:rsidP="00D23911">
      <w:pPr>
        <w:ind w:firstLine="709"/>
        <w:jc w:val="both"/>
        <w:rPr>
          <w:color w:val="000000"/>
          <w:szCs w:val="28"/>
        </w:rPr>
      </w:pPr>
      <w:r w:rsidRPr="00D23911">
        <w:rPr>
          <w:color w:val="000000"/>
          <w:szCs w:val="28"/>
        </w:rPr>
        <w:t>б) осуществление расходов, источником финансового обеспечения которых являются не использованные в отчетном финансовом году остатки субсидии.</w:t>
      </w:r>
      <w:r w:rsidR="005F45B6">
        <w:rPr>
          <w:color w:val="000000"/>
          <w:szCs w:val="28"/>
        </w:rPr>
        <w:t>»;</w:t>
      </w:r>
    </w:p>
    <w:p w:rsidR="005F45B6" w:rsidRDefault="00DE0C46" w:rsidP="00D239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пункты 27 – 32 считать пунктами 20 – 25 соответственно;</w:t>
      </w:r>
    </w:p>
    <w:p w:rsidR="00DE0C46" w:rsidRDefault="00DE0C46" w:rsidP="00D239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третьем пункта 21 слова «в пункте 25» заменить словами «в пункте 18»;</w:t>
      </w:r>
    </w:p>
    <w:p w:rsidR="00DE0C46" w:rsidRDefault="00DE0C46" w:rsidP="00D239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втором пункта 23 слова «с пунктом 29» заменить словами «с пунктом 22»;</w:t>
      </w:r>
    </w:p>
    <w:p w:rsidR="00DE0C46" w:rsidRPr="00D23911" w:rsidRDefault="00DE0C46" w:rsidP="00D239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25 слова «пункта 29» заменить словами «пункта 22».</w:t>
      </w:r>
    </w:p>
    <w:p w:rsidR="005313BC" w:rsidRPr="00D23911" w:rsidRDefault="005313BC" w:rsidP="00D23911">
      <w:pPr>
        <w:ind w:firstLine="708"/>
        <w:jc w:val="both"/>
        <w:rPr>
          <w:szCs w:val="28"/>
        </w:rPr>
      </w:pPr>
    </w:p>
    <w:p w:rsidR="00686CB3" w:rsidRPr="001106F0" w:rsidRDefault="00686CB3" w:rsidP="00686CB3">
      <w:pPr>
        <w:ind w:firstLine="708"/>
        <w:jc w:val="both"/>
        <w:rPr>
          <w:szCs w:val="28"/>
        </w:rPr>
      </w:pPr>
    </w:p>
    <w:p w:rsidR="00686CB3" w:rsidRPr="001106F0" w:rsidRDefault="00686CB3" w:rsidP="00686CB3">
      <w:pPr>
        <w:ind w:firstLine="708"/>
        <w:jc w:val="both"/>
        <w:rPr>
          <w:szCs w:val="28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936"/>
        <w:gridCol w:w="4961"/>
      </w:tblGrid>
      <w:tr w:rsidR="00686CB3" w:rsidTr="00C417D1">
        <w:tc>
          <w:tcPr>
            <w:tcW w:w="3936" w:type="dxa"/>
          </w:tcPr>
          <w:p w:rsidR="00686CB3" w:rsidRDefault="00686CB3" w:rsidP="00C417D1">
            <w:pPr>
              <w:tabs>
                <w:tab w:val="left" w:pos="142"/>
                <w:tab w:val="left" w:pos="3686"/>
              </w:tabs>
              <w:ind w:right="209"/>
              <w:jc w:val="center"/>
            </w:pPr>
            <w:r>
              <w:t>Председатель Правительства</w:t>
            </w:r>
          </w:p>
          <w:p w:rsidR="00686CB3" w:rsidRDefault="00686CB3" w:rsidP="00C417D1">
            <w:pPr>
              <w:tabs>
                <w:tab w:val="left" w:pos="142"/>
                <w:tab w:val="left" w:pos="3686"/>
              </w:tabs>
              <w:ind w:right="209"/>
              <w:jc w:val="center"/>
            </w:pPr>
            <w:r>
              <w:t>Республики Марий Эл</w:t>
            </w:r>
          </w:p>
        </w:tc>
        <w:tc>
          <w:tcPr>
            <w:tcW w:w="4961" w:type="dxa"/>
            <w:vAlign w:val="bottom"/>
          </w:tcPr>
          <w:p w:rsidR="00686CB3" w:rsidRDefault="00686CB3" w:rsidP="00C417D1">
            <w:pPr>
              <w:ind w:right="-77"/>
              <w:jc w:val="right"/>
            </w:pPr>
            <w:proofErr w:type="spellStart"/>
            <w:r>
              <w:t>Ю.Зайцев</w:t>
            </w:r>
            <w:proofErr w:type="spellEnd"/>
          </w:p>
        </w:tc>
      </w:tr>
    </w:tbl>
    <w:p w:rsidR="00686CB3" w:rsidRPr="00770CDF" w:rsidRDefault="00686CB3" w:rsidP="00686CB3">
      <w:pPr>
        <w:rPr>
          <w:sz w:val="2"/>
          <w:szCs w:val="2"/>
        </w:rPr>
      </w:pPr>
    </w:p>
    <w:p w:rsidR="00686CB3" w:rsidRDefault="00686CB3" w:rsidP="00686CB3"/>
    <w:p w:rsidR="00686CB3" w:rsidRDefault="00686CB3" w:rsidP="00686CB3"/>
    <w:p w:rsidR="00686CB3" w:rsidRDefault="00686CB3" w:rsidP="00686CB3"/>
    <w:p w:rsidR="00686CB3" w:rsidRDefault="00686CB3" w:rsidP="00686CB3"/>
    <w:p w:rsidR="00686CB3" w:rsidRDefault="00686CB3" w:rsidP="00686CB3"/>
    <w:p w:rsidR="00DF5AD2" w:rsidRDefault="00DF5AD2">
      <w:pPr>
        <w:sectPr w:rsidR="00DF5AD2" w:rsidSect="00D6723A">
          <w:headerReference w:type="default" r:id="rId18"/>
          <w:headerReference w:type="first" r:id="rId19"/>
          <w:pgSz w:w="11906" w:h="16838" w:code="9"/>
          <w:pgMar w:top="1418" w:right="1134" w:bottom="1021" w:left="1985" w:header="709" w:footer="709" w:gutter="0"/>
          <w:pgNumType w:start="1"/>
          <w:cols w:space="708"/>
          <w:titlePg/>
          <w:docGrid w:linePitch="381"/>
        </w:sectPr>
      </w:pPr>
    </w:p>
    <w:p w:rsidR="00DF5AD2" w:rsidRDefault="00DF5AD2" w:rsidP="00DF5AD2">
      <w:pPr>
        <w:shd w:val="clear" w:color="auto" w:fill="FFFFFF"/>
        <w:ind w:left="3686"/>
        <w:contextualSpacing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lastRenderedPageBreak/>
        <w:t>ПРИЛОЖЕНИЕ</w:t>
      </w:r>
    </w:p>
    <w:p w:rsidR="00DF5AD2" w:rsidRPr="004436DA" w:rsidRDefault="00DF5AD2" w:rsidP="00DF5AD2">
      <w:pPr>
        <w:shd w:val="clear" w:color="auto" w:fill="FFFFFF"/>
        <w:ind w:left="3544"/>
        <w:contextualSpacing/>
        <w:jc w:val="center"/>
        <w:textAlignment w:val="baseline"/>
        <w:rPr>
          <w:spacing w:val="2"/>
          <w:szCs w:val="28"/>
        </w:rPr>
      </w:pPr>
      <w:r w:rsidRPr="004436DA">
        <w:rPr>
          <w:spacing w:val="2"/>
          <w:szCs w:val="28"/>
        </w:rPr>
        <w:t xml:space="preserve">к </w:t>
      </w:r>
      <w:r>
        <w:rPr>
          <w:spacing w:val="2"/>
          <w:szCs w:val="28"/>
        </w:rPr>
        <w:t xml:space="preserve">Правилам предоставления субсидий </w:t>
      </w:r>
      <w:r>
        <w:rPr>
          <w:spacing w:val="2"/>
          <w:szCs w:val="28"/>
        </w:rPr>
        <w:br/>
        <w:t xml:space="preserve">из республиканского бюджета Республики Марий Эл на финансовое обеспечение затрат, связанных с организацией санаторно-курортного оздоровления добровольцев, участвовавших </w:t>
      </w:r>
      <w:r>
        <w:rPr>
          <w:spacing w:val="2"/>
          <w:szCs w:val="28"/>
        </w:rPr>
        <w:br/>
        <w:t>в специальной военной операции</w:t>
      </w:r>
    </w:p>
    <w:p w:rsidR="00DF5AD2" w:rsidRPr="0011130C" w:rsidRDefault="00DF5AD2" w:rsidP="00DF5AD2">
      <w:pPr>
        <w:shd w:val="clear" w:color="auto" w:fill="FFFFFF"/>
        <w:contextualSpacing/>
        <w:jc w:val="right"/>
        <w:textAlignment w:val="baseline"/>
        <w:rPr>
          <w:spacing w:val="2"/>
          <w:szCs w:val="28"/>
        </w:rPr>
      </w:pPr>
    </w:p>
    <w:p w:rsidR="00DF5AD2" w:rsidRPr="0011130C" w:rsidRDefault="00DF5AD2" w:rsidP="00DF5AD2">
      <w:pPr>
        <w:shd w:val="clear" w:color="auto" w:fill="FFFFFF"/>
        <w:contextualSpacing/>
        <w:jc w:val="right"/>
        <w:textAlignment w:val="baseline"/>
        <w:rPr>
          <w:spacing w:val="2"/>
          <w:szCs w:val="28"/>
        </w:rPr>
      </w:pPr>
    </w:p>
    <w:p w:rsidR="00DF5AD2" w:rsidRPr="0011130C" w:rsidRDefault="00DF5AD2" w:rsidP="00DF5AD2">
      <w:pPr>
        <w:shd w:val="clear" w:color="auto" w:fill="FFFFFF"/>
        <w:contextualSpacing/>
        <w:jc w:val="right"/>
        <w:textAlignment w:val="baseline"/>
        <w:rPr>
          <w:spacing w:val="2"/>
          <w:szCs w:val="28"/>
        </w:rPr>
      </w:pPr>
    </w:p>
    <w:p w:rsidR="00DF5AD2" w:rsidRPr="0011130C" w:rsidRDefault="00DF5AD2" w:rsidP="00DF5AD2">
      <w:pPr>
        <w:shd w:val="clear" w:color="auto" w:fill="FFFFFF"/>
        <w:contextualSpacing/>
        <w:jc w:val="right"/>
        <w:textAlignment w:val="baseline"/>
        <w:rPr>
          <w:spacing w:val="2"/>
          <w:szCs w:val="28"/>
        </w:rPr>
      </w:pPr>
      <w:r w:rsidRPr="0011130C">
        <w:rPr>
          <w:spacing w:val="2"/>
          <w:szCs w:val="28"/>
        </w:rPr>
        <w:t>Форма</w:t>
      </w:r>
    </w:p>
    <w:p w:rsidR="00DF5AD2" w:rsidRPr="0011130C" w:rsidRDefault="00DF5AD2" w:rsidP="00DF5AD2">
      <w:pPr>
        <w:shd w:val="clear" w:color="auto" w:fill="FFFFFF"/>
        <w:contextualSpacing/>
        <w:jc w:val="right"/>
        <w:textAlignment w:val="baseline"/>
        <w:rPr>
          <w:spacing w:val="2"/>
          <w:szCs w:val="28"/>
        </w:rPr>
      </w:pPr>
    </w:p>
    <w:p w:rsidR="00DF5AD2" w:rsidRPr="0011130C" w:rsidRDefault="00DF5AD2" w:rsidP="00DF5AD2">
      <w:pPr>
        <w:shd w:val="clear" w:color="auto" w:fill="FFFFFF"/>
        <w:contextualSpacing/>
        <w:jc w:val="right"/>
        <w:textAlignment w:val="baseline"/>
        <w:rPr>
          <w:spacing w:val="2"/>
          <w:szCs w:val="28"/>
        </w:rPr>
      </w:pPr>
    </w:p>
    <w:p w:rsidR="00DF5AD2" w:rsidRPr="0011130C" w:rsidRDefault="00DF5AD2" w:rsidP="00DF5AD2">
      <w:pPr>
        <w:shd w:val="clear" w:color="auto" w:fill="FFFFFF"/>
        <w:contextualSpacing/>
        <w:jc w:val="right"/>
        <w:textAlignment w:val="baseline"/>
        <w:rPr>
          <w:spacing w:val="2"/>
          <w:szCs w:val="28"/>
        </w:rPr>
      </w:pPr>
    </w:p>
    <w:p w:rsidR="00DF5AD2" w:rsidRPr="0011130C" w:rsidRDefault="00DF5AD2" w:rsidP="00DF5AD2">
      <w:pPr>
        <w:shd w:val="clear" w:color="auto" w:fill="FFFFFF"/>
        <w:contextualSpacing/>
        <w:jc w:val="center"/>
        <w:textAlignment w:val="baseline"/>
        <w:rPr>
          <w:b/>
          <w:spacing w:val="2"/>
          <w:szCs w:val="28"/>
        </w:rPr>
      </w:pPr>
      <w:r>
        <w:rPr>
          <w:b/>
          <w:spacing w:val="2"/>
          <w:szCs w:val="28"/>
        </w:rPr>
        <w:t>З А Я В Л Е Н И Е</w:t>
      </w:r>
    </w:p>
    <w:p w:rsidR="00DF5AD2" w:rsidRPr="00691213" w:rsidRDefault="00DF5AD2" w:rsidP="00DF5AD2">
      <w:pPr>
        <w:shd w:val="clear" w:color="auto" w:fill="FFFFFF"/>
        <w:contextualSpacing/>
        <w:jc w:val="center"/>
        <w:textAlignment w:val="baseline"/>
        <w:rPr>
          <w:b/>
          <w:spacing w:val="2"/>
          <w:sz w:val="24"/>
          <w:szCs w:val="24"/>
        </w:rPr>
      </w:pPr>
    </w:p>
    <w:p w:rsidR="00DF5AD2" w:rsidRPr="00890433" w:rsidRDefault="00DF5AD2" w:rsidP="00DF5AD2">
      <w:pPr>
        <w:shd w:val="clear" w:color="auto" w:fill="FFFFFF"/>
        <w:contextualSpacing/>
        <w:jc w:val="center"/>
        <w:textAlignment w:val="baseline"/>
        <w:rPr>
          <w:b/>
          <w:spacing w:val="2"/>
          <w:szCs w:val="28"/>
        </w:rPr>
      </w:pPr>
      <w:r w:rsidRPr="007D10FB">
        <w:rPr>
          <w:b/>
          <w:szCs w:val="28"/>
        </w:rPr>
        <w:t>на предоставление субсиди</w:t>
      </w:r>
      <w:r>
        <w:rPr>
          <w:b/>
          <w:szCs w:val="28"/>
        </w:rPr>
        <w:t xml:space="preserve">и </w:t>
      </w:r>
      <w:r w:rsidRPr="007D10FB">
        <w:rPr>
          <w:b/>
          <w:szCs w:val="28"/>
        </w:rPr>
        <w:t xml:space="preserve">из республиканского бюджета </w:t>
      </w:r>
      <w:r w:rsidRPr="00890433">
        <w:rPr>
          <w:b/>
          <w:spacing w:val="2"/>
          <w:szCs w:val="28"/>
        </w:rPr>
        <w:t>Республики Марий Эл на финансовое обеспечение затрат, связанных с организацией санаторно-курортного оздоровления добровольцев, участвовавших в специальной военной операции</w:t>
      </w:r>
    </w:p>
    <w:p w:rsidR="00DF5AD2" w:rsidRDefault="00DF5AD2" w:rsidP="00DF5AD2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DF5AD2" w:rsidRDefault="00DF5AD2" w:rsidP="00DF5AD2">
      <w:pPr>
        <w:shd w:val="clear" w:color="auto" w:fill="FFFFFF"/>
        <w:jc w:val="center"/>
        <w:textAlignment w:val="baseline"/>
        <w:rPr>
          <w:spacing w:val="2"/>
          <w:szCs w:val="28"/>
        </w:rPr>
      </w:pPr>
    </w:p>
    <w:p w:rsidR="00DF5AD2" w:rsidRPr="004C63AF" w:rsidRDefault="00DF5AD2" w:rsidP="00DF5AD2">
      <w:pPr>
        <w:widowControl w:val="0"/>
        <w:jc w:val="both"/>
        <w:rPr>
          <w:szCs w:val="28"/>
        </w:rPr>
      </w:pPr>
      <w:r w:rsidRPr="00BB024B">
        <w:rPr>
          <w:lang w:bidi="ru-RU"/>
        </w:rPr>
        <w:t> </w:t>
      </w:r>
      <w:r>
        <w:rPr>
          <w:szCs w:val="28"/>
        </w:rPr>
        <w:t>______________________________________________________________</w:t>
      </w:r>
    </w:p>
    <w:p w:rsidR="00DF5AD2" w:rsidRDefault="00DF5AD2" w:rsidP="00DF5AD2">
      <w:pPr>
        <w:widowControl w:val="0"/>
        <w:jc w:val="center"/>
        <w:rPr>
          <w:sz w:val="20"/>
        </w:rPr>
      </w:pPr>
      <w:r w:rsidRPr="004436DA">
        <w:rPr>
          <w:sz w:val="20"/>
        </w:rPr>
        <w:t xml:space="preserve">(наименование </w:t>
      </w:r>
      <w:r>
        <w:rPr>
          <w:sz w:val="20"/>
        </w:rPr>
        <w:t>заявителя</w:t>
      </w:r>
      <w:r w:rsidRPr="004436DA">
        <w:rPr>
          <w:sz w:val="20"/>
        </w:rPr>
        <w:t xml:space="preserve"> с указанием организационно-правовой формы</w:t>
      </w:r>
      <w:r>
        <w:rPr>
          <w:sz w:val="20"/>
        </w:rPr>
        <w:t xml:space="preserve"> (для юридического лица)</w:t>
      </w:r>
      <w:r w:rsidRPr="004436DA">
        <w:rPr>
          <w:sz w:val="20"/>
        </w:rPr>
        <w:t>,</w:t>
      </w:r>
    </w:p>
    <w:p w:rsidR="00DF5AD2" w:rsidRDefault="00DF5AD2" w:rsidP="00DF5AD2">
      <w:pPr>
        <w:widowControl w:val="0"/>
        <w:jc w:val="both"/>
        <w:rPr>
          <w:sz w:val="20"/>
        </w:rPr>
      </w:pPr>
    </w:p>
    <w:p w:rsidR="00DF5AD2" w:rsidRPr="0011130C" w:rsidRDefault="00DF5AD2" w:rsidP="00DF5AD2">
      <w:pPr>
        <w:widowControl w:val="0"/>
        <w:jc w:val="both"/>
        <w:rPr>
          <w:szCs w:val="28"/>
        </w:rPr>
      </w:pPr>
      <w:r w:rsidRPr="0011130C">
        <w:rPr>
          <w:szCs w:val="28"/>
        </w:rPr>
        <w:t>_______________________________________________________</w:t>
      </w:r>
      <w:r>
        <w:rPr>
          <w:szCs w:val="28"/>
        </w:rPr>
        <w:t>_______</w:t>
      </w:r>
    </w:p>
    <w:p w:rsidR="00DF5AD2" w:rsidRPr="004436DA" w:rsidRDefault="00DF5AD2" w:rsidP="00DF5AD2">
      <w:pPr>
        <w:widowControl w:val="0"/>
        <w:jc w:val="center"/>
        <w:rPr>
          <w:sz w:val="20"/>
        </w:rPr>
      </w:pPr>
      <w:r w:rsidRPr="004436DA">
        <w:rPr>
          <w:sz w:val="20"/>
        </w:rPr>
        <w:t>места нахождения, электронного адреса</w:t>
      </w:r>
      <w:r>
        <w:rPr>
          <w:sz w:val="20"/>
        </w:rPr>
        <w:t xml:space="preserve"> (при наличии)</w:t>
      </w:r>
      <w:r w:rsidRPr="004436DA">
        <w:rPr>
          <w:sz w:val="20"/>
        </w:rPr>
        <w:t>,</w:t>
      </w:r>
      <w:r>
        <w:rPr>
          <w:sz w:val="20"/>
        </w:rPr>
        <w:t xml:space="preserve"> номер</w:t>
      </w:r>
      <w:r w:rsidRPr="004436DA">
        <w:rPr>
          <w:sz w:val="20"/>
        </w:rPr>
        <w:t xml:space="preserve"> контактного телефона)</w:t>
      </w:r>
    </w:p>
    <w:p w:rsidR="00DF5AD2" w:rsidRPr="004C63AF" w:rsidRDefault="00DF5AD2" w:rsidP="00DF5AD2">
      <w:pPr>
        <w:widowControl w:val="0"/>
        <w:jc w:val="both"/>
        <w:rPr>
          <w:szCs w:val="28"/>
        </w:rPr>
      </w:pPr>
      <w:r w:rsidRPr="004C63AF">
        <w:rPr>
          <w:szCs w:val="28"/>
        </w:rPr>
        <w:t>в лице</w:t>
      </w:r>
      <w:r>
        <w:rPr>
          <w:szCs w:val="28"/>
        </w:rPr>
        <w:t>_________________________________________________________</w:t>
      </w:r>
    </w:p>
    <w:p w:rsidR="00DF5AD2" w:rsidRDefault="00DF5AD2" w:rsidP="00DF5AD2">
      <w:pPr>
        <w:widowControl w:val="0"/>
        <w:jc w:val="center"/>
        <w:rPr>
          <w:sz w:val="20"/>
        </w:rPr>
      </w:pPr>
      <w:r w:rsidRPr="004436DA">
        <w:rPr>
          <w:sz w:val="20"/>
        </w:rPr>
        <w:t xml:space="preserve">(наименование должности, </w:t>
      </w:r>
      <w:r>
        <w:rPr>
          <w:sz w:val="20"/>
        </w:rPr>
        <w:t>фамилия, имя, отчество (при наличии)</w:t>
      </w:r>
      <w:r w:rsidRPr="004436DA">
        <w:rPr>
          <w:sz w:val="20"/>
        </w:rPr>
        <w:t xml:space="preserve"> руководителя </w:t>
      </w:r>
    </w:p>
    <w:p w:rsidR="00DF5AD2" w:rsidRPr="002D4FAF" w:rsidRDefault="00DF5AD2" w:rsidP="00DF5AD2">
      <w:pPr>
        <w:widowControl w:val="0"/>
        <w:jc w:val="both"/>
        <w:rPr>
          <w:szCs w:val="28"/>
        </w:rPr>
      </w:pPr>
      <w:r w:rsidRPr="002D4FAF">
        <w:rPr>
          <w:szCs w:val="28"/>
        </w:rPr>
        <w:t>_______________________________________________________</w:t>
      </w:r>
      <w:r>
        <w:rPr>
          <w:szCs w:val="28"/>
        </w:rPr>
        <w:t>_______,</w:t>
      </w:r>
    </w:p>
    <w:p w:rsidR="00DF5AD2" w:rsidRPr="004436DA" w:rsidRDefault="00DF5AD2" w:rsidP="00DF5AD2">
      <w:pPr>
        <w:widowControl w:val="0"/>
        <w:jc w:val="center"/>
        <w:rPr>
          <w:sz w:val="20"/>
        </w:rPr>
      </w:pPr>
      <w:r w:rsidRPr="004436DA">
        <w:rPr>
          <w:sz w:val="20"/>
        </w:rPr>
        <w:t>или уполномоченного лица)</w:t>
      </w:r>
    </w:p>
    <w:p w:rsidR="00DF5AD2" w:rsidRDefault="00DF5AD2" w:rsidP="00DF5AD2">
      <w:pPr>
        <w:widowControl w:val="0"/>
        <w:jc w:val="both"/>
        <w:rPr>
          <w:szCs w:val="28"/>
        </w:rPr>
      </w:pPr>
      <w:r w:rsidRPr="004C63AF">
        <w:rPr>
          <w:szCs w:val="28"/>
        </w:rPr>
        <w:t>действующего на основании</w:t>
      </w:r>
    </w:p>
    <w:p w:rsidR="00DF5AD2" w:rsidRDefault="00DF5AD2" w:rsidP="00DF5AD2">
      <w:pPr>
        <w:widowControl w:val="0"/>
        <w:jc w:val="both"/>
        <w:rPr>
          <w:szCs w:val="28"/>
        </w:rPr>
      </w:pPr>
      <w:r w:rsidRPr="004C63AF">
        <w:rPr>
          <w:szCs w:val="28"/>
        </w:rPr>
        <w:t>_________________________________________</w:t>
      </w:r>
      <w:r>
        <w:rPr>
          <w:szCs w:val="28"/>
        </w:rPr>
        <w:t>_____________________,</w:t>
      </w:r>
    </w:p>
    <w:p w:rsidR="00DF5AD2" w:rsidRPr="004436DA" w:rsidRDefault="00DF5AD2" w:rsidP="00DF5AD2">
      <w:pPr>
        <w:widowControl w:val="0"/>
        <w:jc w:val="center"/>
        <w:rPr>
          <w:sz w:val="20"/>
        </w:rPr>
      </w:pPr>
      <w:r w:rsidRPr="004436DA">
        <w:rPr>
          <w:sz w:val="20"/>
        </w:rPr>
        <w:t>(наименование документа, подтверждающего полномочия лица)</w:t>
      </w:r>
    </w:p>
    <w:p w:rsidR="00DF5AD2" w:rsidRPr="00890433" w:rsidRDefault="00DF5AD2" w:rsidP="00DF5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Cs w:val="28"/>
        </w:rPr>
      </w:pPr>
      <w:r w:rsidRPr="0015043B">
        <w:rPr>
          <w:spacing w:val="2"/>
          <w:szCs w:val="28"/>
        </w:rPr>
        <w:t xml:space="preserve">ходатайствует </w:t>
      </w:r>
      <w:r w:rsidRPr="00890433">
        <w:rPr>
          <w:spacing w:val="2"/>
          <w:szCs w:val="28"/>
        </w:rPr>
        <w:t>о предоставлении субсидии из республиканского бюджета</w:t>
      </w:r>
      <w:r>
        <w:rPr>
          <w:spacing w:val="2"/>
          <w:szCs w:val="28"/>
        </w:rPr>
        <w:t xml:space="preserve"> </w:t>
      </w:r>
      <w:r w:rsidRPr="0015043B">
        <w:rPr>
          <w:spacing w:val="2"/>
          <w:szCs w:val="28"/>
        </w:rPr>
        <w:t xml:space="preserve">Республики Марий Эл </w:t>
      </w:r>
      <w:r w:rsidRPr="00890433">
        <w:rPr>
          <w:spacing w:val="2"/>
          <w:szCs w:val="28"/>
        </w:rPr>
        <w:t>на финансовое обеспечение затрат, связанных с организацией санаторно-курортного оздоровления лиц, заключивших контракт о добровольном содействии в выполнении задач, возложенных на Вооруже</w:t>
      </w:r>
      <w:r>
        <w:rPr>
          <w:spacing w:val="2"/>
          <w:szCs w:val="28"/>
        </w:rPr>
        <w:t>нные Силы Российской Федерации,</w:t>
      </w:r>
      <w:r w:rsidRPr="00890433">
        <w:rPr>
          <w:spacing w:val="2"/>
          <w:szCs w:val="28"/>
        </w:rPr>
        <w:t xml:space="preserve">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проживающих на территории Республики</w:t>
      </w:r>
      <w:r w:rsidRPr="00890433">
        <w:rPr>
          <w:szCs w:val="28"/>
        </w:rPr>
        <w:t xml:space="preserve"> Марий Эл, принимавших участие в специальной военной операции на территориях Украины, Донецкой Народной Республики и Луганской </w:t>
      </w:r>
      <w:r w:rsidRPr="00890433">
        <w:rPr>
          <w:szCs w:val="28"/>
        </w:rPr>
        <w:lastRenderedPageBreak/>
        <w:t xml:space="preserve">Народной Республики с 24 февраля 2022 г., а также на территориях Запорожской области и Херсонской области с 30 сентября 2022 г. </w:t>
      </w:r>
      <w:r w:rsidRPr="00890433">
        <w:rPr>
          <w:color w:val="22272F"/>
          <w:szCs w:val="28"/>
        </w:rPr>
        <w:t>(далее - субсидия).</w:t>
      </w:r>
    </w:p>
    <w:p w:rsidR="00DF5AD2" w:rsidRDefault="00DF5AD2" w:rsidP="00DF5AD2">
      <w:pPr>
        <w:spacing w:after="100" w:afterAutospacing="1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Настоящим подтверждаю соответствие требованиям, установленным пунктом 5 </w:t>
      </w:r>
      <w:r>
        <w:rPr>
          <w:spacing w:val="2"/>
          <w:szCs w:val="28"/>
        </w:rPr>
        <w:t xml:space="preserve">Правил предоставления субсидий </w:t>
      </w:r>
      <w:r>
        <w:rPr>
          <w:spacing w:val="2"/>
          <w:szCs w:val="28"/>
        </w:rPr>
        <w:br/>
        <w:t>из республиканского бюджета Республики Марий Эл на финансовое обеспечение затрат, связанных с организацией санаторно-курортного оздоровления добровольцев, участвовавших в специальной военной операции</w:t>
      </w:r>
      <w:r>
        <w:rPr>
          <w:szCs w:val="28"/>
        </w:rPr>
        <w:t>, утвержденных Правительством Республики Марий Эл.</w:t>
      </w:r>
    </w:p>
    <w:p w:rsidR="00DF5AD2" w:rsidRDefault="00DF5AD2" w:rsidP="00DF5AD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Выражаю согласие на осуществление Министерством спорта </w:t>
      </w:r>
      <w:r>
        <w:rPr>
          <w:szCs w:val="28"/>
        </w:rPr>
        <w:br/>
        <w:t xml:space="preserve">и туризма Республики Марий Эл проверки соблюдения порядка </w:t>
      </w:r>
      <w:r>
        <w:rPr>
          <w:szCs w:val="28"/>
        </w:rPr>
        <w:br/>
        <w:t>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Федерации.</w:t>
      </w:r>
    </w:p>
    <w:p w:rsidR="00DF5AD2" w:rsidRPr="004F4BFF" w:rsidRDefault="00DF5AD2" w:rsidP="00DF5AD2">
      <w:pPr>
        <w:spacing w:after="100" w:afterAutospacing="1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Достоверность и полноту сведений, содержащихся в </w:t>
      </w:r>
      <w:r w:rsidRPr="004F4BFF">
        <w:rPr>
          <w:szCs w:val="28"/>
        </w:rPr>
        <w:t>настоящем</w:t>
      </w:r>
      <w:r>
        <w:rPr>
          <w:szCs w:val="28"/>
        </w:rPr>
        <w:t xml:space="preserve"> </w:t>
      </w:r>
      <w:r w:rsidRPr="004F4BFF">
        <w:rPr>
          <w:szCs w:val="28"/>
        </w:rPr>
        <w:t>заявлении и прилагаемых к нему документах, подтверждаю.</w:t>
      </w:r>
    </w:p>
    <w:p w:rsidR="00DF5AD2" w:rsidRPr="004F4BFF" w:rsidRDefault="00DF5AD2" w:rsidP="00DF5AD2">
      <w:pPr>
        <w:spacing w:after="100" w:afterAutospacing="1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Об ответственности за предоставление неполных или </w:t>
      </w:r>
      <w:r w:rsidRPr="004F4BFF">
        <w:rPr>
          <w:szCs w:val="28"/>
        </w:rPr>
        <w:t>заведомо</w:t>
      </w:r>
    </w:p>
    <w:p w:rsidR="00DF5AD2" w:rsidRPr="004F4BFF" w:rsidRDefault="00DF5AD2" w:rsidP="00DF5AD2">
      <w:pPr>
        <w:spacing w:after="100" w:afterAutospacing="1"/>
        <w:contextualSpacing/>
        <w:jc w:val="both"/>
        <w:rPr>
          <w:szCs w:val="28"/>
        </w:rPr>
      </w:pPr>
      <w:r w:rsidRPr="004F4BFF">
        <w:rPr>
          <w:szCs w:val="28"/>
        </w:rPr>
        <w:t>недостоверных сведений и документов предупрежден.</w:t>
      </w:r>
    </w:p>
    <w:p w:rsidR="00DF5AD2" w:rsidRPr="00214B36" w:rsidRDefault="00DF5AD2" w:rsidP="00DF5AD2">
      <w:pPr>
        <w:spacing w:after="100" w:afterAutospacing="1"/>
        <w:ind w:firstLine="708"/>
        <w:contextualSpacing/>
        <w:jc w:val="both"/>
        <w:rPr>
          <w:szCs w:val="28"/>
        </w:rPr>
      </w:pPr>
      <w:r w:rsidRPr="00214B36">
        <w:rPr>
          <w:szCs w:val="28"/>
        </w:rPr>
        <w:t xml:space="preserve">С условиями </w:t>
      </w:r>
      <w:r>
        <w:rPr>
          <w:szCs w:val="28"/>
        </w:rPr>
        <w:t>предоставления субсидии</w:t>
      </w:r>
      <w:r w:rsidRPr="00214B36">
        <w:rPr>
          <w:szCs w:val="28"/>
        </w:rPr>
        <w:t xml:space="preserve"> ознакомлен и согласен.</w:t>
      </w:r>
    </w:p>
    <w:p w:rsidR="00DF5AD2" w:rsidRPr="00214B36" w:rsidRDefault="00DF5AD2" w:rsidP="00DF5AD2">
      <w:pPr>
        <w:spacing w:after="100" w:afterAutospacing="1"/>
        <w:ind w:firstLine="708"/>
        <w:contextualSpacing/>
        <w:jc w:val="both"/>
        <w:rPr>
          <w:szCs w:val="28"/>
        </w:rPr>
      </w:pPr>
    </w:p>
    <w:p w:rsidR="00DF5AD2" w:rsidRPr="00364B49" w:rsidRDefault="00DF5AD2" w:rsidP="00DF5AD2">
      <w:pPr>
        <w:widowControl w:val="0"/>
        <w:ind w:firstLine="708"/>
        <w:jc w:val="both"/>
        <w:rPr>
          <w:szCs w:val="28"/>
        </w:rPr>
      </w:pPr>
      <w:r w:rsidRPr="00364B49">
        <w:rPr>
          <w:szCs w:val="28"/>
        </w:rPr>
        <w:t xml:space="preserve">Приложение: (указывается перечень прилагаемых документов </w:t>
      </w:r>
      <w:r w:rsidRPr="00364B49">
        <w:rPr>
          <w:szCs w:val="28"/>
        </w:rPr>
        <w:br/>
        <w:t>с указанием количества листов и экземпляров). </w:t>
      </w:r>
    </w:p>
    <w:p w:rsidR="00DF5AD2" w:rsidRDefault="00DF5AD2" w:rsidP="00DF5AD2">
      <w:pPr>
        <w:widowControl w:val="0"/>
        <w:jc w:val="both"/>
        <w:rPr>
          <w:szCs w:val="28"/>
        </w:rPr>
      </w:pPr>
    </w:p>
    <w:p w:rsidR="00DF5AD2" w:rsidRPr="00364B49" w:rsidRDefault="00DF5AD2" w:rsidP="00DF5AD2">
      <w:pPr>
        <w:widowControl w:val="0"/>
        <w:jc w:val="both"/>
        <w:rPr>
          <w:szCs w:val="28"/>
        </w:rPr>
      </w:pPr>
    </w:p>
    <w:p w:rsidR="00DF5AD2" w:rsidRPr="00364B49" w:rsidRDefault="00DF5AD2" w:rsidP="00DF5AD2">
      <w:pPr>
        <w:widowControl w:val="0"/>
        <w:jc w:val="both"/>
        <w:rPr>
          <w:szCs w:val="28"/>
        </w:rPr>
      </w:pPr>
    </w:p>
    <w:tbl>
      <w:tblPr>
        <w:tblW w:w="90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418"/>
        <w:gridCol w:w="284"/>
        <w:gridCol w:w="3666"/>
      </w:tblGrid>
      <w:tr w:rsidR="00DF5AD2" w:rsidRPr="00A95AC8" w:rsidTr="003C07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D2" w:rsidRPr="00A95AC8" w:rsidRDefault="00DF5AD2" w:rsidP="003C0714">
            <w:pPr>
              <w:widowControl w:val="0"/>
              <w:jc w:val="center"/>
              <w:rPr>
                <w:szCs w:val="28"/>
              </w:rPr>
            </w:pPr>
            <w:r w:rsidRPr="00A95AC8">
              <w:rPr>
                <w:szCs w:val="28"/>
              </w:rPr>
              <w:t xml:space="preserve">Руководитель </w:t>
            </w:r>
            <w:r>
              <w:rPr>
                <w:szCs w:val="28"/>
              </w:rPr>
              <w:br/>
              <w:t>юридического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AD2" w:rsidRPr="00A95AC8" w:rsidRDefault="00DF5AD2" w:rsidP="003C071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D2" w:rsidRPr="00A95AC8" w:rsidRDefault="00DF5AD2" w:rsidP="003C071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5AD2" w:rsidRPr="00A95AC8" w:rsidRDefault="00DF5AD2" w:rsidP="003C0714">
            <w:pPr>
              <w:widowControl w:val="0"/>
              <w:jc w:val="both"/>
              <w:rPr>
                <w:szCs w:val="28"/>
              </w:rPr>
            </w:pPr>
          </w:p>
        </w:tc>
      </w:tr>
      <w:tr w:rsidR="00DF5AD2" w:rsidRPr="00A95AC8" w:rsidTr="003C071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D2" w:rsidRPr="00A95AC8" w:rsidRDefault="00DF5AD2" w:rsidP="003C071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AD2" w:rsidRPr="0011130C" w:rsidRDefault="00DF5AD2" w:rsidP="003C0714">
            <w:pPr>
              <w:widowControl w:val="0"/>
              <w:jc w:val="center"/>
              <w:rPr>
                <w:sz w:val="20"/>
              </w:rPr>
            </w:pPr>
            <w:r w:rsidRPr="0011130C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AD2" w:rsidRPr="00A95AC8" w:rsidRDefault="00DF5AD2" w:rsidP="003C071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5AD2" w:rsidRPr="0011130C" w:rsidRDefault="00DF5AD2" w:rsidP="003C0714">
            <w:pPr>
              <w:widowControl w:val="0"/>
              <w:jc w:val="center"/>
              <w:rPr>
                <w:sz w:val="20"/>
              </w:rPr>
            </w:pPr>
            <w:r w:rsidRPr="0011130C">
              <w:rPr>
                <w:sz w:val="20"/>
              </w:rPr>
              <w:t>(фамилия, имя, отчество (при наличии)</w:t>
            </w:r>
          </w:p>
        </w:tc>
      </w:tr>
    </w:tbl>
    <w:p w:rsidR="00DF5AD2" w:rsidRDefault="00DF5AD2" w:rsidP="00DF5AD2">
      <w:pPr>
        <w:widowControl w:val="0"/>
        <w:jc w:val="both"/>
        <w:rPr>
          <w:szCs w:val="28"/>
        </w:rPr>
      </w:pPr>
    </w:p>
    <w:p w:rsidR="00DF5AD2" w:rsidRPr="00364B49" w:rsidRDefault="00DF5AD2" w:rsidP="00DF5AD2">
      <w:pPr>
        <w:widowControl w:val="0"/>
        <w:jc w:val="both"/>
        <w:rPr>
          <w:szCs w:val="28"/>
        </w:rPr>
      </w:pPr>
    </w:p>
    <w:p w:rsidR="00DF5AD2" w:rsidRPr="00364B49" w:rsidRDefault="00DF5AD2" w:rsidP="00DF5AD2">
      <w:pPr>
        <w:widowControl w:val="0"/>
        <w:jc w:val="both"/>
        <w:rPr>
          <w:szCs w:val="28"/>
        </w:rPr>
      </w:pPr>
    </w:p>
    <w:p w:rsidR="00DF5AD2" w:rsidRPr="00364B49" w:rsidRDefault="00DF5AD2" w:rsidP="00DF5AD2">
      <w:pPr>
        <w:widowControl w:val="0"/>
        <w:jc w:val="both"/>
        <w:rPr>
          <w:szCs w:val="28"/>
        </w:rPr>
      </w:pPr>
      <w:r w:rsidRPr="00364B49">
        <w:rPr>
          <w:szCs w:val="28"/>
        </w:rPr>
        <w:t>«__</w:t>
      </w:r>
      <w:proofErr w:type="gramStart"/>
      <w:r w:rsidRPr="00364B49">
        <w:rPr>
          <w:szCs w:val="28"/>
        </w:rPr>
        <w:t>_»_</w:t>
      </w:r>
      <w:proofErr w:type="gramEnd"/>
      <w:r w:rsidRPr="00364B49">
        <w:rPr>
          <w:szCs w:val="28"/>
        </w:rPr>
        <w:t>______________ 20__ г.</w:t>
      </w:r>
    </w:p>
    <w:p w:rsidR="00DF5AD2" w:rsidRPr="00364B49" w:rsidRDefault="00DF5AD2" w:rsidP="00DF5AD2">
      <w:pPr>
        <w:widowControl w:val="0"/>
        <w:jc w:val="both"/>
        <w:rPr>
          <w:szCs w:val="28"/>
        </w:rPr>
      </w:pPr>
    </w:p>
    <w:p w:rsidR="00DF5AD2" w:rsidRDefault="00DF5AD2" w:rsidP="00DF5AD2">
      <w:pPr>
        <w:widowControl w:val="0"/>
        <w:jc w:val="both"/>
        <w:rPr>
          <w:szCs w:val="28"/>
        </w:rPr>
      </w:pPr>
      <w:r w:rsidRPr="00364B49">
        <w:rPr>
          <w:szCs w:val="28"/>
        </w:rPr>
        <w:t>М.П. (при наличии)».</w:t>
      </w:r>
    </w:p>
    <w:p w:rsidR="00DF5AD2" w:rsidRDefault="00DF5AD2" w:rsidP="00DF5AD2">
      <w:pPr>
        <w:widowControl w:val="0"/>
        <w:jc w:val="both"/>
        <w:rPr>
          <w:szCs w:val="28"/>
        </w:rPr>
      </w:pPr>
    </w:p>
    <w:p w:rsidR="00DF5AD2" w:rsidRPr="00364B49" w:rsidRDefault="00DF5AD2" w:rsidP="00DF5AD2">
      <w:pPr>
        <w:widowControl w:val="0"/>
        <w:jc w:val="both"/>
        <w:rPr>
          <w:szCs w:val="28"/>
        </w:rPr>
      </w:pPr>
    </w:p>
    <w:p w:rsidR="00DF5AD2" w:rsidRPr="00364B49" w:rsidRDefault="00DF5AD2" w:rsidP="00DF5AD2">
      <w:pPr>
        <w:widowControl w:val="0"/>
        <w:jc w:val="center"/>
        <w:rPr>
          <w:szCs w:val="28"/>
        </w:rPr>
      </w:pPr>
      <w:r w:rsidRPr="00364B49">
        <w:rPr>
          <w:szCs w:val="28"/>
        </w:rPr>
        <w:t>_____________</w:t>
      </w:r>
    </w:p>
    <w:p w:rsidR="00DF5AD2" w:rsidRDefault="00DF5AD2" w:rsidP="00DF5AD2"/>
    <w:p w:rsidR="00B46684" w:rsidRDefault="00180243">
      <w:bookmarkStart w:id="0" w:name="_GoBack"/>
      <w:bookmarkEnd w:id="0"/>
    </w:p>
    <w:sectPr w:rsidR="00B46684" w:rsidSect="00A90E06">
      <w:headerReference w:type="default" r:id="rId20"/>
      <w:pgSz w:w="11906" w:h="16838"/>
      <w:pgMar w:top="1418" w:right="1134" w:bottom="992" w:left="1985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43" w:rsidRDefault="00180243">
      <w:r>
        <w:separator/>
      </w:r>
    </w:p>
  </w:endnote>
  <w:endnote w:type="continuationSeparator" w:id="0">
    <w:p w:rsidR="00180243" w:rsidRDefault="0018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43" w:rsidRDefault="00180243">
      <w:r>
        <w:separator/>
      </w:r>
    </w:p>
  </w:footnote>
  <w:footnote w:type="continuationSeparator" w:id="0">
    <w:p w:rsidR="00180243" w:rsidRDefault="0018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1646"/>
      <w:docPartObj>
        <w:docPartGallery w:val="Page Numbers (Top of Page)"/>
        <w:docPartUnique/>
      </w:docPartObj>
    </w:sdtPr>
    <w:sdtEndPr/>
    <w:sdtContent>
      <w:p w:rsidR="00A81F1D" w:rsidRDefault="00EF314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A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1F1D" w:rsidRDefault="001802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1D" w:rsidRDefault="00180243">
    <w:pPr>
      <w:pStyle w:val="a3"/>
      <w:jc w:val="right"/>
    </w:pPr>
  </w:p>
  <w:p w:rsidR="00A81F1D" w:rsidRPr="00877F50" w:rsidRDefault="00180243" w:rsidP="00D436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29" w:rsidRPr="00DB78D1" w:rsidRDefault="00180243">
    <w:pPr>
      <w:pStyle w:val="a3"/>
      <w:jc w:val="right"/>
      <w:rPr>
        <w:szCs w:val="28"/>
      </w:rPr>
    </w:pPr>
    <w:r w:rsidRPr="00DB78D1">
      <w:rPr>
        <w:szCs w:val="28"/>
      </w:rPr>
      <w:fldChar w:fldCharType="begin"/>
    </w:r>
    <w:r w:rsidRPr="00DB78D1">
      <w:rPr>
        <w:szCs w:val="28"/>
      </w:rPr>
      <w:instrText xml:space="preserve"> PAGE   \* MERGEFORMAT </w:instrText>
    </w:r>
    <w:r w:rsidRPr="00DB78D1">
      <w:rPr>
        <w:szCs w:val="28"/>
      </w:rPr>
      <w:fldChar w:fldCharType="separate"/>
    </w:r>
    <w:r w:rsidR="00DF5AD2">
      <w:rPr>
        <w:noProof/>
        <w:szCs w:val="28"/>
      </w:rPr>
      <w:t>8</w:t>
    </w:r>
    <w:r w:rsidRPr="00DB78D1">
      <w:rPr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B3"/>
    <w:rsid w:val="00120F2B"/>
    <w:rsid w:val="00180243"/>
    <w:rsid w:val="00451D4C"/>
    <w:rsid w:val="004E188F"/>
    <w:rsid w:val="005313BC"/>
    <w:rsid w:val="005A37C4"/>
    <w:rsid w:val="005F2C6A"/>
    <w:rsid w:val="005F45B6"/>
    <w:rsid w:val="00686CB3"/>
    <w:rsid w:val="00907706"/>
    <w:rsid w:val="009B40D1"/>
    <w:rsid w:val="00AB46B7"/>
    <w:rsid w:val="00C61FA7"/>
    <w:rsid w:val="00C62F32"/>
    <w:rsid w:val="00C8778C"/>
    <w:rsid w:val="00D23911"/>
    <w:rsid w:val="00DE0C46"/>
    <w:rsid w:val="00DF5AD2"/>
    <w:rsid w:val="00EF314E"/>
    <w:rsid w:val="00F2370A"/>
    <w:rsid w:val="00F83CB7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E1C3-906C-45F1-BA39-0E6BC8BC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6CB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86CB3"/>
    <w:rPr>
      <w:color w:val="0000FF"/>
      <w:u w:val="single"/>
    </w:rPr>
  </w:style>
  <w:style w:type="paragraph" w:customStyle="1" w:styleId="s1">
    <w:name w:val="s_1"/>
    <w:basedOn w:val="a"/>
    <w:rsid w:val="009B40D1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basedOn w:val="a0"/>
    <w:link w:val="2"/>
    <w:locked/>
    <w:rsid w:val="00D23911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7"/>
    <w:rsid w:val="00D23911"/>
    <w:rPr>
      <w:rFonts w:ascii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7"/>
    <w:rsid w:val="00D23911"/>
    <w:pPr>
      <w:widowControl w:val="0"/>
      <w:shd w:val="clear" w:color="auto" w:fill="FFFFFF"/>
      <w:spacing w:before="900" w:line="307" w:lineRule="exact"/>
      <w:jc w:val="both"/>
    </w:pPr>
    <w:rPr>
      <w:rFonts w:eastAsiaTheme="minorHAnsi"/>
      <w:spacing w:val="3"/>
      <w:sz w:val="23"/>
      <w:szCs w:val="23"/>
      <w:lang w:eastAsia="en-US"/>
    </w:rPr>
  </w:style>
  <w:style w:type="paragraph" w:customStyle="1" w:styleId="ConsPlusNormal">
    <w:name w:val="ConsPlusNormal"/>
    <w:rsid w:val="00D23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D23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73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7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mari-el.gov.ru/other/pravo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2023-08-18T05:17:00Z</cp:lastPrinted>
  <dcterms:created xsi:type="dcterms:W3CDTF">2023-08-16T05:56:00Z</dcterms:created>
  <dcterms:modified xsi:type="dcterms:W3CDTF">2023-08-19T13:35:00Z</dcterms:modified>
</cp:coreProperties>
</file>