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A5" w:rsidRDefault="00BD4AA5" w:rsidP="00C24CBC">
      <w:pPr>
        <w:pStyle w:val="ab"/>
        <w:ind w:left="4820"/>
        <w:rPr>
          <w:rFonts w:ascii="Times New Roman" w:hAnsi="Times New Roman"/>
          <w:b/>
          <w:bCs/>
        </w:rPr>
      </w:pPr>
    </w:p>
    <w:tbl>
      <w:tblPr>
        <w:tblW w:w="9193" w:type="dxa"/>
        <w:tblInd w:w="70" w:type="dxa"/>
        <w:tblLayout w:type="fixed"/>
        <w:tblCellMar>
          <w:left w:w="70" w:type="dxa"/>
          <w:right w:w="70" w:type="dxa"/>
        </w:tblCellMar>
        <w:tblLook w:val="04A0"/>
      </w:tblPr>
      <w:tblGrid>
        <w:gridCol w:w="3828"/>
        <w:gridCol w:w="971"/>
        <w:gridCol w:w="4394"/>
      </w:tblGrid>
      <w:tr w:rsidR="00DC7CC2" w:rsidRPr="004477E6" w:rsidTr="00DC7CC2">
        <w:trPr>
          <w:cantSplit/>
          <w:trHeight w:val="2025"/>
        </w:trPr>
        <w:tc>
          <w:tcPr>
            <w:tcW w:w="3828" w:type="dxa"/>
            <w:hideMark/>
          </w:tcPr>
          <w:p w:rsidR="00DC7CC2" w:rsidRPr="004477E6" w:rsidRDefault="00DC7CC2" w:rsidP="00DC7CC2">
            <w:pPr>
              <w:tabs>
                <w:tab w:val="left" w:pos="708"/>
              </w:tabs>
              <w:jc w:val="center"/>
              <w:outlineLvl w:val="5"/>
              <w:rPr>
                <w:rFonts w:ascii="Times New Roman" w:hAnsi="Times New Roman"/>
                <w:b/>
                <w:bCs/>
                <w:kern w:val="2"/>
                <w:sz w:val="28"/>
                <w:szCs w:val="28"/>
                <w:lang w:eastAsia="zh-CN"/>
              </w:rPr>
            </w:pPr>
            <w:r w:rsidRPr="004477E6">
              <w:rPr>
                <w:rFonts w:ascii="Times New Roman" w:hAnsi="Times New Roman"/>
                <w:b/>
                <w:bCs/>
                <w:kern w:val="2"/>
                <w:sz w:val="28"/>
                <w:szCs w:val="28"/>
                <w:lang w:eastAsia="zh-CN"/>
              </w:rPr>
              <w:t>МАРИ</w:t>
            </w:r>
            <w:r w:rsidR="002B1904">
              <w:rPr>
                <w:rFonts w:ascii="Times New Roman" w:hAnsi="Times New Roman"/>
                <w:b/>
                <w:bCs/>
                <w:kern w:val="2"/>
                <w:sz w:val="28"/>
                <w:szCs w:val="28"/>
                <w:lang w:eastAsia="zh-CN"/>
              </w:rPr>
              <w:t>Й</w:t>
            </w:r>
            <w:r w:rsidRPr="004477E6">
              <w:rPr>
                <w:rFonts w:ascii="Times New Roman" w:hAnsi="Times New Roman"/>
                <w:b/>
                <w:bCs/>
                <w:kern w:val="2"/>
                <w:sz w:val="28"/>
                <w:szCs w:val="28"/>
                <w:lang w:eastAsia="zh-CN"/>
              </w:rPr>
              <w:t xml:space="preserve"> ЭЛ РЕСПУБЛИК</w:t>
            </w:r>
          </w:p>
          <w:p w:rsidR="00DC7CC2" w:rsidRPr="004477E6" w:rsidRDefault="00DC7CC2" w:rsidP="00DC7CC2">
            <w:pPr>
              <w:tabs>
                <w:tab w:val="left" w:pos="708"/>
              </w:tabs>
              <w:jc w:val="center"/>
              <w:outlineLvl w:val="5"/>
              <w:rPr>
                <w:rFonts w:ascii="Times New Roman" w:hAnsi="Times New Roman"/>
                <w:b/>
                <w:bCs/>
                <w:kern w:val="2"/>
                <w:sz w:val="28"/>
                <w:szCs w:val="28"/>
                <w:lang w:eastAsia="zh-CN"/>
              </w:rPr>
            </w:pPr>
            <w:r w:rsidRPr="004477E6">
              <w:rPr>
                <w:rFonts w:ascii="Times New Roman" w:hAnsi="Times New Roman"/>
                <w:b/>
                <w:bCs/>
                <w:kern w:val="2"/>
                <w:sz w:val="28"/>
                <w:szCs w:val="28"/>
                <w:lang w:eastAsia="zh-CN"/>
              </w:rPr>
              <w:t xml:space="preserve">МАРИ-ТУРЕК МУНИЦИПАЛ РАЙОН </w:t>
            </w:r>
            <w:r>
              <w:rPr>
                <w:rFonts w:ascii="Times New Roman" w:hAnsi="Times New Roman"/>
                <w:b/>
                <w:bCs/>
                <w:kern w:val="2"/>
                <w:sz w:val="28"/>
                <w:szCs w:val="28"/>
                <w:lang w:eastAsia="zh-CN"/>
              </w:rPr>
              <w:t>ХЛЕБНИКОВО</w:t>
            </w:r>
            <w:r w:rsidRPr="004477E6">
              <w:rPr>
                <w:rFonts w:ascii="Times New Roman" w:hAnsi="Times New Roman"/>
                <w:b/>
                <w:bCs/>
                <w:kern w:val="2"/>
                <w:sz w:val="28"/>
                <w:szCs w:val="28"/>
                <w:lang w:eastAsia="zh-CN"/>
              </w:rPr>
              <w:t xml:space="preserve"> ЯЛ ШОТАН ИЛЕМ</w:t>
            </w:r>
          </w:p>
          <w:p w:rsidR="00DC7CC2" w:rsidRPr="004477E6" w:rsidRDefault="00DC7CC2" w:rsidP="00DC7CC2">
            <w:pPr>
              <w:overflowPunct w:val="0"/>
              <w:autoSpaceDE w:val="0"/>
              <w:autoSpaceDN w:val="0"/>
              <w:adjustRightInd w:val="0"/>
              <w:jc w:val="center"/>
              <w:textAlignment w:val="baseline"/>
              <w:rPr>
                <w:rFonts w:ascii="Times New Roman" w:hAnsi="Times New Roman"/>
                <w:b/>
                <w:sz w:val="28"/>
                <w:szCs w:val="28"/>
                <w:lang w:eastAsia="ru-RU"/>
              </w:rPr>
            </w:pPr>
            <w:r w:rsidRPr="004477E6">
              <w:rPr>
                <w:rFonts w:ascii="Times New Roman" w:hAnsi="Times New Roman"/>
                <w:b/>
                <w:sz w:val="28"/>
                <w:szCs w:val="28"/>
                <w:lang w:eastAsia="ru-RU"/>
              </w:rPr>
              <w:t>ДЕПУТАТЫН ПОГЫНЖО</w:t>
            </w:r>
          </w:p>
        </w:tc>
        <w:tc>
          <w:tcPr>
            <w:tcW w:w="971" w:type="dxa"/>
          </w:tcPr>
          <w:p w:rsidR="00DC7CC2" w:rsidRPr="004477E6" w:rsidRDefault="00DC7CC2" w:rsidP="00DC7CC2">
            <w:pPr>
              <w:overflowPunct w:val="0"/>
              <w:autoSpaceDE w:val="0"/>
              <w:autoSpaceDN w:val="0"/>
              <w:adjustRightInd w:val="0"/>
              <w:snapToGrid w:val="0"/>
              <w:ind w:left="476" w:right="-353"/>
              <w:jc w:val="center"/>
              <w:textAlignment w:val="baseline"/>
              <w:rPr>
                <w:rFonts w:ascii="Times New Roman" w:hAnsi="Times New Roman"/>
                <w:color w:val="000000"/>
                <w:kern w:val="2"/>
                <w:szCs w:val="24"/>
                <w:lang w:eastAsia="ru-RU"/>
              </w:rPr>
            </w:pPr>
          </w:p>
        </w:tc>
        <w:tc>
          <w:tcPr>
            <w:tcW w:w="4394" w:type="dxa"/>
          </w:tcPr>
          <w:p w:rsidR="00DC7CC2" w:rsidRPr="004477E6" w:rsidRDefault="00DC7CC2" w:rsidP="00DC7CC2">
            <w:pPr>
              <w:overflowPunct w:val="0"/>
              <w:autoSpaceDE w:val="0"/>
              <w:autoSpaceDN w:val="0"/>
              <w:adjustRightInd w:val="0"/>
              <w:jc w:val="center"/>
              <w:textAlignment w:val="baseline"/>
              <w:rPr>
                <w:rFonts w:ascii="Times New Roman" w:hAnsi="Times New Roman"/>
                <w:b/>
                <w:color w:val="000000"/>
                <w:kern w:val="2"/>
                <w:sz w:val="28"/>
                <w:szCs w:val="28"/>
                <w:lang w:eastAsia="ru-RU"/>
              </w:rPr>
            </w:pPr>
            <w:r w:rsidRPr="004477E6">
              <w:rPr>
                <w:rFonts w:ascii="Times New Roman" w:hAnsi="Times New Roman"/>
                <w:b/>
                <w:sz w:val="28"/>
                <w:szCs w:val="28"/>
                <w:lang w:eastAsia="ru-RU"/>
              </w:rPr>
              <w:t>СОБРАНИЕ ДЕПУТАТОВ</w:t>
            </w:r>
          </w:p>
          <w:p w:rsidR="00DC7CC2" w:rsidRPr="004477E6" w:rsidRDefault="00DC7CC2" w:rsidP="00DC7CC2">
            <w:pPr>
              <w:overflowPunct w:val="0"/>
              <w:autoSpaceDE w:val="0"/>
              <w:autoSpaceDN w:val="0"/>
              <w:adjustRightInd w:val="0"/>
              <w:ind w:left="213"/>
              <w:jc w:val="center"/>
              <w:textAlignment w:val="baseline"/>
              <w:rPr>
                <w:rFonts w:ascii="Times New Roman" w:hAnsi="Times New Roman"/>
                <w:b/>
                <w:spacing w:val="-6"/>
                <w:sz w:val="28"/>
                <w:szCs w:val="28"/>
                <w:lang w:eastAsia="ru-RU"/>
              </w:rPr>
            </w:pPr>
            <w:r>
              <w:rPr>
                <w:rFonts w:ascii="Times New Roman" w:hAnsi="Times New Roman"/>
                <w:b/>
                <w:spacing w:val="-6"/>
                <w:sz w:val="28"/>
                <w:szCs w:val="28"/>
                <w:lang w:eastAsia="ru-RU"/>
              </w:rPr>
              <w:t>ХЛЕБНИКОВСКОГО</w:t>
            </w:r>
            <w:r w:rsidRPr="004477E6">
              <w:rPr>
                <w:rFonts w:ascii="Times New Roman" w:hAnsi="Times New Roman"/>
                <w:b/>
                <w:spacing w:val="-6"/>
                <w:sz w:val="28"/>
                <w:szCs w:val="28"/>
                <w:lang w:eastAsia="ru-RU"/>
              </w:rPr>
              <w:t xml:space="preserve"> СЕЛЬСКОГО ПОСЕЛЕНИЯ</w:t>
            </w:r>
          </w:p>
          <w:p w:rsidR="00DC7CC2" w:rsidRPr="004477E6" w:rsidRDefault="00DC7CC2" w:rsidP="00DC7CC2">
            <w:pPr>
              <w:overflowPunct w:val="0"/>
              <w:autoSpaceDE w:val="0"/>
              <w:autoSpaceDN w:val="0"/>
              <w:adjustRightInd w:val="0"/>
              <w:ind w:left="-70" w:right="-70"/>
              <w:jc w:val="center"/>
              <w:textAlignment w:val="baseline"/>
              <w:rPr>
                <w:rFonts w:ascii="Times New Roman" w:hAnsi="Times New Roman"/>
                <w:b/>
                <w:sz w:val="28"/>
                <w:szCs w:val="28"/>
                <w:lang w:eastAsia="ru-RU"/>
              </w:rPr>
            </w:pPr>
            <w:r w:rsidRPr="004477E6">
              <w:rPr>
                <w:rFonts w:ascii="Times New Roman" w:hAnsi="Times New Roman"/>
                <w:b/>
                <w:spacing w:val="-6"/>
                <w:sz w:val="28"/>
                <w:szCs w:val="28"/>
                <w:lang w:eastAsia="ru-RU"/>
              </w:rPr>
              <w:t>МАРИ-ТУРЕКСКОГО МУНИЦИПАЛЬНОГО РАЙОНА РЕСПУБЛИКИ МАРИЙ ЭЛ</w:t>
            </w:r>
          </w:p>
          <w:p w:rsidR="00DC7CC2" w:rsidRPr="004477E6" w:rsidRDefault="00DC7CC2" w:rsidP="00DC7CC2">
            <w:pPr>
              <w:overflowPunct w:val="0"/>
              <w:autoSpaceDE w:val="0"/>
              <w:autoSpaceDN w:val="0"/>
              <w:adjustRightInd w:val="0"/>
              <w:jc w:val="center"/>
              <w:textAlignment w:val="baseline"/>
              <w:rPr>
                <w:rFonts w:ascii="Times New Roman" w:hAnsi="Times New Roman"/>
                <w:b/>
                <w:color w:val="000000"/>
                <w:kern w:val="2"/>
                <w:szCs w:val="24"/>
                <w:lang w:eastAsia="ru-RU"/>
              </w:rPr>
            </w:pPr>
          </w:p>
        </w:tc>
      </w:tr>
      <w:tr w:rsidR="00DC7CC2" w:rsidRPr="004477E6" w:rsidTr="00DC7CC2">
        <w:trPr>
          <w:cantSplit/>
          <w:trHeight w:val="507"/>
        </w:trPr>
        <w:tc>
          <w:tcPr>
            <w:tcW w:w="3828" w:type="dxa"/>
            <w:hideMark/>
          </w:tcPr>
          <w:p w:rsidR="00DC7CC2" w:rsidRPr="004477E6" w:rsidRDefault="00DC7CC2" w:rsidP="00DC7CC2">
            <w:pPr>
              <w:keepNext/>
              <w:tabs>
                <w:tab w:val="left" w:pos="0"/>
              </w:tabs>
              <w:snapToGrid w:val="0"/>
              <w:ind w:left="72"/>
              <w:jc w:val="center"/>
              <w:outlineLvl w:val="5"/>
              <w:rPr>
                <w:rFonts w:ascii="Times New Roman" w:hAnsi="Times New Roman"/>
                <w:b/>
                <w:bCs/>
                <w:kern w:val="2"/>
                <w:sz w:val="28"/>
                <w:szCs w:val="28"/>
                <w:lang w:eastAsia="zh-CN"/>
              </w:rPr>
            </w:pPr>
            <w:r w:rsidRPr="004477E6">
              <w:rPr>
                <w:rFonts w:ascii="Times New Roman" w:hAnsi="Times New Roman"/>
                <w:b/>
                <w:bCs/>
                <w:kern w:val="2"/>
                <w:sz w:val="28"/>
                <w:szCs w:val="28"/>
                <w:lang w:eastAsia="zh-CN"/>
              </w:rPr>
              <w:t>ПУНЧАЛ</w:t>
            </w:r>
          </w:p>
        </w:tc>
        <w:tc>
          <w:tcPr>
            <w:tcW w:w="971" w:type="dxa"/>
          </w:tcPr>
          <w:p w:rsidR="00DC7CC2" w:rsidRPr="004477E6" w:rsidRDefault="00DC7CC2" w:rsidP="00DC7CC2">
            <w:pPr>
              <w:overflowPunct w:val="0"/>
              <w:autoSpaceDE w:val="0"/>
              <w:autoSpaceDN w:val="0"/>
              <w:adjustRightInd w:val="0"/>
              <w:snapToGrid w:val="0"/>
              <w:ind w:left="476" w:right="-70"/>
              <w:jc w:val="center"/>
              <w:textAlignment w:val="baseline"/>
              <w:rPr>
                <w:rFonts w:ascii="Times New Roman" w:hAnsi="Times New Roman"/>
                <w:b/>
                <w:color w:val="000000"/>
                <w:kern w:val="2"/>
                <w:szCs w:val="24"/>
                <w:lang w:eastAsia="ru-RU"/>
              </w:rPr>
            </w:pPr>
          </w:p>
        </w:tc>
        <w:tc>
          <w:tcPr>
            <w:tcW w:w="4394" w:type="dxa"/>
          </w:tcPr>
          <w:p w:rsidR="00DC7CC2" w:rsidRPr="004477E6" w:rsidRDefault="00DC7CC2" w:rsidP="00DC7CC2">
            <w:pPr>
              <w:overflowPunct w:val="0"/>
              <w:autoSpaceDE w:val="0"/>
              <w:autoSpaceDN w:val="0"/>
              <w:adjustRightInd w:val="0"/>
              <w:snapToGrid w:val="0"/>
              <w:jc w:val="center"/>
              <w:textAlignment w:val="baseline"/>
              <w:rPr>
                <w:rFonts w:ascii="Times New Roman" w:hAnsi="Times New Roman"/>
                <w:b/>
                <w:color w:val="000000"/>
                <w:kern w:val="2"/>
                <w:sz w:val="28"/>
                <w:szCs w:val="28"/>
                <w:lang w:eastAsia="ru-RU"/>
              </w:rPr>
            </w:pPr>
            <w:r w:rsidRPr="004477E6">
              <w:rPr>
                <w:rFonts w:ascii="Times New Roman" w:hAnsi="Times New Roman"/>
                <w:b/>
                <w:sz w:val="28"/>
                <w:szCs w:val="28"/>
                <w:lang w:eastAsia="ru-RU"/>
              </w:rPr>
              <w:t>РЕШЕНИЕ</w:t>
            </w:r>
          </w:p>
          <w:p w:rsidR="00DC7CC2" w:rsidRPr="004477E6" w:rsidRDefault="00DC7CC2" w:rsidP="00DC7CC2">
            <w:pPr>
              <w:overflowPunct w:val="0"/>
              <w:autoSpaceDE w:val="0"/>
              <w:autoSpaceDN w:val="0"/>
              <w:adjustRightInd w:val="0"/>
              <w:jc w:val="center"/>
              <w:textAlignment w:val="baseline"/>
              <w:rPr>
                <w:rFonts w:ascii="Times New Roman" w:hAnsi="Times New Roman"/>
                <w:b/>
                <w:color w:val="000000"/>
                <w:kern w:val="2"/>
                <w:szCs w:val="24"/>
                <w:lang w:eastAsia="ru-RU"/>
              </w:rPr>
            </w:pPr>
          </w:p>
        </w:tc>
      </w:tr>
    </w:tbl>
    <w:p w:rsidR="004409C8" w:rsidRDefault="004409C8" w:rsidP="00DC7CC2">
      <w:pPr>
        <w:overflowPunct w:val="0"/>
        <w:autoSpaceDE w:val="0"/>
        <w:autoSpaceDN w:val="0"/>
        <w:adjustRightInd w:val="0"/>
        <w:textAlignment w:val="baseline"/>
        <w:rPr>
          <w:rFonts w:ascii="Times New Roman" w:hAnsi="Times New Roman"/>
          <w:b/>
          <w:bCs/>
          <w:sz w:val="28"/>
          <w:szCs w:val="28"/>
          <w:shd w:val="clear" w:color="auto" w:fill="FFFFFF"/>
          <w:lang w:eastAsia="ru-RU"/>
        </w:rPr>
      </w:pPr>
    </w:p>
    <w:p w:rsidR="00DC7CC2" w:rsidRDefault="00DC7CC2" w:rsidP="004409C8">
      <w:pPr>
        <w:overflowPunct w:val="0"/>
        <w:autoSpaceDE w:val="0"/>
        <w:autoSpaceDN w:val="0"/>
        <w:adjustRightInd w:val="0"/>
        <w:jc w:val="center"/>
        <w:textAlignment w:val="baseline"/>
        <w:rPr>
          <w:rFonts w:ascii="Times New Roman" w:hAnsi="Times New Roman"/>
          <w:b/>
          <w:sz w:val="28"/>
          <w:szCs w:val="28"/>
          <w:lang w:eastAsia="ru-RU"/>
        </w:rPr>
      </w:pPr>
      <w:r>
        <w:rPr>
          <w:rFonts w:ascii="Times New Roman" w:hAnsi="Times New Roman"/>
          <w:b/>
          <w:sz w:val="28"/>
          <w:szCs w:val="28"/>
          <w:lang w:val="en-US" w:eastAsia="ru-RU"/>
        </w:rPr>
        <w:t xml:space="preserve">XXXIV </w:t>
      </w:r>
      <w:r w:rsidRPr="004477E6">
        <w:rPr>
          <w:rFonts w:ascii="Times New Roman" w:hAnsi="Times New Roman"/>
          <w:b/>
          <w:sz w:val="28"/>
          <w:szCs w:val="28"/>
          <w:lang w:eastAsia="ru-RU"/>
        </w:rPr>
        <w:t>(очередная) сессия</w:t>
      </w:r>
      <w:r w:rsidR="004409C8">
        <w:rPr>
          <w:rFonts w:ascii="Times New Roman" w:hAnsi="Times New Roman"/>
          <w:b/>
          <w:sz w:val="28"/>
          <w:szCs w:val="28"/>
          <w:lang w:eastAsia="ru-RU"/>
        </w:rPr>
        <w:t xml:space="preserve">                              четвертого созыва</w:t>
      </w:r>
    </w:p>
    <w:p w:rsidR="00DC7CC2" w:rsidRDefault="00DC7CC2" w:rsidP="00DC7CC2">
      <w:pPr>
        <w:overflowPunct w:val="0"/>
        <w:autoSpaceDE w:val="0"/>
        <w:autoSpaceDN w:val="0"/>
        <w:adjustRightInd w:val="0"/>
        <w:textAlignment w:val="baseline"/>
        <w:rPr>
          <w:rFonts w:ascii="Times New Roman" w:hAnsi="Times New Roman"/>
          <w:b/>
          <w:sz w:val="28"/>
          <w:szCs w:val="28"/>
          <w:lang w:eastAsia="ru-RU"/>
        </w:rPr>
      </w:pPr>
    </w:p>
    <w:p w:rsidR="00DC7CC2" w:rsidRDefault="00DC7CC2" w:rsidP="00DC7CC2">
      <w:pPr>
        <w:overflowPunct w:val="0"/>
        <w:autoSpaceDE w:val="0"/>
        <w:autoSpaceDN w:val="0"/>
        <w:adjustRightInd w:val="0"/>
        <w:textAlignment w:val="baseline"/>
        <w:rPr>
          <w:rFonts w:ascii="Times New Roman" w:hAnsi="Times New Roman"/>
          <w:b/>
          <w:sz w:val="28"/>
          <w:szCs w:val="28"/>
          <w:lang w:eastAsia="ru-RU"/>
        </w:rPr>
      </w:pPr>
    </w:p>
    <w:p w:rsidR="004409C8" w:rsidRDefault="004409C8" w:rsidP="00DC7CC2">
      <w:pPr>
        <w:overflowPunct w:val="0"/>
        <w:autoSpaceDE w:val="0"/>
        <w:autoSpaceDN w:val="0"/>
        <w:adjustRightInd w:val="0"/>
        <w:jc w:val="center"/>
        <w:textAlignment w:val="baseline"/>
        <w:rPr>
          <w:rFonts w:ascii="Times New Roman" w:hAnsi="Times New Roman"/>
          <w:b/>
          <w:sz w:val="28"/>
          <w:szCs w:val="28"/>
          <w:lang w:eastAsia="ru-RU"/>
        </w:rPr>
      </w:pPr>
    </w:p>
    <w:p w:rsidR="00DC7CC2" w:rsidRPr="004477E6" w:rsidRDefault="00DC7CC2" w:rsidP="00DC7CC2">
      <w:pPr>
        <w:overflowPunct w:val="0"/>
        <w:autoSpaceDE w:val="0"/>
        <w:autoSpaceDN w:val="0"/>
        <w:adjustRightInd w:val="0"/>
        <w:jc w:val="center"/>
        <w:textAlignment w:val="baseline"/>
        <w:rPr>
          <w:rFonts w:ascii="Times New Roman" w:hAnsi="Times New Roman"/>
          <w:b/>
          <w:sz w:val="28"/>
          <w:szCs w:val="28"/>
          <w:lang w:eastAsia="ru-RU"/>
        </w:rPr>
      </w:pPr>
      <w:r>
        <w:rPr>
          <w:rFonts w:ascii="Times New Roman" w:hAnsi="Times New Roman"/>
          <w:b/>
          <w:sz w:val="28"/>
          <w:szCs w:val="28"/>
          <w:lang w:eastAsia="ru-RU"/>
        </w:rPr>
        <w:t>от</w:t>
      </w:r>
      <w:r w:rsidRPr="004409C8">
        <w:rPr>
          <w:rFonts w:ascii="Times New Roman" w:hAnsi="Times New Roman"/>
          <w:b/>
          <w:sz w:val="28"/>
          <w:szCs w:val="28"/>
          <w:lang w:eastAsia="ru-RU"/>
        </w:rPr>
        <w:t xml:space="preserve"> 22 </w:t>
      </w:r>
      <w:r>
        <w:rPr>
          <w:rFonts w:ascii="Times New Roman" w:hAnsi="Times New Roman"/>
          <w:b/>
          <w:sz w:val="28"/>
          <w:szCs w:val="28"/>
          <w:lang w:eastAsia="ru-RU"/>
        </w:rPr>
        <w:t xml:space="preserve">февраля 2024 года  </w:t>
      </w:r>
      <w:r w:rsidR="00EB6A4F">
        <w:rPr>
          <w:rFonts w:ascii="Times New Roman" w:hAnsi="Times New Roman"/>
          <w:b/>
          <w:sz w:val="28"/>
          <w:szCs w:val="28"/>
          <w:lang w:eastAsia="ru-RU"/>
        </w:rPr>
        <w:t>№ 249</w:t>
      </w:r>
    </w:p>
    <w:p w:rsidR="00DC7CC2" w:rsidRDefault="00DC7CC2" w:rsidP="00DC7CC2">
      <w:pPr>
        <w:jc w:val="center"/>
        <w:rPr>
          <w:rFonts w:ascii="Times New Roman CYR" w:hAnsi="Times New Roman CYR" w:cs="Times New Roman CYR"/>
          <w:b/>
          <w:sz w:val="28"/>
          <w:szCs w:val="28"/>
        </w:rPr>
      </w:pPr>
    </w:p>
    <w:p w:rsidR="00DC7CC2" w:rsidRDefault="00DC7CC2" w:rsidP="00DC7CC2">
      <w:pPr>
        <w:jc w:val="center"/>
        <w:rPr>
          <w:rFonts w:ascii="Times New Roman CYR" w:hAnsi="Times New Roman CYR" w:cs="Times New Roman CYR"/>
          <w:b/>
          <w:sz w:val="28"/>
          <w:szCs w:val="28"/>
        </w:rPr>
      </w:pPr>
    </w:p>
    <w:p w:rsidR="003E07A1" w:rsidRDefault="003E07A1" w:rsidP="003E07A1">
      <w:pPr>
        <w:jc w:val="center"/>
        <w:rPr>
          <w:b/>
          <w:bCs/>
          <w:sz w:val="22"/>
          <w:szCs w:val="22"/>
        </w:rPr>
      </w:pPr>
    </w:p>
    <w:p w:rsidR="003E07A1" w:rsidRPr="00DC7CC2" w:rsidRDefault="003E07A1" w:rsidP="003E07A1">
      <w:pPr>
        <w:pStyle w:val="13"/>
        <w:jc w:val="center"/>
        <w:rPr>
          <w:sz w:val="28"/>
          <w:szCs w:val="28"/>
          <w:lang w:val="ru-RU"/>
        </w:rPr>
      </w:pPr>
      <w:r w:rsidRPr="00DC7CC2">
        <w:rPr>
          <w:b/>
          <w:sz w:val="28"/>
          <w:szCs w:val="28"/>
          <w:lang w:val="ru-RU"/>
        </w:rPr>
        <w:t xml:space="preserve">Об утверждении Правил землепользования и застройки </w:t>
      </w:r>
      <w:proofErr w:type="spellStart"/>
      <w:r w:rsidRPr="00DC7CC2">
        <w:rPr>
          <w:b/>
          <w:sz w:val="28"/>
          <w:szCs w:val="28"/>
          <w:lang w:val="ru-RU"/>
        </w:rPr>
        <w:t>Хлебниковского</w:t>
      </w:r>
      <w:proofErr w:type="spellEnd"/>
      <w:r w:rsidRPr="00DC7CC2">
        <w:rPr>
          <w:b/>
          <w:sz w:val="28"/>
          <w:szCs w:val="28"/>
          <w:lang w:val="ru-RU"/>
        </w:rPr>
        <w:t xml:space="preserve"> сельского поселения </w:t>
      </w:r>
      <w:proofErr w:type="spellStart"/>
      <w:r w:rsidRPr="00DC7CC2">
        <w:rPr>
          <w:b/>
          <w:sz w:val="28"/>
          <w:szCs w:val="28"/>
          <w:lang w:val="ru-RU"/>
        </w:rPr>
        <w:t>Мари-Турекского</w:t>
      </w:r>
      <w:proofErr w:type="spellEnd"/>
      <w:r w:rsidRPr="00DC7CC2">
        <w:rPr>
          <w:b/>
          <w:sz w:val="28"/>
          <w:szCs w:val="28"/>
          <w:lang w:val="ru-RU"/>
        </w:rPr>
        <w:t xml:space="preserve"> муниципального района Республики Марий Эл  </w:t>
      </w:r>
    </w:p>
    <w:p w:rsidR="003E07A1" w:rsidRPr="00DC7CC2" w:rsidRDefault="003E07A1" w:rsidP="003E07A1">
      <w:pPr>
        <w:ind w:firstLine="567"/>
        <w:rPr>
          <w:rFonts w:ascii="Times New Roman" w:hAnsi="Times New Roman"/>
          <w:sz w:val="28"/>
          <w:szCs w:val="28"/>
        </w:rPr>
      </w:pPr>
    </w:p>
    <w:p w:rsidR="00DC7CC2" w:rsidRPr="00DC7CC2" w:rsidRDefault="00DC7CC2" w:rsidP="003E07A1">
      <w:pPr>
        <w:ind w:firstLine="567"/>
        <w:rPr>
          <w:rFonts w:ascii="Times New Roman" w:hAnsi="Times New Roman"/>
          <w:sz w:val="28"/>
          <w:szCs w:val="28"/>
        </w:rPr>
      </w:pPr>
    </w:p>
    <w:p w:rsidR="003E07A1" w:rsidRPr="00DC7CC2" w:rsidRDefault="003E07A1" w:rsidP="003E07A1">
      <w:pPr>
        <w:ind w:firstLine="567"/>
        <w:rPr>
          <w:rFonts w:ascii="Times New Roman" w:hAnsi="Times New Roman"/>
          <w:sz w:val="28"/>
          <w:szCs w:val="28"/>
        </w:rPr>
      </w:pPr>
    </w:p>
    <w:p w:rsidR="003E07A1" w:rsidRPr="00DC7CC2" w:rsidRDefault="00DC7CC2" w:rsidP="00DC7CC2">
      <w:pPr>
        <w:rPr>
          <w:rFonts w:ascii="Times New Roman" w:hAnsi="Times New Roman"/>
          <w:sz w:val="28"/>
          <w:szCs w:val="28"/>
        </w:rPr>
      </w:pPr>
      <w:r>
        <w:rPr>
          <w:rFonts w:ascii="Times New Roman" w:hAnsi="Times New Roman"/>
          <w:sz w:val="28"/>
          <w:szCs w:val="28"/>
        </w:rPr>
        <w:tab/>
      </w:r>
      <w:proofErr w:type="gramStart"/>
      <w:r w:rsidR="003E07A1" w:rsidRPr="00DC7CC2">
        <w:rPr>
          <w:rFonts w:ascii="Times New Roman" w:hAnsi="Times New Roman"/>
          <w:sz w:val="28"/>
          <w:szCs w:val="28"/>
        </w:rPr>
        <w:t>В соответствии с Земельным кодексом Российской Федерации,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Законом Республики Марий Эл от 05 октября 2006 г. № 52-З «О регулировании отношений в области градостроительной деятельности в Республике Марий Эл», постановлением Правительства Республики Марий Эл от 29.08.2022 года №367 «</w:t>
      </w:r>
      <w:r w:rsidR="003E07A1" w:rsidRPr="00DC7CC2">
        <w:rPr>
          <w:rFonts w:ascii="Times New Roman" w:hAnsi="Times New Roman"/>
          <w:sz w:val="28"/>
          <w:szCs w:val="28"/>
          <w:shd w:val="clear" w:color="auto" w:fill="FFFFFF"/>
        </w:rPr>
        <w:t>Об установлении</w:t>
      </w:r>
      <w:proofErr w:type="gramEnd"/>
      <w:r w:rsidR="003E07A1" w:rsidRPr="00DC7CC2">
        <w:rPr>
          <w:rFonts w:ascii="Times New Roman" w:hAnsi="Times New Roman"/>
          <w:sz w:val="28"/>
          <w:szCs w:val="28"/>
          <w:shd w:val="clear" w:color="auto" w:fill="FFFFFF"/>
        </w:rPr>
        <w:t xml:space="preserve"> </w:t>
      </w:r>
      <w:proofErr w:type="gramStart"/>
      <w:r w:rsidR="003E07A1" w:rsidRPr="00DC7CC2">
        <w:rPr>
          <w:rFonts w:ascii="Times New Roman" w:hAnsi="Times New Roman"/>
          <w:sz w:val="28"/>
          <w:szCs w:val="28"/>
          <w:shd w:val="clear" w:color="auto" w:fill="FFFFFF"/>
        </w:rPr>
        <w:t>в 2022 и 2023 годах в Республике Марий Эл случаев утверждения проектов генеральных планов, проектов правил землепользования и застройки, проектов планировки территории, проектов межевания территории, проектов, предусматривающих внесение изменений в один из указанных утвержденных документов, без проведения общественных обсуждений или публичных слушаний»</w:t>
      </w:r>
      <w:r w:rsidR="003E07A1" w:rsidRPr="00DC7CC2">
        <w:rPr>
          <w:rFonts w:ascii="Times New Roman" w:hAnsi="Times New Roman"/>
          <w:sz w:val="28"/>
          <w:szCs w:val="28"/>
        </w:rPr>
        <w:t xml:space="preserve">, Уставом </w:t>
      </w:r>
      <w:proofErr w:type="spellStart"/>
      <w:r w:rsidR="003E07A1" w:rsidRPr="00DC7CC2">
        <w:rPr>
          <w:rFonts w:ascii="Times New Roman" w:hAnsi="Times New Roman"/>
          <w:sz w:val="28"/>
          <w:szCs w:val="28"/>
        </w:rPr>
        <w:t>Хлебниковского</w:t>
      </w:r>
      <w:proofErr w:type="spellEnd"/>
      <w:r w:rsidR="003E07A1" w:rsidRPr="00DC7CC2">
        <w:rPr>
          <w:rFonts w:ascii="Times New Roman" w:hAnsi="Times New Roman"/>
          <w:sz w:val="28"/>
          <w:szCs w:val="28"/>
        </w:rPr>
        <w:t xml:space="preserve"> сельского поселения Мари - </w:t>
      </w:r>
      <w:proofErr w:type="spellStart"/>
      <w:r w:rsidR="003E07A1" w:rsidRPr="00DC7CC2">
        <w:rPr>
          <w:rFonts w:ascii="Times New Roman" w:hAnsi="Times New Roman"/>
          <w:sz w:val="28"/>
          <w:szCs w:val="28"/>
        </w:rPr>
        <w:t>Турекского</w:t>
      </w:r>
      <w:proofErr w:type="spellEnd"/>
      <w:r w:rsidR="003E07A1" w:rsidRPr="00DC7CC2">
        <w:rPr>
          <w:rFonts w:ascii="Times New Roman" w:hAnsi="Times New Roman"/>
          <w:sz w:val="28"/>
          <w:szCs w:val="28"/>
        </w:rPr>
        <w:t xml:space="preserve"> муниципального района Республики Марий Эл, Собрание депутатов </w:t>
      </w:r>
      <w:proofErr w:type="spellStart"/>
      <w:r w:rsidR="003E07A1" w:rsidRPr="00DC7CC2">
        <w:rPr>
          <w:rFonts w:ascii="Times New Roman" w:hAnsi="Times New Roman"/>
          <w:sz w:val="28"/>
          <w:szCs w:val="28"/>
        </w:rPr>
        <w:t>Хлебниковского</w:t>
      </w:r>
      <w:proofErr w:type="spellEnd"/>
      <w:r w:rsidR="003E07A1" w:rsidRPr="00DC7CC2">
        <w:rPr>
          <w:rFonts w:ascii="Times New Roman" w:hAnsi="Times New Roman"/>
          <w:sz w:val="28"/>
          <w:szCs w:val="28"/>
        </w:rPr>
        <w:t xml:space="preserve"> сельского поселения </w:t>
      </w:r>
      <w:proofErr w:type="spellStart"/>
      <w:r w:rsidR="003E07A1" w:rsidRPr="00DC7CC2">
        <w:rPr>
          <w:rFonts w:ascii="Times New Roman" w:hAnsi="Times New Roman"/>
          <w:sz w:val="28"/>
          <w:szCs w:val="28"/>
        </w:rPr>
        <w:t>Мари-Турекского</w:t>
      </w:r>
      <w:proofErr w:type="spellEnd"/>
      <w:r w:rsidR="003E07A1" w:rsidRPr="00DC7CC2">
        <w:rPr>
          <w:rFonts w:ascii="Times New Roman" w:hAnsi="Times New Roman"/>
          <w:sz w:val="28"/>
          <w:szCs w:val="28"/>
        </w:rPr>
        <w:t xml:space="preserve"> муниципального</w:t>
      </w:r>
      <w:proofErr w:type="gramEnd"/>
      <w:r w:rsidR="003E07A1" w:rsidRPr="00DC7CC2">
        <w:rPr>
          <w:rFonts w:ascii="Times New Roman" w:hAnsi="Times New Roman"/>
          <w:sz w:val="28"/>
          <w:szCs w:val="28"/>
        </w:rPr>
        <w:t xml:space="preserve"> района Республики Марий Эл </w:t>
      </w:r>
      <w:proofErr w:type="spellStart"/>
      <w:proofErr w:type="gramStart"/>
      <w:r w:rsidR="003E07A1" w:rsidRPr="00DC7CC2">
        <w:rPr>
          <w:rFonts w:ascii="Times New Roman" w:hAnsi="Times New Roman"/>
          <w:sz w:val="28"/>
          <w:szCs w:val="28"/>
        </w:rPr>
        <w:t>р</w:t>
      </w:r>
      <w:proofErr w:type="spellEnd"/>
      <w:proofErr w:type="gramEnd"/>
      <w:r w:rsidR="003E07A1" w:rsidRPr="00DC7CC2">
        <w:rPr>
          <w:rFonts w:ascii="Times New Roman" w:hAnsi="Times New Roman"/>
          <w:sz w:val="28"/>
          <w:szCs w:val="28"/>
        </w:rPr>
        <w:t xml:space="preserve"> е </w:t>
      </w:r>
      <w:proofErr w:type="spellStart"/>
      <w:r w:rsidR="003E07A1" w:rsidRPr="00DC7CC2">
        <w:rPr>
          <w:rFonts w:ascii="Times New Roman" w:hAnsi="Times New Roman"/>
          <w:sz w:val="28"/>
          <w:szCs w:val="28"/>
        </w:rPr>
        <w:t>ш</w:t>
      </w:r>
      <w:proofErr w:type="spellEnd"/>
      <w:r w:rsidR="003E07A1" w:rsidRPr="00DC7CC2">
        <w:rPr>
          <w:rFonts w:ascii="Times New Roman" w:hAnsi="Times New Roman"/>
          <w:sz w:val="28"/>
          <w:szCs w:val="28"/>
        </w:rPr>
        <w:t xml:space="preserve"> и л о: </w:t>
      </w:r>
    </w:p>
    <w:p w:rsidR="003E07A1" w:rsidRPr="00DC7CC2" w:rsidRDefault="00DC7CC2" w:rsidP="00DC7CC2">
      <w:pPr>
        <w:rPr>
          <w:rFonts w:ascii="Times New Roman" w:hAnsi="Times New Roman"/>
          <w:sz w:val="28"/>
          <w:szCs w:val="28"/>
        </w:rPr>
      </w:pPr>
      <w:r>
        <w:rPr>
          <w:rFonts w:ascii="Times New Roman" w:hAnsi="Times New Roman"/>
          <w:sz w:val="28"/>
          <w:szCs w:val="28"/>
        </w:rPr>
        <w:tab/>
      </w:r>
      <w:r w:rsidR="003E07A1" w:rsidRPr="00DC7CC2">
        <w:rPr>
          <w:rFonts w:ascii="Times New Roman" w:hAnsi="Times New Roman"/>
          <w:sz w:val="28"/>
          <w:szCs w:val="28"/>
        </w:rPr>
        <w:t>1. Утвердить Правила землепользования и застройки</w:t>
      </w:r>
      <w:r w:rsidR="003E07A1" w:rsidRPr="00DC7CC2">
        <w:rPr>
          <w:rFonts w:ascii="Times New Roman" w:hAnsi="Times New Roman"/>
          <w:kern w:val="32"/>
          <w:sz w:val="28"/>
          <w:szCs w:val="28"/>
        </w:rPr>
        <w:t xml:space="preserve"> </w:t>
      </w:r>
      <w:proofErr w:type="spellStart"/>
      <w:r w:rsidR="003E07A1" w:rsidRPr="00DC7CC2">
        <w:rPr>
          <w:rFonts w:ascii="Times New Roman" w:hAnsi="Times New Roman"/>
          <w:kern w:val="32"/>
          <w:sz w:val="28"/>
          <w:szCs w:val="28"/>
        </w:rPr>
        <w:t>Хлебниковского</w:t>
      </w:r>
      <w:proofErr w:type="spellEnd"/>
      <w:r w:rsidR="003E07A1" w:rsidRPr="00DC7CC2">
        <w:rPr>
          <w:rFonts w:ascii="Times New Roman" w:hAnsi="Times New Roman"/>
          <w:kern w:val="32"/>
          <w:sz w:val="28"/>
          <w:szCs w:val="28"/>
        </w:rPr>
        <w:t xml:space="preserve"> сельского поселения </w:t>
      </w:r>
      <w:proofErr w:type="spellStart"/>
      <w:r w:rsidR="003E07A1" w:rsidRPr="00DC7CC2">
        <w:rPr>
          <w:rFonts w:ascii="Times New Roman" w:hAnsi="Times New Roman"/>
          <w:kern w:val="32"/>
          <w:sz w:val="28"/>
          <w:szCs w:val="28"/>
        </w:rPr>
        <w:t>Мари-Турекского</w:t>
      </w:r>
      <w:proofErr w:type="spellEnd"/>
      <w:r w:rsidR="003E07A1" w:rsidRPr="00DC7CC2">
        <w:rPr>
          <w:rFonts w:ascii="Times New Roman" w:hAnsi="Times New Roman"/>
          <w:kern w:val="32"/>
          <w:sz w:val="28"/>
          <w:szCs w:val="28"/>
        </w:rPr>
        <w:t xml:space="preserve">  муниципального района Республики Марий Эл</w:t>
      </w:r>
      <w:r w:rsidR="003E07A1" w:rsidRPr="00DC7CC2">
        <w:rPr>
          <w:rFonts w:ascii="Times New Roman" w:hAnsi="Times New Roman"/>
          <w:sz w:val="28"/>
          <w:szCs w:val="28"/>
        </w:rPr>
        <w:t xml:space="preserve"> согласно приложению к настоящему решению.</w:t>
      </w:r>
    </w:p>
    <w:p w:rsidR="003E07A1" w:rsidRPr="00DC7CC2" w:rsidRDefault="00DC7CC2" w:rsidP="00DC7CC2">
      <w:pPr>
        <w:rPr>
          <w:rFonts w:ascii="Times New Roman" w:hAnsi="Times New Roman"/>
          <w:sz w:val="28"/>
          <w:szCs w:val="28"/>
        </w:rPr>
      </w:pPr>
      <w:r>
        <w:rPr>
          <w:rFonts w:ascii="Times New Roman" w:hAnsi="Times New Roman"/>
          <w:sz w:val="28"/>
          <w:szCs w:val="28"/>
        </w:rPr>
        <w:tab/>
      </w:r>
      <w:r w:rsidR="003E07A1" w:rsidRPr="00DC7CC2">
        <w:rPr>
          <w:rFonts w:ascii="Times New Roman" w:hAnsi="Times New Roman"/>
          <w:sz w:val="28"/>
          <w:szCs w:val="28"/>
        </w:rPr>
        <w:t>2. Признать утратившими силу следующие решения:</w:t>
      </w:r>
    </w:p>
    <w:p w:rsidR="003E07A1" w:rsidRPr="00DC7CC2" w:rsidRDefault="00DC7CC2" w:rsidP="00DC7CC2">
      <w:pPr>
        <w:rPr>
          <w:rFonts w:ascii="Times New Roman" w:hAnsi="Times New Roman"/>
          <w:b/>
          <w:sz w:val="28"/>
          <w:szCs w:val="28"/>
        </w:rPr>
      </w:pPr>
      <w:r>
        <w:rPr>
          <w:rFonts w:ascii="Times New Roman" w:hAnsi="Times New Roman"/>
          <w:sz w:val="28"/>
          <w:szCs w:val="28"/>
        </w:rPr>
        <w:lastRenderedPageBreak/>
        <w:tab/>
      </w:r>
      <w:r w:rsidR="003E07A1" w:rsidRPr="00DC7CC2">
        <w:rPr>
          <w:rFonts w:ascii="Times New Roman" w:hAnsi="Times New Roman"/>
          <w:sz w:val="28"/>
          <w:szCs w:val="28"/>
        </w:rPr>
        <w:t>решение Собрания депутатов муниципального образования «</w:t>
      </w:r>
      <w:proofErr w:type="spellStart"/>
      <w:r w:rsidR="003E07A1" w:rsidRPr="00DC7CC2">
        <w:rPr>
          <w:rFonts w:ascii="Times New Roman" w:hAnsi="Times New Roman"/>
          <w:sz w:val="28"/>
          <w:szCs w:val="28"/>
        </w:rPr>
        <w:t>Хлебниковское</w:t>
      </w:r>
      <w:proofErr w:type="spellEnd"/>
      <w:r w:rsidR="003E07A1" w:rsidRPr="00DC7CC2">
        <w:rPr>
          <w:rFonts w:ascii="Times New Roman" w:hAnsi="Times New Roman"/>
          <w:sz w:val="28"/>
          <w:szCs w:val="28"/>
        </w:rPr>
        <w:t xml:space="preserve"> сельское поселение» от 05 марта 2013 года № 197 «Об утверждении Правил землепользования и застройки муниципального образования «</w:t>
      </w:r>
      <w:proofErr w:type="spellStart"/>
      <w:r w:rsidR="003E07A1" w:rsidRPr="00DC7CC2">
        <w:rPr>
          <w:rFonts w:ascii="Times New Roman" w:hAnsi="Times New Roman"/>
          <w:sz w:val="28"/>
          <w:szCs w:val="28"/>
        </w:rPr>
        <w:t>Хлебниковское</w:t>
      </w:r>
      <w:proofErr w:type="spellEnd"/>
      <w:r w:rsidR="003E07A1" w:rsidRPr="00DC7CC2">
        <w:rPr>
          <w:rFonts w:ascii="Times New Roman" w:hAnsi="Times New Roman"/>
          <w:sz w:val="28"/>
          <w:szCs w:val="28"/>
        </w:rPr>
        <w:t xml:space="preserve"> сельское поселение»;</w:t>
      </w:r>
    </w:p>
    <w:p w:rsidR="003E07A1" w:rsidRPr="00DC7CC2" w:rsidRDefault="00DC7CC2" w:rsidP="00DC7CC2">
      <w:pPr>
        <w:rPr>
          <w:rFonts w:ascii="Times New Roman" w:hAnsi="Times New Roman"/>
          <w:sz w:val="28"/>
          <w:szCs w:val="28"/>
          <w:lang w:eastAsia="ru-RU"/>
        </w:rPr>
      </w:pPr>
      <w:r>
        <w:rPr>
          <w:rFonts w:ascii="Times New Roman" w:hAnsi="Times New Roman"/>
          <w:sz w:val="28"/>
          <w:szCs w:val="28"/>
          <w:lang w:eastAsia="ru-RU"/>
        </w:rPr>
        <w:tab/>
      </w:r>
      <w:r w:rsidR="003E07A1" w:rsidRPr="00DC7CC2">
        <w:rPr>
          <w:rFonts w:ascii="Times New Roman" w:hAnsi="Times New Roman"/>
          <w:sz w:val="28"/>
          <w:szCs w:val="28"/>
          <w:lang w:eastAsia="ru-RU"/>
        </w:rPr>
        <w:t>решение Собрания депутатов муниципального образования «</w:t>
      </w:r>
      <w:proofErr w:type="spellStart"/>
      <w:r w:rsidR="003E07A1" w:rsidRPr="00DC7CC2">
        <w:rPr>
          <w:rFonts w:ascii="Times New Roman" w:hAnsi="Times New Roman"/>
          <w:sz w:val="28"/>
          <w:szCs w:val="28"/>
          <w:lang w:eastAsia="ru-RU"/>
        </w:rPr>
        <w:t>Хлебниковское</w:t>
      </w:r>
      <w:proofErr w:type="spellEnd"/>
      <w:r w:rsidR="003E07A1" w:rsidRPr="00DC7CC2">
        <w:rPr>
          <w:rFonts w:ascii="Times New Roman" w:hAnsi="Times New Roman"/>
          <w:sz w:val="28"/>
          <w:szCs w:val="28"/>
          <w:lang w:eastAsia="ru-RU"/>
        </w:rPr>
        <w:t xml:space="preserve"> сельское поселение» от 23 декабря 2013 года № 229  «О внесении изменений в Правила землепользования и застройки муниципального образования «</w:t>
      </w:r>
      <w:proofErr w:type="spellStart"/>
      <w:r w:rsidR="003E07A1" w:rsidRPr="00DC7CC2">
        <w:rPr>
          <w:rFonts w:ascii="Times New Roman" w:hAnsi="Times New Roman"/>
          <w:sz w:val="28"/>
          <w:szCs w:val="28"/>
          <w:lang w:eastAsia="ru-RU"/>
        </w:rPr>
        <w:t>Хлебниковское</w:t>
      </w:r>
      <w:proofErr w:type="spellEnd"/>
      <w:r w:rsidR="003E07A1" w:rsidRPr="00DC7CC2">
        <w:rPr>
          <w:rFonts w:ascii="Times New Roman" w:hAnsi="Times New Roman"/>
          <w:sz w:val="28"/>
          <w:szCs w:val="28"/>
          <w:lang w:eastAsia="ru-RU"/>
        </w:rPr>
        <w:t xml:space="preserve"> сельское поселение», утвержденные решением Собрания депутатов муниципального образования «</w:t>
      </w:r>
      <w:proofErr w:type="spellStart"/>
      <w:r w:rsidR="003E07A1" w:rsidRPr="00DC7CC2">
        <w:rPr>
          <w:rFonts w:ascii="Times New Roman" w:hAnsi="Times New Roman"/>
          <w:sz w:val="28"/>
          <w:szCs w:val="28"/>
          <w:lang w:eastAsia="ru-RU"/>
        </w:rPr>
        <w:t>Хлебниковское</w:t>
      </w:r>
      <w:proofErr w:type="spellEnd"/>
      <w:r w:rsidR="003E07A1" w:rsidRPr="00DC7CC2">
        <w:rPr>
          <w:rFonts w:ascii="Times New Roman" w:hAnsi="Times New Roman"/>
          <w:sz w:val="28"/>
          <w:szCs w:val="28"/>
          <w:lang w:eastAsia="ru-RU"/>
        </w:rPr>
        <w:t xml:space="preserve"> сельское поселение» от 05.03.2013 года №197»;</w:t>
      </w:r>
    </w:p>
    <w:p w:rsidR="003E07A1" w:rsidRPr="00DC7CC2" w:rsidRDefault="00DC7CC2" w:rsidP="00DC7CC2">
      <w:pPr>
        <w:rPr>
          <w:rFonts w:ascii="Times New Roman" w:hAnsi="Times New Roman"/>
          <w:sz w:val="28"/>
          <w:szCs w:val="28"/>
          <w:lang w:eastAsia="ru-RU"/>
        </w:rPr>
      </w:pPr>
      <w:r>
        <w:rPr>
          <w:rFonts w:ascii="Times New Roman" w:hAnsi="Times New Roman"/>
          <w:sz w:val="28"/>
          <w:szCs w:val="28"/>
          <w:lang w:eastAsia="ru-RU"/>
        </w:rPr>
        <w:tab/>
      </w:r>
      <w:r w:rsidR="003E07A1" w:rsidRPr="00DC7CC2">
        <w:rPr>
          <w:rFonts w:ascii="Times New Roman" w:hAnsi="Times New Roman"/>
          <w:sz w:val="28"/>
          <w:szCs w:val="28"/>
          <w:lang w:eastAsia="ru-RU"/>
        </w:rPr>
        <w:t>решение Собрания депутатов муниципального образования «</w:t>
      </w:r>
      <w:proofErr w:type="spellStart"/>
      <w:r w:rsidR="003E07A1" w:rsidRPr="00DC7CC2">
        <w:rPr>
          <w:rFonts w:ascii="Times New Roman" w:hAnsi="Times New Roman"/>
          <w:sz w:val="28"/>
          <w:szCs w:val="28"/>
          <w:lang w:eastAsia="ru-RU"/>
        </w:rPr>
        <w:t>Хлебниковское</w:t>
      </w:r>
      <w:proofErr w:type="spellEnd"/>
      <w:r w:rsidR="003E07A1" w:rsidRPr="00DC7CC2">
        <w:rPr>
          <w:rFonts w:ascii="Times New Roman" w:hAnsi="Times New Roman"/>
          <w:sz w:val="28"/>
          <w:szCs w:val="28"/>
          <w:lang w:eastAsia="ru-RU"/>
        </w:rPr>
        <w:t xml:space="preserve"> сельское поселение» от 28 мая 2014 года  № 255 «О внесении изменений в Правила землепользования и застройки муниципального образования «</w:t>
      </w:r>
      <w:proofErr w:type="spellStart"/>
      <w:r w:rsidR="003E07A1" w:rsidRPr="00DC7CC2">
        <w:rPr>
          <w:rFonts w:ascii="Times New Roman" w:hAnsi="Times New Roman"/>
          <w:sz w:val="28"/>
          <w:szCs w:val="28"/>
          <w:lang w:eastAsia="ru-RU"/>
        </w:rPr>
        <w:t>Хлебниковское</w:t>
      </w:r>
      <w:proofErr w:type="spellEnd"/>
      <w:r w:rsidR="003E07A1" w:rsidRPr="00DC7CC2">
        <w:rPr>
          <w:rFonts w:ascii="Times New Roman" w:hAnsi="Times New Roman"/>
          <w:sz w:val="28"/>
          <w:szCs w:val="28"/>
          <w:lang w:eastAsia="ru-RU"/>
        </w:rPr>
        <w:t xml:space="preserve"> сельское поселение», утвержденные решением Собрания депутатов от 05 марта 2013 года №197»;</w:t>
      </w:r>
    </w:p>
    <w:p w:rsidR="003E07A1" w:rsidRPr="00DC7CC2" w:rsidRDefault="00DC7CC2" w:rsidP="00DC7CC2">
      <w:pPr>
        <w:rPr>
          <w:rFonts w:ascii="Times New Roman" w:hAnsi="Times New Roman"/>
          <w:sz w:val="28"/>
          <w:szCs w:val="28"/>
          <w:lang w:eastAsia="ru-RU"/>
        </w:rPr>
      </w:pPr>
      <w:r>
        <w:rPr>
          <w:rFonts w:ascii="Times New Roman" w:hAnsi="Times New Roman"/>
          <w:sz w:val="28"/>
          <w:szCs w:val="28"/>
          <w:lang w:eastAsia="ru-RU"/>
        </w:rPr>
        <w:tab/>
      </w:r>
      <w:r w:rsidR="003E07A1" w:rsidRPr="00DC7CC2">
        <w:rPr>
          <w:rFonts w:ascii="Times New Roman" w:hAnsi="Times New Roman"/>
          <w:sz w:val="28"/>
          <w:szCs w:val="28"/>
          <w:lang w:eastAsia="ru-RU"/>
        </w:rPr>
        <w:t>решение Собрания депутатов муниципального образования «</w:t>
      </w:r>
      <w:proofErr w:type="spellStart"/>
      <w:r w:rsidR="003E07A1" w:rsidRPr="00DC7CC2">
        <w:rPr>
          <w:rFonts w:ascii="Times New Roman" w:hAnsi="Times New Roman"/>
          <w:sz w:val="28"/>
          <w:szCs w:val="28"/>
          <w:lang w:eastAsia="ru-RU"/>
        </w:rPr>
        <w:t>Хлебниковское</w:t>
      </w:r>
      <w:proofErr w:type="spellEnd"/>
      <w:r w:rsidR="003E07A1" w:rsidRPr="00DC7CC2">
        <w:rPr>
          <w:rFonts w:ascii="Times New Roman" w:hAnsi="Times New Roman"/>
          <w:sz w:val="28"/>
          <w:szCs w:val="28"/>
          <w:lang w:eastAsia="ru-RU"/>
        </w:rPr>
        <w:t xml:space="preserve"> сельское поселение» от 18 мая 2017 года № 163  «О внесении изменений и дополнений в Правила землепользования и застройки муниципального образования «</w:t>
      </w:r>
      <w:proofErr w:type="spellStart"/>
      <w:r w:rsidR="003E07A1" w:rsidRPr="00DC7CC2">
        <w:rPr>
          <w:rFonts w:ascii="Times New Roman" w:hAnsi="Times New Roman"/>
          <w:sz w:val="28"/>
          <w:szCs w:val="28"/>
          <w:lang w:eastAsia="ru-RU"/>
        </w:rPr>
        <w:t>Хлебниковское</w:t>
      </w:r>
      <w:proofErr w:type="spellEnd"/>
      <w:r w:rsidR="003E07A1" w:rsidRPr="00DC7CC2">
        <w:rPr>
          <w:rFonts w:ascii="Times New Roman" w:hAnsi="Times New Roman"/>
          <w:sz w:val="28"/>
          <w:szCs w:val="28"/>
          <w:lang w:eastAsia="ru-RU"/>
        </w:rPr>
        <w:t xml:space="preserve"> сельское поселение»;</w:t>
      </w:r>
    </w:p>
    <w:p w:rsidR="003E07A1" w:rsidRPr="00DC7CC2" w:rsidRDefault="003E07A1" w:rsidP="00DC7CC2">
      <w:pPr>
        <w:rPr>
          <w:rFonts w:ascii="Times New Roman" w:hAnsi="Times New Roman"/>
          <w:sz w:val="28"/>
          <w:szCs w:val="28"/>
          <w:lang w:eastAsia="ru-RU"/>
        </w:rPr>
      </w:pPr>
      <w:r w:rsidRPr="00DC7CC2">
        <w:rPr>
          <w:rFonts w:ascii="Times New Roman" w:hAnsi="Times New Roman"/>
          <w:sz w:val="28"/>
          <w:szCs w:val="28"/>
          <w:lang w:eastAsia="ru-RU"/>
        </w:rPr>
        <w:t>решение Собрания депутатов муниципального образования «</w:t>
      </w:r>
      <w:proofErr w:type="spellStart"/>
      <w:r w:rsidRPr="00DC7CC2">
        <w:rPr>
          <w:rFonts w:ascii="Times New Roman" w:hAnsi="Times New Roman"/>
          <w:sz w:val="28"/>
          <w:szCs w:val="28"/>
          <w:lang w:eastAsia="ru-RU"/>
        </w:rPr>
        <w:t>Хлебниковское</w:t>
      </w:r>
      <w:proofErr w:type="spellEnd"/>
      <w:r w:rsidRPr="00DC7CC2">
        <w:rPr>
          <w:rFonts w:ascii="Times New Roman" w:hAnsi="Times New Roman"/>
          <w:sz w:val="28"/>
          <w:szCs w:val="28"/>
          <w:lang w:eastAsia="ru-RU"/>
        </w:rPr>
        <w:t xml:space="preserve"> сельское поселение» от 22 июня 2017 года № 169  «О внесении дополнений в Правила землепользования и застройки муниципального образования «</w:t>
      </w:r>
      <w:proofErr w:type="spellStart"/>
      <w:r w:rsidRPr="00DC7CC2">
        <w:rPr>
          <w:rFonts w:ascii="Times New Roman" w:hAnsi="Times New Roman"/>
          <w:sz w:val="28"/>
          <w:szCs w:val="28"/>
          <w:lang w:eastAsia="ru-RU"/>
        </w:rPr>
        <w:t>Хлебниковское</w:t>
      </w:r>
      <w:proofErr w:type="spellEnd"/>
      <w:r w:rsidRPr="00DC7CC2">
        <w:rPr>
          <w:rFonts w:ascii="Times New Roman" w:hAnsi="Times New Roman"/>
          <w:sz w:val="28"/>
          <w:szCs w:val="28"/>
          <w:lang w:eastAsia="ru-RU"/>
        </w:rPr>
        <w:t xml:space="preserve"> сельское поселение»;</w:t>
      </w:r>
    </w:p>
    <w:p w:rsidR="003E07A1" w:rsidRPr="00DC7CC2" w:rsidRDefault="00DC7CC2" w:rsidP="00DC7CC2">
      <w:pPr>
        <w:rPr>
          <w:rFonts w:ascii="Times New Roman" w:hAnsi="Times New Roman"/>
          <w:sz w:val="28"/>
          <w:szCs w:val="28"/>
          <w:lang w:eastAsia="ru-RU"/>
        </w:rPr>
      </w:pPr>
      <w:r>
        <w:rPr>
          <w:rFonts w:ascii="Times New Roman" w:hAnsi="Times New Roman"/>
          <w:sz w:val="28"/>
          <w:szCs w:val="28"/>
          <w:lang w:eastAsia="ru-RU"/>
        </w:rPr>
        <w:tab/>
      </w:r>
      <w:r w:rsidR="003E07A1" w:rsidRPr="00DC7CC2">
        <w:rPr>
          <w:rFonts w:ascii="Times New Roman" w:hAnsi="Times New Roman"/>
          <w:sz w:val="28"/>
          <w:szCs w:val="28"/>
          <w:lang w:eastAsia="ru-RU"/>
        </w:rPr>
        <w:t>решение Собрания депутатов муниципального образования «</w:t>
      </w:r>
      <w:proofErr w:type="spellStart"/>
      <w:r w:rsidR="003E07A1" w:rsidRPr="00DC7CC2">
        <w:rPr>
          <w:rFonts w:ascii="Times New Roman" w:hAnsi="Times New Roman"/>
          <w:sz w:val="28"/>
          <w:szCs w:val="28"/>
          <w:lang w:eastAsia="ru-RU"/>
        </w:rPr>
        <w:t>Хлебниковское</w:t>
      </w:r>
      <w:proofErr w:type="spellEnd"/>
      <w:r w:rsidR="003E07A1" w:rsidRPr="00DC7CC2">
        <w:rPr>
          <w:rFonts w:ascii="Times New Roman" w:hAnsi="Times New Roman"/>
          <w:sz w:val="28"/>
          <w:szCs w:val="28"/>
          <w:lang w:eastAsia="ru-RU"/>
        </w:rPr>
        <w:t xml:space="preserve"> сельское поселение» от 22 декабря 2020 года № 100  «О внесении изменений в решение Собрания депутатов муниципального образования «</w:t>
      </w:r>
      <w:proofErr w:type="spellStart"/>
      <w:r w:rsidR="003E07A1" w:rsidRPr="00DC7CC2">
        <w:rPr>
          <w:rFonts w:ascii="Times New Roman" w:hAnsi="Times New Roman"/>
          <w:sz w:val="28"/>
          <w:szCs w:val="28"/>
          <w:lang w:eastAsia="ru-RU"/>
        </w:rPr>
        <w:t>Хлебниковское</w:t>
      </w:r>
      <w:proofErr w:type="spellEnd"/>
      <w:r w:rsidR="003E07A1" w:rsidRPr="00DC7CC2">
        <w:rPr>
          <w:rFonts w:ascii="Times New Roman" w:hAnsi="Times New Roman"/>
          <w:sz w:val="28"/>
          <w:szCs w:val="28"/>
          <w:lang w:eastAsia="ru-RU"/>
        </w:rPr>
        <w:t xml:space="preserve"> сельское поселение» от 05 марта 2013 года №197 «Об утверждении Правила землепользования и застройки муниципального образования «</w:t>
      </w:r>
      <w:proofErr w:type="spellStart"/>
      <w:r w:rsidR="003E07A1" w:rsidRPr="00DC7CC2">
        <w:rPr>
          <w:rFonts w:ascii="Times New Roman" w:hAnsi="Times New Roman"/>
          <w:sz w:val="28"/>
          <w:szCs w:val="28"/>
          <w:lang w:eastAsia="ru-RU"/>
        </w:rPr>
        <w:t>Хлебниковское</w:t>
      </w:r>
      <w:proofErr w:type="spellEnd"/>
      <w:r w:rsidR="003E07A1" w:rsidRPr="00DC7CC2">
        <w:rPr>
          <w:rFonts w:ascii="Times New Roman" w:hAnsi="Times New Roman"/>
          <w:sz w:val="28"/>
          <w:szCs w:val="28"/>
          <w:lang w:eastAsia="ru-RU"/>
        </w:rPr>
        <w:t xml:space="preserve"> сельское поселение»;</w:t>
      </w:r>
    </w:p>
    <w:p w:rsidR="003E07A1" w:rsidRPr="00DC7CC2" w:rsidRDefault="00DC7CC2" w:rsidP="00DC7CC2">
      <w:pPr>
        <w:rPr>
          <w:rFonts w:ascii="Times New Roman" w:hAnsi="Times New Roman"/>
          <w:sz w:val="28"/>
          <w:szCs w:val="28"/>
          <w:lang w:eastAsia="ru-RU"/>
        </w:rPr>
      </w:pPr>
      <w:r>
        <w:rPr>
          <w:rFonts w:ascii="Times New Roman" w:hAnsi="Times New Roman"/>
          <w:sz w:val="28"/>
          <w:szCs w:val="28"/>
          <w:lang w:eastAsia="ru-RU"/>
        </w:rPr>
        <w:tab/>
      </w:r>
      <w:r w:rsidR="003E07A1" w:rsidRPr="00DC7CC2">
        <w:rPr>
          <w:rFonts w:ascii="Times New Roman" w:hAnsi="Times New Roman"/>
          <w:sz w:val="28"/>
          <w:szCs w:val="28"/>
          <w:lang w:eastAsia="ru-RU"/>
        </w:rPr>
        <w:t xml:space="preserve">решение Собрания депутатов </w:t>
      </w:r>
      <w:proofErr w:type="spellStart"/>
      <w:r w:rsidR="003E07A1" w:rsidRPr="00DC7CC2">
        <w:rPr>
          <w:rFonts w:ascii="Times New Roman" w:hAnsi="Times New Roman"/>
          <w:sz w:val="28"/>
          <w:szCs w:val="28"/>
          <w:lang w:eastAsia="ru-RU"/>
        </w:rPr>
        <w:t>Хлебниковского</w:t>
      </w:r>
      <w:proofErr w:type="spellEnd"/>
      <w:r w:rsidR="003E07A1" w:rsidRPr="00DC7CC2">
        <w:rPr>
          <w:rFonts w:ascii="Times New Roman" w:hAnsi="Times New Roman"/>
          <w:sz w:val="28"/>
          <w:szCs w:val="28"/>
          <w:lang w:eastAsia="ru-RU"/>
        </w:rPr>
        <w:t xml:space="preserve"> сельского поселения от 08 июня 2021 года № 119 «О внесении изменений и дополнений в Правила землепользования и застройки </w:t>
      </w:r>
      <w:proofErr w:type="spellStart"/>
      <w:r w:rsidR="003E07A1" w:rsidRPr="00DC7CC2">
        <w:rPr>
          <w:rFonts w:ascii="Times New Roman" w:hAnsi="Times New Roman"/>
          <w:sz w:val="28"/>
          <w:szCs w:val="28"/>
          <w:lang w:eastAsia="ru-RU"/>
        </w:rPr>
        <w:t>Хлебниковского</w:t>
      </w:r>
      <w:proofErr w:type="spellEnd"/>
      <w:r w:rsidR="003E07A1" w:rsidRPr="00DC7CC2">
        <w:rPr>
          <w:rFonts w:ascii="Times New Roman" w:hAnsi="Times New Roman"/>
          <w:sz w:val="28"/>
          <w:szCs w:val="28"/>
          <w:lang w:eastAsia="ru-RU"/>
        </w:rPr>
        <w:t xml:space="preserve"> сельского поселения </w:t>
      </w:r>
      <w:proofErr w:type="spellStart"/>
      <w:r w:rsidR="003E07A1" w:rsidRPr="00DC7CC2">
        <w:rPr>
          <w:rFonts w:ascii="Times New Roman" w:hAnsi="Times New Roman"/>
          <w:sz w:val="28"/>
          <w:szCs w:val="28"/>
          <w:lang w:eastAsia="ru-RU"/>
        </w:rPr>
        <w:t>Мари-Турекского</w:t>
      </w:r>
      <w:proofErr w:type="spellEnd"/>
      <w:r w:rsidR="003E07A1" w:rsidRPr="00DC7CC2">
        <w:rPr>
          <w:rFonts w:ascii="Times New Roman" w:hAnsi="Times New Roman"/>
          <w:sz w:val="28"/>
          <w:szCs w:val="28"/>
          <w:lang w:eastAsia="ru-RU"/>
        </w:rPr>
        <w:t xml:space="preserve"> района Республики Марий Эл»;</w:t>
      </w:r>
    </w:p>
    <w:p w:rsidR="003E07A1" w:rsidRPr="00DC7CC2" w:rsidRDefault="00DC7CC2" w:rsidP="00DC7CC2">
      <w:pPr>
        <w:rPr>
          <w:rFonts w:ascii="Times New Roman" w:hAnsi="Times New Roman"/>
          <w:sz w:val="28"/>
          <w:szCs w:val="28"/>
          <w:lang w:eastAsia="ru-RU"/>
        </w:rPr>
      </w:pPr>
      <w:r>
        <w:rPr>
          <w:rFonts w:ascii="Times New Roman" w:hAnsi="Times New Roman"/>
          <w:sz w:val="28"/>
          <w:szCs w:val="28"/>
          <w:lang w:eastAsia="ru-RU"/>
        </w:rPr>
        <w:tab/>
      </w:r>
      <w:r w:rsidR="003E07A1" w:rsidRPr="00DC7CC2">
        <w:rPr>
          <w:rFonts w:ascii="Times New Roman" w:hAnsi="Times New Roman"/>
          <w:sz w:val="28"/>
          <w:szCs w:val="28"/>
          <w:lang w:eastAsia="ru-RU"/>
        </w:rPr>
        <w:t xml:space="preserve">решение Собрания депутатов </w:t>
      </w:r>
      <w:proofErr w:type="spellStart"/>
      <w:r w:rsidR="003E07A1" w:rsidRPr="00DC7CC2">
        <w:rPr>
          <w:rFonts w:ascii="Times New Roman" w:hAnsi="Times New Roman"/>
          <w:sz w:val="28"/>
          <w:szCs w:val="28"/>
          <w:lang w:eastAsia="ru-RU"/>
        </w:rPr>
        <w:t>Хлебниковского</w:t>
      </w:r>
      <w:proofErr w:type="spellEnd"/>
      <w:r w:rsidR="003E07A1" w:rsidRPr="00DC7CC2">
        <w:rPr>
          <w:rFonts w:ascii="Times New Roman" w:hAnsi="Times New Roman"/>
          <w:sz w:val="28"/>
          <w:szCs w:val="28"/>
          <w:lang w:eastAsia="ru-RU"/>
        </w:rPr>
        <w:t xml:space="preserve"> сельского поселения от 18 марта 2022 года № 168 «О внесении изменений и дополнений в Правила землепользования и застройки </w:t>
      </w:r>
      <w:proofErr w:type="spellStart"/>
      <w:r w:rsidR="003E07A1" w:rsidRPr="00DC7CC2">
        <w:rPr>
          <w:rFonts w:ascii="Times New Roman" w:hAnsi="Times New Roman"/>
          <w:sz w:val="28"/>
          <w:szCs w:val="28"/>
          <w:lang w:eastAsia="ru-RU"/>
        </w:rPr>
        <w:t>Хлебниковского</w:t>
      </w:r>
      <w:proofErr w:type="spellEnd"/>
      <w:r w:rsidR="003E07A1" w:rsidRPr="00DC7CC2">
        <w:rPr>
          <w:rFonts w:ascii="Times New Roman" w:hAnsi="Times New Roman"/>
          <w:sz w:val="28"/>
          <w:szCs w:val="28"/>
          <w:lang w:eastAsia="ru-RU"/>
        </w:rPr>
        <w:t xml:space="preserve"> сельского поселения»;</w:t>
      </w:r>
    </w:p>
    <w:p w:rsidR="000F320F" w:rsidRDefault="000F320F" w:rsidP="00DC7CC2">
      <w:pPr>
        <w:rPr>
          <w:rFonts w:ascii="Times New Roman" w:hAnsi="Times New Roman"/>
          <w:sz w:val="28"/>
          <w:szCs w:val="28"/>
          <w:lang w:eastAsia="ru-RU"/>
        </w:rPr>
      </w:pPr>
      <w:r>
        <w:rPr>
          <w:rFonts w:ascii="Times New Roman" w:hAnsi="Times New Roman"/>
          <w:sz w:val="28"/>
          <w:szCs w:val="28"/>
          <w:lang w:eastAsia="ru-RU"/>
        </w:rPr>
        <w:tab/>
      </w:r>
      <w:r w:rsidR="003E07A1" w:rsidRPr="00DC7CC2">
        <w:rPr>
          <w:rFonts w:ascii="Times New Roman" w:hAnsi="Times New Roman"/>
          <w:sz w:val="28"/>
          <w:szCs w:val="28"/>
          <w:lang w:eastAsia="ru-RU"/>
        </w:rPr>
        <w:t xml:space="preserve">решение Собрания депутатов </w:t>
      </w:r>
      <w:proofErr w:type="spellStart"/>
      <w:r w:rsidR="003E07A1" w:rsidRPr="00DC7CC2">
        <w:rPr>
          <w:rFonts w:ascii="Times New Roman" w:hAnsi="Times New Roman"/>
          <w:sz w:val="28"/>
          <w:szCs w:val="28"/>
          <w:lang w:eastAsia="ru-RU"/>
        </w:rPr>
        <w:t>Хлебниковского</w:t>
      </w:r>
      <w:proofErr w:type="spellEnd"/>
      <w:r w:rsidR="003E07A1" w:rsidRPr="00DC7CC2">
        <w:rPr>
          <w:rFonts w:ascii="Times New Roman" w:hAnsi="Times New Roman"/>
          <w:sz w:val="28"/>
          <w:szCs w:val="28"/>
          <w:lang w:eastAsia="ru-RU"/>
        </w:rPr>
        <w:t xml:space="preserve"> сельского поселения от 17 июня 2022 года № 184 «О внесении изменений в Правила землепользования и застройки </w:t>
      </w:r>
      <w:proofErr w:type="spellStart"/>
      <w:r w:rsidR="003E07A1" w:rsidRPr="00DC7CC2">
        <w:rPr>
          <w:rFonts w:ascii="Times New Roman" w:hAnsi="Times New Roman"/>
          <w:sz w:val="28"/>
          <w:szCs w:val="28"/>
          <w:lang w:eastAsia="ru-RU"/>
        </w:rPr>
        <w:t>Хлебниковского</w:t>
      </w:r>
      <w:proofErr w:type="spellEnd"/>
      <w:r w:rsidR="003E07A1" w:rsidRPr="00DC7CC2">
        <w:rPr>
          <w:rFonts w:ascii="Times New Roman" w:hAnsi="Times New Roman"/>
          <w:sz w:val="28"/>
          <w:szCs w:val="28"/>
          <w:lang w:eastAsia="ru-RU"/>
        </w:rPr>
        <w:t xml:space="preserve"> сельского поселения, утвержденные решением Собрания депутатов муниципального образования </w:t>
      </w:r>
    </w:p>
    <w:p w:rsidR="000F320F" w:rsidRDefault="000F320F" w:rsidP="00DC7CC2">
      <w:pPr>
        <w:rPr>
          <w:rFonts w:ascii="Times New Roman" w:hAnsi="Times New Roman"/>
          <w:sz w:val="28"/>
          <w:szCs w:val="28"/>
          <w:lang w:eastAsia="ru-RU"/>
        </w:rPr>
      </w:pPr>
    </w:p>
    <w:p w:rsidR="000F320F" w:rsidRDefault="000F320F" w:rsidP="00DC7CC2">
      <w:pPr>
        <w:rPr>
          <w:rFonts w:ascii="Times New Roman" w:hAnsi="Times New Roman"/>
          <w:sz w:val="28"/>
          <w:szCs w:val="28"/>
          <w:lang w:eastAsia="ru-RU"/>
        </w:rPr>
      </w:pPr>
    </w:p>
    <w:p w:rsidR="000F320F" w:rsidRDefault="000F320F" w:rsidP="00DC7CC2">
      <w:pPr>
        <w:rPr>
          <w:rFonts w:ascii="Times New Roman" w:hAnsi="Times New Roman"/>
          <w:sz w:val="28"/>
          <w:szCs w:val="28"/>
          <w:lang w:eastAsia="ru-RU"/>
        </w:rPr>
      </w:pPr>
    </w:p>
    <w:p w:rsidR="000F320F" w:rsidRDefault="000F320F" w:rsidP="00DC7CC2">
      <w:pPr>
        <w:rPr>
          <w:rFonts w:ascii="Times New Roman" w:hAnsi="Times New Roman"/>
          <w:sz w:val="28"/>
          <w:szCs w:val="28"/>
          <w:lang w:eastAsia="ru-RU"/>
        </w:rPr>
      </w:pPr>
    </w:p>
    <w:p w:rsidR="000F320F" w:rsidRDefault="000F320F" w:rsidP="00DC7CC2">
      <w:pPr>
        <w:rPr>
          <w:rFonts w:ascii="Times New Roman" w:hAnsi="Times New Roman"/>
          <w:sz w:val="28"/>
          <w:szCs w:val="28"/>
          <w:lang w:eastAsia="ru-RU"/>
        </w:rPr>
      </w:pPr>
    </w:p>
    <w:p w:rsidR="003E07A1" w:rsidRDefault="003E07A1" w:rsidP="00DC7CC2">
      <w:pPr>
        <w:rPr>
          <w:rFonts w:ascii="Times New Roman" w:hAnsi="Times New Roman"/>
          <w:sz w:val="28"/>
          <w:szCs w:val="28"/>
          <w:lang w:eastAsia="ru-RU"/>
        </w:rPr>
      </w:pPr>
      <w:r w:rsidRPr="00DC7CC2">
        <w:rPr>
          <w:rFonts w:ascii="Times New Roman" w:hAnsi="Times New Roman"/>
          <w:sz w:val="28"/>
          <w:szCs w:val="28"/>
          <w:lang w:eastAsia="ru-RU"/>
        </w:rPr>
        <w:lastRenderedPageBreak/>
        <w:t>«</w:t>
      </w:r>
      <w:proofErr w:type="spellStart"/>
      <w:r w:rsidRPr="00DC7CC2">
        <w:rPr>
          <w:rFonts w:ascii="Times New Roman" w:hAnsi="Times New Roman"/>
          <w:sz w:val="28"/>
          <w:szCs w:val="28"/>
          <w:lang w:eastAsia="ru-RU"/>
        </w:rPr>
        <w:t>Хлебниковское</w:t>
      </w:r>
      <w:proofErr w:type="spellEnd"/>
      <w:r w:rsidRPr="00DC7CC2">
        <w:rPr>
          <w:rFonts w:ascii="Times New Roman" w:hAnsi="Times New Roman"/>
          <w:sz w:val="28"/>
          <w:szCs w:val="28"/>
          <w:lang w:eastAsia="ru-RU"/>
        </w:rPr>
        <w:t xml:space="preserve"> сельское поселение» от 5 марта 2013 года №197;</w:t>
      </w:r>
    </w:p>
    <w:p w:rsidR="003E07A1" w:rsidRPr="00DC7CC2" w:rsidRDefault="00DC7CC2" w:rsidP="00DC7CC2">
      <w:pPr>
        <w:rPr>
          <w:rFonts w:ascii="Times New Roman" w:hAnsi="Times New Roman"/>
          <w:sz w:val="28"/>
          <w:szCs w:val="28"/>
          <w:lang w:eastAsia="ru-RU"/>
        </w:rPr>
      </w:pPr>
      <w:r>
        <w:rPr>
          <w:rFonts w:ascii="Times New Roman" w:hAnsi="Times New Roman"/>
          <w:sz w:val="28"/>
          <w:szCs w:val="28"/>
          <w:lang w:eastAsia="ru-RU"/>
        </w:rPr>
        <w:tab/>
      </w:r>
      <w:r w:rsidR="003E07A1" w:rsidRPr="00DC7CC2">
        <w:rPr>
          <w:rFonts w:ascii="Times New Roman" w:hAnsi="Times New Roman"/>
          <w:sz w:val="28"/>
          <w:szCs w:val="28"/>
          <w:lang w:eastAsia="ru-RU"/>
        </w:rPr>
        <w:t xml:space="preserve">решение Собрания депутатов </w:t>
      </w:r>
      <w:proofErr w:type="spellStart"/>
      <w:r w:rsidR="003E07A1" w:rsidRPr="00DC7CC2">
        <w:rPr>
          <w:rFonts w:ascii="Times New Roman" w:hAnsi="Times New Roman"/>
          <w:sz w:val="28"/>
          <w:szCs w:val="28"/>
          <w:lang w:eastAsia="ru-RU"/>
        </w:rPr>
        <w:t>Хлебниковского</w:t>
      </w:r>
      <w:proofErr w:type="spellEnd"/>
      <w:r w:rsidR="003E07A1" w:rsidRPr="00DC7CC2">
        <w:rPr>
          <w:rFonts w:ascii="Times New Roman" w:hAnsi="Times New Roman"/>
          <w:sz w:val="28"/>
          <w:szCs w:val="28"/>
          <w:lang w:eastAsia="ru-RU"/>
        </w:rPr>
        <w:t xml:space="preserve"> сельского поселения от 23 декабря 2022 года № 201 «О внесении изменений в Правила землепользования и застройки </w:t>
      </w:r>
      <w:proofErr w:type="spellStart"/>
      <w:r w:rsidR="003E07A1" w:rsidRPr="00DC7CC2">
        <w:rPr>
          <w:rFonts w:ascii="Times New Roman" w:hAnsi="Times New Roman"/>
          <w:sz w:val="28"/>
          <w:szCs w:val="28"/>
          <w:lang w:eastAsia="ru-RU"/>
        </w:rPr>
        <w:t>Хлебниковского</w:t>
      </w:r>
      <w:proofErr w:type="spellEnd"/>
      <w:r w:rsidR="003E07A1" w:rsidRPr="00DC7CC2">
        <w:rPr>
          <w:rFonts w:ascii="Times New Roman" w:hAnsi="Times New Roman"/>
          <w:sz w:val="28"/>
          <w:szCs w:val="28"/>
          <w:lang w:eastAsia="ru-RU"/>
        </w:rPr>
        <w:t xml:space="preserve"> сельского поселения, утвержденные решением Собрания депутатов муниципального образования «</w:t>
      </w:r>
      <w:proofErr w:type="spellStart"/>
      <w:r w:rsidR="003E07A1" w:rsidRPr="00DC7CC2">
        <w:rPr>
          <w:rFonts w:ascii="Times New Roman" w:hAnsi="Times New Roman"/>
          <w:sz w:val="28"/>
          <w:szCs w:val="28"/>
          <w:lang w:eastAsia="ru-RU"/>
        </w:rPr>
        <w:t>Хлебниковское</w:t>
      </w:r>
      <w:proofErr w:type="spellEnd"/>
      <w:r w:rsidR="003E07A1" w:rsidRPr="00DC7CC2">
        <w:rPr>
          <w:rFonts w:ascii="Times New Roman" w:hAnsi="Times New Roman"/>
          <w:sz w:val="28"/>
          <w:szCs w:val="28"/>
          <w:lang w:eastAsia="ru-RU"/>
        </w:rPr>
        <w:t xml:space="preserve"> сельское поселение» от 5 марта 2013 года №197;</w:t>
      </w:r>
    </w:p>
    <w:p w:rsidR="003E07A1" w:rsidRPr="00DC7CC2" w:rsidRDefault="00DC7CC2" w:rsidP="00DC7CC2">
      <w:pPr>
        <w:rPr>
          <w:rFonts w:ascii="Times New Roman" w:hAnsi="Times New Roman"/>
          <w:sz w:val="28"/>
          <w:szCs w:val="28"/>
          <w:lang w:eastAsia="ru-RU"/>
        </w:rPr>
      </w:pPr>
      <w:r>
        <w:rPr>
          <w:rFonts w:ascii="Times New Roman" w:hAnsi="Times New Roman"/>
          <w:sz w:val="28"/>
          <w:szCs w:val="28"/>
          <w:lang w:eastAsia="ru-RU"/>
        </w:rPr>
        <w:tab/>
      </w:r>
      <w:r w:rsidR="003E07A1" w:rsidRPr="00DC7CC2">
        <w:rPr>
          <w:rFonts w:ascii="Times New Roman" w:hAnsi="Times New Roman"/>
          <w:sz w:val="28"/>
          <w:szCs w:val="28"/>
          <w:lang w:eastAsia="ru-RU"/>
        </w:rPr>
        <w:t xml:space="preserve">решение Собрания депутатов </w:t>
      </w:r>
      <w:proofErr w:type="spellStart"/>
      <w:r w:rsidR="003E07A1" w:rsidRPr="00DC7CC2">
        <w:rPr>
          <w:rFonts w:ascii="Times New Roman" w:hAnsi="Times New Roman"/>
          <w:sz w:val="28"/>
          <w:szCs w:val="28"/>
          <w:lang w:eastAsia="ru-RU"/>
        </w:rPr>
        <w:t>Хлебниковского</w:t>
      </w:r>
      <w:proofErr w:type="spellEnd"/>
      <w:r w:rsidR="003E07A1" w:rsidRPr="00DC7CC2">
        <w:rPr>
          <w:rFonts w:ascii="Times New Roman" w:hAnsi="Times New Roman"/>
          <w:sz w:val="28"/>
          <w:szCs w:val="28"/>
          <w:lang w:eastAsia="ru-RU"/>
        </w:rPr>
        <w:t xml:space="preserve"> сельского поселения от 30 марта 2023 года № 210 «О внесении изменений и дополнений в Правила землепользования и застройки </w:t>
      </w:r>
      <w:proofErr w:type="spellStart"/>
      <w:r w:rsidR="003E07A1" w:rsidRPr="00DC7CC2">
        <w:rPr>
          <w:rFonts w:ascii="Times New Roman" w:hAnsi="Times New Roman"/>
          <w:sz w:val="28"/>
          <w:szCs w:val="28"/>
          <w:lang w:eastAsia="ru-RU"/>
        </w:rPr>
        <w:t>Хлебниковского</w:t>
      </w:r>
      <w:proofErr w:type="spellEnd"/>
      <w:r w:rsidR="003E07A1" w:rsidRPr="00DC7CC2">
        <w:rPr>
          <w:rFonts w:ascii="Times New Roman" w:hAnsi="Times New Roman"/>
          <w:sz w:val="28"/>
          <w:szCs w:val="28"/>
          <w:lang w:eastAsia="ru-RU"/>
        </w:rPr>
        <w:t xml:space="preserve"> сельского поселения, утвержденные решением Собрания депутатов муниципального образования «</w:t>
      </w:r>
      <w:proofErr w:type="spellStart"/>
      <w:r w:rsidR="003E07A1" w:rsidRPr="00DC7CC2">
        <w:rPr>
          <w:rFonts w:ascii="Times New Roman" w:hAnsi="Times New Roman"/>
          <w:sz w:val="28"/>
          <w:szCs w:val="28"/>
          <w:lang w:eastAsia="ru-RU"/>
        </w:rPr>
        <w:t>Хлебниковское</w:t>
      </w:r>
      <w:proofErr w:type="spellEnd"/>
      <w:r w:rsidR="003E07A1" w:rsidRPr="00DC7CC2">
        <w:rPr>
          <w:rFonts w:ascii="Times New Roman" w:hAnsi="Times New Roman"/>
          <w:sz w:val="28"/>
          <w:szCs w:val="28"/>
          <w:lang w:eastAsia="ru-RU"/>
        </w:rPr>
        <w:t xml:space="preserve"> сельское посел</w:t>
      </w:r>
      <w:r>
        <w:rPr>
          <w:rFonts w:ascii="Times New Roman" w:hAnsi="Times New Roman"/>
          <w:sz w:val="28"/>
          <w:szCs w:val="28"/>
          <w:lang w:eastAsia="ru-RU"/>
        </w:rPr>
        <w:t>ение» от 5 марта 2013 года №197.</w:t>
      </w:r>
    </w:p>
    <w:p w:rsidR="003E07A1" w:rsidRPr="00DC7CC2" w:rsidRDefault="00DC7CC2" w:rsidP="00DC7CC2">
      <w:pPr>
        <w:rPr>
          <w:rFonts w:ascii="Times New Roman" w:hAnsi="Times New Roman"/>
          <w:sz w:val="28"/>
          <w:szCs w:val="28"/>
        </w:rPr>
      </w:pPr>
      <w:r>
        <w:rPr>
          <w:rFonts w:ascii="Times New Roman" w:hAnsi="Times New Roman"/>
          <w:bCs/>
          <w:sz w:val="28"/>
          <w:szCs w:val="28"/>
        </w:rPr>
        <w:tab/>
      </w:r>
      <w:r w:rsidR="003E07A1" w:rsidRPr="00DC7CC2">
        <w:rPr>
          <w:rFonts w:ascii="Times New Roman" w:hAnsi="Times New Roman"/>
          <w:bCs/>
          <w:sz w:val="28"/>
          <w:szCs w:val="28"/>
        </w:rPr>
        <w:t>3. Настоящее решение вступает в силу после его официального</w:t>
      </w:r>
      <w:r w:rsidR="003E07A1" w:rsidRPr="00DC7CC2">
        <w:rPr>
          <w:rFonts w:ascii="Times New Roman" w:hAnsi="Times New Roman"/>
          <w:sz w:val="28"/>
          <w:szCs w:val="28"/>
        </w:rPr>
        <w:t xml:space="preserve"> опубликования (обнародования).</w:t>
      </w:r>
    </w:p>
    <w:p w:rsidR="003E07A1" w:rsidRPr="00DC7CC2" w:rsidRDefault="00DC7CC2" w:rsidP="00DC7CC2">
      <w:pPr>
        <w:rPr>
          <w:rFonts w:ascii="Times New Roman" w:hAnsi="Times New Roman"/>
          <w:sz w:val="28"/>
          <w:szCs w:val="28"/>
        </w:rPr>
      </w:pPr>
      <w:r>
        <w:rPr>
          <w:rFonts w:ascii="Times New Roman" w:hAnsi="Times New Roman"/>
          <w:sz w:val="28"/>
          <w:szCs w:val="28"/>
        </w:rPr>
        <w:tab/>
      </w:r>
      <w:r w:rsidR="003E07A1" w:rsidRPr="00DC7CC2">
        <w:rPr>
          <w:rFonts w:ascii="Times New Roman" w:hAnsi="Times New Roman"/>
          <w:sz w:val="28"/>
          <w:szCs w:val="28"/>
        </w:rPr>
        <w:t xml:space="preserve">4. </w:t>
      </w:r>
      <w:proofErr w:type="gramStart"/>
      <w:r w:rsidR="003E07A1" w:rsidRPr="00DC7CC2">
        <w:rPr>
          <w:rFonts w:ascii="Times New Roman" w:hAnsi="Times New Roman"/>
          <w:sz w:val="28"/>
          <w:szCs w:val="28"/>
        </w:rPr>
        <w:t>Контроль за</w:t>
      </w:r>
      <w:proofErr w:type="gramEnd"/>
      <w:r w:rsidR="003E07A1" w:rsidRPr="00DC7CC2">
        <w:rPr>
          <w:rFonts w:ascii="Times New Roman" w:hAnsi="Times New Roman"/>
          <w:sz w:val="28"/>
          <w:szCs w:val="28"/>
        </w:rPr>
        <w:t xml:space="preserve"> исполнением настоящего решения оставляю за собой.</w:t>
      </w:r>
    </w:p>
    <w:p w:rsidR="003E07A1" w:rsidRDefault="003E07A1" w:rsidP="003E07A1">
      <w:pPr>
        <w:ind w:firstLine="708"/>
        <w:rPr>
          <w:sz w:val="22"/>
          <w:szCs w:val="22"/>
        </w:rPr>
      </w:pPr>
    </w:p>
    <w:p w:rsidR="003E07A1" w:rsidRDefault="003E07A1" w:rsidP="003E07A1">
      <w:pPr>
        <w:pStyle w:val="ConsPlusNormal"/>
        <w:ind w:firstLine="735"/>
        <w:jc w:val="both"/>
        <w:rPr>
          <w:sz w:val="22"/>
          <w:szCs w:val="22"/>
        </w:rPr>
      </w:pPr>
    </w:p>
    <w:p w:rsidR="003E07A1" w:rsidRDefault="003E07A1" w:rsidP="003E07A1">
      <w:pPr>
        <w:ind w:firstLine="540"/>
        <w:rPr>
          <w:sz w:val="22"/>
          <w:szCs w:val="22"/>
        </w:rPr>
      </w:pPr>
    </w:p>
    <w:p w:rsidR="003E07A1" w:rsidRPr="00DC7CC2" w:rsidRDefault="003E07A1" w:rsidP="003E07A1">
      <w:pPr>
        <w:rPr>
          <w:rFonts w:ascii="Times New Roman" w:hAnsi="Times New Roman"/>
          <w:sz w:val="28"/>
          <w:szCs w:val="28"/>
        </w:rPr>
      </w:pPr>
      <w:r w:rsidRPr="00DC7CC2">
        <w:rPr>
          <w:rFonts w:ascii="Times New Roman" w:hAnsi="Times New Roman"/>
          <w:sz w:val="28"/>
          <w:szCs w:val="28"/>
        </w:rPr>
        <w:t xml:space="preserve">Глава </w:t>
      </w:r>
      <w:proofErr w:type="spellStart"/>
      <w:r w:rsidRPr="00DC7CC2">
        <w:rPr>
          <w:rFonts w:ascii="Times New Roman" w:hAnsi="Times New Roman"/>
          <w:sz w:val="28"/>
          <w:szCs w:val="28"/>
        </w:rPr>
        <w:t>Хлебниковского</w:t>
      </w:r>
      <w:proofErr w:type="spellEnd"/>
      <w:r w:rsidRPr="00DC7CC2">
        <w:rPr>
          <w:rFonts w:ascii="Times New Roman" w:hAnsi="Times New Roman"/>
          <w:sz w:val="28"/>
          <w:szCs w:val="28"/>
        </w:rPr>
        <w:t xml:space="preserve"> сельского поселения,</w:t>
      </w:r>
    </w:p>
    <w:p w:rsidR="003E07A1" w:rsidRPr="00DC7CC2" w:rsidRDefault="003E07A1" w:rsidP="003E07A1">
      <w:pPr>
        <w:rPr>
          <w:rFonts w:ascii="Times New Roman" w:hAnsi="Times New Roman"/>
          <w:sz w:val="28"/>
          <w:szCs w:val="28"/>
        </w:rPr>
      </w:pPr>
      <w:r w:rsidRPr="00DC7CC2">
        <w:rPr>
          <w:rFonts w:ascii="Times New Roman" w:hAnsi="Times New Roman"/>
          <w:sz w:val="28"/>
          <w:szCs w:val="28"/>
        </w:rPr>
        <w:t xml:space="preserve">председатель Собрания депутатов                            </w:t>
      </w:r>
      <w:r w:rsidR="00DC7CC2">
        <w:rPr>
          <w:rFonts w:ascii="Times New Roman" w:hAnsi="Times New Roman"/>
          <w:sz w:val="28"/>
          <w:szCs w:val="28"/>
        </w:rPr>
        <w:t xml:space="preserve">            </w:t>
      </w:r>
      <w:proofErr w:type="spellStart"/>
      <w:r w:rsidR="00DC7CC2">
        <w:rPr>
          <w:rFonts w:ascii="Times New Roman" w:hAnsi="Times New Roman"/>
          <w:sz w:val="28"/>
          <w:szCs w:val="28"/>
        </w:rPr>
        <w:t>Н.Н.Мухаметханов</w:t>
      </w:r>
      <w:proofErr w:type="spellEnd"/>
    </w:p>
    <w:p w:rsidR="003E07A1" w:rsidRDefault="003E07A1" w:rsidP="003E07A1">
      <w:pPr>
        <w:rPr>
          <w:sz w:val="22"/>
          <w:szCs w:val="22"/>
        </w:rPr>
      </w:pPr>
    </w:p>
    <w:p w:rsidR="003E07A1" w:rsidRDefault="003E07A1" w:rsidP="00C24CBC">
      <w:pPr>
        <w:pStyle w:val="ab"/>
        <w:ind w:left="4820"/>
        <w:rPr>
          <w:rFonts w:ascii="Times New Roman" w:hAnsi="Times New Roman"/>
          <w:b/>
          <w:bCs/>
        </w:rPr>
      </w:pPr>
    </w:p>
    <w:p w:rsidR="003E07A1" w:rsidRDefault="003E07A1" w:rsidP="00C24CBC">
      <w:pPr>
        <w:pStyle w:val="ab"/>
        <w:ind w:left="4820"/>
        <w:rPr>
          <w:rFonts w:ascii="Times New Roman" w:hAnsi="Times New Roman"/>
          <w:b/>
          <w:bCs/>
        </w:rPr>
      </w:pPr>
    </w:p>
    <w:p w:rsidR="003E07A1" w:rsidRDefault="003E07A1" w:rsidP="00C24CBC">
      <w:pPr>
        <w:pStyle w:val="ab"/>
        <w:ind w:left="4820"/>
        <w:rPr>
          <w:rFonts w:ascii="Times New Roman" w:hAnsi="Times New Roman"/>
          <w:b/>
          <w:bCs/>
        </w:rPr>
      </w:pPr>
    </w:p>
    <w:p w:rsidR="003E07A1" w:rsidRDefault="003E07A1" w:rsidP="00C24CBC">
      <w:pPr>
        <w:pStyle w:val="ab"/>
        <w:ind w:left="4820"/>
        <w:rPr>
          <w:rFonts w:ascii="Times New Roman" w:hAnsi="Times New Roman"/>
          <w:b/>
          <w:bCs/>
        </w:rPr>
      </w:pPr>
    </w:p>
    <w:p w:rsidR="003E07A1" w:rsidRDefault="003E07A1" w:rsidP="00C24CBC">
      <w:pPr>
        <w:pStyle w:val="ab"/>
        <w:ind w:left="4820"/>
        <w:rPr>
          <w:rFonts w:ascii="Times New Roman" w:hAnsi="Times New Roman"/>
          <w:b/>
          <w:bCs/>
        </w:rPr>
      </w:pPr>
    </w:p>
    <w:p w:rsidR="003E07A1" w:rsidRDefault="003E07A1" w:rsidP="00C24CBC">
      <w:pPr>
        <w:pStyle w:val="ab"/>
        <w:ind w:left="4820"/>
        <w:rPr>
          <w:rFonts w:ascii="Times New Roman" w:hAnsi="Times New Roman"/>
          <w:b/>
          <w:bCs/>
        </w:rPr>
      </w:pPr>
    </w:p>
    <w:p w:rsidR="003E07A1" w:rsidRDefault="003E07A1" w:rsidP="00C24CBC">
      <w:pPr>
        <w:pStyle w:val="ab"/>
        <w:ind w:left="4820"/>
        <w:rPr>
          <w:rFonts w:ascii="Times New Roman" w:hAnsi="Times New Roman"/>
          <w:b/>
          <w:bCs/>
        </w:rPr>
      </w:pPr>
    </w:p>
    <w:p w:rsidR="003E07A1" w:rsidRDefault="003E07A1" w:rsidP="00C24CBC">
      <w:pPr>
        <w:pStyle w:val="ab"/>
        <w:ind w:left="4820"/>
        <w:rPr>
          <w:rFonts w:ascii="Times New Roman" w:hAnsi="Times New Roman"/>
          <w:b/>
          <w:bCs/>
        </w:rPr>
      </w:pPr>
    </w:p>
    <w:p w:rsidR="003E07A1" w:rsidRDefault="003E07A1" w:rsidP="00C24CBC">
      <w:pPr>
        <w:pStyle w:val="ab"/>
        <w:ind w:left="4820"/>
        <w:rPr>
          <w:rFonts w:ascii="Times New Roman" w:hAnsi="Times New Roman"/>
          <w:b/>
          <w:bCs/>
        </w:rPr>
      </w:pPr>
    </w:p>
    <w:p w:rsidR="003E07A1" w:rsidRDefault="003E07A1" w:rsidP="00C24CBC">
      <w:pPr>
        <w:pStyle w:val="ab"/>
        <w:ind w:left="4820"/>
        <w:rPr>
          <w:rFonts w:ascii="Times New Roman" w:hAnsi="Times New Roman"/>
          <w:b/>
          <w:bCs/>
        </w:rPr>
      </w:pPr>
    </w:p>
    <w:p w:rsidR="003E07A1" w:rsidRDefault="003E07A1" w:rsidP="00C24CBC">
      <w:pPr>
        <w:pStyle w:val="ab"/>
        <w:ind w:left="4820"/>
        <w:rPr>
          <w:rFonts w:ascii="Times New Roman" w:hAnsi="Times New Roman"/>
          <w:b/>
          <w:bCs/>
        </w:rPr>
      </w:pPr>
    </w:p>
    <w:p w:rsidR="003E07A1" w:rsidRDefault="003E07A1" w:rsidP="00C24CBC">
      <w:pPr>
        <w:pStyle w:val="ab"/>
        <w:ind w:left="4820"/>
        <w:rPr>
          <w:rFonts w:ascii="Times New Roman" w:hAnsi="Times New Roman"/>
          <w:b/>
          <w:bCs/>
        </w:rPr>
      </w:pPr>
    </w:p>
    <w:p w:rsidR="003E07A1" w:rsidRDefault="003E07A1" w:rsidP="00C24CBC">
      <w:pPr>
        <w:pStyle w:val="ab"/>
        <w:ind w:left="4820"/>
        <w:rPr>
          <w:rFonts w:ascii="Times New Roman" w:hAnsi="Times New Roman"/>
          <w:b/>
          <w:bCs/>
        </w:rPr>
      </w:pPr>
    </w:p>
    <w:p w:rsidR="003E07A1" w:rsidRDefault="003E07A1" w:rsidP="00C24CBC">
      <w:pPr>
        <w:pStyle w:val="ab"/>
        <w:ind w:left="4820"/>
        <w:rPr>
          <w:rFonts w:ascii="Times New Roman" w:hAnsi="Times New Roman"/>
          <w:b/>
          <w:bCs/>
        </w:rPr>
      </w:pPr>
    </w:p>
    <w:p w:rsidR="003E07A1" w:rsidRDefault="003E07A1" w:rsidP="00C24CBC">
      <w:pPr>
        <w:pStyle w:val="ab"/>
        <w:ind w:left="4820"/>
        <w:rPr>
          <w:rFonts w:ascii="Times New Roman" w:hAnsi="Times New Roman"/>
          <w:b/>
          <w:bCs/>
        </w:rPr>
      </w:pPr>
    </w:p>
    <w:p w:rsidR="00DC7CC2" w:rsidRDefault="00DC7CC2" w:rsidP="00C24CBC">
      <w:pPr>
        <w:pStyle w:val="ab"/>
        <w:ind w:left="4820"/>
        <w:rPr>
          <w:rFonts w:ascii="Times New Roman" w:hAnsi="Times New Roman"/>
          <w:b/>
          <w:bCs/>
        </w:rPr>
      </w:pPr>
    </w:p>
    <w:p w:rsidR="00DC7CC2" w:rsidRDefault="00DC7CC2" w:rsidP="00C24CBC">
      <w:pPr>
        <w:pStyle w:val="ab"/>
        <w:ind w:left="4820"/>
        <w:rPr>
          <w:rFonts w:ascii="Times New Roman" w:hAnsi="Times New Roman"/>
          <w:b/>
          <w:bCs/>
        </w:rPr>
      </w:pPr>
    </w:p>
    <w:p w:rsidR="00DC7CC2" w:rsidRDefault="00DC7CC2" w:rsidP="00C24CBC">
      <w:pPr>
        <w:pStyle w:val="ab"/>
        <w:ind w:left="4820"/>
        <w:rPr>
          <w:rFonts w:ascii="Times New Roman" w:hAnsi="Times New Roman"/>
          <w:b/>
          <w:bCs/>
        </w:rPr>
      </w:pPr>
    </w:p>
    <w:p w:rsidR="00DC7CC2" w:rsidRDefault="00DC7CC2" w:rsidP="00C24CBC">
      <w:pPr>
        <w:pStyle w:val="ab"/>
        <w:ind w:left="4820"/>
        <w:rPr>
          <w:rFonts w:ascii="Times New Roman" w:hAnsi="Times New Roman"/>
          <w:b/>
          <w:bCs/>
        </w:rPr>
      </w:pPr>
    </w:p>
    <w:p w:rsidR="00DC7CC2" w:rsidRDefault="00DC7CC2" w:rsidP="00C24CBC">
      <w:pPr>
        <w:pStyle w:val="ab"/>
        <w:ind w:left="4820"/>
        <w:rPr>
          <w:rFonts w:ascii="Times New Roman" w:hAnsi="Times New Roman"/>
          <w:b/>
          <w:bCs/>
        </w:rPr>
      </w:pPr>
    </w:p>
    <w:p w:rsidR="00DC7CC2" w:rsidRDefault="00DC7CC2" w:rsidP="00C24CBC">
      <w:pPr>
        <w:pStyle w:val="ab"/>
        <w:ind w:left="4820"/>
        <w:rPr>
          <w:rFonts w:ascii="Times New Roman" w:hAnsi="Times New Roman"/>
          <w:b/>
          <w:bCs/>
        </w:rPr>
      </w:pPr>
    </w:p>
    <w:p w:rsidR="00DC7CC2" w:rsidRDefault="00DC7CC2" w:rsidP="00C24CBC">
      <w:pPr>
        <w:pStyle w:val="ab"/>
        <w:ind w:left="4820"/>
        <w:rPr>
          <w:rFonts w:ascii="Times New Roman" w:hAnsi="Times New Roman"/>
          <w:b/>
          <w:bCs/>
        </w:rPr>
      </w:pPr>
    </w:p>
    <w:p w:rsidR="00DC7CC2" w:rsidRDefault="00DC7CC2" w:rsidP="00C24CBC">
      <w:pPr>
        <w:pStyle w:val="ab"/>
        <w:ind w:left="4820"/>
        <w:rPr>
          <w:rFonts w:ascii="Times New Roman" w:hAnsi="Times New Roman"/>
          <w:b/>
          <w:bCs/>
        </w:rPr>
      </w:pPr>
    </w:p>
    <w:p w:rsidR="00DC7CC2" w:rsidRDefault="00DC7CC2" w:rsidP="00C24CBC">
      <w:pPr>
        <w:pStyle w:val="ab"/>
        <w:ind w:left="4820"/>
        <w:rPr>
          <w:rFonts w:ascii="Times New Roman" w:hAnsi="Times New Roman"/>
          <w:b/>
          <w:bCs/>
        </w:rPr>
      </w:pPr>
    </w:p>
    <w:p w:rsidR="00DC7CC2" w:rsidRDefault="00DC7CC2" w:rsidP="00C24CBC">
      <w:pPr>
        <w:pStyle w:val="ab"/>
        <w:ind w:left="4820"/>
        <w:rPr>
          <w:rFonts w:ascii="Times New Roman" w:hAnsi="Times New Roman"/>
          <w:b/>
          <w:bCs/>
        </w:rPr>
      </w:pPr>
    </w:p>
    <w:p w:rsidR="00DC7CC2" w:rsidRDefault="00DC7CC2" w:rsidP="00C24CBC">
      <w:pPr>
        <w:pStyle w:val="ab"/>
        <w:ind w:left="4820"/>
        <w:rPr>
          <w:rFonts w:ascii="Times New Roman" w:hAnsi="Times New Roman"/>
          <w:b/>
          <w:bCs/>
        </w:rPr>
      </w:pPr>
    </w:p>
    <w:p w:rsidR="00DC7CC2" w:rsidRDefault="00DC7CC2" w:rsidP="00C24CBC">
      <w:pPr>
        <w:pStyle w:val="ab"/>
        <w:ind w:left="4820"/>
        <w:rPr>
          <w:rFonts w:ascii="Times New Roman" w:hAnsi="Times New Roman"/>
          <w:b/>
          <w:bCs/>
        </w:rPr>
      </w:pPr>
    </w:p>
    <w:p w:rsidR="00DC7CC2" w:rsidRDefault="00DC7CC2" w:rsidP="00C24CBC">
      <w:pPr>
        <w:pStyle w:val="ab"/>
        <w:ind w:left="4820"/>
        <w:rPr>
          <w:rFonts w:ascii="Times New Roman" w:hAnsi="Times New Roman"/>
          <w:b/>
          <w:bCs/>
        </w:rPr>
      </w:pPr>
    </w:p>
    <w:p w:rsidR="00DC7CC2" w:rsidRDefault="00DC7CC2" w:rsidP="00C24CBC">
      <w:pPr>
        <w:pStyle w:val="ab"/>
        <w:ind w:left="4820"/>
        <w:rPr>
          <w:rFonts w:ascii="Times New Roman" w:hAnsi="Times New Roman"/>
          <w:b/>
          <w:bCs/>
        </w:rPr>
      </w:pPr>
    </w:p>
    <w:p w:rsidR="00DC7CC2" w:rsidRDefault="00DC7CC2" w:rsidP="00DC7CC2">
      <w:pPr>
        <w:pStyle w:val="ab"/>
        <w:ind w:left="4820"/>
        <w:jc w:val="center"/>
        <w:rPr>
          <w:rFonts w:ascii="Times New Roman" w:hAnsi="Times New Roman"/>
          <w:b/>
          <w:bCs/>
          <w:szCs w:val="24"/>
        </w:rPr>
      </w:pPr>
    </w:p>
    <w:p w:rsidR="00C24CBC" w:rsidRPr="00DC7CC2" w:rsidRDefault="00C24CBC" w:rsidP="00DC7CC2">
      <w:pPr>
        <w:pStyle w:val="ab"/>
        <w:ind w:left="4820"/>
        <w:jc w:val="center"/>
        <w:rPr>
          <w:rFonts w:ascii="Times New Roman" w:hAnsi="Times New Roman"/>
          <w:b/>
          <w:bCs/>
          <w:szCs w:val="24"/>
        </w:rPr>
      </w:pPr>
      <w:r w:rsidRPr="00DC7CC2">
        <w:rPr>
          <w:rFonts w:ascii="Times New Roman" w:hAnsi="Times New Roman"/>
          <w:b/>
          <w:bCs/>
          <w:szCs w:val="24"/>
        </w:rPr>
        <w:lastRenderedPageBreak/>
        <w:t>УТВЕРЖДЕНЫ</w:t>
      </w:r>
    </w:p>
    <w:p w:rsidR="00C24CBC" w:rsidRPr="00C55DD8" w:rsidRDefault="00C24CBC" w:rsidP="00C24CBC">
      <w:pPr>
        <w:pStyle w:val="ab"/>
        <w:ind w:left="4820"/>
        <w:rPr>
          <w:sz w:val="16"/>
          <w:szCs w:val="16"/>
        </w:rPr>
      </w:pPr>
    </w:p>
    <w:p w:rsidR="00C24CBC" w:rsidRPr="00DC7CC2" w:rsidRDefault="00C24CBC" w:rsidP="00EB6A4F">
      <w:pPr>
        <w:pStyle w:val="ab"/>
        <w:ind w:left="4820"/>
        <w:jc w:val="center"/>
        <w:rPr>
          <w:rFonts w:ascii="Times New Roman" w:hAnsi="Times New Roman"/>
          <w:szCs w:val="24"/>
        </w:rPr>
      </w:pPr>
      <w:r w:rsidRPr="00DC7CC2">
        <w:rPr>
          <w:rFonts w:ascii="Times New Roman" w:hAnsi="Times New Roman"/>
          <w:szCs w:val="24"/>
        </w:rPr>
        <w:t xml:space="preserve">решением Собрания депутатов </w:t>
      </w:r>
      <w:proofErr w:type="spellStart"/>
      <w:r w:rsidR="00016503" w:rsidRPr="00DC7CC2">
        <w:rPr>
          <w:rFonts w:ascii="Times New Roman" w:hAnsi="Times New Roman"/>
          <w:szCs w:val="24"/>
        </w:rPr>
        <w:t>Хлебниковского</w:t>
      </w:r>
      <w:proofErr w:type="spellEnd"/>
      <w:r w:rsidR="00016503" w:rsidRPr="00DC7CC2">
        <w:rPr>
          <w:rFonts w:ascii="Times New Roman" w:hAnsi="Times New Roman"/>
          <w:szCs w:val="24"/>
        </w:rPr>
        <w:t xml:space="preserve"> сельского поселения </w:t>
      </w:r>
      <w:proofErr w:type="spellStart"/>
      <w:r w:rsidR="00016503" w:rsidRPr="00DC7CC2">
        <w:rPr>
          <w:rFonts w:ascii="Times New Roman" w:hAnsi="Times New Roman"/>
          <w:szCs w:val="24"/>
        </w:rPr>
        <w:t>Мари-Турекского</w:t>
      </w:r>
      <w:proofErr w:type="spellEnd"/>
      <w:r w:rsidR="00016503" w:rsidRPr="00DC7CC2">
        <w:rPr>
          <w:rFonts w:ascii="Times New Roman" w:hAnsi="Times New Roman"/>
          <w:szCs w:val="24"/>
        </w:rPr>
        <w:t xml:space="preserve"> муниципального района </w:t>
      </w:r>
      <w:r w:rsidRPr="00DC7CC2">
        <w:rPr>
          <w:rFonts w:ascii="Times New Roman" w:hAnsi="Times New Roman"/>
          <w:szCs w:val="24"/>
        </w:rPr>
        <w:t>Республики Марий Эл</w:t>
      </w:r>
    </w:p>
    <w:p w:rsidR="00C24CBC" w:rsidRPr="00DC7CC2" w:rsidRDefault="00EB6A4F" w:rsidP="00EB6A4F">
      <w:pPr>
        <w:pStyle w:val="ab"/>
        <w:ind w:left="4820"/>
        <w:jc w:val="center"/>
        <w:rPr>
          <w:rFonts w:ascii="Times New Roman" w:hAnsi="Times New Roman"/>
          <w:szCs w:val="24"/>
        </w:rPr>
      </w:pPr>
      <w:r>
        <w:rPr>
          <w:rFonts w:ascii="Times New Roman" w:hAnsi="Times New Roman"/>
          <w:szCs w:val="24"/>
        </w:rPr>
        <w:t>от «22» февраля 2024 года №249</w:t>
      </w:r>
    </w:p>
    <w:p w:rsidR="00C24CBC" w:rsidRPr="00C55DD8" w:rsidRDefault="00C24CBC" w:rsidP="007D28D3">
      <w:pPr>
        <w:pStyle w:val="ab"/>
        <w:ind w:left="4820"/>
        <w:jc w:val="right"/>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Default="00C24CBC" w:rsidP="00C24CBC">
      <w:pPr>
        <w:pStyle w:val="ab"/>
        <w:ind w:left="4820"/>
        <w:rPr>
          <w:rFonts w:ascii="Times New Roman" w:hAnsi="Times New Roman"/>
          <w:sz w:val="16"/>
          <w:szCs w:val="16"/>
        </w:rPr>
      </w:pPr>
    </w:p>
    <w:p w:rsidR="00DC7CC2" w:rsidRDefault="00DC7CC2" w:rsidP="00C24CBC">
      <w:pPr>
        <w:pStyle w:val="ab"/>
        <w:ind w:left="4820"/>
        <w:rPr>
          <w:rFonts w:ascii="Times New Roman" w:hAnsi="Times New Roman"/>
          <w:sz w:val="16"/>
          <w:szCs w:val="16"/>
        </w:rPr>
      </w:pPr>
    </w:p>
    <w:p w:rsidR="00DC7CC2" w:rsidRDefault="00DC7CC2" w:rsidP="00C24CBC">
      <w:pPr>
        <w:pStyle w:val="ab"/>
        <w:ind w:left="4820"/>
        <w:rPr>
          <w:rFonts w:ascii="Times New Roman" w:hAnsi="Times New Roman"/>
          <w:sz w:val="16"/>
          <w:szCs w:val="16"/>
        </w:rPr>
      </w:pPr>
    </w:p>
    <w:p w:rsidR="00DC7CC2" w:rsidRDefault="00DC7CC2" w:rsidP="00C24CBC">
      <w:pPr>
        <w:pStyle w:val="ab"/>
        <w:ind w:left="4820"/>
        <w:rPr>
          <w:rFonts w:ascii="Times New Roman" w:hAnsi="Times New Roman"/>
          <w:sz w:val="16"/>
          <w:szCs w:val="16"/>
        </w:rPr>
      </w:pPr>
    </w:p>
    <w:p w:rsidR="00DC7CC2" w:rsidRDefault="00DC7CC2" w:rsidP="00C24CBC">
      <w:pPr>
        <w:pStyle w:val="ab"/>
        <w:ind w:left="4820"/>
        <w:rPr>
          <w:rFonts w:ascii="Times New Roman" w:hAnsi="Times New Roman"/>
          <w:sz w:val="16"/>
          <w:szCs w:val="16"/>
        </w:rPr>
      </w:pPr>
    </w:p>
    <w:p w:rsidR="00DC7CC2" w:rsidRDefault="00DC7CC2" w:rsidP="00C24CBC">
      <w:pPr>
        <w:pStyle w:val="ab"/>
        <w:ind w:left="4820"/>
        <w:rPr>
          <w:rFonts w:ascii="Times New Roman" w:hAnsi="Times New Roman"/>
          <w:sz w:val="16"/>
          <w:szCs w:val="16"/>
        </w:rPr>
      </w:pPr>
    </w:p>
    <w:p w:rsidR="00DC7CC2" w:rsidRDefault="00DC7CC2" w:rsidP="00C24CBC">
      <w:pPr>
        <w:pStyle w:val="ab"/>
        <w:ind w:left="4820"/>
        <w:rPr>
          <w:rFonts w:ascii="Times New Roman" w:hAnsi="Times New Roman"/>
          <w:sz w:val="16"/>
          <w:szCs w:val="16"/>
        </w:rPr>
      </w:pPr>
    </w:p>
    <w:p w:rsidR="00DC7CC2" w:rsidRDefault="00DC7CC2" w:rsidP="00C24CBC">
      <w:pPr>
        <w:pStyle w:val="ab"/>
        <w:ind w:left="4820"/>
        <w:rPr>
          <w:rFonts w:ascii="Times New Roman" w:hAnsi="Times New Roman"/>
          <w:sz w:val="16"/>
          <w:szCs w:val="16"/>
        </w:rPr>
      </w:pPr>
    </w:p>
    <w:p w:rsidR="00DC7CC2" w:rsidRPr="00C55DD8" w:rsidRDefault="00DC7CC2"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DC7CC2" w:rsidRDefault="001C1DF2" w:rsidP="007D28D3">
      <w:pPr>
        <w:pStyle w:val="af4"/>
        <w:jc w:val="center"/>
        <w:rPr>
          <w:rFonts w:ascii="Times New Roman" w:hAnsi="Times New Roman"/>
          <w:b/>
          <w:sz w:val="28"/>
          <w:szCs w:val="28"/>
        </w:rPr>
      </w:pPr>
      <w:r w:rsidRPr="00DC7CC2">
        <w:rPr>
          <w:rFonts w:ascii="Times New Roman" w:hAnsi="Times New Roman"/>
          <w:b/>
          <w:sz w:val="28"/>
          <w:szCs w:val="28"/>
        </w:rPr>
        <w:t>П</w:t>
      </w:r>
      <w:r w:rsidR="00C24CBC" w:rsidRPr="00DC7CC2">
        <w:rPr>
          <w:rFonts w:ascii="Times New Roman" w:hAnsi="Times New Roman"/>
          <w:b/>
          <w:sz w:val="28"/>
          <w:szCs w:val="28"/>
        </w:rPr>
        <w:t>равила землепользования и застройки</w:t>
      </w:r>
      <w:r w:rsidR="00DC7CC2">
        <w:rPr>
          <w:rFonts w:ascii="Times New Roman" w:hAnsi="Times New Roman"/>
          <w:b/>
          <w:sz w:val="28"/>
          <w:szCs w:val="28"/>
        </w:rPr>
        <w:t xml:space="preserve"> </w:t>
      </w:r>
    </w:p>
    <w:p w:rsidR="00DC7CC2" w:rsidRDefault="00016503" w:rsidP="007D28D3">
      <w:pPr>
        <w:pStyle w:val="af4"/>
        <w:jc w:val="center"/>
        <w:rPr>
          <w:rFonts w:ascii="Times New Roman" w:hAnsi="Times New Roman"/>
          <w:b/>
          <w:sz w:val="28"/>
          <w:szCs w:val="28"/>
        </w:rPr>
      </w:pPr>
      <w:proofErr w:type="spellStart"/>
      <w:r w:rsidRPr="00DC7CC2">
        <w:rPr>
          <w:rFonts w:ascii="Times New Roman" w:hAnsi="Times New Roman"/>
          <w:b/>
          <w:sz w:val="28"/>
          <w:szCs w:val="28"/>
        </w:rPr>
        <w:t>Хлебниковского</w:t>
      </w:r>
      <w:proofErr w:type="spellEnd"/>
      <w:r w:rsidRPr="00DC7CC2">
        <w:rPr>
          <w:rFonts w:ascii="Times New Roman" w:hAnsi="Times New Roman"/>
          <w:b/>
          <w:sz w:val="28"/>
          <w:szCs w:val="28"/>
        </w:rPr>
        <w:t xml:space="preserve"> сельского</w:t>
      </w:r>
      <w:r w:rsidR="00C24CBC" w:rsidRPr="00DC7CC2">
        <w:rPr>
          <w:rFonts w:ascii="Times New Roman" w:hAnsi="Times New Roman"/>
          <w:b/>
          <w:sz w:val="28"/>
          <w:szCs w:val="28"/>
        </w:rPr>
        <w:t xml:space="preserve"> поселения</w:t>
      </w:r>
      <w:r w:rsidR="00DC7CC2">
        <w:rPr>
          <w:rFonts w:ascii="Times New Roman" w:hAnsi="Times New Roman"/>
          <w:b/>
          <w:sz w:val="28"/>
          <w:szCs w:val="28"/>
        </w:rPr>
        <w:t xml:space="preserve"> </w:t>
      </w:r>
    </w:p>
    <w:p w:rsidR="007D28D3" w:rsidRPr="00DC7CC2" w:rsidRDefault="00016503" w:rsidP="007D28D3">
      <w:pPr>
        <w:pStyle w:val="af4"/>
        <w:jc w:val="center"/>
        <w:rPr>
          <w:rFonts w:ascii="Times New Roman" w:hAnsi="Times New Roman"/>
          <w:b/>
          <w:sz w:val="28"/>
          <w:szCs w:val="28"/>
        </w:rPr>
      </w:pPr>
      <w:proofErr w:type="spellStart"/>
      <w:r w:rsidRPr="00DC7CC2">
        <w:rPr>
          <w:rFonts w:ascii="Times New Roman" w:hAnsi="Times New Roman"/>
          <w:b/>
          <w:sz w:val="28"/>
          <w:szCs w:val="28"/>
        </w:rPr>
        <w:t>Мари-Турекского</w:t>
      </w:r>
      <w:proofErr w:type="spellEnd"/>
      <w:r w:rsidR="00C24CBC" w:rsidRPr="00DC7CC2">
        <w:rPr>
          <w:rFonts w:ascii="Times New Roman" w:hAnsi="Times New Roman"/>
          <w:b/>
          <w:sz w:val="28"/>
          <w:szCs w:val="28"/>
        </w:rPr>
        <w:t xml:space="preserve"> муниципального района</w:t>
      </w:r>
    </w:p>
    <w:p w:rsidR="00C24CBC" w:rsidRPr="00DC7CC2" w:rsidRDefault="00C24CBC" w:rsidP="007D28D3">
      <w:pPr>
        <w:pStyle w:val="af4"/>
        <w:jc w:val="center"/>
        <w:rPr>
          <w:rFonts w:ascii="Times New Roman" w:hAnsi="Times New Roman"/>
          <w:b/>
          <w:sz w:val="28"/>
          <w:szCs w:val="28"/>
        </w:rPr>
      </w:pPr>
      <w:r w:rsidRPr="00DC7CC2">
        <w:rPr>
          <w:rFonts w:ascii="Times New Roman" w:hAnsi="Times New Roman"/>
          <w:b/>
          <w:sz w:val="28"/>
          <w:szCs w:val="28"/>
        </w:rPr>
        <w:t>Республики Марий Эл</w:t>
      </w:r>
    </w:p>
    <w:p w:rsidR="00C24CBC" w:rsidRPr="00C55DD8" w:rsidRDefault="00C24CBC" w:rsidP="00C24CBC">
      <w:pPr>
        <w:pStyle w:val="a8"/>
        <w:tabs>
          <w:tab w:val="left" w:pos="8080"/>
        </w:tabs>
        <w:ind w:left="1276" w:right="1700"/>
        <w:rPr>
          <w:sz w:val="16"/>
          <w:szCs w:val="16"/>
        </w:rPr>
      </w:pPr>
    </w:p>
    <w:p w:rsidR="00C24CBC" w:rsidRDefault="00C24CBC" w:rsidP="00C24CBC">
      <w:pPr>
        <w:pStyle w:val="a8"/>
        <w:tabs>
          <w:tab w:val="left" w:pos="8080"/>
        </w:tabs>
        <w:ind w:left="1276" w:right="1700"/>
        <w:rPr>
          <w:sz w:val="16"/>
          <w:szCs w:val="16"/>
        </w:rPr>
      </w:pPr>
    </w:p>
    <w:p w:rsidR="00DC7CC2" w:rsidRDefault="00DC7CC2" w:rsidP="00DC7CC2">
      <w:pPr>
        <w:pStyle w:val="120"/>
      </w:pPr>
    </w:p>
    <w:p w:rsidR="00DC7CC2" w:rsidRDefault="00DC7CC2" w:rsidP="00DC7CC2">
      <w:pPr>
        <w:pStyle w:val="120"/>
      </w:pPr>
    </w:p>
    <w:p w:rsidR="00DC7CC2" w:rsidRDefault="00DC7CC2" w:rsidP="00DC7CC2">
      <w:pPr>
        <w:pStyle w:val="120"/>
      </w:pPr>
    </w:p>
    <w:p w:rsidR="00DC7CC2" w:rsidRPr="00DC7CC2" w:rsidRDefault="00DC7CC2" w:rsidP="00DC7CC2">
      <w:pPr>
        <w:pStyle w:val="120"/>
      </w:pPr>
    </w:p>
    <w:p w:rsidR="00C24CBC" w:rsidRPr="00DC7CC2" w:rsidRDefault="00C24CBC" w:rsidP="007D28D3">
      <w:pPr>
        <w:pStyle w:val="af4"/>
        <w:rPr>
          <w:rFonts w:ascii="Times New Roman" w:hAnsi="Times New Roman"/>
          <w:b/>
          <w:szCs w:val="24"/>
        </w:rPr>
      </w:pPr>
      <w:r w:rsidRPr="00DC7CC2">
        <w:rPr>
          <w:rFonts w:ascii="Times New Roman" w:hAnsi="Times New Roman"/>
          <w:b/>
          <w:szCs w:val="24"/>
        </w:rPr>
        <w:t xml:space="preserve">Часть </w:t>
      </w:r>
      <w:r w:rsidRPr="00DC7CC2">
        <w:rPr>
          <w:rFonts w:ascii="Times New Roman" w:hAnsi="Times New Roman"/>
          <w:b/>
          <w:szCs w:val="24"/>
          <w:lang w:val="en-US"/>
        </w:rPr>
        <w:t>I</w:t>
      </w:r>
      <w:r w:rsidRPr="00DC7CC2">
        <w:rPr>
          <w:rFonts w:ascii="Times New Roman" w:hAnsi="Times New Roman"/>
          <w:b/>
          <w:szCs w:val="24"/>
        </w:rPr>
        <w:t>. Порядок применения правил землепользования и застройки, порядок внесения изменений в правила землепользования и застройки</w:t>
      </w:r>
    </w:p>
    <w:p w:rsidR="00C24CBC" w:rsidRPr="00C55DD8" w:rsidRDefault="00C24CBC" w:rsidP="00C24CBC">
      <w:pPr>
        <w:pStyle w:val="a8"/>
        <w:tabs>
          <w:tab w:val="left" w:pos="8080"/>
        </w:tabs>
        <w:ind w:right="424"/>
        <w:rPr>
          <w:sz w:val="16"/>
          <w:szCs w:val="16"/>
        </w:rPr>
      </w:pPr>
    </w:p>
    <w:p w:rsidR="00C24CBC" w:rsidRPr="00C55DD8" w:rsidRDefault="00C24CBC" w:rsidP="00C24CBC">
      <w:pPr>
        <w:pStyle w:val="a8"/>
        <w:tabs>
          <w:tab w:val="left" w:pos="8080"/>
        </w:tabs>
        <w:ind w:right="424"/>
        <w:rPr>
          <w:sz w:val="16"/>
          <w:szCs w:val="16"/>
        </w:rPr>
      </w:pPr>
    </w:p>
    <w:p w:rsidR="00C24CBC" w:rsidRPr="00C55DD8" w:rsidRDefault="00C24CBC" w:rsidP="00C24CBC">
      <w:pPr>
        <w:pStyle w:val="a8"/>
        <w:tabs>
          <w:tab w:val="left" w:pos="8080"/>
        </w:tabs>
        <w:ind w:right="424"/>
        <w:rPr>
          <w:sz w:val="16"/>
          <w:szCs w:val="16"/>
        </w:rPr>
      </w:pPr>
    </w:p>
    <w:p w:rsidR="00C24CBC" w:rsidRDefault="00C24CBC" w:rsidP="00C24CBC">
      <w:pPr>
        <w:pStyle w:val="a8"/>
        <w:tabs>
          <w:tab w:val="left" w:pos="8080"/>
        </w:tabs>
        <w:ind w:right="424"/>
        <w:rPr>
          <w:sz w:val="16"/>
          <w:szCs w:val="16"/>
        </w:rPr>
      </w:pPr>
    </w:p>
    <w:p w:rsidR="00DC7CC2" w:rsidRDefault="00DC7CC2" w:rsidP="00DC7CC2">
      <w:pPr>
        <w:pStyle w:val="120"/>
      </w:pPr>
    </w:p>
    <w:p w:rsidR="00DC7CC2" w:rsidRDefault="00DC7CC2" w:rsidP="00DC7CC2">
      <w:pPr>
        <w:pStyle w:val="120"/>
      </w:pPr>
    </w:p>
    <w:p w:rsidR="00DC7CC2" w:rsidRPr="00DC7CC2" w:rsidRDefault="00DC7CC2" w:rsidP="00DC7CC2">
      <w:pPr>
        <w:pStyle w:val="120"/>
      </w:pPr>
    </w:p>
    <w:p w:rsidR="00EB6A4F" w:rsidRDefault="00C24CBC" w:rsidP="008961F3">
      <w:pPr>
        <w:pStyle w:val="a8"/>
        <w:tabs>
          <w:tab w:val="left" w:pos="8080"/>
        </w:tabs>
        <w:ind w:right="424"/>
        <w:rPr>
          <w:rFonts w:ascii="Times New Roman" w:hAnsi="Times New Roman"/>
          <w:sz w:val="16"/>
          <w:szCs w:val="16"/>
        </w:rPr>
      </w:pPr>
      <w:r w:rsidRPr="00DC7CC2">
        <w:rPr>
          <w:rFonts w:ascii="Times New Roman" w:hAnsi="Times New Roman"/>
          <w:sz w:val="24"/>
          <w:szCs w:val="24"/>
        </w:rPr>
        <w:t>2023</w:t>
      </w:r>
      <w:r w:rsidRPr="00C55DD8">
        <w:rPr>
          <w:rFonts w:ascii="Times New Roman" w:hAnsi="Times New Roman"/>
          <w:sz w:val="16"/>
          <w:szCs w:val="16"/>
        </w:rPr>
        <w:br w:type="page"/>
      </w:r>
    </w:p>
    <w:p w:rsidR="008961F3" w:rsidRPr="000C5F90" w:rsidRDefault="008961F3" w:rsidP="008961F3">
      <w:pPr>
        <w:pStyle w:val="a8"/>
        <w:tabs>
          <w:tab w:val="left" w:pos="8080"/>
        </w:tabs>
        <w:ind w:right="424"/>
        <w:rPr>
          <w:rFonts w:ascii="Times New Roman" w:hAnsi="Times New Roman"/>
          <w:sz w:val="24"/>
          <w:szCs w:val="24"/>
        </w:rPr>
      </w:pPr>
      <w:r w:rsidRPr="000C5F90">
        <w:rPr>
          <w:rFonts w:ascii="Times New Roman" w:hAnsi="Times New Roman"/>
          <w:sz w:val="24"/>
          <w:szCs w:val="24"/>
        </w:rPr>
        <w:lastRenderedPageBreak/>
        <w:t>СОДЕРЖАНИЕ</w:t>
      </w:r>
    </w:p>
    <w:p w:rsidR="008961F3" w:rsidRPr="000C5F90" w:rsidRDefault="008961F3" w:rsidP="008961F3">
      <w:pPr>
        <w:pStyle w:val="af4"/>
        <w:rPr>
          <w:rFonts w:ascii="Times New Roman" w:hAnsi="Times New Roman"/>
          <w:szCs w:val="24"/>
        </w:rPr>
      </w:pPr>
      <w:r w:rsidRPr="000C5F90">
        <w:rPr>
          <w:rFonts w:ascii="Times New Roman" w:hAnsi="Times New Roman"/>
          <w:szCs w:val="24"/>
        </w:rPr>
        <w:t>Состав правил землепользования и застройк</w:t>
      </w:r>
      <w:r w:rsidR="00DA234E">
        <w:rPr>
          <w:rFonts w:ascii="Times New Roman" w:hAnsi="Times New Roman"/>
          <w:szCs w:val="24"/>
        </w:rPr>
        <w:t>и ……………………………...…..……….……7</w:t>
      </w:r>
    </w:p>
    <w:p w:rsidR="008961F3" w:rsidRPr="000C5F90" w:rsidRDefault="00EB6A4F" w:rsidP="008961F3">
      <w:pPr>
        <w:pStyle w:val="af4"/>
        <w:rPr>
          <w:rFonts w:ascii="Times New Roman" w:hAnsi="Times New Roman"/>
          <w:szCs w:val="24"/>
        </w:rPr>
      </w:pPr>
      <w:r>
        <w:rPr>
          <w:rFonts w:ascii="Times New Roman" w:hAnsi="Times New Roman"/>
          <w:b/>
          <w:szCs w:val="24"/>
        </w:rPr>
        <w:t>Часть I. Порядок применения п</w:t>
      </w:r>
      <w:r w:rsidR="008961F3" w:rsidRPr="000C5F90">
        <w:rPr>
          <w:rFonts w:ascii="Times New Roman" w:hAnsi="Times New Roman"/>
          <w:b/>
          <w:szCs w:val="24"/>
        </w:rPr>
        <w:t>равил землепользования и застройки, порядок внесения изменений в правила землепользования и застройки……………….……………………......</w:t>
      </w:r>
      <w:r w:rsidR="008961F3" w:rsidRPr="000C5F90">
        <w:rPr>
          <w:rFonts w:ascii="Times New Roman" w:hAnsi="Times New Roman"/>
          <w:szCs w:val="24"/>
        </w:rPr>
        <w:t>.</w:t>
      </w:r>
      <w:r w:rsidR="000C5F90">
        <w:rPr>
          <w:rFonts w:ascii="Times New Roman" w:hAnsi="Times New Roman"/>
          <w:szCs w:val="24"/>
        </w:rPr>
        <w:t>.......................................................................</w:t>
      </w:r>
      <w:r w:rsidR="008961F3" w:rsidRPr="000C5F90">
        <w:rPr>
          <w:rFonts w:ascii="Times New Roman" w:hAnsi="Times New Roman"/>
          <w:szCs w:val="24"/>
        </w:rPr>
        <w:t>8</w:t>
      </w:r>
    </w:p>
    <w:p w:rsidR="000C5F90" w:rsidRDefault="000C5F90" w:rsidP="000C5F90">
      <w:pPr>
        <w:pStyle w:val="af4"/>
        <w:jc w:val="center"/>
        <w:rPr>
          <w:rFonts w:ascii="Times New Roman" w:hAnsi="Times New Roman"/>
          <w:szCs w:val="24"/>
        </w:rPr>
      </w:pPr>
    </w:p>
    <w:p w:rsidR="000C5F90" w:rsidRPr="00EB6A4F" w:rsidRDefault="000C5F90" w:rsidP="000C5F90">
      <w:pPr>
        <w:pStyle w:val="32"/>
        <w:rPr>
          <w:rFonts w:ascii="Times New Roman" w:hAnsi="Times New Roman" w:cs="Times New Roman"/>
        </w:rPr>
      </w:pPr>
      <w:r w:rsidRPr="00EB6A4F">
        <w:rPr>
          <w:rFonts w:ascii="Times New Roman" w:hAnsi="Times New Roman" w:cs="Times New Roman"/>
          <w:b/>
        </w:rPr>
        <w:t xml:space="preserve">   </w:t>
      </w:r>
      <w:r w:rsidR="008961F3" w:rsidRPr="00EB6A4F">
        <w:rPr>
          <w:rFonts w:ascii="Times New Roman" w:hAnsi="Times New Roman" w:cs="Times New Roman"/>
          <w:b/>
        </w:rPr>
        <w:t>Глава 1. Общие положе</w:t>
      </w:r>
      <w:r w:rsidR="00A9423E" w:rsidRPr="00EB6A4F">
        <w:rPr>
          <w:rFonts w:ascii="Times New Roman" w:hAnsi="Times New Roman" w:cs="Times New Roman"/>
          <w:b/>
        </w:rPr>
        <w:t>ния</w:t>
      </w:r>
      <w:r w:rsidR="00EB6A4F">
        <w:rPr>
          <w:rFonts w:ascii="Times New Roman" w:hAnsi="Times New Roman" w:cs="Times New Roman"/>
        </w:rPr>
        <w:t>…………………………………………………………</w:t>
      </w:r>
      <w:r w:rsidR="008961F3" w:rsidRPr="00EB6A4F">
        <w:rPr>
          <w:rFonts w:ascii="Times New Roman" w:hAnsi="Times New Roman" w:cs="Times New Roman"/>
        </w:rPr>
        <w:t>8</w:t>
      </w:r>
    </w:p>
    <w:p w:rsidR="008961F3" w:rsidRPr="00EB6A4F" w:rsidRDefault="008961F3" w:rsidP="00EB6A4F">
      <w:pPr>
        <w:pStyle w:val="32"/>
        <w:ind w:firstLine="0"/>
        <w:jc w:val="left"/>
        <w:rPr>
          <w:rFonts w:ascii="Times New Roman" w:hAnsi="Times New Roman" w:cs="Times New Roman"/>
        </w:rPr>
      </w:pPr>
      <w:r w:rsidRPr="00EB6A4F">
        <w:rPr>
          <w:rFonts w:ascii="Times New Roman" w:hAnsi="Times New Roman" w:cs="Times New Roman"/>
        </w:rPr>
        <w:t>Статья 1. Основные понятия, используем</w:t>
      </w:r>
      <w:r w:rsidR="00A9423E" w:rsidRPr="00EB6A4F">
        <w:rPr>
          <w:rFonts w:ascii="Times New Roman" w:hAnsi="Times New Roman" w:cs="Times New Roman"/>
        </w:rPr>
        <w:t>ые в</w:t>
      </w:r>
      <w:r w:rsidR="00EB6A4F">
        <w:rPr>
          <w:rFonts w:ascii="Times New Roman" w:hAnsi="Times New Roman" w:cs="Times New Roman"/>
        </w:rPr>
        <w:t xml:space="preserve"> Правилах…………...………...………………</w:t>
      </w:r>
      <w:r w:rsidRPr="00EB6A4F">
        <w:rPr>
          <w:rFonts w:ascii="Times New Roman" w:hAnsi="Times New Roman" w:cs="Times New Roman"/>
        </w:rPr>
        <w:t>8</w:t>
      </w:r>
    </w:p>
    <w:p w:rsidR="008961F3" w:rsidRPr="00EB6A4F" w:rsidRDefault="008961F3" w:rsidP="000C5F90">
      <w:pPr>
        <w:pStyle w:val="32"/>
        <w:ind w:firstLine="0"/>
        <w:rPr>
          <w:rFonts w:ascii="Times New Roman" w:hAnsi="Times New Roman" w:cs="Times New Roman"/>
        </w:rPr>
      </w:pPr>
      <w:r w:rsidRPr="00EB6A4F">
        <w:rPr>
          <w:rFonts w:ascii="Times New Roman" w:hAnsi="Times New Roman" w:cs="Times New Roman"/>
        </w:rPr>
        <w:t>Статья 2. Открытость и доступность информации о застройке и землепользовании …….….….….….…..….….…….….….….….….….….….….….….….….….….….….…</w:t>
      </w:r>
      <w:r w:rsidR="00A9423E" w:rsidRPr="00EB6A4F">
        <w:rPr>
          <w:rFonts w:ascii="Times New Roman" w:hAnsi="Times New Roman" w:cs="Times New Roman"/>
        </w:rPr>
        <w:t>……</w:t>
      </w:r>
      <w:r w:rsidRPr="00EB6A4F">
        <w:rPr>
          <w:rFonts w:ascii="Times New Roman" w:hAnsi="Times New Roman" w:cs="Times New Roman"/>
        </w:rPr>
        <w:t>12</w:t>
      </w:r>
    </w:p>
    <w:p w:rsidR="008961F3" w:rsidRPr="00EB6A4F" w:rsidRDefault="008961F3" w:rsidP="000C5F90">
      <w:pPr>
        <w:pStyle w:val="32"/>
        <w:ind w:firstLine="0"/>
        <w:rPr>
          <w:rFonts w:ascii="Times New Roman" w:hAnsi="Times New Roman" w:cs="Times New Roman"/>
        </w:rPr>
      </w:pPr>
      <w:r w:rsidRPr="00EB6A4F">
        <w:rPr>
          <w:rFonts w:ascii="Times New Roman" w:hAnsi="Times New Roman" w:cs="Times New Roman"/>
        </w:rPr>
        <w:t xml:space="preserve">Статья 3. Градостроительные регламенты </w:t>
      </w:r>
      <w:r w:rsidR="00A9423E" w:rsidRPr="00EB6A4F">
        <w:rPr>
          <w:rFonts w:ascii="Times New Roman" w:hAnsi="Times New Roman" w:cs="Times New Roman"/>
        </w:rPr>
        <w:t>и их применение….…..….….….….…………..</w:t>
      </w:r>
      <w:r w:rsidRPr="00EB6A4F">
        <w:rPr>
          <w:rFonts w:ascii="Times New Roman" w:hAnsi="Times New Roman" w:cs="Times New Roman"/>
        </w:rPr>
        <w:t>12</w:t>
      </w:r>
    </w:p>
    <w:p w:rsidR="00A9423E" w:rsidRPr="00EB6A4F" w:rsidRDefault="00A9423E" w:rsidP="008961F3">
      <w:pPr>
        <w:pStyle w:val="af4"/>
        <w:rPr>
          <w:rFonts w:ascii="Times New Roman" w:hAnsi="Times New Roman"/>
          <w:szCs w:val="24"/>
        </w:rPr>
      </w:pPr>
    </w:p>
    <w:p w:rsidR="008961F3" w:rsidRPr="00EB6A4F" w:rsidRDefault="008961F3" w:rsidP="000C5F90">
      <w:pPr>
        <w:pStyle w:val="32"/>
        <w:ind w:firstLine="851"/>
        <w:rPr>
          <w:rFonts w:ascii="Times New Roman" w:hAnsi="Times New Roman" w:cs="Times New Roman"/>
          <w:b/>
        </w:rPr>
      </w:pPr>
      <w:r w:rsidRPr="00EB6A4F">
        <w:rPr>
          <w:rFonts w:ascii="Times New Roman" w:hAnsi="Times New Roman" w:cs="Times New Roman"/>
          <w:b/>
        </w:rPr>
        <w:t xml:space="preserve">Глава 2. Правила использования недвижимости, возникшие </w:t>
      </w:r>
      <w:r w:rsidR="00EB6A4F">
        <w:rPr>
          <w:rFonts w:ascii="Times New Roman" w:hAnsi="Times New Roman" w:cs="Times New Roman"/>
          <w:b/>
        </w:rPr>
        <w:t>до вступления в силу Правил землепользования и застройки……………………………………………..</w:t>
      </w:r>
      <w:r w:rsidR="00A9423E" w:rsidRPr="00EB6A4F">
        <w:rPr>
          <w:rFonts w:ascii="Times New Roman" w:hAnsi="Times New Roman" w:cs="Times New Roman"/>
          <w:b/>
        </w:rPr>
        <w:t>15</w:t>
      </w:r>
    </w:p>
    <w:p w:rsidR="008961F3" w:rsidRPr="00EB6A4F" w:rsidRDefault="008961F3" w:rsidP="00EB6A4F">
      <w:pPr>
        <w:pStyle w:val="32"/>
        <w:ind w:firstLine="0"/>
        <w:rPr>
          <w:rFonts w:ascii="Times New Roman" w:hAnsi="Times New Roman" w:cs="Times New Roman"/>
        </w:rPr>
      </w:pPr>
      <w:r w:rsidRPr="00EB6A4F">
        <w:rPr>
          <w:rFonts w:ascii="Times New Roman" w:hAnsi="Times New Roman" w:cs="Times New Roman"/>
        </w:rPr>
        <w:t>Статья 4. Общие положения, относящиеся к ранее возникшим правам ……………</w:t>
      </w:r>
      <w:r w:rsidR="00A9423E" w:rsidRPr="00EB6A4F">
        <w:rPr>
          <w:rFonts w:ascii="Times New Roman" w:hAnsi="Times New Roman" w:cs="Times New Roman"/>
        </w:rPr>
        <w:t>……..15</w:t>
      </w:r>
    </w:p>
    <w:p w:rsidR="008961F3" w:rsidRPr="00EB6A4F" w:rsidRDefault="008961F3" w:rsidP="00EB6A4F">
      <w:pPr>
        <w:pStyle w:val="32"/>
        <w:ind w:firstLine="0"/>
        <w:rPr>
          <w:rFonts w:ascii="Times New Roman" w:hAnsi="Times New Roman" w:cs="Times New Roman"/>
        </w:rPr>
      </w:pPr>
      <w:r w:rsidRPr="00EB6A4F">
        <w:rPr>
          <w:rFonts w:ascii="Times New Roman" w:hAnsi="Times New Roman" w:cs="Times New Roman"/>
        </w:rPr>
        <w:t>Статья 5. Использование земельных участков и объектов капитального строительства, не соответствующих градостроительному регламенту ….….…....…</w:t>
      </w:r>
      <w:r w:rsidR="00DA234E">
        <w:rPr>
          <w:rFonts w:ascii="Times New Roman" w:hAnsi="Times New Roman" w:cs="Times New Roman"/>
        </w:rPr>
        <w:t>………………………….16</w:t>
      </w:r>
    </w:p>
    <w:p w:rsidR="000C5F90" w:rsidRPr="00EB6A4F" w:rsidRDefault="000C5F90" w:rsidP="000C5F90">
      <w:pPr>
        <w:pStyle w:val="32"/>
        <w:rPr>
          <w:rFonts w:ascii="Times New Roman" w:hAnsi="Times New Roman" w:cs="Times New Roman"/>
        </w:rPr>
      </w:pPr>
    </w:p>
    <w:p w:rsidR="008961F3" w:rsidRPr="00EB6A4F" w:rsidRDefault="008961F3" w:rsidP="000C5F90">
      <w:pPr>
        <w:pStyle w:val="32"/>
        <w:rPr>
          <w:rFonts w:ascii="Times New Roman" w:hAnsi="Times New Roman" w:cs="Times New Roman"/>
          <w:b/>
        </w:rPr>
      </w:pPr>
      <w:r w:rsidRPr="00EB6A4F">
        <w:rPr>
          <w:rFonts w:ascii="Times New Roman" w:hAnsi="Times New Roman" w:cs="Times New Roman"/>
          <w:b/>
        </w:rPr>
        <w:t>Глава 3. Участки отношений, возникающих по поводу землепользования и застройки …………</w:t>
      </w:r>
      <w:r w:rsidR="000C5F90" w:rsidRPr="00EB6A4F">
        <w:rPr>
          <w:rFonts w:ascii="Times New Roman" w:hAnsi="Times New Roman" w:cs="Times New Roman"/>
          <w:b/>
        </w:rPr>
        <w:t>……………………………………………………………………………</w:t>
      </w:r>
      <w:r w:rsidRPr="00EB6A4F">
        <w:rPr>
          <w:rFonts w:ascii="Times New Roman" w:hAnsi="Times New Roman" w:cs="Times New Roman"/>
          <w:b/>
        </w:rPr>
        <w:t>16</w:t>
      </w:r>
    </w:p>
    <w:p w:rsidR="008961F3" w:rsidRPr="00EB6A4F" w:rsidRDefault="008961F3" w:rsidP="00EB6A4F">
      <w:pPr>
        <w:pStyle w:val="32"/>
        <w:ind w:firstLine="0"/>
        <w:rPr>
          <w:rFonts w:ascii="Times New Roman" w:hAnsi="Times New Roman" w:cs="Times New Roman"/>
        </w:rPr>
      </w:pPr>
      <w:r w:rsidRPr="00EB6A4F">
        <w:rPr>
          <w:rFonts w:ascii="Times New Roman" w:hAnsi="Times New Roman" w:cs="Times New Roman"/>
        </w:rPr>
        <w:t>Статья 6. Общие положения, относящиеся к ранее возникшим правам ……………</w:t>
      </w:r>
      <w:r w:rsidR="00A9423E" w:rsidRPr="00EB6A4F">
        <w:rPr>
          <w:rFonts w:ascii="Times New Roman" w:hAnsi="Times New Roman" w:cs="Times New Roman"/>
        </w:rPr>
        <w:t>……...</w:t>
      </w:r>
      <w:r w:rsidRPr="00EB6A4F">
        <w:rPr>
          <w:rFonts w:ascii="Times New Roman" w:hAnsi="Times New Roman" w:cs="Times New Roman"/>
        </w:rPr>
        <w:t>16</w:t>
      </w:r>
    </w:p>
    <w:p w:rsidR="008961F3" w:rsidRPr="00EB6A4F" w:rsidRDefault="008961F3" w:rsidP="00EB6A4F">
      <w:pPr>
        <w:pStyle w:val="32"/>
        <w:ind w:firstLine="0"/>
        <w:rPr>
          <w:rFonts w:ascii="Times New Roman" w:hAnsi="Times New Roman" w:cs="Times New Roman"/>
        </w:rPr>
      </w:pPr>
      <w:r w:rsidRPr="00EB6A4F">
        <w:rPr>
          <w:rFonts w:ascii="Times New Roman" w:hAnsi="Times New Roman" w:cs="Times New Roman"/>
        </w:rPr>
        <w:t xml:space="preserve">Статья 7. Комиссия по подготовке проекта Правил землепользования и застройки </w:t>
      </w:r>
      <w:proofErr w:type="spellStart"/>
      <w:r w:rsidR="00A9423E" w:rsidRPr="00EB6A4F">
        <w:rPr>
          <w:rFonts w:ascii="Times New Roman" w:hAnsi="Times New Roman" w:cs="Times New Roman"/>
        </w:rPr>
        <w:t>Хлебниковского</w:t>
      </w:r>
      <w:proofErr w:type="spellEnd"/>
      <w:r w:rsidRPr="00EB6A4F">
        <w:rPr>
          <w:rFonts w:ascii="Times New Roman" w:hAnsi="Times New Roman" w:cs="Times New Roman"/>
        </w:rPr>
        <w:t xml:space="preserve"> сельского поселения </w:t>
      </w:r>
      <w:proofErr w:type="spellStart"/>
      <w:r w:rsidRPr="00EB6A4F">
        <w:rPr>
          <w:rFonts w:ascii="Times New Roman" w:hAnsi="Times New Roman" w:cs="Times New Roman"/>
        </w:rPr>
        <w:t>Мари-Турекского</w:t>
      </w:r>
      <w:proofErr w:type="spellEnd"/>
      <w:r w:rsidRPr="00EB6A4F">
        <w:rPr>
          <w:rFonts w:ascii="Times New Roman" w:hAnsi="Times New Roman" w:cs="Times New Roman"/>
        </w:rPr>
        <w:t xml:space="preserve"> муниципального района Республики Марий Эл …….….….….….…..….….….….….…….….…….….…….…</w:t>
      </w:r>
      <w:r w:rsidR="00A9423E" w:rsidRPr="00EB6A4F">
        <w:rPr>
          <w:rFonts w:ascii="Times New Roman" w:hAnsi="Times New Roman" w:cs="Times New Roman"/>
        </w:rPr>
        <w:t>……...17</w:t>
      </w:r>
    </w:p>
    <w:p w:rsidR="008961F3" w:rsidRPr="00EB6A4F" w:rsidRDefault="008961F3" w:rsidP="00EB6A4F">
      <w:pPr>
        <w:pStyle w:val="32"/>
        <w:ind w:firstLine="0"/>
        <w:rPr>
          <w:rFonts w:ascii="Times New Roman" w:hAnsi="Times New Roman" w:cs="Times New Roman"/>
        </w:rPr>
      </w:pPr>
      <w:r w:rsidRPr="00EB6A4F">
        <w:rPr>
          <w:rFonts w:ascii="Times New Roman" w:hAnsi="Times New Roman" w:cs="Times New Roman"/>
        </w:rPr>
        <w:t>Статья 8. Общественные обсуждения или публичные слушания по вопросам землепользования и застройки…….….….….….…..….….….….….…….….…….…...</w:t>
      </w:r>
      <w:r w:rsidR="00A9423E" w:rsidRPr="00EB6A4F">
        <w:rPr>
          <w:rFonts w:ascii="Times New Roman" w:hAnsi="Times New Roman" w:cs="Times New Roman"/>
        </w:rPr>
        <w:t>.........</w:t>
      </w:r>
      <w:r w:rsidR="00DA234E">
        <w:rPr>
          <w:rFonts w:ascii="Times New Roman" w:hAnsi="Times New Roman" w:cs="Times New Roman"/>
        </w:rPr>
        <w:t>18</w:t>
      </w:r>
    </w:p>
    <w:p w:rsidR="00A9423E" w:rsidRPr="000C5F90" w:rsidRDefault="00A9423E" w:rsidP="008961F3">
      <w:pPr>
        <w:pStyle w:val="af4"/>
        <w:rPr>
          <w:rFonts w:ascii="Times New Roman" w:hAnsi="Times New Roman"/>
          <w:szCs w:val="24"/>
        </w:rPr>
      </w:pPr>
    </w:p>
    <w:p w:rsidR="008961F3" w:rsidRPr="000C5F90" w:rsidRDefault="00A9423E" w:rsidP="008961F3">
      <w:pPr>
        <w:pStyle w:val="af4"/>
        <w:rPr>
          <w:rFonts w:ascii="Times New Roman" w:hAnsi="Times New Roman"/>
          <w:b/>
          <w:szCs w:val="24"/>
        </w:rPr>
      </w:pPr>
      <w:r w:rsidRPr="000C5F90">
        <w:rPr>
          <w:rFonts w:ascii="Times New Roman" w:hAnsi="Times New Roman"/>
          <w:szCs w:val="24"/>
        </w:rPr>
        <w:tab/>
      </w:r>
      <w:r w:rsidR="008961F3" w:rsidRPr="000C5F90">
        <w:rPr>
          <w:rFonts w:ascii="Times New Roman" w:hAnsi="Times New Roman"/>
          <w:b/>
          <w:szCs w:val="24"/>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Отклонение от предельных параметров разрешенного строительства, реконструкции объектов капитального строительства……</w:t>
      </w:r>
      <w:r w:rsidRPr="000C5F90">
        <w:rPr>
          <w:rFonts w:ascii="Times New Roman" w:hAnsi="Times New Roman"/>
          <w:b/>
          <w:szCs w:val="24"/>
        </w:rPr>
        <w:t>…………………………………………………</w:t>
      </w:r>
      <w:r w:rsidR="000C5F90">
        <w:rPr>
          <w:rFonts w:ascii="Times New Roman" w:hAnsi="Times New Roman"/>
          <w:b/>
          <w:szCs w:val="24"/>
        </w:rPr>
        <w:t>………………………….</w:t>
      </w:r>
      <w:r w:rsidR="00DA234E">
        <w:rPr>
          <w:rFonts w:ascii="Times New Roman" w:hAnsi="Times New Roman"/>
          <w:b/>
          <w:szCs w:val="24"/>
        </w:rPr>
        <w:t>19</w:t>
      </w:r>
    </w:p>
    <w:p w:rsidR="008961F3" w:rsidRPr="000C5F90" w:rsidRDefault="008961F3" w:rsidP="008961F3">
      <w:pPr>
        <w:pStyle w:val="af4"/>
        <w:rPr>
          <w:rFonts w:ascii="Times New Roman" w:hAnsi="Times New Roman"/>
          <w:szCs w:val="24"/>
        </w:rPr>
      </w:pPr>
      <w:r w:rsidRPr="000C5F90">
        <w:rPr>
          <w:rFonts w:ascii="Times New Roman" w:hAnsi="Times New Roman"/>
          <w:szCs w:val="24"/>
        </w:rPr>
        <w:t>Статья 9. Изменение видов разрешенного использования земельных участков и объектов капитального строительства……………………………………………….....</w:t>
      </w:r>
      <w:r w:rsidR="00DA234E">
        <w:rPr>
          <w:rFonts w:ascii="Times New Roman" w:hAnsi="Times New Roman"/>
          <w:szCs w:val="24"/>
        </w:rPr>
        <w:t>.........................19</w:t>
      </w:r>
    </w:p>
    <w:p w:rsidR="008961F3" w:rsidRPr="000C5F90" w:rsidRDefault="008961F3" w:rsidP="008961F3">
      <w:pPr>
        <w:pStyle w:val="af4"/>
        <w:rPr>
          <w:rFonts w:ascii="Times New Roman" w:hAnsi="Times New Roman"/>
          <w:szCs w:val="24"/>
        </w:rPr>
      </w:pPr>
      <w:r w:rsidRPr="000C5F90">
        <w:rPr>
          <w:rFonts w:ascii="Times New Roman" w:hAnsi="Times New Roman"/>
          <w:szCs w:val="24"/>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00A9423E" w:rsidRPr="000C5F90">
        <w:rPr>
          <w:rFonts w:ascii="Times New Roman" w:hAnsi="Times New Roman"/>
          <w:szCs w:val="24"/>
        </w:rPr>
        <w:t>……19</w:t>
      </w:r>
    </w:p>
    <w:p w:rsidR="008961F3" w:rsidRPr="000C5F90" w:rsidRDefault="008961F3" w:rsidP="008961F3">
      <w:pPr>
        <w:pStyle w:val="af4"/>
        <w:rPr>
          <w:rFonts w:ascii="Times New Roman" w:hAnsi="Times New Roman"/>
          <w:szCs w:val="24"/>
        </w:rPr>
      </w:pPr>
      <w:r w:rsidRPr="000C5F90">
        <w:rPr>
          <w:rFonts w:ascii="Times New Roman" w:hAnsi="Times New Roman"/>
          <w:szCs w:val="24"/>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9423E" w:rsidRPr="000C5F90">
        <w:rPr>
          <w:rFonts w:ascii="Times New Roman" w:hAnsi="Times New Roman"/>
          <w:szCs w:val="24"/>
        </w:rPr>
        <w:t>..........21</w:t>
      </w:r>
    </w:p>
    <w:p w:rsidR="00A9423E" w:rsidRPr="000C5F90" w:rsidRDefault="00A9423E" w:rsidP="008961F3">
      <w:pPr>
        <w:pStyle w:val="af4"/>
        <w:rPr>
          <w:rFonts w:ascii="Times New Roman" w:hAnsi="Times New Roman"/>
          <w:szCs w:val="24"/>
        </w:rPr>
      </w:pPr>
    </w:p>
    <w:p w:rsidR="008961F3" w:rsidRPr="000C5F90" w:rsidRDefault="00A9423E" w:rsidP="008961F3">
      <w:pPr>
        <w:pStyle w:val="af4"/>
        <w:rPr>
          <w:rFonts w:ascii="Times New Roman" w:hAnsi="Times New Roman"/>
          <w:b/>
          <w:szCs w:val="24"/>
        </w:rPr>
      </w:pPr>
      <w:r w:rsidRPr="000C5F90">
        <w:rPr>
          <w:rFonts w:ascii="Times New Roman" w:hAnsi="Times New Roman"/>
          <w:szCs w:val="24"/>
        </w:rPr>
        <w:tab/>
      </w:r>
      <w:r w:rsidR="008961F3" w:rsidRPr="000C5F90">
        <w:rPr>
          <w:rFonts w:ascii="Times New Roman" w:hAnsi="Times New Roman"/>
          <w:b/>
          <w:szCs w:val="24"/>
        </w:rPr>
        <w:t xml:space="preserve">Глава 5. </w:t>
      </w:r>
      <w:r w:rsidR="008961F3" w:rsidRPr="000C5F90">
        <w:rPr>
          <w:rFonts w:ascii="Times New Roman" w:hAnsi="Times New Roman"/>
          <w:b/>
          <w:color w:val="000000"/>
          <w:szCs w:val="24"/>
        </w:rPr>
        <w:t>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r w:rsidR="008961F3" w:rsidRPr="000C5F90">
        <w:rPr>
          <w:rFonts w:ascii="Times New Roman" w:hAnsi="Times New Roman"/>
          <w:b/>
          <w:szCs w:val="24"/>
        </w:rPr>
        <w:t>…………………</w:t>
      </w:r>
      <w:r w:rsidR="000C5F90">
        <w:rPr>
          <w:rFonts w:ascii="Times New Roman" w:hAnsi="Times New Roman"/>
          <w:b/>
          <w:szCs w:val="24"/>
        </w:rPr>
        <w:t>…………………………………………………………………………</w:t>
      </w:r>
      <w:r w:rsidR="00DA234E">
        <w:rPr>
          <w:rFonts w:ascii="Times New Roman" w:hAnsi="Times New Roman"/>
          <w:b/>
          <w:szCs w:val="24"/>
        </w:rPr>
        <w:t>23</w:t>
      </w:r>
    </w:p>
    <w:p w:rsidR="008961F3" w:rsidRPr="000C5F90" w:rsidRDefault="008961F3" w:rsidP="008961F3">
      <w:pPr>
        <w:pStyle w:val="af4"/>
        <w:rPr>
          <w:rFonts w:ascii="Times New Roman" w:hAnsi="Times New Roman"/>
          <w:szCs w:val="24"/>
        </w:rPr>
      </w:pPr>
      <w:r w:rsidRPr="000C5F90">
        <w:rPr>
          <w:rFonts w:ascii="Times New Roman" w:hAnsi="Times New Roman"/>
          <w:szCs w:val="24"/>
        </w:rPr>
        <w:t>Статья 12. Общие положения о планировке территории и формировании земельных участков для предоставления физическим и юридическим лицам…………………...</w:t>
      </w:r>
      <w:r w:rsidR="00DA234E">
        <w:rPr>
          <w:rFonts w:ascii="Times New Roman" w:hAnsi="Times New Roman"/>
          <w:szCs w:val="24"/>
        </w:rPr>
        <w:t>.........23</w:t>
      </w:r>
    </w:p>
    <w:p w:rsidR="008961F3" w:rsidRPr="000C5F90" w:rsidRDefault="008961F3" w:rsidP="008961F3">
      <w:pPr>
        <w:pStyle w:val="af4"/>
        <w:rPr>
          <w:rFonts w:ascii="Times New Roman" w:hAnsi="Times New Roman"/>
          <w:szCs w:val="24"/>
        </w:rPr>
      </w:pPr>
      <w:r w:rsidRPr="000C5F90">
        <w:rPr>
          <w:rFonts w:ascii="Times New Roman" w:hAnsi="Times New Roman"/>
          <w:szCs w:val="24"/>
        </w:rPr>
        <w:t>Статья 13. Подготовка и утверждение документации по планировке территории, порядок внесения в неё изменений……………………………………………………...</w:t>
      </w:r>
      <w:r w:rsidR="00A9423E" w:rsidRPr="000C5F90">
        <w:rPr>
          <w:rFonts w:ascii="Times New Roman" w:hAnsi="Times New Roman"/>
          <w:szCs w:val="24"/>
        </w:rPr>
        <w:t>........................24</w:t>
      </w:r>
    </w:p>
    <w:p w:rsidR="008961F3" w:rsidRPr="000C5F90" w:rsidRDefault="008961F3" w:rsidP="008961F3">
      <w:pPr>
        <w:pStyle w:val="af4"/>
        <w:rPr>
          <w:rFonts w:ascii="Times New Roman" w:hAnsi="Times New Roman"/>
          <w:szCs w:val="24"/>
        </w:rPr>
      </w:pPr>
      <w:r w:rsidRPr="000C5F90">
        <w:rPr>
          <w:rFonts w:ascii="Times New Roman" w:hAnsi="Times New Roman"/>
          <w:szCs w:val="24"/>
        </w:rPr>
        <w:t>Статья 14. Проекты межевания территорий…….….….….….…..….….….….….……</w:t>
      </w:r>
      <w:r w:rsidR="00A9423E" w:rsidRPr="000C5F90">
        <w:rPr>
          <w:rFonts w:ascii="Times New Roman" w:hAnsi="Times New Roman"/>
          <w:szCs w:val="24"/>
        </w:rPr>
        <w:t>…….26</w:t>
      </w:r>
    </w:p>
    <w:p w:rsidR="008961F3" w:rsidRPr="000C5F90" w:rsidRDefault="008961F3" w:rsidP="008961F3">
      <w:pPr>
        <w:pStyle w:val="af4"/>
        <w:rPr>
          <w:rFonts w:ascii="Times New Roman" w:hAnsi="Times New Roman"/>
          <w:szCs w:val="24"/>
        </w:rPr>
      </w:pPr>
      <w:r w:rsidRPr="000C5F90">
        <w:rPr>
          <w:rFonts w:ascii="Times New Roman" w:hAnsi="Times New Roman"/>
          <w:szCs w:val="24"/>
        </w:rPr>
        <w:t>Статья 15. Подготовка документации по планировке территории органами местного самоуправления…….….….….….…..…..…..…..…..…..…..…..…..…..…..…..…..…...</w:t>
      </w:r>
      <w:r w:rsidR="00DA234E">
        <w:rPr>
          <w:rFonts w:ascii="Times New Roman" w:hAnsi="Times New Roman"/>
          <w:szCs w:val="24"/>
        </w:rPr>
        <w:t>..........27</w:t>
      </w:r>
    </w:p>
    <w:p w:rsidR="008961F3" w:rsidRPr="000C5F90" w:rsidRDefault="008961F3" w:rsidP="008961F3">
      <w:pPr>
        <w:pStyle w:val="af4"/>
        <w:rPr>
          <w:rFonts w:ascii="Times New Roman" w:hAnsi="Times New Roman"/>
          <w:szCs w:val="24"/>
        </w:rPr>
      </w:pPr>
      <w:r w:rsidRPr="000C5F90">
        <w:rPr>
          <w:rFonts w:ascii="Times New Roman" w:hAnsi="Times New Roman"/>
          <w:szCs w:val="24"/>
        </w:rPr>
        <w:lastRenderedPageBreak/>
        <w:t>Статья 16. 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w:t>
      </w:r>
      <w:r w:rsidR="000C5F90">
        <w:rPr>
          <w:rFonts w:ascii="Times New Roman" w:hAnsi="Times New Roman"/>
          <w:szCs w:val="24"/>
        </w:rPr>
        <w:t xml:space="preserve"> </w:t>
      </w:r>
      <w:r w:rsidRPr="000C5F90">
        <w:rPr>
          <w:rFonts w:ascii="Times New Roman" w:hAnsi="Times New Roman"/>
          <w:szCs w:val="24"/>
        </w:rPr>
        <w:t>строительства…….….….….….…..…..…..…..…..…..…..…..…..…..…..…..…..…...…</w:t>
      </w:r>
      <w:r w:rsidR="00DA234E">
        <w:rPr>
          <w:rFonts w:ascii="Times New Roman" w:hAnsi="Times New Roman"/>
          <w:szCs w:val="24"/>
        </w:rPr>
        <w:t>…….30</w:t>
      </w:r>
    </w:p>
    <w:p w:rsidR="008961F3" w:rsidRPr="000C5F90" w:rsidRDefault="008961F3" w:rsidP="008961F3">
      <w:pPr>
        <w:pStyle w:val="af4"/>
        <w:rPr>
          <w:rFonts w:ascii="Times New Roman" w:hAnsi="Times New Roman"/>
          <w:szCs w:val="24"/>
        </w:rPr>
      </w:pPr>
      <w:r w:rsidRPr="000C5F90">
        <w:rPr>
          <w:rFonts w:ascii="Times New Roman" w:hAnsi="Times New Roman"/>
          <w:szCs w:val="24"/>
        </w:rPr>
        <w:t xml:space="preserve">Статья 17. </w:t>
      </w:r>
      <w:r w:rsidRPr="000C5F90">
        <w:rPr>
          <w:rFonts w:ascii="Times New Roman" w:hAnsi="Times New Roman"/>
          <w:color w:val="000000"/>
          <w:szCs w:val="24"/>
        </w:rPr>
        <w:t>Выделение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w:t>
      </w:r>
      <w:r w:rsidRPr="000C5F90">
        <w:rPr>
          <w:rFonts w:ascii="Times New Roman" w:hAnsi="Times New Roman"/>
          <w:szCs w:val="24"/>
        </w:rPr>
        <w:t>…….….….….….…..…..…..…..…..…..…..….</w:t>
      </w:r>
      <w:r w:rsidR="00DA234E">
        <w:rPr>
          <w:rFonts w:ascii="Times New Roman" w:hAnsi="Times New Roman"/>
          <w:szCs w:val="24"/>
        </w:rPr>
        <w:t>.…..…..…..…..…………..32</w:t>
      </w:r>
    </w:p>
    <w:p w:rsidR="008961F3" w:rsidRPr="000C5F90" w:rsidRDefault="008961F3" w:rsidP="008961F3">
      <w:pPr>
        <w:pStyle w:val="af4"/>
        <w:rPr>
          <w:rFonts w:ascii="Times New Roman" w:hAnsi="Times New Roman"/>
          <w:szCs w:val="24"/>
        </w:rPr>
      </w:pPr>
      <w:r w:rsidRPr="000C5F90">
        <w:rPr>
          <w:rFonts w:ascii="Times New Roman" w:hAnsi="Times New Roman"/>
          <w:szCs w:val="24"/>
        </w:rPr>
        <w:t xml:space="preserve">Статья 18. </w:t>
      </w:r>
      <w:r w:rsidRPr="000C5F90">
        <w:rPr>
          <w:rFonts w:ascii="Times New Roman" w:hAnsi="Times New Roman"/>
          <w:bCs/>
          <w:szCs w:val="24"/>
        </w:rPr>
        <w:t>Порядок предварительного согласования места размещения объекта. Акт о выборе земельного участка</w:t>
      </w:r>
      <w:r w:rsidRPr="000C5F90">
        <w:rPr>
          <w:rFonts w:ascii="Times New Roman" w:hAnsi="Times New Roman"/>
          <w:szCs w:val="24"/>
        </w:rPr>
        <w:t>…….….….….….…..…..…..…..…..…..…..…..…..….....</w:t>
      </w:r>
      <w:r w:rsidR="00DA234E">
        <w:rPr>
          <w:rFonts w:ascii="Times New Roman" w:hAnsi="Times New Roman"/>
          <w:szCs w:val="24"/>
        </w:rPr>
        <w:t>.............32</w:t>
      </w:r>
    </w:p>
    <w:p w:rsidR="008961F3" w:rsidRPr="000C5F90" w:rsidRDefault="008961F3" w:rsidP="008961F3">
      <w:pPr>
        <w:pStyle w:val="af4"/>
        <w:rPr>
          <w:rFonts w:ascii="Times New Roman" w:hAnsi="Times New Roman"/>
          <w:szCs w:val="24"/>
        </w:rPr>
      </w:pPr>
      <w:r w:rsidRPr="000C5F90">
        <w:rPr>
          <w:rFonts w:ascii="Times New Roman" w:hAnsi="Times New Roman"/>
          <w:szCs w:val="24"/>
        </w:rPr>
        <w:t xml:space="preserve">Статья 19. </w:t>
      </w:r>
      <w:r w:rsidRPr="000C5F90">
        <w:rPr>
          <w:rFonts w:ascii="Times New Roman" w:hAnsi="Times New Roman"/>
          <w:color w:val="000000"/>
          <w:szCs w:val="24"/>
        </w:rPr>
        <w:t xml:space="preserve">Выбор земельных участков из </w:t>
      </w:r>
      <w:r w:rsidRPr="000C5F90">
        <w:rPr>
          <w:rFonts w:ascii="Times New Roman" w:hAnsi="Times New Roman"/>
          <w:bCs/>
          <w:color w:val="000000"/>
          <w:szCs w:val="24"/>
        </w:rPr>
        <w:t>земель, находящихся в государственной или муниципальной собственности,</w:t>
      </w:r>
      <w:r w:rsidRPr="000C5F90">
        <w:rPr>
          <w:rFonts w:ascii="Times New Roman" w:hAnsi="Times New Roman"/>
          <w:color w:val="000000"/>
          <w:szCs w:val="24"/>
        </w:rPr>
        <w:t xml:space="preserve">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r w:rsidRPr="000C5F90">
        <w:rPr>
          <w:rFonts w:ascii="Times New Roman" w:hAnsi="Times New Roman"/>
          <w:szCs w:val="24"/>
        </w:rPr>
        <w:t>…….….….….….…..…..…..…</w:t>
      </w:r>
      <w:r w:rsidR="00DA234E">
        <w:rPr>
          <w:rFonts w:ascii="Times New Roman" w:hAnsi="Times New Roman"/>
          <w:szCs w:val="24"/>
        </w:rPr>
        <w:t>…………………………………33</w:t>
      </w:r>
    </w:p>
    <w:p w:rsidR="008961F3" w:rsidRPr="000C5F90" w:rsidRDefault="008961F3" w:rsidP="008961F3">
      <w:pPr>
        <w:pStyle w:val="af4"/>
        <w:rPr>
          <w:rFonts w:ascii="Times New Roman" w:hAnsi="Times New Roman"/>
          <w:szCs w:val="24"/>
        </w:rPr>
      </w:pPr>
      <w:r w:rsidRPr="000C5F90">
        <w:rPr>
          <w:rFonts w:ascii="Times New Roman" w:hAnsi="Times New Roman"/>
          <w:szCs w:val="24"/>
        </w:rPr>
        <w:t xml:space="preserve">Статья 20. </w:t>
      </w:r>
      <w:r w:rsidRPr="000C5F90">
        <w:rPr>
          <w:rFonts w:ascii="Times New Roman" w:hAnsi="Times New Roman"/>
          <w:color w:val="000000"/>
          <w:szCs w:val="24"/>
        </w:rPr>
        <w:t xml:space="preserve">Определение и предоставление технических условий подключения объектов капитального строительства к сетям инженерно-технического обеспечения </w:t>
      </w:r>
      <w:r w:rsidRPr="000C5F90">
        <w:rPr>
          <w:rFonts w:ascii="Times New Roman" w:hAnsi="Times New Roman"/>
          <w:szCs w:val="24"/>
        </w:rPr>
        <w:t>…….….….….….…..…..…..….…..…..…..…..…..…..…..…..…..…..…..…..…..…..…</w:t>
      </w:r>
      <w:r w:rsidR="00DA234E">
        <w:rPr>
          <w:rFonts w:ascii="Times New Roman" w:hAnsi="Times New Roman"/>
          <w:szCs w:val="24"/>
        </w:rPr>
        <w:t>……...34</w:t>
      </w:r>
    </w:p>
    <w:p w:rsidR="008961F3" w:rsidRPr="000C5F90" w:rsidRDefault="00FD3B1D" w:rsidP="008961F3">
      <w:pPr>
        <w:pStyle w:val="af4"/>
        <w:rPr>
          <w:rFonts w:ascii="Times New Roman" w:hAnsi="Times New Roman"/>
          <w:b/>
          <w:szCs w:val="24"/>
        </w:rPr>
      </w:pPr>
      <w:r w:rsidRPr="000C5F90">
        <w:rPr>
          <w:rFonts w:ascii="Times New Roman" w:hAnsi="Times New Roman"/>
          <w:szCs w:val="24"/>
        </w:rPr>
        <w:tab/>
      </w:r>
      <w:r w:rsidR="008961F3" w:rsidRPr="000C5F90">
        <w:rPr>
          <w:rFonts w:ascii="Times New Roman" w:hAnsi="Times New Roman"/>
          <w:b/>
          <w:szCs w:val="24"/>
        </w:rPr>
        <w:t xml:space="preserve">Глава 6. </w:t>
      </w:r>
      <w:r w:rsidR="008961F3" w:rsidRPr="000C5F90">
        <w:rPr>
          <w:rFonts w:ascii="Times New Roman" w:hAnsi="Times New Roman"/>
          <w:b/>
          <w:color w:val="000000"/>
          <w:szCs w:val="24"/>
        </w:rPr>
        <w:t>Р</w:t>
      </w:r>
      <w:r w:rsidRPr="000C5F90">
        <w:rPr>
          <w:rFonts w:ascii="Times New Roman" w:hAnsi="Times New Roman"/>
          <w:b/>
          <w:color w:val="000000"/>
          <w:szCs w:val="24"/>
        </w:rPr>
        <w:t xml:space="preserve">азвитие застроенных территорий </w:t>
      </w:r>
      <w:proofErr w:type="spellStart"/>
      <w:r w:rsidRPr="000C5F90">
        <w:rPr>
          <w:rFonts w:ascii="Times New Roman" w:hAnsi="Times New Roman"/>
          <w:b/>
          <w:color w:val="000000"/>
          <w:szCs w:val="24"/>
        </w:rPr>
        <w:t>Хлебниковского</w:t>
      </w:r>
      <w:proofErr w:type="spellEnd"/>
      <w:r w:rsidR="008961F3" w:rsidRPr="000C5F90">
        <w:rPr>
          <w:rFonts w:ascii="Times New Roman" w:hAnsi="Times New Roman"/>
          <w:b/>
          <w:color w:val="000000"/>
          <w:szCs w:val="24"/>
        </w:rPr>
        <w:t xml:space="preserve"> сельского поселения</w:t>
      </w:r>
      <w:r w:rsidRPr="000C5F90">
        <w:rPr>
          <w:rFonts w:ascii="Times New Roman" w:hAnsi="Times New Roman"/>
          <w:b/>
          <w:szCs w:val="24"/>
        </w:rPr>
        <w:t>…………………………………………………………</w:t>
      </w:r>
      <w:r w:rsidR="000C5F90">
        <w:rPr>
          <w:rFonts w:ascii="Times New Roman" w:hAnsi="Times New Roman"/>
          <w:b/>
          <w:szCs w:val="24"/>
        </w:rPr>
        <w:t>…………………………….</w:t>
      </w:r>
      <w:r w:rsidR="00DA234E">
        <w:rPr>
          <w:rFonts w:ascii="Times New Roman" w:hAnsi="Times New Roman"/>
          <w:b/>
          <w:szCs w:val="24"/>
        </w:rPr>
        <w:t>35</w:t>
      </w:r>
    </w:p>
    <w:p w:rsidR="008961F3" w:rsidRPr="000C5F90" w:rsidRDefault="008961F3" w:rsidP="008961F3">
      <w:pPr>
        <w:pStyle w:val="af4"/>
        <w:rPr>
          <w:rFonts w:ascii="Times New Roman" w:hAnsi="Times New Roman"/>
          <w:szCs w:val="24"/>
        </w:rPr>
      </w:pPr>
      <w:r w:rsidRPr="000C5F90">
        <w:rPr>
          <w:rFonts w:ascii="Times New Roman" w:hAnsi="Times New Roman"/>
          <w:szCs w:val="24"/>
        </w:rPr>
        <w:t xml:space="preserve">Статья 21. </w:t>
      </w:r>
      <w:r w:rsidRPr="000C5F90">
        <w:rPr>
          <w:rFonts w:ascii="Times New Roman" w:hAnsi="Times New Roman"/>
          <w:bCs/>
          <w:color w:val="000000"/>
          <w:szCs w:val="24"/>
        </w:rPr>
        <w:t>Предоставление земельных участков для строительства в границах застроенных территорий, в отношении которых принято решение о развитии</w:t>
      </w:r>
      <w:r w:rsidRPr="000C5F90">
        <w:rPr>
          <w:rFonts w:ascii="Times New Roman" w:hAnsi="Times New Roman"/>
          <w:szCs w:val="24"/>
        </w:rPr>
        <w:t>…………………………………………………………………………………</w:t>
      </w:r>
      <w:r w:rsidR="000D605B">
        <w:rPr>
          <w:rFonts w:ascii="Times New Roman" w:hAnsi="Times New Roman"/>
          <w:szCs w:val="24"/>
        </w:rPr>
        <w:t>………35</w:t>
      </w:r>
    </w:p>
    <w:p w:rsidR="00FD3B1D" w:rsidRPr="000C5F90" w:rsidRDefault="00FD3B1D" w:rsidP="008961F3">
      <w:pPr>
        <w:pStyle w:val="af4"/>
        <w:rPr>
          <w:rFonts w:ascii="Times New Roman" w:hAnsi="Times New Roman"/>
          <w:szCs w:val="24"/>
        </w:rPr>
      </w:pPr>
    </w:p>
    <w:p w:rsidR="008961F3" w:rsidRPr="000C5F90" w:rsidRDefault="00FD3B1D" w:rsidP="008961F3">
      <w:pPr>
        <w:pStyle w:val="af4"/>
        <w:rPr>
          <w:rFonts w:ascii="Times New Roman" w:hAnsi="Times New Roman"/>
          <w:b/>
          <w:szCs w:val="24"/>
        </w:rPr>
      </w:pPr>
      <w:r w:rsidRPr="000C5F90">
        <w:rPr>
          <w:rFonts w:ascii="Times New Roman" w:hAnsi="Times New Roman"/>
          <w:szCs w:val="24"/>
        </w:rPr>
        <w:tab/>
      </w:r>
      <w:r w:rsidR="008961F3" w:rsidRPr="000C5F90">
        <w:rPr>
          <w:rFonts w:ascii="Times New Roman" w:hAnsi="Times New Roman"/>
          <w:b/>
          <w:szCs w:val="24"/>
        </w:rPr>
        <w:t>Глава 7. Архитектурно-строительное проектирование, строительство, реконструкция объектов капитального строи</w:t>
      </w:r>
      <w:r w:rsidR="000C5F90">
        <w:rPr>
          <w:rFonts w:ascii="Times New Roman" w:hAnsi="Times New Roman"/>
          <w:b/>
          <w:szCs w:val="24"/>
        </w:rPr>
        <w:t xml:space="preserve">тельства…………...……………………  </w:t>
      </w:r>
      <w:r w:rsidR="000D605B">
        <w:rPr>
          <w:rFonts w:ascii="Times New Roman" w:hAnsi="Times New Roman"/>
          <w:b/>
          <w:szCs w:val="24"/>
        </w:rPr>
        <w:t>35</w:t>
      </w:r>
    </w:p>
    <w:p w:rsidR="008961F3" w:rsidRPr="000C5F90" w:rsidRDefault="008961F3" w:rsidP="008961F3">
      <w:pPr>
        <w:pStyle w:val="af4"/>
        <w:rPr>
          <w:rFonts w:ascii="Times New Roman" w:hAnsi="Times New Roman"/>
          <w:szCs w:val="24"/>
        </w:rPr>
      </w:pPr>
      <w:r w:rsidRPr="000C5F90">
        <w:rPr>
          <w:rFonts w:ascii="Times New Roman" w:hAnsi="Times New Roman"/>
          <w:szCs w:val="24"/>
        </w:rPr>
        <w:t xml:space="preserve">Статья 22. </w:t>
      </w:r>
      <w:r w:rsidRPr="000C5F90">
        <w:rPr>
          <w:rFonts w:ascii="Times New Roman" w:hAnsi="Times New Roman"/>
          <w:bCs/>
          <w:color w:val="000000"/>
          <w:szCs w:val="24"/>
        </w:rPr>
        <w:t>Архитектурно-строительное проектирование</w:t>
      </w:r>
      <w:r w:rsidRPr="000C5F90">
        <w:rPr>
          <w:rFonts w:ascii="Times New Roman" w:hAnsi="Times New Roman"/>
          <w:szCs w:val="24"/>
        </w:rPr>
        <w:t>……………………………</w:t>
      </w:r>
      <w:r w:rsidR="000D605B">
        <w:rPr>
          <w:rFonts w:ascii="Times New Roman" w:hAnsi="Times New Roman"/>
          <w:szCs w:val="24"/>
        </w:rPr>
        <w:t>………35</w:t>
      </w:r>
    </w:p>
    <w:p w:rsidR="008961F3" w:rsidRPr="000C5F90" w:rsidRDefault="008961F3" w:rsidP="008961F3">
      <w:pPr>
        <w:pStyle w:val="af4"/>
        <w:rPr>
          <w:rFonts w:ascii="Times New Roman" w:hAnsi="Times New Roman"/>
          <w:szCs w:val="24"/>
        </w:rPr>
      </w:pPr>
      <w:r w:rsidRPr="000C5F90">
        <w:rPr>
          <w:rFonts w:ascii="Times New Roman" w:hAnsi="Times New Roman"/>
          <w:szCs w:val="24"/>
        </w:rPr>
        <w:t xml:space="preserve">Статья 23. </w:t>
      </w:r>
      <w:r w:rsidRPr="000C5F90">
        <w:rPr>
          <w:rFonts w:ascii="Times New Roman" w:hAnsi="Times New Roman"/>
          <w:bCs/>
          <w:color w:val="000000"/>
          <w:szCs w:val="24"/>
        </w:rPr>
        <w:t>Выдача разрешений на строительство</w:t>
      </w:r>
      <w:r w:rsidRPr="000C5F90">
        <w:rPr>
          <w:rFonts w:ascii="Times New Roman" w:hAnsi="Times New Roman"/>
          <w:szCs w:val="24"/>
        </w:rPr>
        <w:t>……………………………………...</w:t>
      </w:r>
      <w:r w:rsidR="000D605B">
        <w:rPr>
          <w:rFonts w:ascii="Times New Roman" w:hAnsi="Times New Roman"/>
          <w:szCs w:val="24"/>
        </w:rPr>
        <w:t>.........37</w:t>
      </w:r>
    </w:p>
    <w:p w:rsidR="008961F3" w:rsidRPr="000C5F90" w:rsidRDefault="008961F3" w:rsidP="008961F3">
      <w:pPr>
        <w:pStyle w:val="af4"/>
        <w:rPr>
          <w:rFonts w:ascii="Times New Roman" w:hAnsi="Times New Roman"/>
          <w:szCs w:val="24"/>
        </w:rPr>
      </w:pPr>
      <w:r w:rsidRPr="000C5F90">
        <w:rPr>
          <w:rFonts w:ascii="Times New Roman" w:hAnsi="Times New Roman"/>
          <w:szCs w:val="24"/>
        </w:rPr>
        <w:t xml:space="preserve">Статья 24. </w:t>
      </w:r>
      <w:r w:rsidRPr="000C5F90">
        <w:rPr>
          <w:rFonts w:ascii="Times New Roman" w:hAnsi="Times New Roman"/>
          <w:bCs/>
          <w:color w:val="000000"/>
          <w:szCs w:val="24"/>
        </w:rPr>
        <w:t>Строительство, реконструкция, капитальный ремонт объекта капитального строительства</w:t>
      </w:r>
      <w:r w:rsidRPr="000C5F90">
        <w:rPr>
          <w:rFonts w:ascii="Times New Roman" w:hAnsi="Times New Roman"/>
          <w:szCs w:val="24"/>
        </w:rPr>
        <w:t>……………………………………………………………</w:t>
      </w:r>
      <w:r w:rsidR="000D605B">
        <w:rPr>
          <w:rFonts w:ascii="Times New Roman" w:hAnsi="Times New Roman"/>
          <w:szCs w:val="24"/>
        </w:rPr>
        <w:t>……………………...39</w:t>
      </w:r>
    </w:p>
    <w:p w:rsidR="008961F3" w:rsidRPr="000C5F90" w:rsidRDefault="008961F3" w:rsidP="008961F3">
      <w:pPr>
        <w:pStyle w:val="af4"/>
        <w:rPr>
          <w:rFonts w:ascii="Times New Roman" w:hAnsi="Times New Roman"/>
          <w:szCs w:val="24"/>
        </w:rPr>
      </w:pPr>
      <w:r w:rsidRPr="000C5F90">
        <w:rPr>
          <w:rFonts w:ascii="Times New Roman" w:hAnsi="Times New Roman"/>
          <w:szCs w:val="24"/>
        </w:rPr>
        <w:t xml:space="preserve">Статья 25. </w:t>
      </w:r>
      <w:r w:rsidRPr="000C5F90">
        <w:rPr>
          <w:rFonts w:ascii="Times New Roman" w:hAnsi="Times New Roman"/>
          <w:bCs/>
          <w:color w:val="000000"/>
          <w:szCs w:val="24"/>
        </w:rPr>
        <w:t>Выдача разрешения на ввод объекта в эксплуатацию</w:t>
      </w:r>
      <w:r w:rsidRPr="000C5F90">
        <w:rPr>
          <w:rFonts w:ascii="Times New Roman" w:hAnsi="Times New Roman"/>
          <w:szCs w:val="24"/>
        </w:rPr>
        <w:t>…..………………...</w:t>
      </w:r>
      <w:r w:rsidR="000D605B">
        <w:rPr>
          <w:rFonts w:ascii="Times New Roman" w:hAnsi="Times New Roman"/>
          <w:szCs w:val="24"/>
        </w:rPr>
        <w:t>..........40</w:t>
      </w:r>
    </w:p>
    <w:p w:rsidR="00FD3B1D" w:rsidRPr="000C5F90" w:rsidRDefault="00FD3B1D" w:rsidP="008961F3">
      <w:pPr>
        <w:pStyle w:val="af4"/>
        <w:rPr>
          <w:rFonts w:ascii="Times New Roman" w:hAnsi="Times New Roman"/>
          <w:szCs w:val="24"/>
        </w:rPr>
      </w:pPr>
    </w:p>
    <w:p w:rsidR="008961F3" w:rsidRPr="000C5F90" w:rsidRDefault="00FD3B1D" w:rsidP="008961F3">
      <w:pPr>
        <w:pStyle w:val="af4"/>
        <w:rPr>
          <w:rFonts w:ascii="Times New Roman" w:hAnsi="Times New Roman"/>
          <w:b/>
          <w:szCs w:val="24"/>
        </w:rPr>
      </w:pPr>
      <w:r w:rsidRPr="000C5F90">
        <w:rPr>
          <w:rFonts w:ascii="Times New Roman" w:hAnsi="Times New Roman"/>
          <w:szCs w:val="24"/>
        </w:rPr>
        <w:tab/>
      </w:r>
      <w:r w:rsidR="008961F3" w:rsidRPr="000C5F90">
        <w:rPr>
          <w:rFonts w:ascii="Times New Roman" w:hAnsi="Times New Roman"/>
          <w:b/>
          <w:szCs w:val="24"/>
        </w:rPr>
        <w:t>Глава 8. Положение о внесении изменений в Правила зе</w:t>
      </w:r>
      <w:r w:rsidRPr="000C5F90">
        <w:rPr>
          <w:rFonts w:ascii="Times New Roman" w:hAnsi="Times New Roman"/>
          <w:b/>
          <w:szCs w:val="24"/>
        </w:rPr>
        <w:t>млепользования и застройки………</w:t>
      </w:r>
      <w:r w:rsidR="000C5F90">
        <w:rPr>
          <w:rFonts w:ascii="Times New Roman" w:hAnsi="Times New Roman"/>
          <w:b/>
          <w:szCs w:val="24"/>
        </w:rPr>
        <w:t>……………………………………………………………………………….</w:t>
      </w:r>
      <w:r w:rsidR="000D605B">
        <w:rPr>
          <w:rFonts w:ascii="Times New Roman" w:hAnsi="Times New Roman"/>
          <w:b/>
          <w:szCs w:val="24"/>
        </w:rPr>
        <w:t>44</w:t>
      </w:r>
    </w:p>
    <w:p w:rsidR="008961F3" w:rsidRPr="000C5F90" w:rsidRDefault="008961F3" w:rsidP="008961F3">
      <w:pPr>
        <w:pStyle w:val="af4"/>
        <w:rPr>
          <w:rFonts w:ascii="Times New Roman" w:hAnsi="Times New Roman"/>
          <w:szCs w:val="24"/>
        </w:rPr>
      </w:pPr>
      <w:r w:rsidRPr="000C5F90">
        <w:rPr>
          <w:rFonts w:ascii="Times New Roman" w:hAnsi="Times New Roman"/>
          <w:szCs w:val="24"/>
        </w:rPr>
        <w:t xml:space="preserve">Статья 26. Действие Правил по отношению к Генеральному плану </w:t>
      </w:r>
      <w:proofErr w:type="spellStart"/>
      <w:r w:rsidR="00C96EFB" w:rsidRPr="000C5F90">
        <w:rPr>
          <w:rFonts w:ascii="Times New Roman" w:hAnsi="Times New Roman"/>
          <w:szCs w:val="24"/>
        </w:rPr>
        <w:t>Хлебниковского</w:t>
      </w:r>
      <w:proofErr w:type="spellEnd"/>
      <w:r w:rsidRPr="000C5F90">
        <w:rPr>
          <w:rFonts w:ascii="Times New Roman" w:hAnsi="Times New Roman"/>
          <w:szCs w:val="24"/>
        </w:rPr>
        <w:t xml:space="preserve"> сельского поселения и документации по планировке террит</w:t>
      </w:r>
      <w:r w:rsidR="000D605B">
        <w:rPr>
          <w:rFonts w:ascii="Times New Roman" w:hAnsi="Times New Roman"/>
          <w:szCs w:val="24"/>
        </w:rPr>
        <w:t>ории…………………………44</w:t>
      </w:r>
    </w:p>
    <w:p w:rsidR="008961F3" w:rsidRPr="000C5F90" w:rsidRDefault="008961F3" w:rsidP="008961F3">
      <w:pPr>
        <w:pStyle w:val="af4"/>
        <w:rPr>
          <w:rFonts w:ascii="Times New Roman" w:hAnsi="Times New Roman"/>
          <w:szCs w:val="24"/>
        </w:rPr>
      </w:pPr>
      <w:r w:rsidRPr="000C5F90">
        <w:rPr>
          <w:rFonts w:ascii="Times New Roman" w:hAnsi="Times New Roman"/>
          <w:szCs w:val="24"/>
        </w:rPr>
        <w:t>Статья 27. Порядок внесения изменений в Правила землепользования и застройки………………………………………………………………………………...</w:t>
      </w:r>
      <w:r w:rsidR="000D605B">
        <w:rPr>
          <w:rFonts w:ascii="Times New Roman" w:hAnsi="Times New Roman"/>
          <w:szCs w:val="24"/>
        </w:rPr>
        <w:t>...........44</w:t>
      </w:r>
    </w:p>
    <w:p w:rsidR="00C96EFB" w:rsidRPr="000C5F90" w:rsidRDefault="00C96EFB" w:rsidP="008961F3">
      <w:pPr>
        <w:pStyle w:val="af4"/>
        <w:rPr>
          <w:rFonts w:ascii="Times New Roman" w:hAnsi="Times New Roman"/>
          <w:szCs w:val="24"/>
        </w:rPr>
      </w:pPr>
    </w:p>
    <w:p w:rsidR="008961F3" w:rsidRPr="00EB6A4F" w:rsidRDefault="00C96EFB" w:rsidP="008961F3">
      <w:pPr>
        <w:pStyle w:val="af4"/>
        <w:rPr>
          <w:rFonts w:ascii="Times New Roman" w:hAnsi="Times New Roman"/>
          <w:b/>
          <w:szCs w:val="24"/>
        </w:rPr>
      </w:pPr>
      <w:r w:rsidRPr="000C5F90">
        <w:rPr>
          <w:rFonts w:ascii="Times New Roman" w:hAnsi="Times New Roman"/>
          <w:szCs w:val="24"/>
        </w:rPr>
        <w:tab/>
      </w:r>
      <w:r w:rsidR="008961F3" w:rsidRPr="00EB6A4F">
        <w:rPr>
          <w:rFonts w:ascii="Times New Roman" w:hAnsi="Times New Roman"/>
          <w:b/>
          <w:szCs w:val="24"/>
        </w:rPr>
        <w:t>Глава 9. Положение о регулировании иных вопросов землепользования и застройки…………...…</w:t>
      </w:r>
      <w:r w:rsidR="00EB6A4F">
        <w:rPr>
          <w:rFonts w:ascii="Times New Roman" w:hAnsi="Times New Roman"/>
          <w:b/>
          <w:szCs w:val="24"/>
        </w:rPr>
        <w:t>………………………………………………………………………..</w:t>
      </w:r>
      <w:r w:rsidR="000D605B">
        <w:rPr>
          <w:rFonts w:ascii="Times New Roman" w:hAnsi="Times New Roman"/>
          <w:b/>
          <w:szCs w:val="24"/>
        </w:rPr>
        <w:t>48</w:t>
      </w:r>
    </w:p>
    <w:p w:rsidR="008961F3" w:rsidRPr="000C5F90" w:rsidRDefault="008961F3" w:rsidP="008961F3">
      <w:pPr>
        <w:pStyle w:val="af4"/>
        <w:rPr>
          <w:rFonts w:ascii="Times New Roman" w:hAnsi="Times New Roman"/>
          <w:szCs w:val="24"/>
        </w:rPr>
      </w:pPr>
      <w:r w:rsidRPr="000C5F90">
        <w:rPr>
          <w:rFonts w:ascii="Times New Roman" w:hAnsi="Times New Roman"/>
          <w:szCs w:val="24"/>
        </w:rPr>
        <w:t>Статья 28. Установление сервитутов, основания на их установление и прекращения сервитута………………………………………………………………………………</w:t>
      </w:r>
      <w:r w:rsidR="000D605B">
        <w:rPr>
          <w:rFonts w:ascii="Times New Roman" w:hAnsi="Times New Roman"/>
          <w:szCs w:val="24"/>
        </w:rPr>
        <w:t>………...48</w:t>
      </w:r>
    </w:p>
    <w:p w:rsidR="009A1A84" w:rsidRDefault="009A1A84">
      <w:pPr>
        <w:widowControl/>
        <w:suppressAutoHyphens w:val="0"/>
        <w:jc w:val="left"/>
        <w:rPr>
          <w:szCs w:val="24"/>
        </w:rPr>
      </w:pPr>
    </w:p>
    <w:p w:rsidR="00EB6A4F" w:rsidRDefault="00EB6A4F">
      <w:pPr>
        <w:widowControl/>
        <w:suppressAutoHyphens w:val="0"/>
        <w:jc w:val="left"/>
        <w:rPr>
          <w:szCs w:val="24"/>
        </w:rPr>
      </w:pPr>
    </w:p>
    <w:p w:rsidR="00EB6A4F" w:rsidRDefault="00EB6A4F">
      <w:pPr>
        <w:widowControl/>
        <w:suppressAutoHyphens w:val="0"/>
        <w:jc w:val="left"/>
        <w:rPr>
          <w:szCs w:val="24"/>
        </w:rPr>
      </w:pPr>
    </w:p>
    <w:p w:rsidR="00EB6A4F" w:rsidRDefault="00EB6A4F">
      <w:pPr>
        <w:widowControl/>
        <w:suppressAutoHyphens w:val="0"/>
        <w:jc w:val="left"/>
        <w:rPr>
          <w:szCs w:val="24"/>
        </w:rPr>
      </w:pPr>
    </w:p>
    <w:p w:rsidR="00EB6A4F" w:rsidRDefault="00EB6A4F">
      <w:pPr>
        <w:widowControl/>
        <w:suppressAutoHyphens w:val="0"/>
        <w:jc w:val="left"/>
        <w:rPr>
          <w:szCs w:val="24"/>
        </w:rPr>
      </w:pPr>
    </w:p>
    <w:p w:rsidR="00EB6A4F" w:rsidRDefault="00EB6A4F">
      <w:pPr>
        <w:widowControl/>
        <w:suppressAutoHyphens w:val="0"/>
        <w:jc w:val="left"/>
        <w:rPr>
          <w:szCs w:val="24"/>
        </w:rPr>
      </w:pPr>
    </w:p>
    <w:p w:rsidR="00EB6A4F" w:rsidRDefault="00EB6A4F">
      <w:pPr>
        <w:widowControl/>
        <w:suppressAutoHyphens w:val="0"/>
        <w:jc w:val="left"/>
        <w:rPr>
          <w:szCs w:val="24"/>
        </w:rPr>
      </w:pPr>
    </w:p>
    <w:p w:rsidR="00EB6A4F" w:rsidRDefault="00EB6A4F">
      <w:pPr>
        <w:widowControl/>
        <w:suppressAutoHyphens w:val="0"/>
        <w:jc w:val="left"/>
        <w:rPr>
          <w:szCs w:val="24"/>
        </w:rPr>
      </w:pPr>
    </w:p>
    <w:p w:rsidR="00EB6A4F" w:rsidRDefault="00EB6A4F">
      <w:pPr>
        <w:widowControl/>
        <w:suppressAutoHyphens w:val="0"/>
        <w:jc w:val="left"/>
        <w:rPr>
          <w:szCs w:val="24"/>
        </w:rPr>
      </w:pPr>
    </w:p>
    <w:p w:rsidR="00EB6A4F" w:rsidRDefault="00EB6A4F">
      <w:pPr>
        <w:widowControl/>
        <w:suppressAutoHyphens w:val="0"/>
        <w:jc w:val="left"/>
        <w:rPr>
          <w:szCs w:val="24"/>
        </w:rPr>
      </w:pPr>
    </w:p>
    <w:p w:rsidR="00EB6A4F" w:rsidRDefault="00EB6A4F">
      <w:pPr>
        <w:widowControl/>
        <w:suppressAutoHyphens w:val="0"/>
        <w:jc w:val="left"/>
        <w:rPr>
          <w:szCs w:val="24"/>
        </w:rPr>
      </w:pPr>
    </w:p>
    <w:p w:rsidR="00A34B3F" w:rsidRPr="00EB6A4F" w:rsidRDefault="00C96EFB" w:rsidP="00C96EFB">
      <w:pPr>
        <w:pStyle w:val="af4"/>
        <w:rPr>
          <w:rFonts w:ascii="Times New Roman" w:hAnsi="Times New Roman"/>
          <w:b/>
          <w:szCs w:val="24"/>
        </w:rPr>
      </w:pPr>
      <w:bookmarkStart w:id="0" w:name="_Toc150931331"/>
      <w:r w:rsidRPr="00C55DD8">
        <w:rPr>
          <w:sz w:val="16"/>
          <w:szCs w:val="16"/>
        </w:rPr>
        <w:lastRenderedPageBreak/>
        <w:tab/>
      </w:r>
      <w:r w:rsidR="00264381">
        <w:rPr>
          <w:rFonts w:ascii="Times New Roman" w:hAnsi="Times New Roman"/>
          <w:b/>
          <w:szCs w:val="24"/>
        </w:rPr>
        <w:t>Состав П</w:t>
      </w:r>
      <w:r w:rsidR="00A34B3F" w:rsidRPr="00EB6A4F">
        <w:rPr>
          <w:rFonts w:ascii="Times New Roman" w:hAnsi="Times New Roman"/>
          <w:b/>
          <w:szCs w:val="24"/>
        </w:rPr>
        <w:t>равил землепользования и застройки</w:t>
      </w:r>
      <w:bookmarkEnd w:id="0"/>
    </w:p>
    <w:p w:rsidR="00A34B3F" w:rsidRPr="00EB6A4F" w:rsidRDefault="0049327F" w:rsidP="00C96EFB">
      <w:pPr>
        <w:pStyle w:val="af4"/>
        <w:rPr>
          <w:rFonts w:ascii="Times New Roman" w:hAnsi="Times New Roman"/>
          <w:szCs w:val="24"/>
        </w:rPr>
      </w:pPr>
      <w:r w:rsidRPr="00EB6A4F">
        <w:rPr>
          <w:szCs w:val="24"/>
        </w:rPr>
        <w:tab/>
      </w:r>
      <w:r w:rsidR="00A34B3F" w:rsidRPr="00EB6A4F">
        <w:rPr>
          <w:rFonts w:ascii="Times New Roman" w:hAnsi="Times New Roman"/>
          <w:szCs w:val="24"/>
        </w:rPr>
        <w:t xml:space="preserve">Правила землепользования и застройки </w:t>
      </w:r>
      <w:proofErr w:type="spellStart"/>
      <w:r w:rsidR="009E7A43" w:rsidRPr="00EB6A4F">
        <w:rPr>
          <w:rFonts w:ascii="Times New Roman" w:hAnsi="Times New Roman"/>
          <w:szCs w:val="24"/>
        </w:rPr>
        <w:t>Хлебниковского</w:t>
      </w:r>
      <w:proofErr w:type="spellEnd"/>
      <w:r w:rsidR="009E7A43" w:rsidRPr="00EB6A4F">
        <w:rPr>
          <w:rFonts w:ascii="Times New Roman" w:hAnsi="Times New Roman"/>
          <w:szCs w:val="24"/>
        </w:rPr>
        <w:t xml:space="preserve"> сельского поселения </w:t>
      </w:r>
      <w:proofErr w:type="spellStart"/>
      <w:r w:rsidR="009E7A43" w:rsidRPr="00EB6A4F">
        <w:rPr>
          <w:rFonts w:ascii="Times New Roman" w:hAnsi="Times New Roman"/>
          <w:szCs w:val="24"/>
        </w:rPr>
        <w:t>Мари-Турекского</w:t>
      </w:r>
      <w:proofErr w:type="spellEnd"/>
      <w:r w:rsidR="00A34B3F" w:rsidRPr="00EB6A4F">
        <w:rPr>
          <w:rFonts w:ascii="Times New Roman" w:hAnsi="Times New Roman"/>
          <w:szCs w:val="24"/>
        </w:rPr>
        <w:t xml:space="preserve"> муниципального района Республики Марий Эл (далее – Правила) разработаны в составе:</w:t>
      </w:r>
    </w:p>
    <w:p w:rsidR="00A34B3F" w:rsidRPr="00EB6A4F" w:rsidRDefault="00A34B3F" w:rsidP="00C96EFB">
      <w:pPr>
        <w:pStyle w:val="af4"/>
        <w:rPr>
          <w:szCs w:val="24"/>
        </w:rPr>
      </w:pPr>
    </w:p>
    <w:p w:rsidR="00A34B3F" w:rsidRPr="00EB6A4F" w:rsidRDefault="0049327F" w:rsidP="00C96EFB">
      <w:pPr>
        <w:pStyle w:val="af4"/>
        <w:rPr>
          <w:rFonts w:ascii="Times New Roman" w:hAnsi="Times New Roman"/>
          <w:szCs w:val="24"/>
        </w:rPr>
      </w:pPr>
      <w:r w:rsidRPr="00EB6A4F">
        <w:rPr>
          <w:b/>
          <w:bCs/>
          <w:szCs w:val="24"/>
        </w:rPr>
        <w:tab/>
      </w:r>
      <w:r w:rsidR="00A34B3F" w:rsidRPr="00EB6A4F">
        <w:rPr>
          <w:rFonts w:ascii="Times New Roman" w:hAnsi="Times New Roman"/>
          <w:b/>
          <w:bCs/>
          <w:szCs w:val="24"/>
        </w:rPr>
        <w:t>Часть I.</w:t>
      </w:r>
      <w:r w:rsidR="00A34B3F" w:rsidRPr="00EB6A4F">
        <w:rPr>
          <w:rFonts w:ascii="Times New Roman" w:hAnsi="Times New Roman"/>
          <w:szCs w:val="24"/>
        </w:rPr>
        <w:t xml:space="preserve"> Порядок применения правил землепользования и застройки, порядок внесения изменений в правила землепользования и застройки</w:t>
      </w:r>
    </w:p>
    <w:p w:rsidR="00A34B3F" w:rsidRPr="00EB6A4F" w:rsidRDefault="00A34B3F" w:rsidP="00C96EFB">
      <w:pPr>
        <w:pStyle w:val="af4"/>
        <w:rPr>
          <w:szCs w:val="24"/>
        </w:rPr>
      </w:pPr>
    </w:p>
    <w:p w:rsidR="00A34B3F" w:rsidRPr="00EB6A4F" w:rsidRDefault="00C96EFB" w:rsidP="00C96EFB">
      <w:pPr>
        <w:pStyle w:val="af4"/>
        <w:rPr>
          <w:rFonts w:ascii="Times New Roman" w:hAnsi="Times New Roman"/>
          <w:szCs w:val="24"/>
        </w:rPr>
      </w:pPr>
      <w:r w:rsidRPr="00EB6A4F">
        <w:rPr>
          <w:rFonts w:ascii="Times New Roman" w:hAnsi="Times New Roman"/>
          <w:b/>
          <w:bCs/>
          <w:szCs w:val="24"/>
        </w:rPr>
        <w:tab/>
      </w:r>
      <w:r w:rsidR="00A34B3F" w:rsidRPr="00EB6A4F">
        <w:rPr>
          <w:rFonts w:ascii="Times New Roman" w:hAnsi="Times New Roman"/>
          <w:b/>
          <w:bCs/>
          <w:szCs w:val="24"/>
        </w:rPr>
        <w:t>Часть II.</w:t>
      </w:r>
      <w:r w:rsidR="00A34B3F" w:rsidRPr="00EB6A4F">
        <w:rPr>
          <w:rFonts w:ascii="Times New Roman" w:hAnsi="Times New Roman"/>
          <w:szCs w:val="24"/>
        </w:rPr>
        <w:t xml:space="preserve"> Карты градостроительного зонирования</w:t>
      </w:r>
    </w:p>
    <w:p w:rsidR="00A34B3F" w:rsidRPr="00EB6A4F" w:rsidRDefault="00A34B3F" w:rsidP="00C96EFB">
      <w:pPr>
        <w:pStyle w:val="af4"/>
        <w:rPr>
          <w:szCs w:val="24"/>
        </w:rPr>
      </w:pPr>
    </w:p>
    <w:p w:rsidR="00A34B3F" w:rsidRPr="00EB6A4F" w:rsidRDefault="00C96EFB" w:rsidP="00C96EFB">
      <w:pPr>
        <w:pStyle w:val="af4"/>
        <w:rPr>
          <w:rFonts w:ascii="Times New Roman" w:hAnsi="Times New Roman"/>
          <w:szCs w:val="24"/>
        </w:rPr>
      </w:pPr>
      <w:r w:rsidRPr="00EB6A4F">
        <w:rPr>
          <w:szCs w:val="24"/>
        </w:rPr>
        <w:tab/>
      </w:r>
      <w:r w:rsidR="00A34B3F" w:rsidRPr="00EB6A4F">
        <w:rPr>
          <w:rFonts w:ascii="Times New Roman" w:hAnsi="Times New Roman"/>
          <w:szCs w:val="24"/>
        </w:rPr>
        <w:t>Графические материалы:</w:t>
      </w:r>
    </w:p>
    <w:p w:rsidR="00A34B3F" w:rsidRPr="00EB6A4F" w:rsidRDefault="00A34B3F" w:rsidP="00A34B3F">
      <w:pPr>
        <w:rPr>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521"/>
        <w:gridCol w:w="1701"/>
      </w:tblGrid>
      <w:tr w:rsidR="00A34B3F" w:rsidRPr="00EB6A4F" w:rsidTr="00016503">
        <w:trPr>
          <w:trHeight w:val="343"/>
        </w:trPr>
        <w:tc>
          <w:tcPr>
            <w:tcW w:w="1134" w:type="dxa"/>
            <w:vAlign w:val="center"/>
          </w:tcPr>
          <w:p w:rsidR="00A34B3F" w:rsidRPr="00EB6A4F" w:rsidRDefault="00A34B3F" w:rsidP="00016503">
            <w:pPr>
              <w:pStyle w:val="a9"/>
              <w:rPr>
                <w:rFonts w:ascii="Times New Roman" w:hAnsi="Times New Roman"/>
                <w:b/>
                <w:sz w:val="24"/>
                <w:szCs w:val="24"/>
              </w:rPr>
            </w:pPr>
            <w:r w:rsidRPr="00EB6A4F">
              <w:rPr>
                <w:rFonts w:ascii="Times New Roman" w:hAnsi="Times New Roman"/>
                <w:b/>
                <w:sz w:val="24"/>
                <w:szCs w:val="24"/>
              </w:rPr>
              <w:t xml:space="preserve">№ </w:t>
            </w:r>
            <w:proofErr w:type="spellStart"/>
            <w:proofErr w:type="gramStart"/>
            <w:r w:rsidRPr="00EB6A4F">
              <w:rPr>
                <w:rFonts w:ascii="Times New Roman" w:hAnsi="Times New Roman"/>
                <w:b/>
                <w:sz w:val="24"/>
                <w:szCs w:val="24"/>
              </w:rPr>
              <w:t>п</w:t>
            </w:r>
            <w:proofErr w:type="spellEnd"/>
            <w:proofErr w:type="gramEnd"/>
            <w:r w:rsidRPr="00EB6A4F">
              <w:rPr>
                <w:rFonts w:ascii="Times New Roman" w:hAnsi="Times New Roman"/>
                <w:b/>
                <w:sz w:val="24"/>
                <w:szCs w:val="24"/>
              </w:rPr>
              <w:t>/</w:t>
            </w:r>
            <w:proofErr w:type="spellStart"/>
            <w:r w:rsidRPr="00EB6A4F">
              <w:rPr>
                <w:rFonts w:ascii="Times New Roman" w:hAnsi="Times New Roman"/>
                <w:b/>
                <w:sz w:val="24"/>
                <w:szCs w:val="24"/>
              </w:rPr>
              <w:t>п</w:t>
            </w:r>
            <w:proofErr w:type="spellEnd"/>
          </w:p>
        </w:tc>
        <w:tc>
          <w:tcPr>
            <w:tcW w:w="6521" w:type="dxa"/>
            <w:vAlign w:val="center"/>
          </w:tcPr>
          <w:p w:rsidR="00A34B3F" w:rsidRPr="00EB6A4F" w:rsidRDefault="00A34B3F" w:rsidP="00016503">
            <w:pPr>
              <w:pStyle w:val="a9"/>
              <w:rPr>
                <w:rFonts w:ascii="Times New Roman" w:hAnsi="Times New Roman"/>
                <w:b/>
                <w:sz w:val="24"/>
                <w:szCs w:val="24"/>
              </w:rPr>
            </w:pPr>
            <w:r w:rsidRPr="00EB6A4F">
              <w:rPr>
                <w:rFonts w:ascii="Times New Roman" w:hAnsi="Times New Roman"/>
                <w:b/>
                <w:sz w:val="24"/>
                <w:szCs w:val="24"/>
              </w:rPr>
              <w:t>Наименование</w:t>
            </w:r>
          </w:p>
        </w:tc>
        <w:tc>
          <w:tcPr>
            <w:tcW w:w="1701" w:type="dxa"/>
            <w:vAlign w:val="center"/>
          </w:tcPr>
          <w:p w:rsidR="00A34B3F" w:rsidRPr="00EB6A4F" w:rsidRDefault="00A34B3F" w:rsidP="00016503">
            <w:pPr>
              <w:pStyle w:val="a9"/>
              <w:rPr>
                <w:rFonts w:ascii="Times New Roman" w:hAnsi="Times New Roman"/>
                <w:b/>
                <w:sz w:val="24"/>
                <w:szCs w:val="24"/>
              </w:rPr>
            </w:pPr>
            <w:r w:rsidRPr="00EB6A4F">
              <w:rPr>
                <w:rFonts w:ascii="Times New Roman" w:hAnsi="Times New Roman"/>
                <w:b/>
                <w:sz w:val="24"/>
                <w:szCs w:val="24"/>
              </w:rPr>
              <w:t>Масштаб</w:t>
            </w:r>
          </w:p>
        </w:tc>
      </w:tr>
      <w:tr w:rsidR="00A34B3F" w:rsidRPr="00EB6A4F" w:rsidTr="00016503">
        <w:trPr>
          <w:trHeight w:val="644"/>
        </w:trPr>
        <w:tc>
          <w:tcPr>
            <w:tcW w:w="1134" w:type="dxa"/>
            <w:vAlign w:val="center"/>
          </w:tcPr>
          <w:p w:rsidR="00A34B3F" w:rsidRPr="00EB6A4F" w:rsidRDefault="00A34B3F" w:rsidP="00016503">
            <w:pPr>
              <w:pStyle w:val="a9"/>
              <w:rPr>
                <w:rFonts w:ascii="Times New Roman" w:hAnsi="Times New Roman"/>
                <w:sz w:val="24"/>
                <w:szCs w:val="24"/>
              </w:rPr>
            </w:pPr>
            <w:r w:rsidRPr="00EB6A4F">
              <w:rPr>
                <w:rFonts w:ascii="Times New Roman" w:hAnsi="Times New Roman"/>
                <w:sz w:val="24"/>
                <w:szCs w:val="24"/>
              </w:rPr>
              <w:t>1</w:t>
            </w:r>
          </w:p>
        </w:tc>
        <w:tc>
          <w:tcPr>
            <w:tcW w:w="6521" w:type="dxa"/>
            <w:vAlign w:val="center"/>
          </w:tcPr>
          <w:p w:rsidR="00A34B3F" w:rsidRPr="00264381" w:rsidRDefault="00A34B3F" w:rsidP="00264381">
            <w:pPr>
              <w:rPr>
                <w:rFonts w:ascii="Times New Roman" w:hAnsi="Times New Roman"/>
              </w:rPr>
            </w:pPr>
            <w:r w:rsidRPr="00264381">
              <w:rPr>
                <w:rFonts w:ascii="Times New Roman" w:hAnsi="Times New Roman"/>
              </w:rPr>
              <w:t>Карта градостроительного зонирования территории поселения за пределами населенных пунктов</w:t>
            </w:r>
          </w:p>
        </w:tc>
        <w:tc>
          <w:tcPr>
            <w:tcW w:w="1701" w:type="dxa"/>
            <w:vAlign w:val="center"/>
          </w:tcPr>
          <w:p w:rsidR="00A34B3F" w:rsidRPr="00EB6A4F" w:rsidRDefault="00A34B3F" w:rsidP="00C30B21">
            <w:pPr>
              <w:pStyle w:val="a9"/>
              <w:rPr>
                <w:rFonts w:ascii="Times New Roman" w:hAnsi="Times New Roman"/>
                <w:sz w:val="24"/>
                <w:szCs w:val="24"/>
              </w:rPr>
            </w:pPr>
            <w:r w:rsidRPr="00EB6A4F">
              <w:rPr>
                <w:rFonts w:ascii="Times New Roman" w:hAnsi="Times New Roman"/>
                <w:sz w:val="24"/>
                <w:szCs w:val="24"/>
              </w:rPr>
              <w:t>1:</w:t>
            </w:r>
            <w:r w:rsidR="00C30B21" w:rsidRPr="00EB6A4F">
              <w:rPr>
                <w:rFonts w:ascii="Times New Roman" w:hAnsi="Times New Roman"/>
                <w:sz w:val="24"/>
                <w:szCs w:val="24"/>
              </w:rPr>
              <w:t>25</w:t>
            </w:r>
            <w:r w:rsidRPr="00EB6A4F">
              <w:rPr>
                <w:rFonts w:ascii="Times New Roman" w:hAnsi="Times New Roman"/>
                <w:sz w:val="24"/>
                <w:szCs w:val="24"/>
              </w:rPr>
              <w:t xml:space="preserve"> 000</w:t>
            </w:r>
          </w:p>
        </w:tc>
      </w:tr>
      <w:tr w:rsidR="00A34B3F" w:rsidRPr="00EB6A4F" w:rsidTr="00016503">
        <w:trPr>
          <w:trHeight w:val="627"/>
        </w:trPr>
        <w:tc>
          <w:tcPr>
            <w:tcW w:w="1134" w:type="dxa"/>
            <w:vAlign w:val="center"/>
          </w:tcPr>
          <w:p w:rsidR="00A34B3F" w:rsidRPr="00EB6A4F" w:rsidRDefault="00A34B3F" w:rsidP="00016503">
            <w:pPr>
              <w:pStyle w:val="a9"/>
              <w:rPr>
                <w:rFonts w:ascii="Times New Roman" w:hAnsi="Times New Roman"/>
                <w:sz w:val="24"/>
                <w:szCs w:val="24"/>
              </w:rPr>
            </w:pPr>
            <w:r w:rsidRPr="00EB6A4F">
              <w:rPr>
                <w:rFonts w:ascii="Times New Roman" w:hAnsi="Times New Roman"/>
                <w:sz w:val="24"/>
                <w:szCs w:val="24"/>
              </w:rPr>
              <w:t>2</w:t>
            </w:r>
          </w:p>
        </w:tc>
        <w:tc>
          <w:tcPr>
            <w:tcW w:w="6521" w:type="dxa"/>
            <w:vAlign w:val="center"/>
          </w:tcPr>
          <w:p w:rsidR="00A34B3F" w:rsidRPr="00264381" w:rsidRDefault="00A34B3F" w:rsidP="00264381">
            <w:pPr>
              <w:rPr>
                <w:rFonts w:ascii="Times New Roman" w:hAnsi="Times New Roman"/>
              </w:rPr>
            </w:pPr>
            <w:r w:rsidRPr="00264381">
              <w:rPr>
                <w:rFonts w:ascii="Times New Roman" w:hAnsi="Times New Roman"/>
              </w:rPr>
              <w:t>Карта границ зон с особыми условиями использования территории, границ территорий объектов культурного наследия, входящих в состав поселения и не относящиеся к категории населенных пунктов</w:t>
            </w:r>
          </w:p>
        </w:tc>
        <w:tc>
          <w:tcPr>
            <w:tcW w:w="1701" w:type="dxa"/>
            <w:vAlign w:val="center"/>
          </w:tcPr>
          <w:p w:rsidR="00A34B3F" w:rsidRPr="00EB6A4F" w:rsidRDefault="00A34B3F" w:rsidP="00C30B21">
            <w:pPr>
              <w:pStyle w:val="a9"/>
              <w:rPr>
                <w:rFonts w:ascii="Times New Roman" w:hAnsi="Times New Roman"/>
                <w:sz w:val="24"/>
                <w:szCs w:val="24"/>
              </w:rPr>
            </w:pPr>
            <w:r w:rsidRPr="00EB6A4F">
              <w:rPr>
                <w:rFonts w:ascii="Times New Roman" w:hAnsi="Times New Roman"/>
                <w:sz w:val="24"/>
                <w:szCs w:val="24"/>
              </w:rPr>
              <w:t>1:</w:t>
            </w:r>
            <w:r w:rsidR="00C30B21" w:rsidRPr="00EB6A4F">
              <w:rPr>
                <w:rFonts w:ascii="Times New Roman" w:hAnsi="Times New Roman"/>
                <w:sz w:val="24"/>
                <w:szCs w:val="24"/>
              </w:rPr>
              <w:t>25</w:t>
            </w:r>
            <w:r w:rsidRPr="00EB6A4F">
              <w:rPr>
                <w:rFonts w:ascii="Times New Roman" w:hAnsi="Times New Roman"/>
                <w:sz w:val="24"/>
                <w:szCs w:val="24"/>
              </w:rPr>
              <w:t xml:space="preserve"> 000</w:t>
            </w:r>
          </w:p>
        </w:tc>
      </w:tr>
      <w:tr w:rsidR="00A34B3F" w:rsidRPr="00EB6A4F" w:rsidTr="00016503">
        <w:trPr>
          <w:trHeight w:val="627"/>
        </w:trPr>
        <w:tc>
          <w:tcPr>
            <w:tcW w:w="1134" w:type="dxa"/>
            <w:vAlign w:val="center"/>
          </w:tcPr>
          <w:p w:rsidR="00A34B3F" w:rsidRPr="00EB6A4F" w:rsidRDefault="00A34B3F" w:rsidP="00016503">
            <w:pPr>
              <w:pStyle w:val="a9"/>
              <w:rPr>
                <w:rFonts w:ascii="Times New Roman" w:hAnsi="Times New Roman"/>
                <w:sz w:val="24"/>
                <w:szCs w:val="24"/>
              </w:rPr>
            </w:pPr>
            <w:r w:rsidRPr="00EB6A4F">
              <w:rPr>
                <w:rFonts w:ascii="Times New Roman" w:hAnsi="Times New Roman"/>
                <w:sz w:val="24"/>
                <w:szCs w:val="24"/>
              </w:rPr>
              <w:t>3</w:t>
            </w:r>
          </w:p>
        </w:tc>
        <w:tc>
          <w:tcPr>
            <w:tcW w:w="6521" w:type="dxa"/>
            <w:vAlign w:val="center"/>
          </w:tcPr>
          <w:p w:rsidR="0049327F" w:rsidRPr="00264381" w:rsidRDefault="00A34B3F" w:rsidP="00264381">
            <w:pPr>
              <w:rPr>
                <w:rFonts w:ascii="Times New Roman" w:hAnsi="Times New Roman"/>
              </w:rPr>
            </w:pPr>
            <w:r w:rsidRPr="00264381">
              <w:rPr>
                <w:rFonts w:ascii="Times New Roman" w:hAnsi="Times New Roman"/>
              </w:rPr>
              <w:t xml:space="preserve">Карта границ территориальных зон, границ зон с особыми условиями использования территорий, границ территорий объектов культурного наследия населенных пунктов </w:t>
            </w:r>
          </w:p>
          <w:p w:rsidR="00A34B3F" w:rsidRPr="00264381" w:rsidRDefault="0049327F" w:rsidP="00264381">
            <w:pPr>
              <w:rPr>
                <w:rFonts w:ascii="Times New Roman" w:hAnsi="Times New Roman"/>
              </w:rPr>
            </w:pPr>
            <w:r w:rsidRPr="00264381">
              <w:rPr>
                <w:rFonts w:ascii="Times New Roman" w:hAnsi="Times New Roman"/>
              </w:rPr>
              <w:t>п</w:t>
            </w:r>
            <w:r w:rsidR="00A34B3F" w:rsidRPr="00264381">
              <w:rPr>
                <w:rFonts w:ascii="Times New Roman" w:hAnsi="Times New Roman"/>
              </w:rPr>
              <w:t>оселения</w:t>
            </w:r>
          </w:p>
        </w:tc>
        <w:tc>
          <w:tcPr>
            <w:tcW w:w="1701" w:type="dxa"/>
            <w:vAlign w:val="center"/>
          </w:tcPr>
          <w:p w:rsidR="00A34B3F" w:rsidRPr="00EB6A4F" w:rsidRDefault="00A34B3F" w:rsidP="00016503">
            <w:pPr>
              <w:pStyle w:val="a9"/>
              <w:rPr>
                <w:rFonts w:ascii="Times New Roman" w:hAnsi="Times New Roman"/>
                <w:sz w:val="24"/>
                <w:szCs w:val="24"/>
              </w:rPr>
            </w:pPr>
            <w:r w:rsidRPr="00EB6A4F">
              <w:rPr>
                <w:rFonts w:ascii="Times New Roman" w:hAnsi="Times New Roman"/>
                <w:sz w:val="24"/>
                <w:szCs w:val="24"/>
              </w:rPr>
              <w:t>1:5 000</w:t>
            </w:r>
          </w:p>
        </w:tc>
      </w:tr>
      <w:tr w:rsidR="00A34B3F" w:rsidRPr="00EB6A4F" w:rsidTr="00016503">
        <w:trPr>
          <w:trHeight w:val="627"/>
        </w:trPr>
        <w:tc>
          <w:tcPr>
            <w:tcW w:w="1134" w:type="dxa"/>
            <w:vAlign w:val="center"/>
          </w:tcPr>
          <w:p w:rsidR="00A34B3F" w:rsidRPr="00EB6A4F" w:rsidRDefault="00A34B3F" w:rsidP="00016503">
            <w:pPr>
              <w:pStyle w:val="a9"/>
              <w:rPr>
                <w:rFonts w:ascii="Times New Roman" w:hAnsi="Times New Roman"/>
                <w:sz w:val="24"/>
                <w:szCs w:val="24"/>
              </w:rPr>
            </w:pPr>
            <w:r w:rsidRPr="00EB6A4F">
              <w:rPr>
                <w:rFonts w:ascii="Times New Roman" w:hAnsi="Times New Roman"/>
                <w:sz w:val="24"/>
                <w:szCs w:val="24"/>
              </w:rPr>
              <w:t>4</w:t>
            </w:r>
          </w:p>
        </w:tc>
        <w:tc>
          <w:tcPr>
            <w:tcW w:w="6521" w:type="dxa"/>
            <w:vAlign w:val="center"/>
          </w:tcPr>
          <w:p w:rsidR="0049327F" w:rsidRPr="00264381" w:rsidRDefault="00A34B3F" w:rsidP="00264381">
            <w:pPr>
              <w:rPr>
                <w:rFonts w:ascii="Times New Roman" w:hAnsi="Times New Roman"/>
              </w:rPr>
            </w:pPr>
            <w:r w:rsidRPr="00264381">
              <w:rPr>
                <w:rFonts w:ascii="Times New Roman" w:hAnsi="Times New Roman"/>
              </w:rPr>
              <w:t xml:space="preserve">Карта границ территориальных зон, границ зон с особыми условиями использования территорий, границ территорий объектов культурного наследия населенных пунктов </w:t>
            </w:r>
          </w:p>
          <w:p w:rsidR="00A34B3F" w:rsidRPr="00264381" w:rsidRDefault="00A34B3F" w:rsidP="00264381">
            <w:pPr>
              <w:rPr>
                <w:rFonts w:ascii="Times New Roman" w:hAnsi="Times New Roman"/>
              </w:rPr>
            </w:pPr>
            <w:r w:rsidRPr="00264381">
              <w:rPr>
                <w:rFonts w:ascii="Times New Roman" w:hAnsi="Times New Roman"/>
              </w:rPr>
              <w:t>поселения</w:t>
            </w:r>
          </w:p>
        </w:tc>
        <w:tc>
          <w:tcPr>
            <w:tcW w:w="1701" w:type="dxa"/>
            <w:vAlign w:val="center"/>
          </w:tcPr>
          <w:p w:rsidR="00A34B3F" w:rsidRPr="00EB6A4F" w:rsidRDefault="00A34B3F" w:rsidP="00016503">
            <w:pPr>
              <w:pStyle w:val="a9"/>
              <w:rPr>
                <w:rFonts w:ascii="Times New Roman" w:hAnsi="Times New Roman"/>
                <w:sz w:val="24"/>
                <w:szCs w:val="24"/>
              </w:rPr>
            </w:pPr>
            <w:r w:rsidRPr="00EB6A4F">
              <w:rPr>
                <w:rFonts w:ascii="Times New Roman" w:hAnsi="Times New Roman"/>
                <w:sz w:val="24"/>
                <w:szCs w:val="24"/>
              </w:rPr>
              <w:t>1:5 000</w:t>
            </w:r>
          </w:p>
        </w:tc>
      </w:tr>
    </w:tbl>
    <w:p w:rsidR="00A34B3F" w:rsidRPr="00EB6A4F" w:rsidRDefault="00A34B3F" w:rsidP="00A34B3F">
      <w:pPr>
        <w:rPr>
          <w:szCs w:val="24"/>
        </w:rPr>
      </w:pPr>
    </w:p>
    <w:p w:rsidR="00A34B3F" w:rsidRPr="00EB6A4F" w:rsidRDefault="00A34B3F" w:rsidP="00A34B3F">
      <w:pPr>
        <w:pStyle w:val="120"/>
        <w:rPr>
          <w:rFonts w:ascii="Times New Roman" w:hAnsi="Times New Roman"/>
          <w:szCs w:val="24"/>
        </w:rPr>
      </w:pPr>
      <w:r w:rsidRPr="00EB6A4F">
        <w:rPr>
          <w:rFonts w:ascii="Times New Roman" w:hAnsi="Times New Roman"/>
          <w:b/>
          <w:bCs/>
          <w:szCs w:val="24"/>
        </w:rPr>
        <w:t>Часть III.</w:t>
      </w:r>
      <w:r w:rsidRPr="00EB6A4F">
        <w:rPr>
          <w:rFonts w:ascii="Times New Roman" w:hAnsi="Times New Roman"/>
          <w:szCs w:val="24"/>
        </w:rPr>
        <w:t xml:space="preserve"> Градостроительные регламенты</w:t>
      </w:r>
    </w:p>
    <w:p w:rsidR="00A34B3F" w:rsidRPr="00EB6A4F" w:rsidRDefault="00A34B3F" w:rsidP="00A34B3F">
      <w:pPr>
        <w:rPr>
          <w:szCs w:val="24"/>
        </w:rPr>
      </w:pPr>
    </w:p>
    <w:p w:rsidR="00A34B3F" w:rsidRPr="00EB6A4F" w:rsidRDefault="00A34B3F" w:rsidP="0049327F">
      <w:pPr>
        <w:pStyle w:val="af4"/>
        <w:rPr>
          <w:rFonts w:ascii="Times New Roman" w:hAnsi="Times New Roman"/>
          <w:b/>
          <w:szCs w:val="24"/>
        </w:rPr>
      </w:pPr>
      <w:r w:rsidRPr="00EB6A4F">
        <w:rPr>
          <w:rFonts w:ascii="Times New Roman" w:hAnsi="Times New Roman"/>
          <w:b/>
          <w:szCs w:val="24"/>
        </w:rPr>
        <w:t>Приложение</w:t>
      </w:r>
    </w:p>
    <w:p w:rsidR="00A34B3F" w:rsidRPr="00EB6A4F" w:rsidRDefault="00A34B3F" w:rsidP="0049327F">
      <w:pPr>
        <w:pStyle w:val="af4"/>
        <w:rPr>
          <w:rFonts w:ascii="Times New Roman" w:hAnsi="Times New Roman"/>
          <w:szCs w:val="24"/>
        </w:rPr>
      </w:pPr>
      <w:r w:rsidRPr="00EB6A4F">
        <w:rPr>
          <w:rFonts w:ascii="Times New Roman" w:hAnsi="Times New Roman"/>
          <w:szCs w:val="24"/>
        </w:rPr>
        <w:t>Сведения о границах территориальных зон</w:t>
      </w:r>
    </w:p>
    <w:p w:rsidR="00A34B3F" w:rsidRPr="00C55DD8" w:rsidRDefault="00A34B3F" w:rsidP="00A34B3F">
      <w:pPr>
        <w:widowControl/>
        <w:suppressAutoHyphens w:val="0"/>
        <w:jc w:val="left"/>
        <w:rPr>
          <w:sz w:val="16"/>
          <w:szCs w:val="16"/>
        </w:rPr>
      </w:pPr>
    </w:p>
    <w:p w:rsidR="00C96EFB" w:rsidRDefault="00C96EFB" w:rsidP="0049327F">
      <w:pPr>
        <w:pStyle w:val="af4"/>
        <w:rPr>
          <w:rFonts w:ascii="Times New Roman" w:hAnsi="Times New Roman"/>
          <w:b/>
          <w:sz w:val="16"/>
          <w:szCs w:val="16"/>
        </w:rPr>
      </w:pPr>
      <w:bookmarkStart w:id="1" w:name="_Toc150931332"/>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8D792B" w:rsidRDefault="008D792B"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EB6A4F" w:rsidRDefault="00EB6A4F" w:rsidP="0049327F">
      <w:pPr>
        <w:pStyle w:val="af4"/>
        <w:rPr>
          <w:rFonts w:ascii="Times New Roman" w:hAnsi="Times New Roman"/>
          <w:b/>
          <w:sz w:val="16"/>
          <w:szCs w:val="16"/>
        </w:rPr>
      </w:pPr>
    </w:p>
    <w:p w:rsidR="000059C5" w:rsidRPr="00264381" w:rsidRDefault="000059C5" w:rsidP="00C96EFB">
      <w:pPr>
        <w:pStyle w:val="af4"/>
        <w:jc w:val="center"/>
        <w:rPr>
          <w:rFonts w:ascii="Times New Roman" w:hAnsi="Times New Roman"/>
          <w:b/>
          <w:szCs w:val="24"/>
        </w:rPr>
      </w:pPr>
      <w:r w:rsidRPr="00264381">
        <w:rPr>
          <w:rFonts w:ascii="Times New Roman" w:hAnsi="Times New Roman"/>
          <w:b/>
          <w:szCs w:val="24"/>
        </w:rPr>
        <w:lastRenderedPageBreak/>
        <w:t>Часть I. Порядок применения правил землепользования и застройки, порядок внесения изменений в правила землепользования и застройки</w:t>
      </w:r>
      <w:bookmarkEnd w:id="1"/>
    </w:p>
    <w:p w:rsidR="0049327F" w:rsidRPr="00264381" w:rsidRDefault="0049327F" w:rsidP="0049327F">
      <w:pPr>
        <w:pStyle w:val="af4"/>
        <w:rPr>
          <w:rFonts w:ascii="Times New Roman" w:hAnsi="Times New Roman"/>
          <w:b/>
          <w:szCs w:val="24"/>
        </w:rPr>
      </w:pPr>
    </w:p>
    <w:p w:rsidR="000059C5" w:rsidRPr="00264381" w:rsidRDefault="000059C5" w:rsidP="0049327F">
      <w:pPr>
        <w:pStyle w:val="af4"/>
        <w:jc w:val="center"/>
        <w:rPr>
          <w:rFonts w:ascii="Times New Roman" w:hAnsi="Times New Roman"/>
          <w:b/>
          <w:szCs w:val="24"/>
        </w:rPr>
      </w:pPr>
      <w:bookmarkStart w:id="2" w:name="_Toc150931333"/>
      <w:r w:rsidRPr="00264381">
        <w:rPr>
          <w:rFonts w:ascii="Times New Roman" w:hAnsi="Times New Roman"/>
          <w:b/>
          <w:szCs w:val="24"/>
        </w:rPr>
        <w:t>Глава 1. Общие положения</w:t>
      </w:r>
      <w:bookmarkEnd w:id="2"/>
    </w:p>
    <w:p w:rsidR="0049327F" w:rsidRPr="00264381" w:rsidRDefault="0049327F" w:rsidP="0049327F">
      <w:pPr>
        <w:pStyle w:val="af4"/>
        <w:jc w:val="center"/>
        <w:rPr>
          <w:rFonts w:ascii="Times New Roman" w:hAnsi="Times New Roman"/>
          <w:b/>
          <w:szCs w:val="24"/>
        </w:rPr>
      </w:pPr>
    </w:p>
    <w:p w:rsidR="000059C5" w:rsidRPr="00264381" w:rsidRDefault="008B6C29" w:rsidP="0049327F">
      <w:pPr>
        <w:pStyle w:val="af4"/>
        <w:rPr>
          <w:rFonts w:ascii="Times New Roman" w:hAnsi="Times New Roman"/>
          <w:b/>
          <w:szCs w:val="24"/>
        </w:rPr>
      </w:pPr>
      <w:bookmarkStart w:id="3" w:name="_Toc150931334"/>
      <w:r w:rsidRPr="00264381">
        <w:rPr>
          <w:rFonts w:ascii="Times New Roman" w:hAnsi="Times New Roman"/>
          <w:b/>
          <w:szCs w:val="24"/>
        </w:rPr>
        <w:tab/>
      </w:r>
      <w:r w:rsidR="000059C5" w:rsidRPr="00264381">
        <w:rPr>
          <w:rFonts w:ascii="Times New Roman" w:hAnsi="Times New Roman"/>
          <w:b/>
          <w:szCs w:val="24"/>
        </w:rPr>
        <w:t>Статья 1. Основные понятия, используемые в Правилах</w:t>
      </w:r>
      <w:bookmarkEnd w:id="3"/>
    </w:p>
    <w:p w:rsidR="000059C5" w:rsidRPr="00264381" w:rsidRDefault="008B6C29" w:rsidP="008B6C29">
      <w:pPr>
        <w:pStyle w:val="af4"/>
        <w:rPr>
          <w:rFonts w:ascii="Times New Roman" w:hAnsi="Times New Roman"/>
          <w:szCs w:val="24"/>
        </w:rPr>
      </w:pPr>
      <w:r w:rsidRPr="00C55DD8">
        <w:rPr>
          <w:rFonts w:ascii="Times New Roman" w:hAnsi="Times New Roman"/>
          <w:sz w:val="16"/>
          <w:szCs w:val="16"/>
        </w:rPr>
        <w:tab/>
      </w:r>
      <w:r w:rsidR="000059C5" w:rsidRPr="00264381">
        <w:rPr>
          <w:rFonts w:ascii="Times New Roman" w:hAnsi="Times New Roman"/>
          <w:szCs w:val="24"/>
        </w:rPr>
        <w:t>Понятия, используемые в настоящих Правилах, применяются в следующем значении:</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градостроительное зонирование</w:t>
      </w:r>
      <w:r w:rsidR="000059C5" w:rsidRPr="00264381">
        <w:rPr>
          <w:rFonts w:ascii="Times New Roman" w:hAnsi="Times New Roman"/>
          <w:szCs w:val="24"/>
        </w:rPr>
        <w:t xml:space="preserve"> - зонирование территории </w:t>
      </w:r>
      <w:proofErr w:type="spellStart"/>
      <w:r w:rsidR="009E7A43" w:rsidRPr="00264381">
        <w:rPr>
          <w:rFonts w:ascii="Times New Roman" w:hAnsi="Times New Roman"/>
          <w:szCs w:val="24"/>
        </w:rPr>
        <w:t>Хлебниковского</w:t>
      </w:r>
      <w:proofErr w:type="spellEnd"/>
      <w:r w:rsidR="009E7A43" w:rsidRPr="00264381">
        <w:rPr>
          <w:rFonts w:ascii="Times New Roman" w:hAnsi="Times New Roman"/>
          <w:szCs w:val="24"/>
        </w:rPr>
        <w:t xml:space="preserve"> сельского поселения </w:t>
      </w:r>
      <w:proofErr w:type="spellStart"/>
      <w:r w:rsidR="009E7A43" w:rsidRPr="00264381">
        <w:rPr>
          <w:rFonts w:ascii="Times New Roman" w:hAnsi="Times New Roman"/>
          <w:szCs w:val="24"/>
        </w:rPr>
        <w:t>Мари-Турекского</w:t>
      </w:r>
      <w:proofErr w:type="spellEnd"/>
      <w:r w:rsidR="000059C5" w:rsidRPr="00264381">
        <w:rPr>
          <w:rFonts w:ascii="Times New Roman" w:hAnsi="Times New Roman"/>
          <w:szCs w:val="24"/>
        </w:rPr>
        <w:t xml:space="preserve"> муниципального района Республики Марий Эл в целях определения территориальных зон и установления градостроительных регламентов (Ст. 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функциональные зоны</w:t>
      </w:r>
      <w:r w:rsidR="000059C5" w:rsidRPr="00264381">
        <w:rPr>
          <w:rFonts w:ascii="Times New Roman" w:hAnsi="Times New Roman"/>
          <w:szCs w:val="24"/>
        </w:rPr>
        <w:t xml:space="preserve"> - зоны, для которых документами территориального планирования определены границы и функциональное назначение (Ст. 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территориальные зоны</w:t>
      </w:r>
      <w:r w:rsidR="000059C5" w:rsidRPr="00264381">
        <w:rPr>
          <w:rFonts w:ascii="Times New Roman" w:hAnsi="Times New Roman"/>
          <w:szCs w:val="24"/>
        </w:rPr>
        <w:t xml:space="preserve"> - зоны, для которых в Правилах землепользования и застройки (далее ПЗЗ) определены границы и установлены градостроительные регламенты (Ст. 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территориальное планирование</w:t>
      </w:r>
      <w:r w:rsidR="000059C5" w:rsidRPr="00264381">
        <w:rPr>
          <w:rFonts w:ascii="Times New Roman" w:hAnsi="Times New Roman"/>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proofErr w:type="spellStart"/>
      <w:proofErr w:type="gramStart"/>
      <w:r w:rsidR="000059C5" w:rsidRPr="00264381">
        <w:rPr>
          <w:rFonts w:ascii="Times New Roman" w:hAnsi="Times New Roman"/>
          <w:szCs w:val="24"/>
        </w:rPr>
        <w:t>Ст</w:t>
      </w:r>
      <w:proofErr w:type="spellEnd"/>
      <w:proofErr w:type="gramEnd"/>
      <w:r w:rsidR="000059C5" w:rsidRPr="00264381">
        <w:rPr>
          <w:rFonts w:ascii="Times New Roman" w:hAnsi="Times New Roman"/>
          <w:szCs w:val="24"/>
        </w:rPr>
        <w:t xml:space="preserve"> 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градостроительный регламент</w:t>
      </w:r>
      <w:r w:rsidR="000059C5" w:rsidRPr="00264381">
        <w:rPr>
          <w:rFonts w:ascii="Times New Roman" w:hAnsi="Times New Roman"/>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0059C5" w:rsidRPr="00264381">
        <w:rPr>
          <w:rFonts w:ascii="Times New Roman" w:hAnsi="Times New Roman"/>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(Ст. 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общественные (публичные) слушания</w:t>
      </w:r>
      <w:r w:rsidR="000059C5" w:rsidRPr="00264381">
        <w:rPr>
          <w:rFonts w:ascii="Times New Roman" w:hAnsi="Times New Roman"/>
          <w:szCs w:val="24"/>
        </w:rPr>
        <w:t xml:space="preserve"> –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w:t>
      </w:r>
      <w:proofErr w:type="gramEnd"/>
      <w:r w:rsidR="000059C5" w:rsidRPr="00264381">
        <w:rPr>
          <w:rFonts w:ascii="Times New Roman" w:hAnsi="Times New Roman"/>
          <w:szCs w:val="24"/>
        </w:rPr>
        <w:t xml:space="preserve"> и гражданина, права и законные интересы общественных объединений и иных негосударственных некоммерческих организаций (Федеральный закон от 21.07.2014 № 212-ФЗ (ред. от 27.12.2018) «Об основах общественного контроля в Российской Федерации»);</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зоны с особыми условиями использования территорий (ЗОУИТ)</w:t>
      </w:r>
      <w:r w:rsidR="000059C5" w:rsidRPr="00264381">
        <w:rPr>
          <w:rFonts w:ascii="Times New Roman" w:hAnsi="Times New Roman"/>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0059C5" w:rsidRPr="00264381">
        <w:rPr>
          <w:rFonts w:ascii="Times New Roman" w:hAnsi="Times New Roman"/>
          <w:szCs w:val="24"/>
        </w:rPr>
        <w:t>водоохранные</w:t>
      </w:r>
      <w:proofErr w:type="spellEnd"/>
      <w:r w:rsidR="000059C5" w:rsidRPr="00264381">
        <w:rPr>
          <w:rFonts w:ascii="Times New Roman" w:hAnsi="Times New Roman"/>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w:t>
      </w:r>
      <w:r w:rsidR="000059C5" w:rsidRPr="00264381">
        <w:rPr>
          <w:rFonts w:ascii="Times New Roman" w:hAnsi="Times New Roman"/>
          <w:szCs w:val="24"/>
        </w:rPr>
        <w:lastRenderedPageBreak/>
        <w:t xml:space="preserve">соответствии с </w:t>
      </w:r>
      <w:hyperlink r:id="rId9" w:history="1">
        <w:r w:rsidR="000059C5" w:rsidRPr="00264381">
          <w:rPr>
            <w:rStyle w:val="af1"/>
            <w:rFonts w:ascii="Times New Roman" w:hAnsi="Times New Roman"/>
            <w:szCs w:val="24"/>
          </w:rPr>
          <w:t>законодательством</w:t>
        </w:r>
      </w:hyperlink>
      <w:r w:rsidR="000059C5" w:rsidRPr="00264381">
        <w:rPr>
          <w:rFonts w:ascii="Times New Roman" w:hAnsi="Times New Roman"/>
          <w:szCs w:val="24"/>
        </w:rPr>
        <w:t xml:space="preserve"> Российской Федерации (Ст. 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roofErr w:type="gramEnd"/>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территории общего пользования</w:t>
      </w:r>
      <w:r w:rsidR="000059C5" w:rsidRPr="00264381">
        <w:rPr>
          <w:rFonts w:ascii="Times New Roman" w:hAnsi="Times New Roman"/>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(Ст. 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roofErr w:type="gramEnd"/>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объект капитального строительства</w:t>
      </w:r>
      <w:r w:rsidR="000059C5" w:rsidRPr="00264381">
        <w:rPr>
          <w:rFonts w:ascii="Times New Roman" w:hAnsi="Times New Roman"/>
          <w:szCs w:val="24"/>
        </w:rPr>
        <w:t xml:space="preserve"> - здание, строение, сооружение, объекты, строительство которых не завершено (далее - объекты незавершённого строительства), за исключением некапитальных строений, сооружений и неотделимых улучшений земельного участка (замощение, покрытие и другие) (Ст.</w:t>
      </w:r>
      <w:r w:rsidR="00D37463" w:rsidRPr="00264381">
        <w:rPr>
          <w:rFonts w:ascii="Times New Roman" w:hAnsi="Times New Roman"/>
          <w:szCs w:val="24"/>
        </w:rPr>
        <w:t> </w:t>
      </w:r>
      <w:r w:rsidR="000059C5" w:rsidRPr="00264381">
        <w:rPr>
          <w:rFonts w:ascii="Times New Roman" w:hAnsi="Times New Roman"/>
          <w:szCs w:val="24"/>
        </w:rPr>
        <w:t xml:space="preserve">1 </w:t>
      </w:r>
      <w:proofErr w:type="spellStart"/>
      <w:r w:rsidR="000059C5" w:rsidRPr="00264381">
        <w:rPr>
          <w:rFonts w:ascii="Times New Roman" w:hAnsi="Times New Roman"/>
          <w:szCs w:val="24"/>
        </w:rPr>
        <w:t>ГрК</w:t>
      </w:r>
      <w:proofErr w:type="spellEnd"/>
      <w:r w:rsidR="00D37463" w:rsidRPr="00264381">
        <w:rPr>
          <w:rFonts w:ascii="Times New Roman" w:hAnsi="Times New Roman"/>
          <w:szCs w:val="24"/>
        </w:rPr>
        <w:t> </w:t>
      </w:r>
      <w:r w:rsidR="000059C5" w:rsidRPr="00264381">
        <w:rPr>
          <w:rFonts w:ascii="Times New Roman" w:hAnsi="Times New Roman"/>
          <w:szCs w:val="24"/>
        </w:rPr>
        <w:t>РФ);</w:t>
      </w:r>
      <w:proofErr w:type="gramEnd"/>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реконструкция объектов капитального строительства (за исключением линейных объектов)</w:t>
      </w:r>
      <w:r w:rsidR="000059C5" w:rsidRPr="00264381">
        <w:rPr>
          <w:rFonts w:ascii="Times New Roman" w:hAnsi="Times New Roman"/>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0059C5" w:rsidRPr="00264381">
        <w:rPr>
          <w:rFonts w:ascii="Times New Roman" w:hAnsi="Times New Roman"/>
          <w:szCs w:val="24"/>
        </w:rPr>
        <w:t xml:space="preserve"> указанных элементов (Ст. 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линейные объекты</w:t>
      </w:r>
      <w:r w:rsidR="000059C5" w:rsidRPr="00264381">
        <w:rPr>
          <w:rFonts w:ascii="Times New Roman" w:hAnsi="Times New Roman"/>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(Ст. 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реконструкция линейных объектов</w:t>
      </w:r>
      <w:r w:rsidR="000059C5" w:rsidRPr="00264381">
        <w:rPr>
          <w:rFonts w:ascii="Times New Roman" w:hAnsi="Times New Roman"/>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000059C5" w:rsidRPr="00264381">
        <w:rPr>
          <w:rFonts w:ascii="Times New Roman" w:hAnsi="Times New Roman"/>
          <w:szCs w:val="24"/>
        </w:rPr>
        <w:t>котором</w:t>
      </w:r>
      <w:proofErr w:type="gramEnd"/>
      <w:r w:rsidR="000059C5" w:rsidRPr="00264381">
        <w:rPr>
          <w:rFonts w:ascii="Times New Roman" w:hAnsi="Times New Roman"/>
          <w:szCs w:val="24"/>
        </w:rPr>
        <w:t xml:space="preserve"> требуется изменение границ полос отвода и (или) охранных зон таких объектов (Ст. 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капитальный ремонт объектов капитального строительства (за исключением линейных объектов)</w:t>
      </w:r>
      <w:r w:rsidR="000059C5" w:rsidRPr="00264381">
        <w:rPr>
          <w:rFonts w:ascii="Times New Roman" w:hAnsi="Times New Roman"/>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000059C5" w:rsidRPr="00264381">
        <w:rPr>
          <w:rFonts w:ascii="Times New Roman" w:hAnsi="Times New Roman"/>
          <w:szCs w:val="24"/>
        </w:rPr>
        <w:t xml:space="preserve">) восстановления указанных элементов (Ст. 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капитальный ремонт линейных объектов</w:t>
      </w:r>
      <w:r w:rsidR="000059C5" w:rsidRPr="00264381">
        <w:rPr>
          <w:rFonts w:ascii="Times New Roman" w:hAnsi="Times New Roman"/>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 (далее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(Ст. 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roofErr w:type="gramEnd"/>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красные линии</w:t>
      </w:r>
      <w:r w:rsidR="000059C5" w:rsidRPr="00264381">
        <w:rPr>
          <w:rFonts w:ascii="Times New Roman" w:hAnsi="Times New Roman"/>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 (Ст. 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разрешение на строительство</w:t>
      </w:r>
      <w:r w:rsidR="000059C5" w:rsidRPr="00264381">
        <w:rPr>
          <w:rFonts w:ascii="Times New Roman" w:hAnsi="Times New Roman"/>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history="1">
        <w:r w:rsidR="000059C5" w:rsidRPr="00264381">
          <w:rPr>
            <w:rStyle w:val="af1"/>
            <w:rFonts w:ascii="Times New Roman" w:hAnsi="Times New Roman"/>
            <w:szCs w:val="24"/>
          </w:rPr>
          <w:t>частью 1.1</w:t>
        </w:r>
      </w:hyperlink>
      <w:r w:rsidR="000059C5" w:rsidRPr="00264381">
        <w:rPr>
          <w:rFonts w:ascii="Times New Roman" w:hAnsi="Times New Roman"/>
          <w:szCs w:val="24"/>
        </w:rPr>
        <w:t xml:space="preserve"> статьи 51 </w:t>
      </w:r>
      <w:proofErr w:type="spellStart"/>
      <w:r w:rsidR="000059C5" w:rsidRPr="00264381">
        <w:rPr>
          <w:rFonts w:ascii="Times New Roman" w:hAnsi="Times New Roman"/>
          <w:szCs w:val="24"/>
        </w:rPr>
        <w:t>ГрК</w:t>
      </w:r>
      <w:proofErr w:type="spellEnd"/>
      <w:r w:rsidR="00D37463" w:rsidRPr="00264381">
        <w:rPr>
          <w:rFonts w:ascii="Times New Roman" w:hAnsi="Times New Roman"/>
          <w:szCs w:val="24"/>
        </w:rPr>
        <w:t> </w:t>
      </w:r>
      <w:r w:rsidR="000059C5" w:rsidRPr="00264381">
        <w:rPr>
          <w:rFonts w:ascii="Times New Roman" w:hAnsi="Times New Roman"/>
          <w:szCs w:val="24"/>
        </w:rPr>
        <w:t xml:space="preserve">РФ), проектом планировки территории и проектом межевания территории (за исключением случаев, если в соответствии с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0059C5" w:rsidRPr="00264381">
        <w:rPr>
          <w:rFonts w:ascii="Times New Roman" w:hAnsi="Times New Roman"/>
          <w:szCs w:val="24"/>
        </w:rPr>
        <w:t xml:space="preserve"> (</w:t>
      </w:r>
      <w:proofErr w:type="gramStart"/>
      <w:r w:rsidR="000059C5" w:rsidRPr="00264381">
        <w:rPr>
          <w:rFonts w:ascii="Times New Roman" w:hAnsi="Times New Roman"/>
          <w:szCs w:val="24"/>
        </w:rPr>
        <w:t xml:space="preserve">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w:t>
      </w:r>
      <w:r w:rsidR="000059C5" w:rsidRPr="00264381">
        <w:rPr>
          <w:rFonts w:ascii="Times New Roman" w:hAnsi="Times New Roman"/>
          <w:szCs w:val="24"/>
        </w:rPr>
        <w:lastRenderedPageBreak/>
        <w:t xml:space="preserve">исключением </w:t>
      </w:r>
      <w:hyperlink r:id="rId11" w:history="1">
        <w:r w:rsidR="000059C5" w:rsidRPr="00264381">
          <w:rPr>
            <w:rStyle w:val="af1"/>
            <w:rFonts w:ascii="Times New Roman" w:hAnsi="Times New Roman"/>
            <w:szCs w:val="24"/>
          </w:rPr>
          <w:t>случаев</w:t>
        </w:r>
      </w:hyperlink>
      <w:r w:rsidR="000059C5" w:rsidRPr="00264381">
        <w:rPr>
          <w:rFonts w:ascii="Times New Roman" w:hAnsi="Times New Roman"/>
          <w:szCs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0059C5" w:rsidRPr="00264381">
        <w:rPr>
          <w:rFonts w:ascii="Times New Roman" w:hAnsi="Times New Roman"/>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разрешение на ввод объекта в эксплуатацию</w:t>
      </w:r>
      <w:r w:rsidR="000059C5" w:rsidRPr="00264381">
        <w:rPr>
          <w:rFonts w:ascii="Times New Roman" w:hAnsi="Times New Roman"/>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000059C5" w:rsidRPr="00264381">
        <w:rPr>
          <w:rFonts w:ascii="Times New Roman" w:hAnsi="Times New Roman"/>
          <w:szCs w:val="24"/>
        </w:rPr>
        <w:t xml:space="preserve"> </w:t>
      </w:r>
      <w:proofErr w:type="gramStart"/>
      <w:r w:rsidR="000059C5" w:rsidRPr="00264381">
        <w:rPr>
          <w:rFonts w:ascii="Times New Roman" w:hAnsi="Times New Roman"/>
          <w:szCs w:val="24"/>
        </w:rPr>
        <w:t xml:space="preserve">в случае строительства, реконструкции линейного объекта проекту планировки территории и проекту межевания территории, (за исключением </w:t>
      </w:r>
      <w:hyperlink r:id="rId12" w:history="1">
        <w:r w:rsidR="000059C5" w:rsidRPr="00264381">
          <w:rPr>
            <w:rStyle w:val="af1"/>
            <w:rFonts w:ascii="Times New Roman" w:hAnsi="Times New Roman"/>
            <w:szCs w:val="24"/>
          </w:rPr>
          <w:t>случаев</w:t>
        </w:r>
      </w:hyperlink>
      <w:r w:rsidR="000059C5" w:rsidRPr="00264381">
        <w:rPr>
          <w:rFonts w:ascii="Times New Roman" w:hAnsi="Times New Roman"/>
          <w:szCs w:val="24"/>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000059C5" w:rsidRPr="00264381">
        <w:rPr>
          <w:rFonts w:ascii="Times New Roman" w:hAnsi="Times New Roman"/>
          <w:szCs w:val="24"/>
        </w:rPr>
        <w:t xml:space="preserve"> иным законодательством Российской Федерации;</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застройщик</w:t>
      </w:r>
      <w:r w:rsidR="000059C5" w:rsidRPr="00264381">
        <w:rPr>
          <w:rFonts w:ascii="Times New Roman" w:hAnsi="Times New Roman"/>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технический заказчик</w:t>
      </w:r>
      <w:r w:rsidR="000059C5" w:rsidRPr="00264381">
        <w:rPr>
          <w:rFonts w:ascii="Times New Roman" w:hAnsi="Times New Roman"/>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000059C5" w:rsidRPr="00264381">
        <w:rPr>
          <w:rFonts w:ascii="Times New Roman" w:hAnsi="Times New Roman"/>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3" w:history="1">
        <w:r w:rsidR="000059C5" w:rsidRPr="00264381">
          <w:rPr>
            <w:rStyle w:val="af1"/>
            <w:rFonts w:ascii="Times New Roman" w:hAnsi="Times New Roman"/>
            <w:szCs w:val="24"/>
          </w:rPr>
          <w:t>функции</w:t>
        </w:r>
      </w:hyperlink>
      <w:r w:rsidR="000059C5" w:rsidRPr="00264381">
        <w:rPr>
          <w:rFonts w:ascii="Times New Roman" w:hAnsi="Times New Roman"/>
          <w:szCs w:val="24"/>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000059C5" w:rsidRPr="00264381">
        <w:rPr>
          <w:rFonts w:ascii="Times New Roman" w:hAnsi="Times New Roman"/>
          <w:szCs w:val="24"/>
        </w:rPr>
        <w:t>саморегулируемой</w:t>
      </w:r>
      <w:proofErr w:type="spellEnd"/>
      <w:r w:rsidR="000059C5" w:rsidRPr="00264381">
        <w:rPr>
          <w:rFonts w:ascii="Times New Roman" w:hAnsi="Times New Roman"/>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4" w:history="1">
        <w:r w:rsidR="000059C5" w:rsidRPr="00264381">
          <w:rPr>
            <w:rStyle w:val="af1"/>
            <w:rFonts w:ascii="Times New Roman" w:hAnsi="Times New Roman"/>
            <w:szCs w:val="24"/>
          </w:rPr>
          <w:t>частью 2.1 статьи 47</w:t>
        </w:r>
      </w:hyperlink>
      <w:r w:rsidR="000059C5" w:rsidRPr="00264381">
        <w:rPr>
          <w:rFonts w:ascii="Times New Roman" w:hAnsi="Times New Roman"/>
          <w:szCs w:val="24"/>
        </w:rPr>
        <w:t xml:space="preserve">, </w:t>
      </w:r>
      <w:hyperlink r:id="rId15" w:history="1">
        <w:r w:rsidR="000059C5" w:rsidRPr="00264381">
          <w:rPr>
            <w:rStyle w:val="af1"/>
            <w:rFonts w:ascii="Times New Roman" w:hAnsi="Times New Roman"/>
            <w:szCs w:val="24"/>
          </w:rPr>
          <w:t>частью 4.1 статьи 48</w:t>
        </w:r>
      </w:hyperlink>
      <w:r w:rsidR="000059C5" w:rsidRPr="00264381">
        <w:rPr>
          <w:rFonts w:ascii="Times New Roman" w:hAnsi="Times New Roman"/>
          <w:szCs w:val="24"/>
        </w:rPr>
        <w:t xml:space="preserve">, </w:t>
      </w:r>
      <w:hyperlink r:id="rId16" w:history="1">
        <w:r w:rsidR="000059C5" w:rsidRPr="00264381">
          <w:rPr>
            <w:rStyle w:val="af1"/>
            <w:rFonts w:ascii="Times New Roman" w:hAnsi="Times New Roman"/>
            <w:szCs w:val="24"/>
          </w:rPr>
          <w:t>частями 2.1</w:t>
        </w:r>
      </w:hyperlink>
      <w:r w:rsidR="000059C5" w:rsidRPr="00264381">
        <w:rPr>
          <w:rFonts w:ascii="Times New Roman" w:hAnsi="Times New Roman"/>
          <w:szCs w:val="24"/>
        </w:rPr>
        <w:t xml:space="preserve"> и </w:t>
      </w:r>
      <w:hyperlink r:id="rId17" w:history="1">
        <w:r w:rsidR="000059C5" w:rsidRPr="00264381">
          <w:rPr>
            <w:rStyle w:val="af1"/>
            <w:rFonts w:ascii="Times New Roman" w:hAnsi="Times New Roman"/>
            <w:szCs w:val="24"/>
          </w:rPr>
          <w:t>2.2 статьи 52</w:t>
        </w:r>
      </w:hyperlink>
      <w:r w:rsidR="000059C5" w:rsidRPr="00264381">
        <w:rPr>
          <w:rFonts w:ascii="Times New Roman" w:hAnsi="Times New Roman"/>
          <w:szCs w:val="24"/>
        </w:rPr>
        <w:t xml:space="preserve">, </w:t>
      </w:r>
      <w:hyperlink r:id="rId18" w:history="1">
        <w:r w:rsidR="000059C5" w:rsidRPr="00264381">
          <w:rPr>
            <w:rStyle w:val="af1"/>
            <w:rFonts w:ascii="Times New Roman" w:hAnsi="Times New Roman"/>
            <w:szCs w:val="24"/>
          </w:rPr>
          <w:t>частями 5</w:t>
        </w:r>
      </w:hyperlink>
      <w:r w:rsidR="000059C5" w:rsidRPr="00264381">
        <w:rPr>
          <w:rFonts w:ascii="Times New Roman" w:hAnsi="Times New Roman"/>
          <w:szCs w:val="24"/>
        </w:rPr>
        <w:t xml:space="preserve"> и </w:t>
      </w:r>
      <w:hyperlink r:id="rId19" w:history="1">
        <w:r w:rsidR="000059C5" w:rsidRPr="00264381">
          <w:rPr>
            <w:rStyle w:val="af1"/>
            <w:rFonts w:ascii="Times New Roman" w:hAnsi="Times New Roman"/>
            <w:szCs w:val="24"/>
          </w:rPr>
          <w:t>6 статьи 55.31</w:t>
        </w:r>
      </w:hyperlink>
      <w:r w:rsidR="000059C5" w:rsidRPr="00264381">
        <w:rPr>
          <w:rFonts w:ascii="Times New Roman" w:hAnsi="Times New Roman"/>
          <w:szCs w:val="24"/>
        </w:rPr>
        <w:t xml:space="preserve">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строительство</w:t>
      </w:r>
      <w:r w:rsidR="000059C5" w:rsidRPr="00264381">
        <w:rPr>
          <w:rFonts w:ascii="Times New Roman" w:hAnsi="Times New Roman"/>
          <w:szCs w:val="24"/>
        </w:rPr>
        <w:t xml:space="preserve"> - создание зданий, строений, сооружений (в том числе на месте сносимых объектов капитального строительства) (Ст. 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сервитут</w:t>
      </w:r>
      <w:r w:rsidR="000059C5" w:rsidRPr="00264381">
        <w:rPr>
          <w:rFonts w:ascii="Times New Roman" w:hAnsi="Times New Roman"/>
          <w:szCs w:val="24"/>
        </w:rPr>
        <w:t xml:space="preserve"> - это право ограниченного пользования чужим земельным участком; публичный сервитут обеспечивает интересы государства, местного самоуправления или </w:t>
      </w:r>
      <w:r w:rsidR="000059C5" w:rsidRPr="00264381">
        <w:rPr>
          <w:rFonts w:ascii="Times New Roman" w:hAnsi="Times New Roman"/>
          <w:szCs w:val="24"/>
        </w:rPr>
        <w:lastRenderedPageBreak/>
        <w:t>местного населения; частные сервитуты – устанавливаются в интересах конкретных лиц;</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0059C5" w:rsidRPr="00264381">
        <w:rPr>
          <w:rFonts w:ascii="Times New Roman" w:hAnsi="Times New Roman"/>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отклонение от предельных параметров разрешенного строительства, реконструкции объектов капитального строительства</w:t>
      </w:r>
      <w:r w:rsidR="000059C5" w:rsidRPr="00264381">
        <w:rPr>
          <w:rFonts w:ascii="Times New Roman" w:hAnsi="Times New Roman"/>
          <w:szCs w:val="24"/>
        </w:rPr>
        <w:t xml:space="preserve"> – санкционированное в порядке, установленном настоящими Правилами, отступление от градостроительного регламента для конкретного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w:t>
      </w:r>
      <w:r w:rsidR="00035801" w:rsidRPr="00264381">
        <w:rPr>
          <w:rFonts w:ascii="Times New Roman" w:hAnsi="Times New Roman"/>
          <w:szCs w:val="24"/>
        </w:rPr>
        <w:t>;</w:t>
      </w:r>
    </w:p>
    <w:p w:rsidR="00035801" w:rsidRPr="00264381" w:rsidRDefault="00035801" w:rsidP="008B6C29">
      <w:pPr>
        <w:pStyle w:val="af4"/>
        <w:rPr>
          <w:rFonts w:ascii="Times New Roman" w:hAnsi="Times New Roman"/>
          <w:szCs w:val="24"/>
        </w:rPr>
      </w:pPr>
      <w:r w:rsidRPr="00264381">
        <w:rPr>
          <w:rFonts w:ascii="Times New Roman" w:hAnsi="Times New Roman"/>
          <w:szCs w:val="24"/>
        </w:rPr>
        <w:tab/>
      </w:r>
      <w:r w:rsidRPr="00264381">
        <w:rPr>
          <w:rFonts w:ascii="Times New Roman" w:hAnsi="Times New Roman"/>
          <w:i/>
          <w:szCs w:val="24"/>
        </w:rPr>
        <w:t>оператор комплексного развития территории</w:t>
      </w:r>
      <w:r w:rsidRPr="00264381">
        <w:rPr>
          <w:rFonts w:ascii="Times New Roman" w:hAnsi="Times New Roman"/>
          <w:szCs w:val="24"/>
        </w:rPr>
        <w:t xml:space="preserve"> – юридическое лицо, определенное Российской Федерацией или Республикой Марий Эл в соответствии с Градостроительным Кодексом Российской Федерации и обеспечивающее реализацию решения о комплексном развитии территории;</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благоустройство территории</w:t>
      </w:r>
      <w:r w:rsidR="000059C5" w:rsidRPr="00264381">
        <w:rPr>
          <w:rFonts w:ascii="Times New Roman" w:hAnsi="Times New Roman"/>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обращение с отходами</w:t>
      </w:r>
      <w:r w:rsidR="000059C5" w:rsidRPr="00264381">
        <w:rPr>
          <w:rFonts w:ascii="Times New Roman" w:hAnsi="Times New Roman"/>
          <w:szCs w:val="24"/>
        </w:rPr>
        <w:t xml:space="preserve"> - деятельность по сбору, накоплению, транспортированию, обработке, утилизации, обезвреживанию, размещению отходов деятельность по сбору, накоплению, транспортированию, обработке, утилизации, обезвреживанию, размещению отходов (ст.1 Федерального закона от 24.06.1998 N 89-ФЗ (ред. от 07.04.2020) «Об отходах производства и потребления» (с </w:t>
      </w:r>
      <w:proofErr w:type="spellStart"/>
      <w:r w:rsidR="000059C5" w:rsidRPr="00264381">
        <w:rPr>
          <w:rFonts w:ascii="Times New Roman" w:hAnsi="Times New Roman"/>
          <w:szCs w:val="24"/>
        </w:rPr>
        <w:t>изм</w:t>
      </w:r>
      <w:proofErr w:type="spellEnd"/>
      <w:r w:rsidR="000059C5" w:rsidRPr="00264381">
        <w:rPr>
          <w:rFonts w:ascii="Times New Roman" w:hAnsi="Times New Roman"/>
          <w:szCs w:val="24"/>
        </w:rPr>
        <w:t>. и доп., вступ. в силу с 14.06.2020);</w:t>
      </w:r>
      <w:proofErr w:type="gramEnd"/>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многоквартирный жилой дом</w:t>
      </w:r>
      <w:r w:rsidR="000059C5" w:rsidRPr="00264381">
        <w:rPr>
          <w:rFonts w:ascii="Times New Roman" w:hAnsi="Times New Roman"/>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w:t>
      </w:r>
      <w:proofErr w:type="gramStart"/>
      <w:r w:rsidR="000059C5" w:rsidRPr="00264381">
        <w:rPr>
          <w:rFonts w:ascii="Times New Roman" w:hAnsi="Times New Roman"/>
          <w:szCs w:val="24"/>
        </w:rPr>
        <w:t>Многоквартирный дом содержит в себе элементы общего имущества собственников помещений в таком доме в соответствии с жилищным законодательством (п.6, ст.1 Постановления Правительства РФ от 28.01.2006 № 47 (ред. от 27.07.2020)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0059C5" w:rsidRPr="00264381">
        <w:rPr>
          <w:rFonts w:ascii="Times New Roman" w:hAnsi="Times New Roman"/>
          <w:szCs w:val="24"/>
        </w:rPr>
        <w:t xml:space="preserve"> домом»);</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объект индивидуального жилищного строительства</w:t>
      </w:r>
      <w:r w:rsidR="000059C5" w:rsidRPr="00264381">
        <w:rPr>
          <w:rFonts w:ascii="Times New Roman" w:hAnsi="Times New Roman"/>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000059C5" w:rsidRPr="00264381">
        <w:rPr>
          <w:rFonts w:ascii="Times New Roman" w:hAnsi="Times New Roman"/>
          <w:szCs w:val="24"/>
        </w:rPr>
        <w:t xml:space="preserve"> Понятия «объект индивидуального жилищного строительства», «жилой дом» и «индивидуальный жилой дом» применяются в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w:t>
      </w:r>
      <w:r w:rsidR="000059C5" w:rsidRPr="00264381">
        <w:rPr>
          <w:rFonts w:ascii="Times New Roman" w:hAnsi="Times New Roman"/>
          <w:szCs w:val="24"/>
        </w:rPr>
        <w:lastRenderedPageBreak/>
        <w:t xml:space="preserve">Российской Федерации (ч. 39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жилые дома блокированной застройки</w:t>
      </w:r>
      <w:r w:rsidR="000059C5" w:rsidRPr="00264381">
        <w:rPr>
          <w:rFonts w:ascii="Times New Roman" w:hAnsi="Times New Roman"/>
          <w:szCs w:val="24"/>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п.2, ч.2</w:t>
      </w:r>
      <w:proofErr w:type="gramEnd"/>
      <w:r w:rsidR="000059C5" w:rsidRPr="00264381">
        <w:rPr>
          <w:rFonts w:ascii="Times New Roman" w:hAnsi="Times New Roman"/>
          <w:szCs w:val="24"/>
        </w:rPr>
        <w:t xml:space="preserve">, ст.49,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proofErr w:type="gramStart"/>
      <w:r w:rsidR="000059C5" w:rsidRPr="00264381">
        <w:rPr>
          <w:rFonts w:ascii="Times New Roman" w:hAnsi="Times New Roman"/>
          <w:i/>
          <w:iCs/>
          <w:szCs w:val="24"/>
        </w:rPr>
        <w:t>приусадебный земельный участок</w:t>
      </w:r>
      <w:r w:rsidR="000059C5" w:rsidRPr="00264381">
        <w:rPr>
          <w:rFonts w:ascii="Times New Roman" w:hAnsi="Times New Roman"/>
          <w:szCs w:val="24"/>
        </w:rPr>
        <w:t xml:space="preserve"> – земельный участок в границах населенного пункта,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(Федеральный закон от 07.07.2003 N 112-ФЗ (ред. от 03.08.2018) «О личном подсобном хозяйстве»);</w:t>
      </w:r>
      <w:proofErr w:type="gramEnd"/>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процент застройки</w:t>
      </w:r>
      <w:r w:rsidR="000059C5" w:rsidRPr="00264381">
        <w:rPr>
          <w:rFonts w:ascii="Times New Roman" w:hAnsi="Times New Roman"/>
          <w:szCs w:val="24"/>
        </w:rPr>
        <w:t xml:space="preserve"> – в границах земельного участка – отношение суммарной площади земельного участка, которая может быть застроена, ко всей площади земельного участка (</w:t>
      </w:r>
      <w:proofErr w:type="gramStart"/>
      <w:r w:rsidR="000059C5" w:rsidRPr="00264381">
        <w:rPr>
          <w:rFonts w:ascii="Times New Roman" w:hAnsi="Times New Roman"/>
          <w:szCs w:val="24"/>
        </w:rPr>
        <w:t>ч</w:t>
      </w:r>
      <w:proofErr w:type="gramEnd"/>
      <w:r w:rsidR="000059C5" w:rsidRPr="00264381">
        <w:rPr>
          <w:rFonts w:ascii="Times New Roman" w:hAnsi="Times New Roman"/>
          <w:szCs w:val="24"/>
        </w:rPr>
        <w:t xml:space="preserve">.1, ст. 38,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автостоянка</w:t>
      </w:r>
      <w:r w:rsidR="000059C5" w:rsidRPr="00264381">
        <w:rPr>
          <w:rFonts w:ascii="Times New Roman" w:hAnsi="Times New Roman"/>
          <w:szCs w:val="24"/>
        </w:rPr>
        <w:t xml:space="preserve"> – здание, сооружение (часть здания, сооружения) или специальная открытая площадка, предназначенная для хранения автомототранспортных средств;</w:t>
      </w:r>
    </w:p>
    <w:p w:rsidR="000059C5" w:rsidRPr="00264381" w:rsidRDefault="008B6C29" w:rsidP="008B6C29">
      <w:pPr>
        <w:pStyle w:val="af4"/>
        <w:rPr>
          <w:rFonts w:ascii="Times New Roman" w:hAnsi="Times New Roman"/>
          <w:szCs w:val="24"/>
        </w:rPr>
      </w:pPr>
      <w:r w:rsidRPr="00264381">
        <w:rPr>
          <w:rFonts w:ascii="Times New Roman" w:hAnsi="Times New Roman"/>
          <w:i/>
          <w:iCs/>
          <w:szCs w:val="24"/>
        </w:rPr>
        <w:tab/>
      </w:r>
      <w:r w:rsidR="000059C5" w:rsidRPr="00264381">
        <w:rPr>
          <w:rFonts w:ascii="Times New Roman" w:hAnsi="Times New Roman"/>
          <w:i/>
          <w:iCs/>
          <w:szCs w:val="24"/>
        </w:rPr>
        <w:t>парковка (парковочное место)</w:t>
      </w:r>
      <w:r w:rsidR="000059C5" w:rsidRPr="00264381">
        <w:rPr>
          <w:rFonts w:ascii="Times New Roman" w:hAnsi="Times New Roman"/>
          <w:szCs w:val="24"/>
        </w:rPr>
        <w:t xml:space="preserve"> - специально обозначенное и при необходимости обустроенное и оборудованное место, </w:t>
      </w:r>
      <w:proofErr w:type="gramStart"/>
      <w:r w:rsidR="000059C5" w:rsidRPr="00264381">
        <w:rPr>
          <w:rFonts w:ascii="Times New Roman" w:hAnsi="Times New Roman"/>
          <w:szCs w:val="24"/>
        </w:rPr>
        <w:t>являющееся</w:t>
      </w:r>
      <w:proofErr w:type="gramEnd"/>
      <w:r w:rsidR="000059C5" w:rsidRPr="00264381">
        <w:rPr>
          <w:rFonts w:ascii="Times New Roman" w:hAnsi="Times New Roman"/>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0059C5" w:rsidRPr="00264381">
        <w:rPr>
          <w:rFonts w:ascii="Times New Roman" w:hAnsi="Times New Roman"/>
          <w:szCs w:val="24"/>
        </w:rPr>
        <w:t>подэстакадных</w:t>
      </w:r>
      <w:proofErr w:type="spellEnd"/>
      <w:r w:rsidR="000059C5" w:rsidRPr="00264381">
        <w:rPr>
          <w:rFonts w:ascii="Times New Roman" w:hAnsi="Times New Roman"/>
          <w:szCs w:val="24"/>
        </w:rPr>
        <w:t xml:space="preserve"> или </w:t>
      </w:r>
      <w:proofErr w:type="spellStart"/>
      <w:r w:rsidR="000059C5" w:rsidRPr="00264381">
        <w:rPr>
          <w:rFonts w:ascii="Times New Roman" w:hAnsi="Times New Roman"/>
          <w:szCs w:val="24"/>
        </w:rPr>
        <w:t>подмостовых</w:t>
      </w:r>
      <w:proofErr w:type="spellEnd"/>
      <w:r w:rsidR="000059C5" w:rsidRPr="00264381">
        <w:rPr>
          <w:rFonts w:ascii="Times New Roman" w:hAnsi="Times New Roman"/>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roofErr w:type="gramStart"/>
      <w:r w:rsidR="000059C5" w:rsidRPr="00264381">
        <w:rPr>
          <w:rFonts w:ascii="Times New Roman" w:hAnsi="Times New Roman"/>
          <w:szCs w:val="24"/>
        </w:rPr>
        <w:t>ч</w:t>
      </w:r>
      <w:proofErr w:type="gramEnd"/>
      <w:r w:rsidR="000059C5" w:rsidRPr="00264381">
        <w:rPr>
          <w:rFonts w:ascii="Times New Roman" w:hAnsi="Times New Roman"/>
          <w:szCs w:val="24"/>
        </w:rPr>
        <w:t xml:space="preserve">.21, ст.1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8B6C29" w:rsidRPr="00264381" w:rsidRDefault="008B6C29" w:rsidP="008B6C29">
      <w:pPr>
        <w:pStyle w:val="af4"/>
        <w:rPr>
          <w:rFonts w:ascii="Times New Roman" w:hAnsi="Times New Roman"/>
          <w:szCs w:val="24"/>
        </w:rPr>
      </w:pPr>
    </w:p>
    <w:p w:rsidR="000059C5" w:rsidRPr="00264381" w:rsidRDefault="008B6C29" w:rsidP="008B6C29">
      <w:pPr>
        <w:pStyle w:val="af4"/>
        <w:rPr>
          <w:rFonts w:ascii="Times New Roman" w:hAnsi="Times New Roman"/>
          <w:szCs w:val="24"/>
        </w:rPr>
      </w:pPr>
      <w:bookmarkStart w:id="4" w:name="_Toc150931335"/>
      <w:r w:rsidRPr="00C55DD8">
        <w:rPr>
          <w:rFonts w:ascii="Times New Roman" w:hAnsi="Times New Roman"/>
          <w:b/>
          <w:sz w:val="16"/>
          <w:szCs w:val="16"/>
        </w:rPr>
        <w:tab/>
      </w:r>
      <w:r w:rsidR="000059C5" w:rsidRPr="00264381">
        <w:rPr>
          <w:rFonts w:ascii="Times New Roman" w:hAnsi="Times New Roman"/>
          <w:b/>
          <w:szCs w:val="24"/>
        </w:rPr>
        <w:t>Статья 2. Открытость и доступность информации о застройке и землепользовании</w:t>
      </w:r>
      <w:bookmarkEnd w:id="4"/>
      <w:r w:rsidR="000059C5" w:rsidRPr="00264381">
        <w:rPr>
          <w:rFonts w:ascii="Times New Roman" w:hAnsi="Times New Roman"/>
          <w:b/>
          <w:szCs w:val="24"/>
        </w:rPr>
        <w:t xml:space="preserve"> </w:t>
      </w:r>
      <w:r w:rsidR="000059C5" w:rsidRPr="00264381">
        <w:rPr>
          <w:rFonts w:ascii="Times New Roman" w:hAnsi="Times New Roman"/>
          <w:szCs w:val="24"/>
        </w:rPr>
        <w:t>- считать недействительной. Утратила силу.</w:t>
      </w:r>
    </w:p>
    <w:p w:rsidR="008B6C29" w:rsidRPr="00264381" w:rsidRDefault="008B6C29" w:rsidP="008B6C29">
      <w:pPr>
        <w:pStyle w:val="af4"/>
        <w:rPr>
          <w:rFonts w:ascii="Times New Roman" w:hAnsi="Times New Roman"/>
          <w:szCs w:val="24"/>
        </w:rPr>
      </w:pPr>
    </w:p>
    <w:p w:rsidR="000059C5" w:rsidRPr="00264381" w:rsidRDefault="008B6C29" w:rsidP="008B6C29">
      <w:pPr>
        <w:pStyle w:val="af4"/>
        <w:rPr>
          <w:rFonts w:ascii="Times New Roman" w:hAnsi="Times New Roman"/>
          <w:b/>
          <w:szCs w:val="24"/>
        </w:rPr>
      </w:pPr>
      <w:bookmarkStart w:id="5" w:name="_Toc150931336"/>
      <w:r w:rsidRPr="00264381">
        <w:rPr>
          <w:rFonts w:ascii="Times New Roman" w:hAnsi="Times New Roman"/>
          <w:szCs w:val="24"/>
        </w:rPr>
        <w:tab/>
      </w:r>
      <w:r w:rsidR="000059C5" w:rsidRPr="00264381">
        <w:rPr>
          <w:rFonts w:ascii="Times New Roman" w:hAnsi="Times New Roman"/>
          <w:b/>
          <w:szCs w:val="24"/>
        </w:rPr>
        <w:t>Статья 3. Градостроительные регламенты и их применение</w:t>
      </w:r>
      <w:bookmarkEnd w:id="5"/>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2. Градостроительные регламенты устанавливаются с учетом:</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1) фактического использования земельных участков и объектов капитального строительства в границах территориальной зоны;</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3) функциональных зон и характеристик их планируемого развития, определенных документами территориального планирования </w:t>
      </w:r>
      <w:proofErr w:type="spellStart"/>
      <w:r w:rsidR="00921D03" w:rsidRPr="00264381">
        <w:rPr>
          <w:rFonts w:ascii="Times New Roman" w:hAnsi="Times New Roman"/>
          <w:szCs w:val="24"/>
        </w:rPr>
        <w:t>Хлебниковского</w:t>
      </w:r>
      <w:proofErr w:type="spellEnd"/>
      <w:r w:rsidR="00921D03" w:rsidRPr="00264381">
        <w:rPr>
          <w:rFonts w:ascii="Times New Roman" w:hAnsi="Times New Roman"/>
          <w:szCs w:val="24"/>
        </w:rPr>
        <w:t xml:space="preserve"> сельского поселения</w:t>
      </w:r>
      <w:r w:rsidR="000059C5" w:rsidRPr="00264381">
        <w:rPr>
          <w:rFonts w:ascii="Times New Roman" w:hAnsi="Times New Roman"/>
          <w:szCs w:val="24"/>
        </w:rPr>
        <w:t>;</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4) видов территориальных зон;</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5) требований охраны объектов культурного наследия, а также особо охраняемых природных территорий, иных природных объектов.</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3. </w:t>
      </w:r>
      <w:proofErr w:type="gramStart"/>
      <w:r w:rsidR="000059C5" w:rsidRPr="00264381">
        <w:rPr>
          <w:rFonts w:ascii="Times New Roman" w:hAnsi="Times New Roman"/>
          <w:szCs w:val="24"/>
        </w:rPr>
        <w:t xml:space="preserve">Решения по землепользованию и застройке принимаются в соответствии с Генеральным планом </w:t>
      </w:r>
      <w:proofErr w:type="spellStart"/>
      <w:r w:rsidR="009E7A43" w:rsidRPr="00264381">
        <w:rPr>
          <w:rFonts w:ascii="Times New Roman" w:hAnsi="Times New Roman"/>
          <w:szCs w:val="24"/>
        </w:rPr>
        <w:t>Хлебниковского</w:t>
      </w:r>
      <w:proofErr w:type="spellEnd"/>
      <w:r w:rsidR="009E7A43" w:rsidRPr="00264381">
        <w:rPr>
          <w:rFonts w:ascii="Times New Roman" w:hAnsi="Times New Roman"/>
          <w:szCs w:val="24"/>
        </w:rPr>
        <w:t xml:space="preserve"> сельского</w:t>
      </w:r>
      <w:r w:rsidR="004D4251" w:rsidRPr="00264381">
        <w:rPr>
          <w:rFonts w:ascii="Times New Roman" w:hAnsi="Times New Roman"/>
          <w:szCs w:val="24"/>
        </w:rPr>
        <w:t xml:space="preserve"> поселения</w:t>
      </w:r>
      <w:r w:rsidR="000059C5" w:rsidRPr="00264381">
        <w:rPr>
          <w:rFonts w:ascii="Times New Roman" w:hAnsi="Times New Roman"/>
          <w:szCs w:val="24"/>
        </w:rPr>
        <w:t xml:space="preserve">, документацией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w:t>
      </w:r>
      <w:r w:rsidR="000059C5" w:rsidRPr="00264381">
        <w:rPr>
          <w:rFonts w:ascii="Times New Roman" w:hAnsi="Times New Roman"/>
          <w:szCs w:val="24"/>
        </w:rPr>
        <w:lastRenderedPageBreak/>
        <w:t>границ территориальной зоны, обозначенной на Картах градостроительного зонирования, с учетом ограничений использования земельных участков и объектов капитального</w:t>
      </w:r>
      <w:proofErr w:type="gramEnd"/>
      <w:r w:rsidR="000059C5" w:rsidRPr="00264381">
        <w:rPr>
          <w:rFonts w:ascii="Times New Roman" w:hAnsi="Times New Roman"/>
          <w:szCs w:val="24"/>
        </w:rPr>
        <w:t xml:space="preserve"> строительства.</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4. Действие градостроительного регламента не распространяется на земельные участки:</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proofErr w:type="gramStart"/>
      <w:r w:rsidR="000059C5" w:rsidRPr="00264381">
        <w:rPr>
          <w:rFonts w:ascii="Times New Roman" w:hAnsi="Times New Roman"/>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000059C5" w:rsidRPr="00264381">
        <w:rPr>
          <w:rFonts w:ascii="Times New Roman" w:hAnsi="Times New Roman"/>
          <w:szCs w:val="24"/>
        </w:rPr>
        <w:t xml:space="preserve"> культурного наследия;</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2) в границах территорий общего пользования;</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proofErr w:type="gramStart"/>
      <w:r w:rsidR="000059C5" w:rsidRPr="00264381">
        <w:rPr>
          <w:rFonts w:ascii="Times New Roman" w:hAnsi="Times New Roman"/>
          <w:szCs w:val="24"/>
        </w:rPr>
        <w:t>3) предназначенные для размещения линейных объектов и (или) занятые линейными объектами;</w:t>
      </w:r>
      <w:proofErr w:type="gramEnd"/>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proofErr w:type="gramStart"/>
      <w:r w:rsidR="000059C5" w:rsidRPr="00264381">
        <w:rPr>
          <w:rFonts w:ascii="Times New Roman" w:hAnsi="Times New Roman"/>
          <w:szCs w:val="24"/>
        </w:rPr>
        <w:t>4) предоставленные для добычи полезных ископаемых.</w:t>
      </w:r>
      <w:proofErr w:type="gramEnd"/>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6. </w:t>
      </w:r>
      <w:proofErr w:type="gramStart"/>
      <w:r w:rsidR="000059C5" w:rsidRPr="00264381">
        <w:rPr>
          <w:rFonts w:ascii="Times New Roman" w:hAnsi="Times New Roman"/>
          <w:szCs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(ст.36, п.6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w:t>
      </w:r>
      <w:proofErr w:type="gramEnd"/>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7. Территориальные зоны выделены на картах:</w:t>
      </w:r>
    </w:p>
    <w:p w:rsidR="000059C5" w:rsidRPr="00264381" w:rsidRDefault="000059C5" w:rsidP="008B6C29">
      <w:pPr>
        <w:pStyle w:val="af4"/>
        <w:rPr>
          <w:rFonts w:ascii="Times New Roman" w:hAnsi="Times New Roman"/>
          <w:szCs w:val="24"/>
        </w:rPr>
      </w:pPr>
      <w:r w:rsidRPr="00264381">
        <w:rPr>
          <w:rFonts w:ascii="Times New Roman" w:hAnsi="Times New Roman"/>
          <w:szCs w:val="24"/>
        </w:rPr>
        <w:t>карта градостроительного зонирования территории поселения за пределами населенных пунктов (Часть вторая статья 29 настоящих Правил).</w:t>
      </w:r>
    </w:p>
    <w:p w:rsidR="000059C5" w:rsidRPr="00264381" w:rsidRDefault="000059C5" w:rsidP="008B6C29">
      <w:pPr>
        <w:pStyle w:val="af4"/>
        <w:rPr>
          <w:rFonts w:ascii="Times New Roman" w:hAnsi="Times New Roman"/>
          <w:szCs w:val="24"/>
        </w:rPr>
      </w:pPr>
      <w:r w:rsidRPr="00264381">
        <w:rPr>
          <w:rFonts w:ascii="Times New Roman" w:hAnsi="Times New Roman"/>
          <w:szCs w:val="24"/>
        </w:rPr>
        <w:t>карта границ зон с особыми условиями использования территорий, границ территорий объектов культурного наследия, входящих в границы поселения и не относящихся к категории населенных пунктов поселения (Часть вторая статья 30 настоящих Правил).</w:t>
      </w:r>
    </w:p>
    <w:p w:rsidR="000059C5" w:rsidRPr="00264381" w:rsidRDefault="000059C5" w:rsidP="008B6C29">
      <w:pPr>
        <w:pStyle w:val="af4"/>
        <w:rPr>
          <w:rFonts w:ascii="Times New Roman" w:hAnsi="Times New Roman"/>
          <w:szCs w:val="24"/>
        </w:rPr>
      </w:pPr>
      <w:r w:rsidRPr="00264381">
        <w:rPr>
          <w:rFonts w:ascii="Times New Roman" w:hAnsi="Times New Roman"/>
          <w:szCs w:val="24"/>
        </w:rPr>
        <w:t>карты границ территориальных зон, границ зон с особыми условиями использования территорий, границ территорий объектов культурного наследия населенных пунктов поселения (Часть вторая статья 30 настоящих Правил).</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8. К территориальным зонам приписаны градостроительные регламенты по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(Часть</w:t>
      </w:r>
      <w:proofErr w:type="gramStart"/>
      <w:r w:rsidR="000059C5" w:rsidRPr="00264381">
        <w:rPr>
          <w:rFonts w:ascii="Times New Roman" w:hAnsi="Times New Roman"/>
          <w:szCs w:val="24"/>
        </w:rPr>
        <w:t xml:space="preserve"> Т</w:t>
      </w:r>
      <w:proofErr w:type="gramEnd"/>
      <w:r w:rsidR="000059C5" w:rsidRPr="00264381">
        <w:rPr>
          <w:rFonts w:ascii="Times New Roman" w:hAnsi="Times New Roman"/>
          <w:szCs w:val="24"/>
        </w:rPr>
        <w:t>ретья статья 32 настоящих Правил).</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Границы территориальных зон устанавливаются с учетом:</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t>1)</w:t>
      </w:r>
      <w:r w:rsidR="000059C5" w:rsidRPr="00264381">
        <w:rPr>
          <w:rFonts w:ascii="Times New Roman" w:hAnsi="Times New Roman"/>
          <w:szCs w:val="24"/>
        </w:rPr>
        <w:t>возможности сочетания в пределах одной зоны различных видов существующего и планируемого использования земельных участков;</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t>2)</w:t>
      </w:r>
      <w:r w:rsidR="000059C5" w:rsidRPr="00264381">
        <w:rPr>
          <w:rFonts w:ascii="Times New Roman" w:hAnsi="Times New Roman"/>
          <w:szCs w:val="24"/>
        </w:rPr>
        <w:t xml:space="preserve">функциональных зон и параметров их планируемого развития, определенных Генеральным планом </w:t>
      </w:r>
      <w:proofErr w:type="spellStart"/>
      <w:r w:rsidR="009E7A43" w:rsidRPr="00264381">
        <w:rPr>
          <w:rFonts w:ascii="Times New Roman" w:hAnsi="Times New Roman"/>
          <w:szCs w:val="24"/>
        </w:rPr>
        <w:t>Хлебниковского</w:t>
      </w:r>
      <w:proofErr w:type="spellEnd"/>
      <w:r w:rsidR="009E7A43" w:rsidRPr="00264381">
        <w:rPr>
          <w:rFonts w:ascii="Times New Roman" w:hAnsi="Times New Roman"/>
          <w:szCs w:val="24"/>
        </w:rPr>
        <w:t xml:space="preserve"> сельского поселения</w:t>
      </w:r>
      <w:r w:rsidR="000059C5" w:rsidRPr="00264381">
        <w:rPr>
          <w:rFonts w:ascii="Times New Roman" w:hAnsi="Times New Roman"/>
          <w:szCs w:val="24"/>
        </w:rPr>
        <w:t>;</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t>3)</w:t>
      </w:r>
      <w:r w:rsidR="000059C5" w:rsidRPr="00264381">
        <w:rPr>
          <w:rFonts w:ascii="Times New Roman" w:hAnsi="Times New Roman"/>
          <w:szCs w:val="24"/>
        </w:rPr>
        <w:t>определенных Градостроительным кодексом Российской Федерации территориальных зон;</w:t>
      </w:r>
    </w:p>
    <w:p w:rsidR="000059C5" w:rsidRPr="00264381" w:rsidRDefault="008B6C29" w:rsidP="008B6C29">
      <w:pPr>
        <w:pStyle w:val="af4"/>
        <w:rPr>
          <w:rFonts w:ascii="Times New Roman" w:hAnsi="Times New Roman"/>
          <w:szCs w:val="24"/>
        </w:rPr>
      </w:pPr>
      <w:r w:rsidRPr="00264381">
        <w:rPr>
          <w:rFonts w:ascii="Times New Roman" w:hAnsi="Times New Roman"/>
          <w:szCs w:val="24"/>
        </w:rPr>
        <w:tab/>
        <w:t>4)</w:t>
      </w:r>
      <w:r w:rsidR="000059C5" w:rsidRPr="00264381">
        <w:rPr>
          <w:rFonts w:ascii="Times New Roman" w:hAnsi="Times New Roman"/>
          <w:szCs w:val="24"/>
        </w:rPr>
        <w:t>сложившейся планировки территории и существующего землепользования;</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5)</w:t>
      </w:r>
      <w:r w:rsidR="000059C5" w:rsidRPr="00264381">
        <w:rPr>
          <w:rFonts w:ascii="Times New Roman" w:hAnsi="Times New Roman"/>
          <w:szCs w:val="24"/>
        </w:rPr>
        <w:t>планируемых изменений границ земель различных категорий в соответствии с документами территориального планирования и документами по планировке территории;</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6)</w:t>
      </w:r>
      <w:r w:rsidR="000059C5" w:rsidRPr="00264381">
        <w:rPr>
          <w:rFonts w:ascii="Times New Roman" w:hAnsi="Times New Roman"/>
          <w:szCs w:val="24"/>
        </w:rPr>
        <w:t>предотвращения возможности причинения вреда объектам капитального строительства, расположенным на смежных земельных участках.</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Границы территориальных зон устанавливаются </w:t>
      </w:r>
      <w:proofErr w:type="gramStart"/>
      <w:r w:rsidR="000059C5" w:rsidRPr="00264381">
        <w:rPr>
          <w:rFonts w:ascii="Times New Roman" w:hAnsi="Times New Roman"/>
          <w:szCs w:val="24"/>
        </w:rPr>
        <w:t>по</w:t>
      </w:r>
      <w:proofErr w:type="gramEnd"/>
      <w:r w:rsidR="000059C5" w:rsidRPr="00264381">
        <w:rPr>
          <w:rFonts w:ascii="Times New Roman" w:hAnsi="Times New Roman"/>
          <w:szCs w:val="24"/>
        </w:rPr>
        <w:t>:</w:t>
      </w:r>
    </w:p>
    <w:p w:rsidR="000059C5" w:rsidRPr="00264381" w:rsidRDefault="004751A2" w:rsidP="008B6C29">
      <w:pPr>
        <w:pStyle w:val="af4"/>
        <w:rPr>
          <w:rFonts w:ascii="Times New Roman" w:hAnsi="Times New Roman"/>
          <w:szCs w:val="24"/>
        </w:rPr>
      </w:pPr>
      <w:r w:rsidRPr="00264381">
        <w:rPr>
          <w:rFonts w:ascii="Times New Roman" w:hAnsi="Times New Roman"/>
          <w:szCs w:val="24"/>
        </w:rPr>
        <w:lastRenderedPageBreak/>
        <w:tab/>
        <w:t>-</w:t>
      </w:r>
      <w:r w:rsidR="000059C5" w:rsidRPr="00264381">
        <w:rPr>
          <w:rFonts w:ascii="Times New Roman" w:hAnsi="Times New Roman"/>
          <w:szCs w:val="24"/>
        </w:rPr>
        <w:t>линиям магистралей, улиц, проездов, разделяющим транспортные потоки противоположных направлений;</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красным линиям;</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границам земельных участков;</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 xml:space="preserve">границам населенных пунктов в пределах </w:t>
      </w:r>
      <w:proofErr w:type="spellStart"/>
      <w:r w:rsidR="009E7A43" w:rsidRPr="00264381">
        <w:rPr>
          <w:rFonts w:ascii="Times New Roman" w:hAnsi="Times New Roman"/>
          <w:szCs w:val="24"/>
        </w:rPr>
        <w:t>Хлебниковского</w:t>
      </w:r>
      <w:proofErr w:type="spellEnd"/>
      <w:r w:rsidR="009E7A43" w:rsidRPr="00264381">
        <w:rPr>
          <w:rFonts w:ascii="Times New Roman" w:hAnsi="Times New Roman"/>
          <w:szCs w:val="24"/>
        </w:rPr>
        <w:t xml:space="preserve"> сельского поселения</w:t>
      </w:r>
      <w:r w:rsidR="000059C5" w:rsidRPr="00264381">
        <w:rPr>
          <w:rFonts w:ascii="Times New Roman" w:hAnsi="Times New Roman"/>
          <w:szCs w:val="24"/>
        </w:rPr>
        <w:t>;</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 xml:space="preserve">границам </w:t>
      </w:r>
      <w:proofErr w:type="spellStart"/>
      <w:r w:rsidR="009E7A43" w:rsidRPr="00264381">
        <w:rPr>
          <w:rFonts w:ascii="Times New Roman" w:hAnsi="Times New Roman"/>
          <w:szCs w:val="24"/>
        </w:rPr>
        <w:t>Хлебниковского</w:t>
      </w:r>
      <w:proofErr w:type="spellEnd"/>
      <w:r w:rsidR="009E7A43" w:rsidRPr="00264381">
        <w:rPr>
          <w:rFonts w:ascii="Times New Roman" w:hAnsi="Times New Roman"/>
          <w:szCs w:val="24"/>
        </w:rPr>
        <w:t xml:space="preserve"> сельского поселения</w:t>
      </w:r>
      <w:r w:rsidR="000059C5" w:rsidRPr="00264381">
        <w:rPr>
          <w:rFonts w:ascii="Times New Roman" w:hAnsi="Times New Roman"/>
          <w:szCs w:val="24"/>
        </w:rPr>
        <w:t>;</w:t>
      </w:r>
    </w:p>
    <w:p w:rsidR="004751A2"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естественным границам природных объектов;</w:t>
      </w:r>
      <w:r w:rsidRPr="00264381">
        <w:rPr>
          <w:rFonts w:ascii="Times New Roman" w:hAnsi="Times New Roman"/>
          <w:szCs w:val="24"/>
        </w:rPr>
        <w:t>-</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иным границам.</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9. </w:t>
      </w:r>
      <w:proofErr w:type="gramStart"/>
      <w:r w:rsidR="000059C5" w:rsidRPr="00264381">
        <w:rPr>
          <w:rFonts w:ascii="Times New Roman" w:hAnsi="Times New Roman"/>
          <w:szCs w:val="24"/>
        </w:rPr>
        <w:t>На Карте зон с особыми условиями использования территорий по экологическим условиям и нормативному режиму хозяйственной деятельности (статья 30 настоящих Правил) выделяются зоны, к которым приписаны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w:t>
      </w:r>
      <w:proofErr w:type="gramEnd"/>
      <w:r w:rsidR="000059C5" w:rsidRPr="00264381">
        <w:rPr>
          <w:rFonts w:ascii="Times New Roman" w:hAnsi="Times New Roman"/>
          <w:szCs w:val="24"/>
        </w:rPr>
        <w:t xml:space="preserve"> Российской Федерации. </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10. </w:t>
      </w:r>
      <w:proofErr w:type="gramStart"/>
      <w:r w:rsidR="000059C5" w:rsidRPr="00264381">
        <w:rPr>
          <w:rFonts w:ascii="Times New Roman" w:hAnsi="Times New Roman"/>
          <w:szCs w:val="24"/>
        </w:rPr>
        <w:t>Применительно к земельным участкам, иным объектам недвижимости расположенным в зонах с особыми условиями использования территорий, виды разрешенного использования земельных участков, объектов капитального строительства, параметры разрешенного строительства, реконструкции, установленные для соответствующей территориальной зоны статьей 32 настоящих Правил, применяются в части, не противоречащей ограничениям использования земельных участков и объектов капитального строительства, описание которых содержится в статье 33 настоящих Правил.</w:t>
      </w:r>
      <w:proofErr w:type="gramEnd"/>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6B27C8" w:rsidRPr="00264381">
        <w:rPr>
          <w:rFonts w:ascii="Times New Roman" w:hAnsi="Times New Roman"/>
          <w:szCs w:val="24"/>
        </w:rPr>
        <w:t>Республики Марий Эл</w:t>
      </w:r>
      <w:r w:rsidR="000059C5" w:rsidRPr="00264381">
        <w:rPr>
          <w:rFonts w:ascii="Times New Roman" w:hAnsi="Times New Roman"/>
          <w:szCs w:val="24"/>
        </w:rPr>
        <w:t xml:space="preserve">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000059C5" w:rsidRPr="00264381">
        <w:rPr>
          <w:rFonts w:ascii="Times New Roman" w:hAnsi="Times New Roman"/>
          <w:szCs w:val="24"/>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20" w:history="1">
        <w:r w:rsidR="000059C5" w:rsidRPr="00264381">
          <w:rPr>
            <w:rStyle w:val="af1"/>
            <w:rFonts w:ascii="Times New Roman" w:hAnsi="Times New Roman"/>
            <w:color w:val="auto"/>
            <w:szCs w:val="24"/>
            <w:u w:val="none"/>
          </w:rPr>
          <w:t>регламентом</w:t>
        </w:r>
      </w:hyperlink>
      <w:r w:rsidR="000059C5" w:rsidRPr="00264381">
        <w:rPr>
          <w:rFonts w:ascii="Times New Roman" w:hAnsi="Times New Roman"/>
          <w:szCs w:val="24"/>
        </w:rPr>
        <w:t xml:space="preserve">, положением об особо охраняемой природной территории в соответствии с лесным </w:t>
      </w:r>
      <w:hyperlink r:id="rId21" w:history="1">
        <w:r w:rsidR="000059C5" w:rsidRPr="00264381">
          <w:rPr>
            <w:rStyle w:val="af1"/>
            <w:rFonts w:ascii="Times New Roman" w:hAnsi="Times New Roman"/>
            <w:color w:val="auto"/>
            <w:szCs w:val="24"/>
            <w:u w:val="none"/>
          </w:rPr>
          <w:t>законодательством</w:t>
        </w:r>
      </w:hyperlink>
      <w:r w:rsidR="000059C5" w:rsidRPr="00264381">
        <w:rPr>
          <w:rFonts w:ascii="Times New Roman" w:hAnsi="Times New Roman"/>
          <w:szCs w:val="24"/>
        </w:rPr>
        <w:t xml:space="preserve">, </w:t>
      </w:r>
      <w:hyperlink r:id="rId22" w:history="1">
        <w:r w:rsidR="000059C5" w:rsidRPr="00264381">
          <w:rPr>
            <w:rStyle w:val="af1"/>
            <w:rFonts w:ascii="Times New Roman" w:hAnsi="Times New Roman"/>
            <w:color w:val="auto"/>
            <w:szCs w:val="24"/>
            <w:u w:val="none"/>
          </w:rPr>
          <w:t>законодательством</w:t>
        </w:r>
      </w:hyperlink>
      <w:r w:rsidR="000059C5" w:rsidRPr="00264381">
        <w:rPr>
          <w:rFonts w:ascii="Times New Roman" w:hAnsi="Times New Roman"/>
          <w:szCs w:val="24"/>
        </w:rPr>
        <w:t xml:space="preserve"> об особо охраняемых природных территориях.</w:t>
      </w:r>
      <w:proofErr w:type="gramEnd"/>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12. Для каждого земельного участка, иного объекта недвижимости, расположенного в пределах границ </w:t>
      </w:r>
      <w:proofErr w:type="spellStart"/>
      <w:r w:rsidR="009E7A43" w:rsidRPr="00264381">
        <w:rPr>
          <w:rFonts w:ascii="Times New Roman" w:hAnsi="Times New Roman"/>
          <w:szCs w:val="24"/>
        </w:rPr>
        <w:t>Хлебниковского</w:t>
      </w:r>
      <w:proofErr w:type="spellEnd"/>
      <w:r w:rsidR="009E7A43" w:rsidRPr="00264381">
        <w:rPr>
          <w:rFonts w:ascii="Times New Roman" w:hAnsi="Times New Roman"/>
          <w:szCs w:val="24"/>
        </w:rPr>
        <w:t xml:space="preserve"> сельского поселения</w:t>
      </w:r>
      <w:r w:rsidR="000059C5" w:rsidRPr="00264381">
        <w:rPr>
          <w:rFonts w:ascii="Times New Roman" w:hAnsi="Times New Roman"/>
          <w:szCs w:val="24"/>
        </w:rPr>
        <w:t xml:space="preserve"> разрешенным, считается такое использование, которое соответствует:</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градостроительным регламентам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(статья 32 настоящих Правил);</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 xml:space="preserve">ограничениям использования земельных участков и объектов капитального строительства в случаях, когда земельный участок, иной объект недвижимости расположен в зонах с особыми условиями использования территорий, описание которых содержится в статье 33 настоящих Правил; </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 xml:space="preserve">иным документально зафиксированным ограничениям на использование </w:t>
      </w:r>
      <w:r w:rsidR="000059C5" w:rsidRPr="00264381">
        <w:rPr>
          <w:rFonts w:ascii="Times New Roman" w:hAnsi="Times New Roman"/>
          <w:szCs w:val="24"/>
        </w:rPr>
        <w:lastRenderedPageBreak/>
        <w:t>недвижимости (включая нормативные правовые акты об установлении публичных сервитутов и договоры об установлении частных сервитутов, иные предусмотренные законодательством документы).</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13. Градостроительный регламент в части видов разрешенного использования земельных участков и объектов капитального строительства (статья 32 настоящих Правил) включает:</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не могут быть запрещены;</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 xml:space="preserve">условно разрешенные виды использования земельных участков и объектов капитального строительства, требующие получения разрешения в порядке статьи 9 настоящих Правил; </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proofErr w:type="gramStart"/>
      <w:r w:rsidRPr="00264381">
        <w:rPr>
          <w:rFonts w:ascii="Times New Roman" w:hAnsi="Times New Roman"/>
          <w:szCs w:val="24"/>
        </w:rPr>
        <w:t>-</w:t>
      </w:r>
      <w:r w:rsidR="000059C5" w:rsidRPr="00264381">
        <w:rPr>
          <w:rFonts w:ascii="Times New Roman" w:hAnsi="Times New Roman"/>
          <w:szCs w:val="24"/>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roofErr w:type="gramEnd"/>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Виды использования земельных участков и объектов капитального строительства, не предусмотренные градостроительным регламентом (статья</w:t>
      </w:r>
      <w:r w:rsidR="00C947FD" w:rsidRPr="00264381">
        <w:rPr>
          <w:rFonts w:ascii="Times New Roman" w:hAnsi="Times New Roman"/>
          <w:szCs w:val="24"/>
          <w:lang w:val="en-US"/>
        </w:rPr>
        <w:t> </w:t>
      </w:r>
      <w:r w:rsidR="000059C5" w:rsidRPr="00264381">
        <w:rPr>
          <w:rFonts w:ascii="Times New Roman" w:hAnsi="Times New Roman"/>
          <w:szCs w:val="24"/>
        </w:rPr>
        <w:t>32 настоящих Правил), являются неразрешенными для соответствующей территориальной зоны и не могут быть разрешены, в том числе и по процедурам статьи 9 настоящих Правил.</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14. </w:t>
      </w:r>
      <w:proofErr w:type="gramStart"/>
      <w:r w:rsidR="000059C5" w:rsidRPr="00264381">
        <w:rPr>
          <w:rFonts w:ascii="Times New Roman" w:hAnsi="Times New Roman"/>
          <w:szCs w:val="24"/>
        </w:rPr>
        <w:t>Градостроительные регламенты по предельным параметрам разрешенного строительства, реконструкции устанавливаются индивидуально применительно к каждой территориальной зоне на основании документации по планировке территории в соответствии с нормативами и стандартами, установленными уполномоченными органами, в целях обеспечения безопасности жизнедеятельности и здоровья людей, надежности и пожарной безопасности зданий и сооружений, охраны окружающей среды, объектов культурного наследия, иными обязательными требованиями.</w:t>
      </w:r>
      <w:proofErr w:type="gramEnd"/>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При необходимости в пределах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000059C5" w:rsidRPr="00264381">
        <w:rPr>
          <w:rFonts w:ascii="Times New Roman" w:hAnsi="Times New Roman"/>
          <w:szCs w:val="24"/>
        </w:rPr>
        <w:t>подзон</w:t>
      </w:r>
      <w:proofErr w:type="spellEnd"/>
      <w:r w:rsidR="000059C5" w:rsidRPr="00264381">
        <w:rPr>
          <w:rFonts w:ascii="Times New Roman" w:hAnsi="Times New Roman"/>
          <w:szCs w:val="24"/>
        </w:rPr>
        <w:t xml:space="preserve"> с различными сочетаниями предельных параметров разрешенного строительства, реконструкции.</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2A023C">
        <w:rPr>
          <w:rFonts w:ascii="Times New Roman" w:hAnsi="Times New Roman"/>
          <w:szCs w:val="24"/>
        </w:rPr>
        <w:t xml:space="preserve">15. </w:t>
      </w:r>
      <w:r w:rsidR="000059C5" w:rsidRPr="00264381">
        <w:rPr>
          <w:rFonts w:ascii="Times New Roman" w:hAnsi="Times New Roman"/>
          <w:szCs w:val="24"/>
        </w:rPr>
        <w:t xml:space="preserve">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w:t>
      </w:r>
      <w:proofErr w:type="spellStart"/>
      <w:r w:rsidR="000059C5" w:rsidRPr="00264381">
        <w:rPr>
          <w:rFonts w:ascii="Times New Roman" w:hAnsi="Times New Roman"/>
          <w:szCs w:val="24"/>
        </w:rPr>
        <w:t>электр</w:t>
      </w:r>
      <w:proofErr w:type="gramStart"/>
      <w:r w:rsidR="000059C5" w:rsidRPr="00264381">
        <w:rPr>
          <w:rFonts w:ascii="Times New Roman" w:hAnsi="Times New Roman"/>
          <w:szCs w:val="24"/>
        </w:rPr>
        <w:t>о</w:t>
      </w:r>
      <w:proofErr w:type="spellEnd"/>
      <w:r w:rsidR="000059C5" w:rsidRPr="00264381">
        <w:rPr>
          <w:rFonts w:ascii="Times New Roman" w:hAnsi="Times New Roman"/>
          <w:szCs w:val="24"/>
        </w:rPr>
        <w:t>-</w:t>
      </w:r>
      <w:proofErr w:type="gramEnd"/>
      <w:r w:rsidR="000059C5" w:rsidRPr="00264381">
        <w:rPr>
          <w:rFonts w:ascii="Times New Roman" w:hAnsi="Times New Roman"/>
          <w:szCs w:val="24"/>
        </w:rPr>
        <w:t xml:space="preserve">, </w:t>
      </w:r>
      <w:proofErr w:type="spellStart"/>
      <w:r w:rsidR="000059C5" w:rsidRPr="00264381">
        <w:rPr>
          <w:rFonts w:ascii="Times New Roman" w:hAnsi="Times New Roman"/>
          <w:szCs w:val="24"/>
        </w:rPr>
        <w:t>водо</w:t>
      </w:r>
      <w:proofErr w:type="spellEnd"/>
      <w:r w:rsidR="000059C5" w:rsidRPr="00264381">
        <w:rPr>
          <w:rFonts w:ascii="Times New Roman" w:hAnsi="Times New Roman"/>
          <w:szCs w:val="24"/>
        </w:rPr>
        <w:t>-, газоснабжения, водоотведения, телефонизации и т.д.), иные объекты, предусмотренные статьей</w:t>
      </w:r>
      <w:r w:rsidR="00C947FD" w:rsidRPr="00264381">
        <w:rPr>
          <w:rFonts w:ascii="Times New Roman" w:hAnsi="Times New Roman"/>
          <w:szCs w:val="24"/>
          <w:lang w:val="en-US"/>
        </w:rPr>
        <w:t> </w:t>
      </w:r>
      <w:r w:rsidR="000059C5" w:rsidRPr="00264381">
        <w:rPr>
          <w:rFonts w:ascii="Times New Roman" w:hAnsi="Times New Roman"/>
          <w:szCs w:val="24"/>
        </w:rPr>
        <w:t>32 настоящих Правил, являются всегда разрешенными, при условии соответствия техническим регламентам.</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Инженерно-технические объекты, сооружения, предусмотренные статьей</w:t>
      </w:r>
      <w:r w:rsidR="00C947FD" w:rsidRPr="00264381">
        <w:rPr>
          <w:rFonts w:ascii="Times New Roman" w:hAnsi="Times New Roman"/>
          <w:szCs w:val="24"/>
          <w:lang w:val="en-US"/>
        </w:rPr>
        <w:t> </w:t>
      </w:r>
      <w:r w:rsidR="000059C5" w:rsidRPr="00264381">
        <w:rPr>
          <w:rFonts w:ascii="Times New Roman" w:hAnsi="Times New Roman"/>
          <w:szCs w:val="24"/>
        </w:rPr>
        <w:t xml:space="preserve">32 настоящих Правил,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proofErr w:type="spellStart"/>
      <w:r w:rsidRPr="00264381">
        <w:rPr>
          <w:rFonts w:ascii="Times New Roman" w:hAnsi="Times New Roman"/>
          <w:szCs w:val="24"/>
        </w:rPr>
        <w:t>Хлебниковского</w:t>
      </w:r>
      <w:proofErr w:type="spellEnd"/>
      <w:r w:rsidRPr="00264381">
        <w:rPr>
          <w:rFonts w:ascii="Times New Roman" w:hAnsi="Times New Roman"/>
          <w:szCs w:val="24"/>
        </w:rPr>
        <w:t xml:space="preserve"> сельского </w:t>
      </w:r>
      <w:proofErr w:type="gramStart"/>
      <w:r w:rsidRPr="00264381">
        <w:rPr>
          <w:rFonts w:ascii="Times New Roman" w:hAnsi="Times New Roman"/>
          <w:szCs w:val="24"/>
        </w:rPr>
        <w:t>поселения</w:t>
      </w:r>
      <w:proofErr w:type="gramEnd"/>
      <w:r w:rsidR="000059C5" w:rsidRPr="00264381">
        <w:rPr>
          <w:rFonts w:ascii="Times New Roman" w:hAnsi="Times New Roman"/>
          <w:szCs w:val="24"/>
        </w:rPr>
        <w:t xml:space="preserve">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разрешения в порядке, предусмотренном статьей 9 настоящих Правил.</w:t>
      </w:r>
    </w:p>
    <w:p w:rsidR="004751A2" w:rsidRPr="00264381" w:rsidRDefault="004751A2" w:rsidP="008B6C29">
      <w:pPr>
        <w:pStyle w:val="af4"/>
        <w:rPr>
          <w:rFonts w:ascii="Times New Roman" w:hAnsi="Times New Roman"/>
          <w:szCs w:val="24"/>
        </w:rPr>
      </w:pPr>
    </w:p>
    <w:p w:rsidR="000059C5" w:rsidRPr="00264381" w:rsidRDefault="00C96EFB" w:rsidP="004751A2">
      <w:pPr>
        <w:pStyle w:val="af4"/>
        <w:jc w:val="center"/>
        <w:rPr>
          <w:rFonts w:ascii="Times New Roman" w:hAnsi="Times New Roman"/>
          <w:b/>
          <w:szCs w:val="24"/>
        </w:rPr>
      </w:pPr>
      <w:bookmarkStart w:id="6" w:name="_Toc150931337"/>
      <w:r w:rsidRPr="00264381">
        <w:rPr>
          <w:rFonts w:ascii="Times New Roman" w:hAnsi="Times New Roman"/>
          <w:b/>
          <w:szCs w:val="24"/>
        </w:rPr>
        <w:tab/>
      </w:r>
      <w:r w:rsidR="000059C5" w:rsidRPr="00264381">
        <w:rPr>
          <w:rFonts w:ascii="Times New Roman" w:hAnsi="Times New Roman"/>
          <w:b/>
          <w:szCs w:val="24"/>
        </w:rPr>
        <w:t>Глава 2. Правила использования недвижимости, возникшие до вступления в силу Правил</w:t>
      </w:r>
      <w:bookmarkEnd w:id="6"/>
    </w:p>
    <w:p w:rsidR="004751A2" w:rsidRPr="00264381" w:rsidRDefault="004751A2" w:rsidP="004751A2">
      <w:pPr>
        <w:pStyle w:val="af4"/>
        <w:jc w:val="center"/>
        <w:rPr>
          <w:rFonts w:ascii="Times New Roman" w:hAnsi="Times New Roman"/>
          <w:b/>
          <w:szCs w:val="24"/>
        </w:rPr>
      </w:pPr>
    </w:p>
    <w:p w:rsidR="000059C5" w:rsidRPr="00264381" w:rsidRDefault="004751A2" w:rsidP="008B6C29">
      <w:pPr>
        <w:pStyle w:val="af4"/>
        <w:rPr>
          <w:rFonts w:ascii="Times New Roman" w:hAnsi="Times New Roman"/>
          <w:b/>
          <w:szCs w:val="24"/>
        </w:rPr>
      </w:pPr>
      <w:bookmarkStart w:id="7" w:name="_Toc150931338"/>
      <w:r w:rsidRPr="00264381">
        <w:rPr>
          <w:rFonts w:ascii="Times New Roman" w:hAnsi="Times New Roman"/>
          <w:b/>
          <w:szCs w:val="24"/>
        </w:rPr>
        <w:tab/>
      </w:r>
      <w:r w:rsidR="000059C5" w:rsidRPr="00264381">
        <w:rPr>
          <w:rFonts w:ascii="Times New Roman" w:hAnsi="Times New Roman"/>
          <w:b/>
          <w:szCs w:val="24"/>
        </w:rPr>
        <w:t>Статья 4. Общие положения, относящиеся к ранее возникшим правам</w:t>
      </w:r>
      <w:bookmarkEnd w:id="7"/>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1. Принятые до введения в действие настоящих </w:t>
      </w:r>
      <w:proofErr w:type="gramStart"/>
      <w:r w:rsidR="000059C5" w:rsidRPr="00264381">
        <w:rPr>
          <w:rFonts w:ascii="Times New Roman" w:hAnsi="Times New Roman"/>
          <w:szCs w:val="24"/>
        </w:rPr>
        <w:t>Правил</w:t>
      </w:r>
      <w:proofErr w:type="gramEnd"/>
      <w:r w:rsidR="000059C5" w:rsidRPr="00264381">
        <w:rPr>
          <w:rFonts w:ascii="Times New Roman" w:hAnsi="Times New Roman"/>
          <w:szCs w:val="24"/>
        </w:rPr>
        <w:t xml:space="preserve"> нормативные правовые акты органов местного самоуправления </w:t>
      </w:r>
      <w:proofErr w:type="spellStart"/>
      <w:r w:rsidRPr="00264381">
        <w:rPr>
          <w:rFonts w:ascii="Times New Roman" w:hAnsi="Times New Roman"/>
          <w:szCs w:val="24"/>
        </w:rPr>
        <w:t>Хлебниковского</w:t>
      </w:r>
      <w:proofErr w:type="spellEnd"/>
      <w:r w:rsidRPr="00264381">
        <w:rPr>
          <w:rFonts w:ascii="Times New Roman" w:hAnsi="Times New Roman"/>
          <w:szCs w:val="24"/>
        </w:rPr>
        <w:t xml:space="preserve"> сельского поселения</w:t>
      </w:r>
      <w:r w:rsidR="000059C5" w:rsidRPr="00264381">
        <w:rPr>
          <w:rFonts w:ascii="Times New Roman" w:hAnsi="Times New Roman"/>
          <w:szCs w:val="24"/>
        </w:rPr>
        <w:t xml:space="preserve"> по вопросам землепользования и застройки применяются в части, не противоречащей действующему </w:t>
      </w:r>
      <w:r w:rsidR="000059C5" w:rsidRPr="00264381">
        <w:rPr>
          <w:rFonts w:ascii="Times New Roman" w:hAnsi="Times New Roman"/>
          <w:szCs w:val="24"/>
        </w:rPr>
        <w:lastRenderedPageBreak/>
        <w:t>законодательству, настоящим Правилам.</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2. Разрешения на строительство, выданные физическим и юридическим лицам до вступления в силу настоящих Правил, признаются действительными.</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3. </w:t>
      </w:r>
      <w:proofErr w:type="gramStart"/>
      <w:r w:rsidR="000059C5" w:rsidRPr="00264381">
        <w:rPr>
          <w:rFonts w:ascii="Times New Roman" w:hAnsi="Times New Roman"/>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000059C5" w:rsidRPr="00264381">
        <w:rPr>
          <w:rFonts w:ascii="Times New Roman" w:hAnsi="Times New Roman"/>
          <w:szCs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(п.</w:t>
      </w:r>
      <w:r w:rsidR="00C947FD" w:rsidRPr="00264381">
        <w:rPr>
          <w:rFonts w:ascii="Times New Roman" w:hAnsi="Times New Roman"/>
          <w:szCs w:val="24"/>
          <w:lang w:val="en-US"/>
        </w:rPr>
        <w:t> </w:t>
      </w:r>
      <w:r w:rsidR="000059C5" w:rsidRPr="00264381">
        <w:rPr>
          <w:rFonts w:ascii="Times New Roman" w:hAnsi="Times New Roman"/>
          <w:szCs w:val="24"/>
        </w:rPr>
        <w:t>6.1.1, ст.</w:t>
      </w:r>
      <w:r w:rsidR="00C947FD" w:rsidRPr="00264381">
        <w:rPr>
          <w:rFonts w:ascii="Times New Roman" w:hAnsi="Times New Roman"/>
          <w:szCs w:val="24"/>
          <w:lang w:val="en-US"/>
        </w:rPr>
        <w:t> </w:t>
      </w:r>
      <w:r w:rsidR="000059C5" w:rsidRPr="00264381">
        <w:rPr>
          <w:rFonts w:ascii="Times New Roman" w:hAnsi="Times New Roman"/>
          <w:szCs w:val="24"/>
        </w:rPr>
        <w:t>36 Гр</w:t>
      </w:r>
      <w:proofErr w:type="gramStart"/>
      <w:r w:rsidRPr="00264381">
        <w:rPr>
          <w:rFonts w:ascii="Times New Roman" w:hAnsi="Times New Roman"/>
          <w:szCs w:val="24"/>
        </w:rPr>
        <w:t>.</w:t>
      </w:r>
      <w:r w:rsidR="000059C5" w:rsidRPr="00264381">
        <w:rPr>
          <w:rFonts w:ascii="Times New Roman" w:hAnsi="Times New Roman"/>
          <w:szCs w:val="24"/>
        </w:rPr>
        <w:t>К</w:t>
      </w:r>
      <w:proofErr w:type="gramEnd"/>
      <w:r w:rsidR="00C947FD" w:rsidRPr="00264381">
        <w:rPr>
          <w:rFonts w:ascii="Times New Roman" w:hAnsi="Times New Roman"/>
          <w:szCs w:val="24"/>
          <w:lang w:val="en-US"/>
        </w:rPr>
        <w:t> </w:t>
      </w:r>
      <w:r w:rsidR="000059C5" w:rsidRPr="00264381">
        <w:rPr>
          <w:rFonts w:ascii="Times New Roman" w:hAnsi="Times New Roman"/>
          <w:szCs w:val="24"/>
        </w:rPr>
        <w:t>РФ).</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751A2"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виды их использования не предусмотрены как разрешенные для соответствующих территориальных зон (статья 32 настоящих Правил);</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их размеры не соответствуют предельным значениям, установленным градостроительным регламентом.</w:t>
      </w:r>
    </w:p>
    <w:p w:rsidR="004751A2" w:rsidRPr="00C55DD8" w:rsidRDefault="004751A2" w:rsidP="008B6C29">
      <w:pPr>
        <w:pStyle w:val="af4"/>
        <w:rPr>
          <w:rFonts w:ascii="Times New Roman" w:hAnsi="Times New Roman"/>
          <w:sz w:val="16"/>
          <w:szCs w:val="16"/>
        </w:rPr>
      </w:pPr>
    </w:p>
    <w:p w:rsidR="000059C5" w:rsidRPr="00264381" w:rsidRDefault="004751A2" w:rsidP="004751A2">
      <w:pPr>
        <w:pStyle w:val="af4"/>
        <w:rPr>
          <w:rFonts w:ascii="Times New Roman" w:hAnsi="Times New Roman"/>
          <w:b/>
          <w:szCs w:val="24"/>
        </w:rPr>
      </w:pPr>
      <w:bookmarkStart w:id="8" w:name="_Toc150931339"/>
      <w:r w:rsidRPr="00C55DD8">
        <w:rPr>
          <w:rFonts w:ascii="Times New Roman" w:hAnsi="Times New Roman"/>
          <w:b/>
          <w:sz w:val="16"/>
          <w:szCs w:val="16"/>
        </w:rPr>
        <w:tab/>
      </w:r>
      <w:r w:rsidR="000059C5" w:rsidRPr="00264381">
        <w:rPr>
          <w:rFonts w:ascii="Times New Roman" w:hAnsi="Times New Roman"/>
          <w:b/>
          <w:szCs w:val="24"/>
        </w:rPr>
        <w:t>Статья 5. Использование земельных участков и объектов капитального строительства, не соответствующих градостроительному регламенту</w:t>
      </w:r>
      <w:bookmarkEnd w:id="8"/>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1. </w:t>
      </w:r>
      <w:proofErr w:type="gramStart"/>
      <w:r w:rsidR="000059C5" w:rsidRPr="00264381">
        <w:rPr>
          <w:rFonts w:ascii="Times New Roman" w:hAnsi="Times New Roman"/>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В случае</w:t>
      </w:r>
      <w:proofErr w:type="gramStart"/>
      <w:r w:rsidR="000059C5" w:rsidRPr="00264381">
        <w:rPr>
          <w:rFonts w:ascii="Times New Roman" w:hAnsi="Times New Roman"/>
          <w:szCs w:val="24"/>
        </w:rPr>
        <w:t>,</w:t>
      </w:r>
      <w:proofErr w:type="gramEnd"/>
      <w:r w:rsidR="000059C5" w:rsidRPr="00264381">
        <w:rPr>
          <w:rFonts w:ascii="Times New Roman" w:hAnsi="Times New Roman"/>
          <w:szCs w:val="24"/>
        </w:rPr>
        <w:t xml:space="preserve">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751A2" w:rsidRPr="00264381" w:rsidRDefault="004751A2" w:rsidP="008B6C29">
      <w:pPr>
        <w:pStyle w:val="af4"/>
        <w:rPr>
          <w:rFonts w:ascii="Times New Roman" w:hAnsi="Times New Roman"/>
          <w:szCs w:val="24"/>
        </w:rPr>
      </w:pPr>
    </w:p>
    <w:p w:rsidR="000059C5" w:rsidRPr="00264381" w:rsidRDefault="000059C5" w:rsidP="004751A2">
      <w:pPr>
        <w:pStyle w:val="af4"/>
        <w:jc w:val="center"/>
        <w:rPr>
          <w:rFonts w:ascii="Times New Roman" w:hAnsi="Times New Roman"/>
          <w:b/>
          <w:szCs w:val="24"/>
        </w:rPr>
      </w:pPr>
      <w:bookmarkStart w:id="9" w:name="_Toc150931340"/>
      <w:r w:rsidRPr="00264381">
        <w:rPr>
          <w:rFonts w:ascii="Times New Roman" w:hAnsi="Times New Roman"/>
          <w:b/>
          <w:szCs w:val="24"/>
        </w:rPr>
        <w:t>Глава 3. Участки отношений, возникающих по поводу землепользования и застройки</w:t>
      </w:r>
      <w:bookmarkEnd w:id="9"/>
    </w:p>
    <w:p w:rsidR="004751A2" w:rsidRPr="00264381" w:rsidRDefault="004751A2" w:rsidP="004751A2">
      <w:pPr>
        <w:pStyle w:val="af4"/>
        <w:jc w:val="center"/>
        <w:rPr>
          <w:rFonts w:ascii="Times New Roman" w:hAnsi="Times New Roman"/>
          <w:b/>
          <w:szCs w:val="24"/>
        </w:rPr>
      </w:pPr>
    </w:p>
    <w:p w:rsidR="000059C5" w:rsidRPr="00264381" w:rsidRDefault="004751A2" w:rsidP="008B6C29">
      <w:pPr>
        <w:pStyle w:val="af4"/>
        <w:rPr>
          <w:rFonts w:ascii="Times New Roman" w:hAnsi="Times New Roman"/>
          <w:b/>
          <w:szCs w:val="24"/>
        </w:rPr>
      </w:pPr>
      <w:bookmarkStart w:id="10" w:name="_Toc150931341"/>
      <w:r w:rsidRPr="00264381">
        <w:rPr>
          <w:rFonts w:ascii="Times New Roman" w:hAnsi="Times New Roman"/>
          <w:b/>
          <w:szCs w:val="24"/>
        </w:rPr>
        <w:tab/>
      </w:r>
      <w:r w:rsidR="000059C5" w:rsidRPr="00264381">
        <w:rPr>
          <w:rFonts w:ascii="Times New Roman" w:hAnsi="Times New Roman"/>
          <w:b/>
          <w:szCs w:val="24"/>
        </w:rPr>
        <w:t>Статья 6. Общие положения о лицах, осуществляющих землепользование и застройку, и их действиях</w:t>
      </w:r>
      <w:bookmarkEnd w:id="10"/>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1. Настоящие Правила регулируют действия физических и юридических лиц, которые:</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 xml:space="preserve">участвуют в торгах (конкурсах, аукционах), подготавливаемых и проводимых органами местного самоуправления </w:t>
      </w:r>
      <w:proofErr w:type="spellStart"/>
      <w:r w:rsidR="009E7A43" w:rsidRPr="00264381">
        <w:rPr>
          <w:rFonts w:ascii="Times New Roman" w:hAnsi="Times New Roman"/>
          <w:szCs w:val="24"/>
        </w:rPr>
        <w:t>Хлебниковского</w:t>
      </w:r>
      <w:proofErr w:type="spellEnd"/>
      <w:r w:rsidR="009E7A43" w:rsidRPr="00264381">
        <w:rPr>
          <w:rFonts w:ascii="Times New Roman" w:hAnsi="Times New Roman"/>
          <w:szCs w:val="24"/>
        </w:rPr>
        <w:t xml:space="preserve"> сельского поселения</w:t>
      </w:r>
      <w:r w:rsidR="000059C5" w:rsidRPr="00264381">
        <w:rPr>
          <w:rFonts w:ascii="Times New Roman" w:hAnsi="Times New Roman"/>
          <w:szCs w:val="24"/>
        </w:rPr>
        <w:t xml:space="preserve"> по предоставлению прав собственности или аренды на сформированные земельные участки в целях строительства или реконструкции;</w:t>
      </w:r>
    </w:p>
    <w:p w:rsidR="000059C5" w:rsidRPr="00264381" w:rsidRDefault="004751A2" w:rsidP="008B6C29">
      <w:pPr>
        <w:pStyle w:val="af4"/>
        <w:rPr>
          <w:rFonts w:ascii="Times New Roman" w:hAnsi="Times New Roman"/>
          <w:szCs w:val="24"/>
        </w:rPr>
      </w:pPr>
      <w:r w:rsidRPr="00264381">
        <w:rPr>
          <w:rFonts w:ascii="Times New Roman" w:hAnsi="Times New Roman"/>
          <w:szCs w:val="24"/>
        </w:rPr>
        <w:lastRenderedPageBreak/>
        <w:tab/>
        <w:t>-</w:t>
      </w:r>
      <w:r w:rsidR="000059C5" w:rsidRPr="00264381">
        <w:rPr>
          <w:rFonts w:ascii="Times New Roman" w:hAnsi="Times New Roman"/>
          <w:szCs w:val="24"/>
        </w:rPr>
        <w:t xml:space="preserve">обращаются в </w:t>
      </w:r>
      <w:proofErr w:type="spellStart"/>
      <w:r w:rsidR="001C35C2" w:rsidRPr="00264381">
        <w:rPr>
          <w:rFonts w:ascii="Times New Roman" w:hAnsi="Times New Roman"/>
          <w:szCs w:val="24"/>
        </w:rPr>
        <w:t>Хлебниковскую</w:t>
      </w:r>
      <w:proofErr w:type="spellEnd"/>
      <w:r w:rsidR="001C35C2" w:rsidRPr="00264381">
        <w:rPr>
          <w:rFonts w:ascii="Times New Roman" w:hAnsi="Times New Roman"/>
          <w:szCs w:val="24"/>
        </w:rPr>
        <w:t xml:space="preserve"> сельскую</w:t>
      </w:r>
      <w:r w:rsidR="009E7A43" w:rsidRPr="00264381">
        <w:rPr>
          <w:rFonts w:ascii="Times New Roman" w:hAnsi="Times New Roman"/>
          <w:szCs w:val="24"/>
        </w:rPr>
        <w:t xml:space="preserve"> </w:t>
      </w:r>
      <w:r w:rsidR="001C35C2" w:rsidRPr="00264381">
        <w:rPr>
          <w:rFonts w:ascii="Times New Roman" w:hAnsi="Times New Roman"/>
          <w:szCs w:val="24"/>
        </w:rPr>
        <w:t>администрацию</w:t>
      </w:r>
      <w:r w:rsidR="000059C5" w:rsidRPr="00264381">
        <w:rPr>
          <w:rFonts w:ascii="Times New Roman" w:hAnsi="Times New Roman"/>
          <w:szCs w:val="24"/>
        </w:rPr>
        <w:t xml:space="preserve"> с заявлением о предоставлении земельного участка для строительства, реконструкции и осуществляют действия по формированию земельных участков как объектов недвижимости; </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 xml:space="preserve">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капитальный ремонт объектов капитального строительства; </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 xml:space="preserve">владея на правах собственности помещениями в многоквартирном доме, обеспечивают действия по определению в проектах планировки, проектах межевания и выделению на местности границ земельного участка, на котором расположен многоквартирный дом; </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осуществляют иные действия в области землепользования и застройки.</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2. Указанные в пункте 1 настоящей статьи иные действия могут также регулироваться нормативными правовыми актами органов местного самоуправления </w:t>
      </w:r>
      <w:proofErr w:type="spellStart"/>
      <w:r w:rsidR="009E7A43" w:rsidRPr="00264381">
        <w:rPr>
          <w:rFonts w:ascii="Times New Roman" w:hAnsi="Times New Roman"/>
          <w:szCs w:val="24"/>
        </w:rPr>
        <w:t>Хлебниковского</w:t>
      </w:r>
      <w:proofErr w:type="spellEnd"/>
      <w:r w:rsidR="009E7A43" w:rsidRPr="00264381">
        <w:rPr>
          <w:rFonts w:ascii="Times New Roman" w:hAnsi="Times New Roman"/>
          <w:szCs w:val="24"/>
        </w:rPr>
        <w:t xml:space="preserve"> сельского поселения</w:t>
      </w:r>
      <w:r w:rsidR="000059C5" w:rsidRPr="00264381">
        <w:rPr>
          <w:rFonts w:ascii="Times New Roman" w:hAnsi="Times New Roman"/>
          <w:szCs w:val="24"/>
        </w:rPr>
        <w:t xml:space="preserve">, детализирующими нормы настоящих Правил. К другим действиям физических и юридических лиц относятся: </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proofErr w:type="gramStart"/>
      <w:r w:rsidRPr="00264381">
        <w:rPr>
          <w:rFonts w:ascii="Times New Roman" w:hAnsi="Times New Roman"/>
          <w:szCs w:val="24"/>
        </w:rPr>
        <w:t>-</w:t>
      </w:r>
      <w:r w:rsidR="000059C5" w:rsidRPr="00264381">
        <w:rPr>
          <w:rFonts w:ascii="Times New Roman" w:hAnsi="Times New Roman"/>
          <w:szCs w:val="24"/>
        </w:rPr>
        <w:t>размещение временных объектов (таких как автомобильные стоянки, малые архитектурные формы, остановочные комплексы и павильоны, площадки и элементы благоустройства,  средства наружной рекламы и информации, объекты торговли и сферы услуг (киоски,  павильоны,  палатки,  ларьки,  веранды и т.п.), металлические гаражи и т.д.) на земельных участках, находящихся в муниципальной собственности, и предоставляемых в краткосрочную аренду в порядке, установленном Временным порядком размещения (установки</w:t>
      </w:r>
      <w:proofErr w:type="gramEnd"/>
      <w:r w:rsidR="000059C5" w:rsidRPr="00264381">
        <w:rPr>
          <w:rFonts w:ascii="Times New Roman" w:hAnsi="Times New Roman"/>
          <w:szCs w:val="24"/>
        </w:rPr>
        <w:t xml:space="preserve">) временных построек на территории </w:t>
      </w:r>
      <w:proofErr w:type="spellStart"/>
      <w:r w:rsidR="00921D03" w:rsidRPr="00264381">
        <w:rPr>
          <w:rFonts w:ascii="Times New Roman" w:hAnsi="Times New Roman"/>
          <w:szCs w:val="24"/>
        </w:rPr>
        <w:t>Хлебниковского</w:t>
      </w:r>
      <w:proofErr w:type="spellEnd"/>
      <w:r w:rsidR="00921D03" w:rsidRPr="00264381">
        <w:rPr>
          <w:rFonts w:ascii="Times New Roman" w:hAnsi="Times New Roman"/>
          <w:szCs w:val="24"/>
        </w:rPr>
        <w:t xml:space="preserve"> сельского поселения</w:t>
      </w:r>
      <w:r w:rsidR="000059C5" w:rsidRPr="00264381">
        <w:rPr>
          <w:rFonts w:ascii="Times New Roman" w:hAnsi="Times New Roman"/>
          <w:szCs w:val="24"/>
        </w:rPr>
        <w:t>.</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иные действия по землепользованию и застройке.</w:t>
      </w:r>
    </w:p>
    <w:p w:rsidR="000059C5" w:rsidRPr="00264381" w:rsidRDefault="004751A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3. Лица, осуществляющие на территории </w:t>
      </w:r>
      <w:proofErr w:type="spellStart"/>
      <w:r w:rsidR="005752D0" w:rsidRPr="00264381">
        <w:rPr>
          <w:rFonts w:ascii="Times New Roman" w:hAnsi="Times New Roman"/>
          <w:szCs w:val="24"/>
        </w:rPr>
        <w:t>Хлебниковского</w:t>
      </w:r>
      <w:proofErr w:type="spellEnd"/>
      <w:r w:rsidR="005752D0" w:rsidRPr="00264381">
        <w:rPr>
          <w:rFonts w:ascii="Times New Roman" w:hAnsi="Times New Roman"/>
          <w:szCs w:val="24"/>
        </w:rPr>
        <w:t xml:space="preserve"> сельского поселения</w:t>
      </w:r>
      <w:r w:rsidR="000059C5" w:rsidRPr="00264381">
        <w:rPr>
          <w:rFonts w:ascii="Times New Roman" w:hAnsi="Times New Roman"/>
          <w:szCs w:val="24"/>
        </w:rPr>
        <w:t xml:space="preserve"> застройку и землепользование от имени государственных и муниципальных органов, выполняют требования действующего законодательства и настоящих Правил.</w:t>
      </w:r>
    </w:p>
    <w:p w:rsidR="001C35C2" w:rsidRPr="00264381" w:rsidRDefault="001C35C2" w:rsidP="008B6C29">
      <w:pPr>
        <w:pStyle w:val="af4"/>
        <w:rPr>
          <w:rFonts w:ascii="Times New Roman" w:hAnsi="Times New Roman"/>
          <w:szCs w:val="24"/>
        </w:rPr>
      </w:pPr>
    </w:p>
    <w:p w:rsidR="000059C5" w:rsidRPr="00264381" w:rsidRDefault="001C35C2" w:rsidP="008B6C29">
      <w:pPr>
        <w:pStyle w:val="af4"/>
        <w:rPr>
          <w:rFonts w:ascii="Times New Roman" w:hAnsi="Times New Roman"/>
          <w:b/>
          <w:szCs w:val="24"/>
        </w:rPr>
      </w:pPr>
      <w:bookmarkStart w:id="11" w:name="_Toc150931342"/>
      <w:r w:rsidRPr="00264381">
        <w:rPr>
          <w:rFonts w:ascii="Times New Roman" w:hAnsi="Times New Roman"/>
          <w:b/>
          <w:szCs w:val="24"/>
        </w:rPr>
        <w:tab/>
      </w:r>
      <w:r w:rsidR="000059C5" w:rsidRPr="00264381">
        <w:rPr>
          <w:rFonts w:ascii="Times New Roman" w:hAnsi="Times New Roman"/>
          <w:b/>
          <w:szCs w:val="24"/>
        </w:rPr>
        <w:t xml:space="preserve">Статья 7. Комиссия по подготовке проекта Правил землепользования и застройки </w:t>
      </w:r>
      <w:proofErr w:type="spellStart"/>
      <w:r w:rsidR="00921D03" w:rsidRPr="00264381">
        <w:rPr>
          <w:rFonts w:ascii="Times New Roman" w:hAnsi="Times New Roman"/>
          <w:b/>
          <w:szCs w:val="24"/>
        </w:rPr>
        <w:t>Хлебниковского</w:t>
      </w:r>
      <w:proofErr w:type="spellEnd"/>
      <w:r w:rsidR="00921D03" w:rsidRPr="00264381">
        <w:rPr>
          <w:rFonts w:ascii="Times New Roman" w:hAnsi="Times New Roman"/>
          <w:b/>
          <w:szCs w:val="24"/>
        </w:rPr>
        <w:t xml:space="preserve"> сельского поселения</w:t>
      </w:r>
      <w:r w:rsidR="000059C5" w:rsidRPr="00264381">
        <w:rPr>
          <w:rFonts w:ascii="Times New Roman" w:hAnsi="Times New Roman"/>
          <w:b/>
          <w:szCs w:val="24"/>
        </w:rPr>
        <w:t xml:space="preserve"> </w:t>
      </w:r>
      <w:proofErr w:type="spellStart"/>
      <w:r w:rsidR="00921D03" w:rsidRPr="00264381">
        <w:rPr>
          <w:rFonts w:ascii="Times New Roman" w:hAnsi="Times New Roman"/>
          <w:b/>
          <w:szCs w:val="24"/>
        </w:rPr>
        <w:t>Мари-Турекского</w:t>
      </w:r>
      <w:proofErr w:type="spellEnd"/>
      <w:r w:rsidR="000059C5" w:rsidRPr="00264381">
        <w:rPr>
          <w:rFonts w:ascii="Times New Roman" w:hAnsi="Times New Roman"/>
          <w:b/>
          <w:szCs w:val="24"/>
        </w:rPr>
        <w:t xml:space="preserve"> муниципального района Республики Марий Эл</w:t>
      </w:r>
      <w:bookmarkEnd w:id="11"/>
    </w:p>
    <w:p w:rsidR="000059C5" w:rsidRPr="00264381" w:rsidRDefault="001C35C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1. </w:t>
      </w:r>
      <w:proofErr w:type="gramStart"/>
      <w:r w:rsidR="000059C5" w:rsidRPr="00264381">
        <w:rPr>
          <w:rFonts w:ascii="Times New Roman" w:hAnsi="Times New Roman"/>
          <w:szCs w:val="24"/>
        </w:rPr>
        <w:t xml:space="preserve">Решение о подготовке проекта Правил землепользования и застройки (далее - ПЗЗ) принимается главой </w:t>
      </w:r>
      <w:proofErr w:type="spellStart"/>
      <w:r w:rsidRPr="00264381">
        <w:rPr>
          <w:rFonts w:ascii="Times New Roman" w:hAnsi="Times New Roman"/>
          <w:szCs w:val="24"/>
        </w:rPr>
        <w:t>Хлебниковской</w:t>
      </w:r>
      <w:proofErr w:type="spellEnd"/>
      <w:r w:rsidRPr="00264381">
        <w:rPr>
          <w:rFonts w:ascii="Times New Roman" w:hAnsi="Times New Roman"/>
          <w:szCs w:val="24"/>
        </w:rPr>
        <w:t xml:space="preserve"> сельской</w:t>
      </w:r>
      <w:r w:rsidR="005752D0" w:rsidRPr="00264381">
        <w:rPr>
          <w:rFonts w:ascii="Times New Roman" w:hAnsi="Times New Roman"/>
          <w:szCs w:val="24"/>
        </w:rPr>
        <w:t xml:space="preserve"> </w:t>
      </w:r>
      <w:r w:rsidRPr="00264381">
        <w:rPr>
          <w:rFonts w:ascii="Times New Roman" w:hAnsi="Times New Roman"/>
          <w:szCs w:val="24"/>
        </w:rPr>
        <w:t>администрации</w:t>
      </w:r>
      <w:r w:rsidR="005752D0" w:rsidRPr="00264381">
        <w:rPr>
          <w:rFonts w:ascii="Times New Roman" w:hAnsi="Times New Roman"/>
          <w:szCs w:val="24"/>
        </w:rPr>
        <w:t xml:space="preserve"> </w:t>
      </w:r>
      <w:r w:rsidR="000059C5" w:rsidRPr="00264381">
        <w:rPr>
          <w:rFonts w:ascii="Times New Roman" w:hAnsi="Times New Roman"/>
          <w:szCs w:val="24"/>
        </w:rPr>
        <w:t>с установлением этапов градостроительного зонирования применительно ко всем территориям поселения, межселенной территории либо к различным частям территорий поселения (в случае подготовки проекта ПЗЗ, применительно к частям территорий поселения), порядка и сроков проведения работ по подготовке ПЗЗ, иных положений, касающихся организации указанных работ.</w:t>
      </w:r>
      <w:proofErr w:type="gramEnd"/>
      <w:r w:rsidR="000059C5" w:rsidRPr="00264381">
        <w:rPr>
          <w:rFonts w:ascii="Times New Roman" w:hAnsi="Times New Roman"/>
          <w:szCs w:val="24"/>
        </w:rPr>
        <w:t xml:space="preserve"> Состав Комиссии и положение о комиссии утверждается постановлением </w:t>
      </w:r>
      <w:proofErr w:type="spellStart"/>
      <w:r w:rsidRPr="00264381">
        <w:rPr>
          <w:rFonts w:ascii="Times New Roman" w:hAnsi="Times New Roman"/>
          <w:szCs w:val="24"/>
        </w:rPr>
        <w:t>Хлебниковской</w:t>
      </w:r>
      <w:proofErr w:type="spellEnd"/>
      <w:r w:rsidRPr="00264381">
        <w:rPr>
          <w:rFonts w:ascii="Times New Roman" w:hAnsi="Times New Roman"/>
          <w:szCs w:val="24"/>
        </w:rPr>
        <w:t xml:space="preserve"> сельской</w:t>
      </w:r>
      <w:r w:rsidR="005752D0" w:rsidRPr="00264381">
        <w:rPr>
          <w:rFonts w:ascii="Times New Roman" w:hAnsi="Times New Roman"/>
          <w:szCs w:val="24"/>
        </w:rPr>
        <w:t xml:space="preserve"> </w:t>
      </w:r>
      <w:r w:rsidRPr="00264381">
        <w:rPr>
          <w:rFonts w:ascii="Times New Roman" w:hAnsi="Times New Roman"/>
          <w:szCs w:val="24"/>
        </w:rPr>
        <w:t>администрации</w:t>
      </w:r>
      <w:r w:rsidR="000059C5" w:rsidRPr="00264381">
        <w:rPr>
          <w:rFonts w:ascii="Times New Roman" w:hAnsi="Times New Roman"/>
          <w:szCs w:val="24"/>
        </w:rPr>
        <w:t>.</w:t>
      </w:r>
    </w:p>
    <w:p w:rsidR="000059C5" w:rsidRPr="00264381" w:rsidRDefault="001C35C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2. </w:t>
      </w:r>
      <w:proofErr w:type="gramStart"/>
      <w:r w:rsidR="000059C5" w:rsidRPr="00264381">
        <w:rPr>
          <w:rFonts w:ascii="Times New Roman" w:hAnsi="Times New Roman"/>
          <w:szCs w:val="24"/>
        </w:rPr>
        <w:t xml:space="preserve">Одновременно с принятием решения о подготовке проекта ПЗЗ главой </w:t>
      </w:r>
      <w:proofErr w:type="spellStart"/>
      <w:r w:rsidR="005752D0" w:rsidRPr="00264381">
        <w:rPr>
          <w:rFonts w:ascii="Times New Roman" w:hAnsi="Times New Roman"/>
          <w:szCs w:val="24"/>
        </w:rPr>
        <w:t>Хлебниковско</w:t>
      </w:r>
      <w:r w:rsidRPr="00264381">
        <w:rPr>
          <w:rFonts w:ascii="Times New Roman" w:hAnsi="Times New Roman"/>
          <w:szCs w:val="24"/>
        </w:rPr>
        <w:t>й</w:t>
      </w:r>
      <w:proofErr w:type="spellEnd"/>
      <w:r w:rsidRPr="00264381">
        <w:rPr>
          <w:rFonts w:ascii="Times New Roman" w:hAnsi="Times New Roman"/>
          <w:szCs w:val="24"/>
        </w:rPr>
        <w:t xml:space="preserve"> сельской администрации</w:t>
      </w:r>
      <w:r w:rsidR="000059C5" w:rsidRPr="00264381">
        <w:rPr>
          <w:rFonts w:ascii="Times New Roman" w:hAnsi="Times New Roman"/>
          <w:szCs w:val="24"/>
        </w:rPr>
        <w:t xml:space="preserve"> утверждаются состав и порядок деятельности комиссии по подготовке проекта ПЗЗ (далее - Комиссия), которая может выступать организатором общественных обсуждений или публичных слушаний при их проведении, является координационным и совещательным органом, обеспечивающим согласованные действия администрации </w:t>
      </w:r>
      <w:proofErr w:type="spellStart"/>
      <w:r w:rsidRPr="00264381">
        <w:rPr>
          <w:rFonts w:ascii="Times New Roman" w:hAnsi="Times New Roman"/>
          <w:szCs w:val="24"/>
        </w:rPr>
        <w:t>Хлебниковской</w:t>
      </w:r>
      <w:proofErr w:type="spellEnd"/>
      <w:r w:rsidRPr="00264381">
        <w:rPr>
          <w:rFonts w:ascii="Times New Roman" w:hAnsi="Times New Roman"/>
          <w:szCs w:val="24"/>
        </w:rPr>
        <w:t xml:space="preserve"> сельской администрации</w:t>
      </w:r>
      <w:r w:rsidR="000059C5" w:rsidRPr="00264381">
        <w:rPr>
          <w:rFonts w:ascii="Times New Roman" w:hAnsi="Times New Roman"/>
          <w:szCs w:val="24"/>
        </w:rPr>
        <w:t>, физических и юридических лиц, направленные на подготовку проекта ПЗЗ, внесение изменений в</w:t>
      </w:r>
      <w:proofErr w:type="gramEnd"/>
      <w:r w:rsidR="000059C5" w:rsidRPr="00264381">
        <w:rPr>
          <w:rFonts w:ascii="Times New Roman" w:hAnsi="Times New Roman"/>
          <w:szCs w:val="24"/>
        </w:rPr>
        <w:t xml:space="preserve"> ПЗЗ,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059C5" w:rsidRPr="00264381" w:rsidRDefault="001C35C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3. В своей работе Комиссия руководствуется действующим законодательством </w:t>
      </w:r>
      <w:r w:rsidR="000059C5" w:rsidRPr="00264381">
        <w:rPr>
          <w:rFonts w:ascii="Times New Roman" w:hAnsi="Times New Roman"/>
          <w:szCs w:val="24"/>
        </w:rPr>
        <w:lastRenderedPageBreak/>
        <w:t xml:space="preserve">Российской Федерации, Республики Марий Эл, нормативно - правовыми актами </w:t>
      </w:r>
      <w:proofErr w:type="spellStart"/>
      <w:r w:rsidR="00921D03" w:rsidRPr="00264381">
        <w:rPr>
          <w:rFonts w:ascii="Times New Roman" w:hAnsi="Times New Roman"/>
          <w:szCs w:val="24"/>
        </w:rPr>
        <w:t>Мари-Турекского</w:t>
      </w:r>
      <w:proofErr w:type="spellEnd"/>
      <w:r w:rsidR="000059C5" w:rsidRPr="00264381">
        <w:rPr>
          <w:rFonts w:ascii="Times New Roman" w:hAnsi="Times New Roman"/>
          <w:szCs w:val="24"/>
        </w:rPr>
        <w:t xml:space="preserve"> муниципального района и положением о Комиссии.</w:t>
      </w:r>
    </w:p>
    <w:p w:rsidR="007D28D3" w:rsidRPr="00264381" w:rsidRDefault="007D28D3" w:rsidP="008B6C29">
      <w:pPr>
        <w:pStyle w:val="af4"/>
        <w:rPr>
          <w:rFonts w:ascii="Times New Roman" w:hAnsi="Times New Roman"/>
          <w:szCs w:val="24"/>
        </w:rPr>
      </w:pPr>
    </w:p>
    <w:p w:rsidR="000059C5" w:rsidRPr="00264381" w:rsidRDefault="001C35C2" w:rsidP="008B6C29">
      <w:pPr>
        <w:pStyle w:val="af4"/>
        <w:rPr>
          <w:rFonts w:ascii="Times New Roman" w:hAnsi="Times New Roman"/>
          <w:b/>
          <w:szCs w:val="24"/>
        </w:rPr>
      </w:pPr>
      <w:bookmarkStart w:id="12" w:name="_Toc150931343"/>
      <w:r w:rsidRPr="00264381">
        <w:rPr>
          <w:rFonts w:ascii="Times New Roman" w:hAnsi="Times New Roman"/>
          <w:szCs w:val="24"/>
        </w:rPr>
        <w:tab/>
      </w:r>
      <w:r w:rsidR="000059C5" w:rsidRPr="00264381">
        <w:rPr>
          <w:rFonts w:ascii="Times New Roman" w:hAnsi="Times New Roman"/>
          <w:b/>
          <w:szCs w:val="24"/>
        </w:rPr>
        <w:t>Статья 8. Общественные обсуждения или публичные слушания по вопросам землепользования и застройки.</w:t>
      </w:r>
      <w:bookmarkEnd w:id="12"/>
    </w:p>
    <w:p w:rsidR="000059C5" w:rsidRPr="00264381" w:rsidRDefault="001C35C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1. Общественные обсуждения или публичные слушания проводятся:</w:t>
      </w:r>
    </w:p>
    <w:p w:rsidR="000059C5" w:rsidRPr="00264381" w:rsidRDefault="001C35C2" w:rsidP="008B6C29">
      <w:pPr>
        <w:pStyle w:val="af4"/>
        <w:rPr>
          <w:rFonts w:ascii="Times New Roman" w:hAnsi="Times New Roman"/>
          <w:szCs w:val="24"/>
        </w:rPr>
      </w:pPr>
      <w:r w:rsidRPr="00264381">
        <w:rPr>
          <w:rFonts w:ascii="Times New Roman" w:hAnsi="Times New Roman"/>
          <w:szCs w:val="24"/>
        </w:rPr>
        <w:tab/>
        <w:t>-в соответствии с У</w:t>
      </w:r>
      <w:r w:rsidR="000059C5" w:rsidRPr="00264381">
        <w:rPr>
          <w:rFonts w:ascii="Times New Roman" w:hAnsi="Times New Roman"/>
          <w:szCs w:val="24"/>
        </w:rPr>
        <w:t xml:space="preserve">ставом </w:t>
      </w:r>
      <w:proofErr w:type="spellStart"/>
      <w:r w:rsidR="008E2C48" w:rsidRPr="00264381">
        <w:rPr>
          <w:rFonts w:ascii="Times New Roman" w:hAnsi="Times New Roman"/>
          <w:szCs w:val="24"/>
        </w:rPr>
        <w:t>Хлебниковского</w:t>
      </w:r>
      <w:proofErr w:type="spellEnd"/>
      <w:r w:rsidR="008E2C48" w:rsidRPr="00264381">
        <w:rPr>
          <w:rFonts w:ascii="Times New Roman" w:hAnsi="Times New Roman"/>
          <w:szCs w:val="24"/>
        </w:rPr>
        <w:t xml:space="preserve"> сельского поселения</w:t>
      </w:r>
      <w:r w:rsidR="000059C5" w:rsidRPr="00264381">
        <w:rPr>
          <w:rFonts w:ascii="Times New Roman" w:hAnsi="Times New Roman"/>
          <w:szCs w:val="24"/>
        </w:rPr>
        <w:t xml:space="preserve"> и (или) нормативным правовым актом Собрания депутатов </w:t>
      </w:r>
      <w:proofErr w:type="spellStart"/>
      <w:r w:rsidR="008E2C48" w:rsidRPr="00264381">
        <w:rPr>
          <w:rFonts w:ascii="Times New Roman" w:hAnsi="Times New Roman"/>
          <w:szCs w:val="24"/>
        </w:rPr>
        <w:t>Хлебниковского</w:t>
      </w:r>
      <w:proofErr w:type="spellEnd"/>
      <w:r w:rsidR="008E2C48" w:rsidRPr="00264381">
        <w:rPr>
          <w:rFonts w:ascii="Times New Roman" w:hAnsi="Times New Roman"/>
          <w:szCs w:val="24"/>
        </w:rPr>
        <w:t xml:space="preserve"> сельского поселения</w:t>
      </w:r>
      <w:r w:rsidR="000059C5" w:rsidRPr="00264381">
        <w:rPr>
          <w:rFonts w:ascii="Times New Roman" w:hAnsi="Times New Roman"/>
          <w:szCs w:val="24"/>
        </w:rPr>
        <w:t xml:space="preserve"> и с учетом положений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за исключением случаев, предусмотренных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и другими федеральными законами;</w:t>
      </w:r>
    </w:p>
    <w:p w:rsidR="001C35C2" w:rsidRPr="00264381" w:rsidRDefault="001C35C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w:t>
      </w:r>
      <w:r w:rsidR="00C65A67" w:rsidRPr="00264381">
        <w:rPr>
          <w:rFonts w:ascii="Times New Roman" w:hAnsi="Times New Roman"/>
          <w:szCs w:val="24"/>
        </w:rPr>
        <w:t xml:space="preserve"> </w:t>
      </w:r>
    </w:p>
    <w:p w:rsidR="000059C5" w:rsidRPr="00264381" w:rsidRDefault="000059C5" w:rsidP="008B6C29">
      <w:pPr>
        <w:pStyle w:val="af4"/>
        <w:rPr>
          <w:rFonts w:ascii="Times New Roman" w:hAnsi="Times New Roman"/>
          <w:szCs w:val="24"/>
        </w:rPr>
      </w:pPr>
      <w:r w:rsidRPr="00264381">
        <w:rPr>
          <w:rFonts w:ascii="Times New Roman" w:hAnsi="Times New Roman"/>
          <w:szCs w:val="24"/>
        </w:rPr>
        <w:t>генеральных планов; ПЗЗ; планировки территории; межевания территории; внесения изменений в один из указанных утвержденных документов; решений о предоставлении разрешения на условно разрешенный вид использования земельного участка или объекта капитального строительства;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65A67" w:rsidRPr="00264381" w:rsidRDefault="001C35C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2. Участниками общественных обсуждений или публичных слушаний по проектам: генеральных планов; ПЗЗ; планировки территории; межевания территории; внесения изменений в один из указанных утвержденных документов,</w:t>
      </w:r>
      <w:r w:rsidR="00C65A67" w:rsidRPr="00264381">
        <w:rPr>
          <w:rFonts w:ascii="Times New Roman" w:hAnsi="Times New Roman"/>
          <w:szCs w:val="24"/>
        </w:rPr>
        <w:t xml:space="preserve"> </w:t>
      </w:r>
      <w:r w:rsidR="000059C5" w:rsidRPr="00264381">
        <w:rPr>
          <w:rFonts w:ascii="Times New Roman" w:hAnsi="Times New Roman"/>
          <w:szCs w:val="24"/>
        </w:rPr>
        <w:t>являются граждане:</w:t>
      </w:r>
      <w:r w:rsidR="00C65A67" w:rsidRPr="00264381">
        <w:rPr>
          <w:rFonts w:ascii="Times New Roman" w:hAnsi="Times New Roman"/>
          <w:szCs w:val="24"/>
        </w:rPr>
        <w:t xml:space="preserve"> </w:t>
      </w:r>
    </w:p>
    <w:p w:rsidR="001C35C2" w:rsidRPr="00264381" w:rsidRDefault="001C35C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постоянно проживающие на</w:t>
      </w:r>
      <w:r w:rsidRPr="00264381">
        <w:rPr>
          <w:rFonts w:ascii="Times New Roman" w:hAnsi="Times New Roman"/>
          <w:szCs w:val="24"/>
        </w:rPr>
        <w:t xml:space="preserve"> территории, в отношении которых</w:t>
      </w:r>
      <w:r w:rsidR="000059C5" w:rsidRPr="00264381">
        <w:rPr>
          <w:rFonts w:ascii="Times New Roman" w:hAnsi="Times New Roman"/>
          <w:szCs w:val="24"/>
        </w:rPr>
        <w:t xml:space="preserve"> подготовлены данные проекты; </w:t>
      </w:r>
    </w:p>
    <w:p w:rsidR="00C65A67" w:rsidRPr="00264381" w:rsidRDefault="001C35C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 xml:space="preserve">правообладатели находящихся в границах этой территории земельных участков и (или) расположенных на них объектов капитального строительства; </w:t>
      </w:r>
    </w:p>
    <w:p w:rsidR="000059C5" w:rsidRPr="00264381" w:rsidRDefault="001C35C2"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правообладатели помещений, являющихся частью указанных объектов капитального строительства.</w:t>
      </w:r>
    </w:p>
    <w:p w:rsidR="000059C5" w:rsidRPr="00264381" w:rsidRDefault="001C35C2"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3. Участниками общественных обсуждений или публичных слушаний по проектам:</w:t>
      </w:r>
      <w:r w:rsidR="00C65A67" w:rsidRPr="00264381">
        <w:rPr>
          <w:rFonts w:ascii="Times New Roman" w:hAnsi="Times New Roman"/>
          <w:szCs w:val="24"/>
        </w:rPr>
        <w:t xml:space="preserve"> </w:t>
      </w:r>
      <w:r w:rsidR="006C401B" w:rsidRPr="00264381">
        <w:rPr>
          <w:rFonts w:ascii="Times New Roman" w:hAnsi="Times New Roman"/>
          <w:szCs w:val="24"/>
        </w:rPr>
        <w:tab/>
      </w:r>
      <w:r w:rsidR="000059C5" w:rsidRPr="00264381">
        <w:rPr>
          <w:rFonts w:ascii="Times New Roman" w:hAnsi="Times New Roman"/>
          <w:szCs w:val="24"/>
        </w:rPr>
        <w:t>решений о предоставлении разрешения на условно разрешенный вид использования земельного участка или объекта капитального строительства;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1003" w:rsidRPr="00264381">
        <w:rPr>
          <w:rFonts w:ascii="Times New Roman" w:hAnsi="Times New Roman"/>
          <w:szCs w:val="24"/>
        </w:rPr>
        <w:t xml:space="preserve"> </w:t>
      </w:r>
      <w:r w:rsidR="000059C5" w:rsidRPr="00264381">
        <w:rPr>
          <w:rFonts w:ascii="Times New Roman" w:hAnsi="Times New Roman"/>
          <w:szCs w:val="24"/>
        </w:rPr>
        <w:t>являются:</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граждане, постоянно проживающие в границах земельных участков, прилегающих к земельному участку, в отношении которого подготовлены данные проекты;</w:t>
      </w:r>
    </w:p>
    <w:p w:rsidR="000059C5" w:rsidRPr="00264381" w:rsidRDefault="000059C5" w:rsidP="008B6C29">
      <w:pPr>
        <w:pStyle w:val="af4"/>
        <w:rPr>
          <w:rFonts w:ascii="Times New Roman" w:hAnsi="Times New Roman"/>
          <w:szCs w:val="24"/>
        </w:rPr>
      </w:pPr>
      <w:r w:rsidRPr="00264381">
        <w:rPr>
          <w:rFonts w:ascii="Times New Roman" w:hAnsi="Times New Roman"/>
          <w:szCs w:val="24"/>
        </w:rPr>
        <w:t>правообладатели таких земельных участков или расположенных на них объектов капитального строительства;</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правообладатели помещений, являющихся частью объекта капитального строительства, в отношении которого подготовлены данные проекты;</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hyperlink r:id="rId23" w:history="1">
        <w:r w:rsidR="000059C5" w:rsidRPr="00264381">
          <w:rPr>
            <w:rStyle w:val="af1"/>
            <w:rFonts w:ascii="Times New Roman" w:hAnsi="Times New Roman"/>
            <w:color w:val="auto"/>
            <w:szCs w:val="24"/>
            <w:u w:val="none"/>
          </w:rPr>
          <w:t>часть 3 статьи 39</w:t>
        </w:r>
      </w:hyperlink>
      <w:r w:rsidR="000059C5" w:rsidRPr="00264381">
        <w:rPr>
          <w:rFonts w:ascii="Times New Roman" w:hAnsi="Times New Roman"/>
          <w:szCs w:val="24"/>
        </w:rPr>
        <w:t xml:space="preserve">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r w:rsidR="005B1003" w:rsidRPr="00264381">
        <w:rPr>
          <w:rFonts w:ascii="Times New Roman" w:hAnsi="Times New Roman"/>
          <w:szCs w:val="24"/>
        </w:rPr>
        <w:t>.</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4. Процедура проведения общественных обсуждений или публичных слушаний должна соответствовать п. 4-26 ст. 5.1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6C401B" w:rsidRDefault="006C401B" w:rsidP="008B6C29">
      <w:pPr>
        <w:pStyle w:val="af4"/>
        <w:rPr>
          <w:rFonts w:ascii="Times New Roman" w:hAnsi="Times New Roman"/>
          <w:szCs w:val="24"/>
        </w:rPr>
      </w:pPr>
    </w:p>
    <w:p w:rsidR="006E2089" w:rsidRDefault="006E2089" w:rsidP="008B6C29">
      <w:pPr>
        <w:pStyle w:val="af4"/>
        <w:rPr>
          <w:rFonts w:ascii="Times New Roman" w:hAnsi="Times New Roman"/>
          <w:szCs w:val="24"/>
        </w:rPr>
      </w:pPr>
    </w:p>
    <w:p w:rsidR="006E2089" w:rsidRPr="00264381" w:rsidRDefault="006E2089" w:rsidP="008B6C29">
      <w:pPr>
        <w:pStyle w:val="af4"/>
        <w:rPr>
          <w:rFonts w:ascii="Times New Roman" w:hAnsi="Times New Roman"/>
          <w:szCs w:val="24"/>
        </w:rPr>
      </w:pPr>
    </w:p>
    <w:p w:rsidR="000059C5" w:rsidRPr="00264381" w:rsidRDefault="006C401B" w:rsidP="008B6C29">
      <w:pPr>
        <w:pStyle w:val="af4"/>
        <w:rPr>
          <w:rFonts w:ascii="Times New Roman" w:hAnsi="Times New Roman"/>
          <w:b/>
          <w:szCs w:val="24"/>
        </w:rPr>
      </w:pPr>
      <w:bookmarkStart w:id="13" w:name="_Toc150931344"/>
      <w:r w:rsidRPr="00264381">
        <w:rPr>
          <w:rFonts w:ascii="Times New Roman" w:hAnsi="Times New Roman"/>
          <w:szCs w:val="24"/>
        </w:rPr>
        <w:lastRenderedPageBreak/>
        <w:tab/>
      </w:r>
      <w:r w:rsidR="000059C5" w:rsidRPr="00264381">
        <w:rPr>
          <w:rFonts w:ascii="Times New Roman" w:hAnsi="Times New Roman"/>
          <w:b/>
          <w:szCs w:val="24"/>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Отклонение от предельных параметров разрешенного строительства, реконструкции объектов капитального строительства</w:t>
      </w:r>
      <w:r w:rsidR="005B1003" w:rsidRPr="00264381">
        <w:rPr>
          <w:rFonts w:ascii="Times New Roman" w:hAnsi="Times New Roman"/>
          <w:b/>
          <w:szCs w:val="24"/>
        </w:rPr>
        <w:t>.</w:t>
      </w:r>
      <w:bookmarkEnd w:id="13"/>
    </w:p>
    <w:p w:rsidR="006C401B" w:rsidRPr="00264381" w:rsidRDefault="006C401B" w:rsidP="008B6C29">
      <w:pPr>
        <w:pStyle w:val="af4"/>
        <w:rPr>
          <w:rFonts w:ascii="Times New Roman" w:hAnsi="Times New Roman"/>
          <w:b/>
          <w:szCs w:val="24"/>
        </w:rPr>
      </w:pPr>
    </w:p>
    <w:p w:rsidR="000059C5" w:rsidRPr="00264381" w:rsidRDefault="006C401B" w:rsidP="008B6C29">
      <w:pPr>
        <w:pStyle w:val="af4"/>
        <w:rPr>
          <w:rFonts w:ascii="Times New Roman" w:hAnsi="Times New Roman"/>
          <w:b/>
          <w:szCs w:val="24"/>
        </w:rPr>
      </w:pPr>
      <w:bookmarkStart w:id="14" w:name="_Toc150931345"/>
      <w:r w:rsidRPr="00264381">
        <w:rPr>
          <w:rFonts w:ascii="Times New Roman" w:hAnsi="Times New Roman"/>
          <w:szCs w:val="24"/>
        </w:rPr>
        <w:tab/>
      </w:r>
      <w:r w:rsidR="000059C5" w:rsidRPr="00264381">
        <w:rPr>
          <w:rFonts w:ascii="Times New Roman" w:hAnsi="Times New Roman"/>
          <w:b/>
          <w:szCs w:val="24"/>
        </w:rPr>
        <w:t>Статья 9. Изменение видов разрешенного использования земельных участков и объектов капитального строительства</w:t>
      </w:r>
      <w:bookmarkEnd w:id="14"/>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2.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4" w:history="1">
        <w:r w:rsidR="000059C5" w:rsidRPr="00264381">
          <w:rPr>
            <w:rStyle w:val="af1"/>
            <w:rFonts w:ascii="Times New Roman" w:hAnsi="Times New Roman"/>
            <w:szCs w:val="24"/>
          </w:rPr>
          <w:t>статьей 39</w:t>
        </w:r>
      </w:hyperlink>
      <w:r w:rsidR="000059C5" w:rsidRPr="00264381">
        <w:rPr>
          <w:rFonts w:ascii="Times New Roman" w:hAnsi="Times New Roman"/>
          <w:szCs w:val="24"/>
        </w:rPr>
        <w:t xml:space="preserve">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и статьей 10 настоящих Правил.</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C401B" w:rsidRPr="00264381" w:rsidRDefault="006C401B" w:rsidP="008B6C29">
      <w:pPr>
        <w:pStyle w:val="af4"/>
        <w:rPr>
          <w:rFonts w:ascii="Times New Roman" w:hAnsi="Times New Roman"/>
          <w:szCs w:val="24"/>
        </w:rPr>
      </w:pPr>
    </w:p>
    <w:p w:rsidR="000059C5" w:rsidRPr="00264381" w:rsidRDefault="006C401B" w:rsidP="006C401B">
      <w:pPr>
        <w:pStyle w:val="af4"/>
        <w:rPr>
          <w:rFonts w:ascii="Times New Roman" w:hAnsi="Times New Roman"/>
          <w:b/>
          <w:szCs w:val="24"/>
        </w:rPr>
      </w:pPr>
      <w:bookmarkStart w:id="15" w:name="_Toc150931346"/>
      <w:r w:rsidRPr="00264381">
        <w:rPr>
          <w:rFonts w:ascii="Times New Roman" w:hAnsi="Times New Roman"/>
          <w:szCs w:val="24"/>
        </w:rPr>
        <w:tab/>
      </w:r>
      <w:r w:rsidR="000059C5" w:rsidRPr="00264381">
        <w:rPr>
          <w:rFonts w:ascii="Times New Roman" w:hAnsi="Times New Roman"/>
          <w:b/>
          <w:szCs w:val="24"/>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bookmarkEnd w:id="15"/>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1. </w:t>
      </w:r>
      <w:proofErr w:type="gramStart"/>
      <w:r w:rsidR="000059C5" w:rsidRPr="00264381">
        <w:rPr>
          <w:rFonts w:ascii="Times New Roman" w:hAnsi="Times New Roman"/>
          <w:szCs w:val="24"/>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 территории.</w:t>
      </w:r>
      <w:proofErr w:type="gramEnd"/>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5" w:history="1">
        <w:r w:rsidR="000059C5" w:rsidRPr="00264381">
          <w:rPr>
            <w:rStyle w:val="af1"/>
            <w:rFonts w:ascii="Times New Roman" w:hAnsi="Times New Roman"/>
            <w:color w:val="auto"/>
            <w:szCs w:val="24"/>
            <w:u w:val="none"/>
          </w:rPr>
          <w:t>закона</w:t>
        </w:r>
      </w:hyperlink>
      <w:r w:rsidR="000059C5" w:rsidRPr="00264381">
        <w:rPr>
          <w:rFonts w:ascii="Times New Roman" w:hAnsi="Times New Roman"/>
          <w:szCs w:val="24"/>
        </w:rPr>
        <w:t xml:space="preserve"> от 6 апреля 2011 года N 63-ФЗ «Об электронной подписи».</w:t>
      </w:r>
    </w:p>
    <w:p w:rsidR="000059C5" w:rsidRPr="00264381" w:rsidRDefault="006C401B" w:rsidP="008B6C29">
      <w:pPr>
        <w:pStyle w:val="af4"/>
        <w:rPr>
          <w:rFonts w:ascii="Times New Roman" w:hAnsi="Times New Roman"/>
          <w:szCs w:val="24"/>
        </w:rPr>
      </w:pPr>
      <w:r w:rsidRPr="00264381">
        <w:rPr>
          <w:rFonts w:ascii="Times New Roman" w:hAnsi="Times New Roman"/>
          <w:szCs w:val="24"/>
        </w:rPr>
        <w:lastRenderedPageBreak/>
        <w:tab/>
      </w:r>
      <w:r w:rsidR="000059C5" w:rsidRPr="00264381">
        <w:rPr>
          <w:rFonts w:ascii="Times New Roman" w:hAnsi="Times New Roman"/>
          <w:szCs w:val="24"/>
        </w:rPr>
        <w:t xml:space="preserve">В заявлении может содержаться: </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proofErr w:type="gramStart"/>
      <w:r w:rsidR="000059C5" w:rsidRPr="00264381">
        <w:rPr>
          <w:rFonts w:ascii="Times New Roman" w:hAnsi="Times New Roman"/>
          <w:szCs w:val="24"/>
        </w:rPr>
        <w:t>1)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roofErr w:type="gramEnd"/>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proofErr w:type="gramStart"/>
      <w:r w:rsidR="000059C5" w:rsidRPr="00264381">
        <w:rPr>
          <w:rFonts w:ascii="Times New Roman" w:hAnsi="Times New Roman"/>
          <w:szCs w:val="24"/>
        </w:rPr>
        <w:t xml:space="preserve">3) информация о правообладателях земельных участков, имеющих общие границы с земельным участком, применительно к которому запрашивается указанное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указанное разрешение, и правообладателям помещений, являющихся частью объекта капитального строительства, применительно к которому запрашивается указанное разрешение. </w:t>
      </w:r>
      <w:proofErr w:type="gramEnd"/>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К заявлению могут прилагаться следующие документы:</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кадастровый паспорт земельного участка;</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правоустанавливающие документы на земельный участок и объекты капитального строительства, расположенные на нем;</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t>-</w:t>
      </w:r>
      <w:proofErr w:type="spellStart"/>
      <w:r w:rsidR="000059C5" w:rsidRPr="00264381">
        <w:rPr>
          <w:rFonts w:ascii="Times New Roman" w:hAnsi="Times New Roman"/>
          <w:szCs w:val="24"/>
        </w:rPr>
        <w:t>предпроектное</w:t>
      </w:r>
      <w:proofErr w:type="spellEnd"/>
      <w:r w:rsidR="000059C5" w:rsidRPr="00264381">
        <w:rPr>
          <w:rFonts w:ascii="Times New Roman" w:hAnsi="Times New Roman"/>
          <w:szCs w:val="24"/>
        </w:rPr>
        <w:t xml:space="preserve"> предложение;</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градостроительный регламент.</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При получении заявления Комиссия регистрирует заявление.</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6" w:history="1">
        <w:r w:rsidR="000059C5" w:rsidRPr="00935FD6">
          <w:rPr>
            <w:rStyle w:val="af1"/>
            <w:rFonts w:ascii="Times New Roman" w:hAnsi="Times New Roman"/>
            <w:color w:val="auto"/>
            <w:szCs w:val="24"/>
            <w:u w:val="none"/>
          </w:rPr>
          <w:t>статьей 5.1</w:t>
        </w:r>
      </w:hyperlink>
      <w:r w:rsidR="000059C5" w:rsidRPr="00264381">
        <w:rPr>
          <w:rFonts w:ascii="Times New Roman" w:hAnsi="Times New Roman"/>
          <w:szCs w:val="24"/>
        </w:rPr>
        <w:t xml:space="preserve"> </w:t>
      </w:r>
      <w:proofErr w:type="spellStart"/>
      <w:r w:rsidR="000059C5" w:rsidRPr="00264381">
        <w:rPr>
          <w:rFonts w:ascii="Times New Roman" w:hAnsi="Times New Roman"/>
          <w:szCs w:val="24"/>
        </w:rPr>
        <w:t>ГрК</w:t>
      </w:r>
      <w:proofErr w:type="spellEnd"/>
      <w:r w:rsidR="005B1003" w:rsidRPr="00264381">
        <w:rPr>
          <w:rFonts w:ascii="Times New Roman" w:hAnsi="Times New Roman"/>
          <w:szCs w:val="24"/>
        </w:rPr>
        <w:t> </w:t>
      </w:r>
      <w:r w:rsidR="000059C5" w:rsidRPr="00264381">
        <w:rPr>
          <w:rFonts w:ascii="Times New Roman" w:hAnsi="Times New Roman"/>
          <w:szCs w:val="24"/>
        </w:rPr>
        <w:t xml:space="preserve">РФ, с учетом положений статьи 39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4. В случае</w:t>
      </w:r>
      <w:proofErr w:type="gramStart"/>
      <w:r w:rsidR="000059C5" w:rsidRPr="00264381">
        <w:rPr>
          <w:rFonts w:ascii="Times New Roman" w:hAnsi="Times New Roman"/>
          <w:szCs w:val="24"/>
        </w:rPr>
        <w:t>,</w:t>
      </w:r>
      <w:proofErr w:type="gramEnd"/>
      <w:r w:rsidR="000059C5" w:rsidRPr="00264381">
        <w:rPr>
          <w:rFonts w:ascii="Times New Roman" w:hAnsi="Times New Roman"/>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5. </w:t>
      </w:r>
      <w:proofErr w:type="gramStart"/>
      <w:r w:rsidR="000059C5" w:rsidRPr="00264381">
        <w:rPr>
          <w:rFonts w:ascii="Times New Roman" w:hAnsi="Times New Roman"/>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000059C5" w:rsidRPr="00264381">
        <w:rPr>
          <w:rFonts w:ascii="Times New Roman" w:hAnsi="Times New Roman"/>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7. На основании заключения о результатах общественных обсуждений или </w:t>
      </w:r>
      <w:r w:rsidR="000059C5" w:rsidRPr="00264381">
        <w:rPr>
          <w:rFonts w:ascii="Times New Roman" w:hAnsi="Times New Roman"/>
          <w:szCs w:val="24"/>
        </w:rPr>
        <w:lastRenderedPageBreak/>
        <w:t xml:space="preserve">публичных слушаний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proofErr w:type="spellStart"/>
      <w:r w:rsidR="00921D03" w:rsidRPr="00264381">
        <w:rPr>
          <w:rFonts w:ascii="Times New Roman" w:hAnsi="Times New Roman"/>
          <w:szCs w:val="24"/>
        </w:rPr>
        <w:t>Хлебниковского</w:t>
      </w:r>
      <w:proofErr w:type="spellEnd"/>
      <w:r w:rsidR="00921D03" w:rsidRPr="00264381">
        <w:rPr>
          <w:rFonts w:ascii="Times New Roman" w:hAnsi="Times New Roman"/>
          <w:szCs w:val="24"/>
        </w:rPr>
        <w:t xml:space="preserve"> сельского поселения</w:t>
      </w:r>
      <w:r w:rsidR="000059C5" w:rsidRPr="00264381">
        <w:rPr>
          <w:rFonts w:ascii="Times New Roman" w:hAnsi="Times New Roman"/>
          <w:szCs w:val="24"/>
        </w:rPr>
        <w:t>.</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8. На основании указанных рекомендаций (</w:t>
      </w:r>
      <w:proofErr w:type="gramStart"/>
      <w:r w:rsidR="000059C5" w:rsidRPr="00264381">
        <w:rPr>
          <w:rFonts w:ascii="Times New Roman" w:hAnsi="Times New Roman"/>
          <w:szCs w:val="24"/>
        </w:rPr>
        <w:t>ч</w:t>
      </w:r>
      <w:proofErr w:type="gramEnd"/>
      <w:r w:rsidR="000059C5" w:rsidRPr="00264381">
        <w:rPr>
          <w:rFonts w:ascii="Times New Roman" w:hAnsi="Times New Roman"/>
          <w:szCs w:val="24"/>
        </w:rPr>
        <w:t xml:space="preserve">. 7, ст. 10, ПЗЗ) Главы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A25DA4" w:rsidRPr="00264381">
        <w:rPr>
          <w:rFonts w:ascii="Times New Roman" w:hAnsi="Times New Roman"/>
          <w:szCs w:val="24"/>
        </w:rPr>
        <w:t>Хлебниковского</w:t>
      </w:r>
      <w:proofErr w:type="spellEnd"/>
      <w:r w:rsidR="00A25DA4" w:rsidRPr="00264381">
        <w:rPr>
          <w:rFonts w:ascii="Times New Roman" w:hAnsi="Times New Roman"/>
          <w:szCs w:val="24"/>
        </w:rPr>
        <w:t xml:space="preserve"> сельского</w:t>
      </w:r>
      <w:r w:rsidR="004D4251" w:rsidRPr="00264381">
        <w:rPr>
          <w:rFonts w:ascii="Times New Roman" w:hAnsi="Times New Roman"/>
          <w:szCs w:val="24"/>
        </w:rPr>
        <w:t xml:space="preserve"> поселения </w:t>
      </w:r>
      <w:r w:rsidR="000059C5" w:rsidRPr="00264381">
        <w:rPr>
          <w:rFonts w:ascii="Times New Roman" w:hAnsi="Times New Roman"/>
          <w:szCs w:val="24"/>
        </w:rPr>
        <w:t>в сети «Интернет».</w:t>
      </w:r>
    </w:p>
    <w:p w:rsidR="000059C5" w:rsidRPr="00264381" w:rsidRDefault="006C401B"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10. В случае</w:t>
      </w:r>
      <w:proofErr w:type="gramStart"/>
      <w:r w:rsidR="000059C5" w:rsidRPr="00264381">
        <w:rPr>
          <w:rFonts w:ascii="Times New Roman" w:hAnsi="Times New Roman"/>
          <w:szCs w:val="24"/>
        </w:rPr>
        <w:t>,</w:t>
      </w:r>
      <w:proofErr w:type="gramEnd"/>
      <w:r w:rsidR="000059C5" w:rsidRPr="00264381">
        <w:rPr>
          <w:rFonts w:ascii="Times New Roman" w:hAnsi="Times New Roman"/>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ПЗЗ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10.1. </w:t>
      </w:r>
      <w:proofErr w:type="gramStart"/>
      <w:r w:rsidR="000059C5" w:rsidRPr="00264381">
        <w:rPr>
          <w:rFonts w:ascii="Times New Roman" w:hAnsi="Times New Roman"/>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history="1">
        <w:r w:rsidR="000059C5" w:rsidRPr="00935FD6">
          <w:rPr>
            <w:rStyle w:val="af1"/>
            <w:rFonts w:ascii="Times New Roman" w:hAnsi="Times New Roman"/>
            <w:color w:val="auto"/>
            <w:szCs w:val="24"/>
            <w:u w:val="none"/>
          </w:rPr>
          <w:t>п.2 ст. 55.32</w:t>
        </w:r>
      </w:hyperlink>
      <w:r w:rsidR="000059C5" w:rsidRPr="00264381">
        <w:rPr>
          <w:rFonts w:ascii="Times New Roman" w:hAnsi="Times New Roman"/>
          <w:szCs w:val="24"/>
        </w:rPr>
        <w:t xml:space="preserve">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000059C5" w:rsidRPr="00264381">
        <w:rPr>
          <w:rFonts w:ascii="Times New Roman" w:hAnsi="Times New Roman"/>
          <w:szCs w:val="24"/>
        </w:rPr>
        <w:t xml:space="preserve"> </w:t>
      </w:r>
      <w:proofErr w:type="gramStart"/>
      <w:r w:rsidR="000059C5" w:rsidRPr="00264381">
        <w:rPr>
          <w:rFonts w:ascii="Times New Roman" w:hAnsi="Times New Roman"/>
          <w:szCs w:val="24"/>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8" w:history="1">
        <w:r w:rsidR="000059C5" w:rsidRPr="00935FD6">
          <w:rPr>
            <w:rStyle w:val="af1"/>
            <w:rFonts w:ascii="Times New Roman" w:hAnsi="Times New Roman"/>
            <w:color w:val="auto"/>
            <w:szCs w:val="24"/>
            <w:u w:val="none"/>
          </w:rPr>
          <w:t>п.2 ст. 55.32</w:t>
        </w:r>
      </w:hyperlink>
      <w:r w:rsidR="000059C5" w:rsidRPr="00264381">
        <w:rPr>
          <w:rFonts w:ascii="Times New Roman" w:hAnsi="Times New Roman"/>
          <w:szCs w:val="24"/>
        </w:rPr>
        <w:t xml:space="preserve">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000059C5" w:rsidRPr="00264381">
        <w:rPr>
          <w:rFonts w:ascii="Times New Roman" w:hAnsi="Times New Roman"/>
          <w:szCs w:val="24"/>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15769" w:rsidRPr="00264381" w:rsidRDefault="00C15769" w:rsidP="008B6C29">
      <w:pPr>
        <w:pStyle w:val="af4"/>
        <w:rPr>
          <w:rFonts w:ascii="Times New Roman" w:hAnsi="Times New Roman"/>
          <w:szCs w:val="24"/>
        </w:rPr>
      </w:pPr>
    </w:p>
    <w:p w:rsidR="000059C5" w:rsidRPr="00264381" w:rsidRDefault="00C15769" w:rsidP="008B6C29">
      <w:pPr>
        <w:pStyle w:val="af4"/>
        <w:rPr>
          <w:rFonts w:ascii="Times New Roman" w:hAnsi="Times New Roman"/>
          <w:b/>
          <w:szCs w:val="24"/>
        </w:rPr>
      </w:pPr>
      <w:bookmarkStart w:id="16" w:name="_Toc150931347"/>
      <w:r w:rsidRPr="00264381">
        <w:rPr>
          <w:rFonts w:ascii="Times New Roman" w:hAnsi="Times New Roman"/>
          <w:b/>
          <w:szCs w:val="24"/>
        </w:rPr>
        <w:tab/>
      </w:r>
      <w:r w:rsidR="000059C5" w:rsidRPr="00264381">
        <w:rPr>
          <w:rFonts w:ascii="Times New Roman" w:hAnsi="Times New Roman"/>
          <w:b/>
          <w:szCs w:val="24"/>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6"/>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59C5" w:rsidRPr="00264381" w:rsidRDefault="00C15769" w:rsidP="008B6C29">
      <w:pPr>
        <w:pStyle w:val="af4"/>
        <w:rPr>
          <w:rFonts w:ascii="Times New Roman" w:hAnsi="Times New Roman"/>
          <w:szCs w:val="24"/>
        </w:rPr>
      </w:pPr>
      <w:bookmarkStart w:id="17" w:name="Par1"/>
      <w:bookmarkEnd w:id="17"/>
      <w:r w:rsidRPr="00264381">
        <w:rPr>
          <w:rFonts w:ascii="Times New Roman" w:hAnsi="Times New Roman"/>
          <w:szCs w:val="24"/>
        </w:rPr>
        <w:lastRenderedPageBreak/>
        <w:tab/>
      </w:r>
      <w:r w:rsidR="000059C5" w:rsidRPr="00264381">
        <w:rPr>
          <w:rFonts w:ascii="Times New Roman" w:hAnsi="Times New Roman"/>
          <w:szCs w:val="24"/>
        </w:rPr>
        <w:t xml:space="preserve">1.1. </w:t>
      </w:r>
      <w:proofErr w:type="gramStart"/>
      <w:r w:rsidR="000059C5" w:rsidRPr="00264381">
        <w:rPr>
          <w:rFonts w:ascii="Times New Roman" w:hAnsi="Times New Roman"/>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(десять процентов).</w:t>
      </w:r>
      <w:proofErr w:type="gramEnd"/>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0059C5" w:rsidRPr="00264381">
        <w:rPr>
          <w:rFonts w:ascii="Times New Roman" w:hAnsi="Times New Roman"/>
          <w:szCs w:val="24"/>
        </w:rPr>
        <w:t>архитектурным решениям</w:t>
      </w:r>
      <w:proofErr w:type="gramEnd"/>
      <w:r w:rsidR="000059C5" w:rsidRPr="00264381">
        <w:rPr>
          <w:rFonts w:ascii="Times New Roman" w:hAnsi="Times New Roman"/>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4. </w:t>
      </w:r>
      <w:proofErr w:type="gramStart"/>
      <w:r w:rsidR="000059C5" w:rsidRPr="00264381">
        <w:rPr>
          <w:rFonts w:ascii="Times New Roman" w:hAnsi="Times New Roman"/>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15-ти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w:t>
      </w:r>
      <w:r w:rsidR="000059C5" w:rsidRPr="00935FD6">
        <w:rPr>
          <w:rFonts w:ascii="Times New Roman" w:hAnsi="Times New Roman"/>
          <w:szCs w:val="24"/>
        </w:rPr>
        <w:t xml:space="preserve">установленном </w:t>
      </w:r>
      <w:hyperlink r:id="rId29" w:history="1">
        <w:r w:rsidR="000059C5" w:rsidRPr="00935FD6">
          <w:rPr>
            <w:rStyle w:val="af1"/>
            <w:rFonts w:ascii="Times New Roman" w:hAnsi="Times New Roman"/>
            <w:color w:val="auto"/>
            <w:szCs w:val="24"/>
            <w:u w:val="none"/>
          </w:rPr>
          <w:t>ст.</w:t>
        </w:r>
      </w:hyperlink>
      <w:r w:rsidR="000059C5" w:rsidRPr="00264381">
        <w:rPr>
          <w:rFonts w:ascii="Times New Roman" w:hAnsi="Times New Roman"/>
          <w:szCs w:val="24"/>
        </w:rPr>
        <w:t xml:space="preserve">5.1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с учетом положений </w:t>
      </w:r>
      <w:hyperlink r:id="rId30" w:history="1">
        <w:r w:rsidR="000059C5" w:rsidRPr="00935FD6">
          <w:rPr>
            <w:rStyle w:val="af1"/>
            <w:rFonts w:ascii="Times New Roman" w:hAnsi="Times New Roman"/>
            <w:color w:val="auto"/>
            <w:szCs w:val="24"/>
            <w:u w:val="none"/>
          </w:rPr>
          <w:t>ст. 39</w:t>
        </w:r>
      </w:hyperlink>
      <w:r w:rsidR="000059C5" w:rsidRPr="00264381">
        <w:rPr>
          <w:rFonts w:ascii="Times New Roman" w:hAnsi="Times New Roman"/>
          <w:szCs w:val="24"/>
        </w:rPr>
        <w:t xml:space="preserve">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за исключением случая, указанного в</w:t>
      </w:r>
      <w:proofErr w:type="gramEnd"/>
      <w:r w:rsidR="000059C5" w:rsidRPr="00264381">
        <w:rPr>
          <w:rFonts w:ascii="Times New Roman" w:hAnsi="Times New Roman"/>
          <w:szCs w:val="24"/>
        </w:rPr>
        <w:t xml:space="preserve"> </w:t>
      </w:r>
      <w:hyperlink w:anchor="Par1" w:history="1">
        <w:proofErr w:type="spellStart"/>
        <w:r w:rsidR="000059C5" w:rsidRPr="00935FD6">
          <w:rPr>
            <w:rStyle w:val="af1"/>
            <w:rFonts w:ascii="Times New Roman" w:hAnsi="Times New Roman"/>
            <w:color w:val="auto"/>
            <w:szCs w:val="24"/>
            <w:u w:val="none"/>
          </w:rPr>
          <w:t>п</w:t>
        </w:r>
        <w:proofErr w:type="gramStart"/>
        <w:r w:rsidR="000059C5" w:rsidRPr="00935FD6">
          <w:rPr>
            <w:rStyle w:val="af1"/>
            <w:rFonts w:ascii="Times New Roman" w:hAnsi="Times New Roman"/>
            <w:color w:val="auto"/>
            <w:szCs w:val="24"/>
            <w:u w:val="none"/>
          </w:rPr>
          <w:t>.п</w:t>
        </w:r>
        <w:proofErr w:type="spellEnd"/>
        <w:proofErr w:type="gramEnd"/>
        <w:r w:rsidR="000059C5" w:rsidRPr="00935FD6">
          <w:rPr>
            <w:rStyle w:val="af1"/>
            <w:rFonts w:ascii="Times New Roman" w:hAnsi="Times New Roman"/>
            <w:color w:val="auto"/>
            <w:szCs w:val="24"/>
            <w:u w:val="none"/>
          </w:rPr>
          <w:t xml:space="preserve"> 1.1</w:t>
        </w:r>
      </w:hyperlink>
      <w:r w:rsidR="000059C5" w:rsidRPr="00264381">
        <w:rPr>
          <w:rFonts w:ascii="Times New Roman" w:hAnsi="Times New Roman"/>
          <w:szCs w:val="24"/>
        </w:rPr>
        <w:t xml:space="preserve"> ст.40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59C5" w:rsidRPr="00264381" w:rsidRDefault="00C15769" w:rsidP="008B6C29">
      <w:pPr>
        <w:pStyle w:val="af4"/>
        <w:rPr>
          <w:rFonts w:ascii="Times New Roman" w:hAnsi="Times New Roman"/>
          <w:szCs w:val="24"/>
        </w:rPr>
      </w:pPr>
      <w:bookmarkStart w:id="18" w:name="Par9"/>
      <w:bookmarkEnd w:id="18"/>
      <w:r w:rsidRPr="00264381">
        <w:rPr>
          <w:rFonts w:ascii="Times New Roman" w:hAnsi="Times New Roman"/>
          <w:szCs w:val="24"/>
        </w:rPr>
        <w:tab/>
      </w:r>
      <w:r w:rsidR="000059C5" w:rsidRPr="00264381">
        <w:rPr>
          <w:rFonts w:ascii="Times New Roman" w:hAnsi="Times New Roman"/>
          <w:szCs w:val="24"/>
        </w:rPr>
        <w:t xml:space="preserve">5. </w:t>
      </w:r>
      <w:proofErr w:type="gramStart"/>
      <w:r w:rsidR="000059C5" w:rsidRPr="00264381">
        <w:rPr>
          <w:rFonts w:ascii="Times New Roman" w:hAnsi="Times New Roman"/>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15-ти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roofErr w:type="gramEnd"/>
      <w:r w:rsidR="000059C5" w:rsidRPr="00264381">
        <w:rPr>
          <w:rFonts w:ascii="Times New Roman" w:hAnsi="Times New Roman"/>
          <w:szCs w:val="24"/>
        </w:rPr>
        <w:t xml:space="preserve"> и направляет указанные рекомендации Главе </w:t>
      </w:r>
      <w:proofErr w:type="spellStart"/>
      <w:r w:rsidRPr="00264381">
        <w:rPr>
          <w:rFonts w:ascii="Times New Roman" w:hAnsi="Times New Roman"/>
          <w:szCs w:val="24"/>
        </w:rPr>
        <w:t>Хлебниковской</w:t>
      </w:r>
      <w:proofErr w:type="spellEnd"/>
      <w:r w:rsidR="00A25DA4" w:rsidRPr="00264381">
        <w:rPr>
          <w:rFonts w:ascii="Times New Roman" w:hAnsi="Times New Roman"/>
          <w:szCs w:val="24"/>
        </w:rPr>
        <w:t xml:space="preserve"> сель</w:t>
      </w:r>
      <w:r w:rsidRPr="00264381">
        <w:rPr>
          <w:rFonts w:ascii="Times New Roman" w:hAnsi="Times New Roman"/>
          <w:szCs w:val="24"/>
        </w:rPr>
        <w:t>ской администрации</w:t>
      </w:r>
      <w:r w:rsidR="000059C5" w:rsidRPr="00264381">
        <w:rPr>
          <w:rFonts w:ascii="Times New Roman" w:hAnsi="Times New Roman"/>
          <w:szCs w:val="24"/>
        </w:rPr>
        <w:t>.</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6. Глава </w:t>
      </w:r>
      <w:proofErr w:type="spellStart"/>
      <w:r w:rsidRPr="00264381">
        <w:rPr>
          <w:rFonts w:ascii="Times New Roman" w:hAnsi="Times New Roman"/>
          <w:szCs w:val="24"/>
        </w:rPr>
        <w:t>Хлебниковской</w:t>
      </w:r>
      <w:proofErr w:type="spellEnd"/>
      <w:r w:rsidRPr="00264381">
        <w:rPr>
          <w:rFonts w:ascii="Times New Roman" w:hAnsi="Times New Roman"/>
          <w:szCs w:val="24"/>
        </w:rPr>
        <w:t xml:space="preserve"> сельской администрации</w:t>
      </w:r>
      <w:r w:rsidR="000059C5" w:rsidRPr="00264381">
        <w:rPr>
          <w:rFonts w:ascii="Times New Roman" w:hAnsi="Times New Roman"/>
          <w:szCs w:val="24"/>
        </w:rPr>
        <w:t xml:space="preserve"> в течение 7-ми (семи) дней со дня поступления указанных в </w:t>
      </w:r>
      <w:hyperlink w:anchor="Par9" w:history="1">
        <w:r w:rsidR="000059C5" w:rsidRPr="00935FD6">
          <w:rPr>
            <w:rStyle w:val="af1"/>
            <w:rFonts w:ascii="Times New Roman" w:hAnsi="Times New Roman"/>
            <w:color w:val="auto"/>
            <w:szCs w:val="24"/>
            <w:u w:val="none"/>
          </w:rPr>
          <w:t>п. 5</w:t>
        </w:r>
      </w:hyperlink>
      <w:r w:rsidR="000059C5" w:rsidRPr="00264381">
        <w:rPr>
          <w:rFonts w:ascii="Times New Roman" w:hAnsi="Times New Roman"/>
          <w:szCs w:val="24"/>
        </w:rPr>
        <w:t xml:space="preserve"> ст. 11 ПЗЗ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6.1. </w:t>
      </w:r>
      <w:proofErr w:type="gramStart"/>
      <w:r w:rsidR="000059C5" w:rsidRPr="00264381">
        <w:rPr>
          <w:rFonts w:ascii="Times New Roman" w:hAnsi="Times New Roman"/>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1" w:history="1">
        <w:r w:rsidR="000059C5" w:rsidRPr="00935FD6">
          <w:rPr>
            <w:rStyle w:val="af1"/>
            <w:rFonts w:ascii="Times New Roman" w:hAnsi="Times New Roman"/>
            <w:color w:val="auto"/>
            <w:szCs w:val="24"/>
            <w:u w:val="none"/>
          </w:rPr>
          <w:t>п. 2 ст. 55.32</w:t>
        </w:r>
      </w:hyperlink>
      <w:r w:rsidR="000059C5" w:rsidRPr="00264381">
        <w:rPr>
          <w:rFonts w:ascii="Times New Roman" w:hAnsi="Times New Roman"/>
          <w:szCs w:val="24"/>
        </w:rPr>
        <w:t xml:space="preserve">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w:t>
      </w:r>
      <w:r w:rsidR="000059C5" w:rsidRPr="00264381">
        <w:rPr>
          <w:rFonts w:ascii="Times New Roman" w:hAnsi="Times New Roman"/>
          <w:szCs w:val="24"/>
        </w:rPr>
        <w:lastRenderedPageBreak/>
        <w:t>расположена такая постройка, до ее сноса</w:t>
      </w:r>
      <w:proofErr w:type="gramEnd"/>
      <w:r w:rsidR="000059C5" w:rsidRPr="00264381">
        <w:rPr>
          <w:rFonts w:ascii="Times New Roman" w:hAnsi="Times New Roman"/>
          <w:szCs w:val="24"/>
        </w:rPr>
        <w:t xml:space="preserve"> </w:t>
      </w:r>
      <w:proofErr w:type="gramStart"/>
      <w:r w:rsidR="000059C5" w:rsidRPr="00264381">
        <w:rPr>
          <w:rFonts w:ascii="Times New Roman" w:hAnsi="Times New Roman"/>
          <w:szCs w:val="24"/>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2" w:history="1">
        <w:r w:rsidR="000059C5" w:rsidRPr="00935FD6">
          <w:rPr>
            <w:rStyle w:val="af1"/>
            <w:rFonts w:ascii="Times New Roman" w:hAnsi="Times New Roman"/>
            <w:color w:val="auto"/>
            <w:szCs w:val="24"/>
            <w:u w:val="none"/>
          </w:rPr>
          <w:t>п. 2 ст. 55.32</w:t>
        </w:r>
      </w:hyperlink>
      <w:r w:rsidR="000059C5" w:rsidRPr="00264381">
        <w:rPr>
          <w:rFonts w:ascii="Times New Roman" w:hAnsi="Times New Roman"/>
          <w:szCs w:val="24"/>
        </w:rPr>
        <w:t xml:space="preserve">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000059C5" w:rsidRPr="00264381">
        <w:rPr>
          <w:rFonts w:ascii="Times New Roman" w:hAnsi="Times New Roman"/>
          <w:szCs w:val="24"/>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15769" w:rsidRPr="00264381" w:rsidRDefault="00C15769" w:rsidP="008B6C29">
      <w:pPr>
        <w:pStyle w:val="af4"/>
        <w:rPr>
          <w:rFonts w:ascii="Times New Roman" w:hAnsi="Times New Roman"/>
          <w:szCs w:val="24"/>
        </w:rPr>
      </w:pPr>
    </w:p>
    <w:p w:rsidR="000059C5" w:rsidRPr="00264381" w:rsidRDefault="00C15769" w:rsidP="008B6C29">
      <w:pPr>
        <w:pStyle w:val="af4"/>
        <w:rPr>
          <w:rFonts w:ascii="Times New Roman" w:hAnsi="Times New Roman"/>
          <w:b/>
          <w:szCs w:val="24"/>
        </w:rPr>
      </w:pPr>
      <w:bookmarkStart w:id="19" w:name="_Toc150931348"/>
      <w:r w:rsidRPr="00264381">
        <w:rPr>
          <w:rFonts w:ascii="Times New Roman" w:hAnsi="Times New Roman"/>
          <w:b/>
          <w:szCs w:val="24"/>
        </w:rPr>
        <w:tab/>
      </w:r>
      <w:r w:rsidR="000059C5" w:rsidRPr="00264381">
        <w:rPr>
          <w:rFonts w:ascii="Times New Roman" w:hAnsi="Times New Roman"/>
          <w:b/>
          <w:szCs w:val="24"/>
        </w:rPr>
        <w:t>Глава 5. 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bookmarkEnd w:id="19"/>
      <w:r w:rsidR="00935FD6">
        <w:rPr>
          <w:rFonts w:ascii="Times New Roman" w:hAnsi="Times New Roman"/>
          <w:b/>
          <w:szCs w:val="24"/>
        </w:rPr>
        <w:t>.</w:t>
      </w:r>
    </w:p>
    <w:p w:rsidR="000059C5" w:rsidRPr="00264381" w:rsidRDefault="00C15769" w:rsidP="008B6C29">
      <w:pPr>
        <w:pStyle w:val="af4"/>
        <w:rPr>
          <w:rFonts w:ascii="Times New Roman" w:hAnsi="Times New Roman"/>
          <w:b/>
          <w:szCs w:val="24"/>
        </w:rPr>
      </w:pPr>
      <w:r w:rsidRPr="00264381">
        <w:rPr>
          <w:rFonts w:ascii="Times New Roman" w:hAnsi="Times New Roman"/>
          <w:b/>
          <w:szCs w:val="24"/>
        </w:rPr>
        <w:tab/>
      </w:r>
      <w:r w:rsidR="000059C5" w:rsidRPr="00264381">
        <w:rPr>
          <w:rFonts w:ascii="Times New Roman" w:hAnsi="Times New Roman"/>
          <w:b/>
          <w:szCs w:val="24"/>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p w:rsidR="00C15769" w:rsidRPr="00264381" w:rsidRDefault="00C15769" w:rsidP="008B6C29">
      <w:pPr>
        <w:pStyle w:val="af4"/>
        <w:rPr>
          <w:rFonts w:ascii="Times New Roman" w:hAnsi="Times New Roman"/>
          <w:b/>
          <w:szCs w:val="24"/>
        </w:rPr>
      </w:pPr>
    </w:p>
    <w:p w:rsidR="000059C5" w:rsidRPr="00264381" w:rsidRDefault="00C15769" w:rsidP="008B6C29">
      <w:pPr>
        <w:pStyle w:val="af4"/>
        <w:rPr>
          <w:rFonts w:ascii="Times New Roman" w:hAnsi="Times New Roman"/>
          <w:b/>
          <w:szCs w:val="24"/>
        </w:rPr>
      </w:pPr>
      <w:bookmarkStart w:id="20" w:name="_Toc150931349"/>
      <w:r w:rsidRPr="00264381">
        <w:rPr>
          <w:rFonts w:ascii="Times New Roman" w:hAnsi="Times New Roman"/>
          <w:b/>
          <w:szCs w:val="24"/>
        </w:rPr>
        <w:tab/>
      </w:r>
      <w:r w:rsidR="000059C5" w:rsidRPr="00264381">
        <w:rPr>
          <w:rFonts w:ascii="Times New Roman" w:hAnsi="Times New Roman"/>
          <w:b/>
          <w:szCs w:val="24"/>
        </w:rPr>
        <w:t>Статья 12. Общие положения о планировке территории и формировании земельных участков для предоставления физическим и юридическим лицам</w:t>
      </w:r>
      <w:bookmarkEnd w:id="20"/>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1. До разграничения государственной собственности на землю орган местного самоуправления </w:t>
      </w:r>
      <w:proofErr w:type="spellStart"/>
      <w:r w:rsidR="00A25DA4" w:rsidRPr="00264381">
        <w:rPr>
          <w:rFonts w:ascii="Times New Roman" w:hAnsi="Times New Roman"/>
          <w:szCs w:val="24"/>
        </w:rPr>
        <w:t>Хлебниковского</w:t>
      </w:r>
      <w:proofErr w:type="spellEnd"/>
      <w:r w:rsidR="00A25DA4" w:rsidRPr="00264381">
        <w:rPr>
          <w:rFonts w:ascii="Times New Roman" w:hAnsi="Times New Roman"/>
          <w:szCs w:val="24"/>
        </w:rPr>
        <w:t xml:space="preserve"> сельского поселения</w:t>
      </w:r>
      <w:r w:rsidR="000059C5" w:rsidRPr="00264381">
        <w:rPr>
          <w:rFonts w:ascii="Times New Roman" w:hAnsi="Times New Roman"/>
          <w:szCs w:val="24"/>
        </w:rPr>
        <w:t xml:space="preserve"> в соответствии с земельным законодательством и в пределах его полномочий, распоряжается землями, расположенными в границах </w:t>
      </w:r>
      <w:proofErr w:type="spellStart"/>
      <w:r w:rsidR="00921D03" w:rsidRPr="00264381">
        <w:rPr>
          <w:rFonts w:ascii="Times New Roman" w:hAnsi="Times New Roman"/>
          <w:szCs w:val="24"/>
        </w:rPr>
        <w:t>Хлебниковского</w:t>
      </w:r>
      <w:proofErr w:type="spellEnd"/>
      <w:r w:rsidR="00921D03" w:rsidRPr="00264381">
        <w:rPr>
          <w:rFonts w:ascii="Times New Roman" w:hAnsi="Times New Roman"/>
          <w:szCs w:val="24"/>
        </w:rPr>
        <w:t xml:space="preserve"> сельского поселения</w:t>
      </w:r>
      <w:r w:rsidR="000059C5" w:rsidRPr="00264381">
        <w:rPr>
          <w:rFonts w:ascii="Times New Roman" w:hAnsi="Times New Roman"/>
          <w:szCs w:val="24"/>
        </w:rPr>
        <w:t xml:space="preserve"> за исключением:</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случаев, когда распоряжение такими земельными участками отнесено законами Республики Марий Эл к компетенции исполнительного органа государственной власти Республики Марий Эл;</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t>-</w:t>
      </w:r>
      <w:r w:rsidR="000059C5" w:rsidRPr="00264381">
        <w:rPr>
          <w:rFonts w:ascii="Times New Roman" w:hAnsi="Times New Roman"/>
          <w:szCs w:val="24"/>
        </w:rPr>
        <w:t>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Республики Марий Эл.</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Действия по планировке территории осуществляются в соответствии с градостроительным законодательством и в порядке, определенном настоящими Правилами.</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2. Для строительства, реконструкции объектов капитального строительства, иных целей могут предоставляться на правах собственности, аренды, постоянного (бессрочного) пользования, безвозмездного срочного пользования (только для строительства)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3. Сформированным для целей предоставления физическим, юридическим лицам является земельный участок, применительно к которому:</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1) определены и установлены на местности границы земельного участка; посредством действий по планировке территории 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статьей 32 настоящих Правил;</w:t>
      </w:r>
    </w:p>
    <w:p w:rsidR="000059C5" w:rsidRPr="00264381" w:rsidRDefault="00C15769" w:rsidP="008B6C29">
      <w:pPr>
        <w:pStyle w:val="af4"/>
        <w:rPr>
          <w:rFonts w:ascii="Times New Roman" w:hAnsi="Times New Roman"/>
          <w:szCs w:val="24"/>
        </w:rPr>
      </w:pPr>
      <w:r w:rsidRPr="00264381">
        <w:rPr>
          <w:rFonts w:ascii="Times New Roman" w:hAnsi="Times New Roman"/>
          <w:szCs w:val="24"/>
        </w:rPr>
        <w:lastRenderedPageBreak/>
        <w:tab/>
      </w:r>
      <w:r w:rsidR="000059C5" w:rsidRPr="00264381">
        <w:rPr>
          <w:rFonts w:ascii="Times New Roman" w:hAnsi="Times New Roman"/>
          <w:szCs w:val="24"/>
        </w:rPr>
        <w:t xml:space="preserve">3)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w:t>
      </w:r>
      <w:proofErr w:type="spellStart"/>
      <w:r w:rsidR="000059C5" w:rsidRPr="00264381">
        <w:rPr>
          <w:rFonts w:ascii="Times New Roman" w:hAnsi="Times New Roman"/>
          <w:szCs w:val="24"/>
        </w:rPr>
        <w:t>канализованию</w:t>
      </w:r>
      <w:proofErr w:type="spellEnd"/>
      <w:r w:rsidR="000059C5" w:rsidRPr="00264381">
        <w:rPr>
          <w:rFonts w:ascii="Times New Roman" w:hAnsi="Times New Roman"/>
          <w:szCs w:val="24"/>
        </w:rPr>
        <w:t>,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4)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4.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плана земельного участка.</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5. Действия по планировке территории и формированию земельных участков из состава земель, находящихся в государственной или муниципальной собственности</w:t>
      </w:r>
      <w:r w:rsidR="00C65A67" w:rsidRPr="00264381">
        <w:rPr>
          <w:rFonts w:ascii="Times New Roman" w:hAnsi="Times New Roman"/>
          <w:szCs w:val="24"/>
        </w:rPr>
        <w:t>,</w:t>
      </w:r>
      <w:r w:rsidR="000059C5" w:rsidRPr="00264381">
        <w:rPr>
          <w:rFonts w:ascii="Times New Roman" w:hAnsi="Times New Roman"/>
          <w:szCs w:val="24"/>
        </w:rPr>
        <w:t xml:space="preserve"> включают две стадии:</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ПЗЗ, иными нормативными правовыми актами органов самоуправления </w:t>
      </w:r>
      <w:proofErr w:type="spellStart"/>
      <w:r w:rsidR="00921D03" w:rsidRPr="00264381">
        <w:rPr>
          <w:rFonts w:ascii="Times New Roman" w:hAnsi="Times New Roman"/>
          <w:szCs w:val="24"/>
        </w:rPr>
        <w:t>Хлебниковского</w:t>
      </w:r>
      <w:proofErr w:type="spellEnd"/>
      <w:r w:rsidR="00921D03" w:rsidRPr="00264381">
        <w:rPr>
          <w:rFonts w:ascii="Times New Roman" w:hAnsi="Times New Roman"/>
          <w:szCs w:val="24"/>
        </w:rPr>
        <w:t xml:space="preserve"> сельского поселения</w:t>
      </w:r>
      <w:r w:rsidR="000059C5" w:rsidRPr="00264381">
        <w:rPr>
          <w:rFonts w:ascii="Times New Roman" w:hAnsi="Times New Roman"/>
          <w:szCs w:val="24"/>
        </w:rPr>
        <w:t>;</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2) формирование земельных участков посредством кадастровых работ, осуществляемых в соответствии с земельным законодательством.</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6.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059C5" w:rsidRPr="00264381" w:rsidRDefault="00F40BA7" w:rsidP="008B6C29">
      <w:pPr>
        <w:pStyle w:val="af4"/>
        <w:rPr>
          <w:rFonts w:ascii="Times New Roman" w:hAnsi="Times New Roman"/>
          <w:szCs w:val="24"/>
        </w:rPr>
      </w:pPr>
      <w:hyperlink r:id="rId33" w:history="1">
        <w:r w:rsidR="000059C5" w:rsidRPr="00935FD6">
          <w:rPr>
            <w:rStyle w:val="af1"/>
            <w:rFonts w:ascii="Times New Roman" w:hAnsi="Times New Roman"/>
            <w:color w:val="auto"/>
            <w:szCs w:val="24"/>
            <w:u w:val="none"/>
          </w:rPr>
          <w:t>Форма</w:t>
        </w:r>
      </w:hyperlink>
      <w:r w:rsidR="000059C5" w:rsidRPr="00264381">
        <w:rPr>
          <w:rFonts w:ascii="Times New Roman" w:hAnsi="Times New Roman"/>
          <w:szCs w:val="24"/>
        </w:rPr>
        <w:t xml:space="preserve"> градостроительного плана земельного участка, </w:t>
      </w:r>
      <w:hyperlink r:id="rId34" w:history="1">
        <w:r w:rsidR="000059C5" w:rsidRPr="00935FD6">
          <w:rPr>
            <w:rStyle w:val="af1"/>
            <w:rFonts w:ascii="Times New Roman" w:hAnsi="Times New Roman"/>
            <w:color w:val="auto"/>
            <w:szCs w:val="24"/>
            <w:u w:val="none"/>
          </w:rPr>
          <w:t>порядок</w:t>
        </w:r>
      </w:hyperlink>
      <w:r w:rsidR="000059C5" w:rsidRPr="00264381">
        <w:rPr>
          <w:rFonts w:ascii="Times New Roman" w:hAnsi="Times New Roman"/>
          <w:szCs w:val="24"/>
        </w:rPr>
        <w:t xml:space="preserve"> ее заполнения, </w:t>
      </w:r>
      <w:hyperlink r:id="rId35" w:history="1">
        <w:r w:rsidR="000059C5" w:rsidRPr="00935FD6">
          <w:rPr>
            <w:rStyle w:val="af1"/>
            <w:rFonts w:ascii="Times New Roman" w:hAnsi="Times New Roman"/>
            <w:color w:val="auto"/>
            <w:szCs w:val="24"/>
            <w:u w:val="none"/>
          </w:rPr>
          <w:t>порядок</w:t>
        </w:r>
      </w:hyperlink>
      <w:r w:rsidR="000059C5" w:rsidRPr="00264381">
        <w:rPr>
          <w:rFonts w:ascii="Times New Roman" w:hAnsi="Times New Roman"/>
          <w:szCs w:val="24"/>
        </w:rPr>
        <w:t xml:space="preserve"> присвоения номеров градостроительным планам земельных участков установлены Приказом Минстроя России от 25.04.2017 N 741/</w:t>
      </w:r>
      <w:proofErr w:type="spellStart"/>
      <w:proofErr w:type="gramStart"/>
      <w:r w:rsidR="000059C5" w:rsidRPr="00264381">
        <w:rPr>
          <w:rFonts w:ascii="Times New Roman" w:hAnsi="Times New Roman"/>
          <w:szCs w:val="24"/>
        </w:rPr>
        <w:t>пр</w:t>
      </w:r>
      <w:proofErr w:type="spellEnd"/>
      <w:proofErr w:type="gramEnd"/>
      <w:r w:rsidR="000059C5" w:rsidRPr="00264381">
        <w:rPr>
          <w:rFonts w:ascii="Times New Roman" w:hAnsi="Times New Roman"/>
          <w:szCs w:val="24"/>
        </w:rPr>
        <w:t xml:space="preserve"> (ред. от 27.02.2020) «Об утверждении формы градостроительного плана земельного участка и порядка ее заполнения»</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Градостроительные планы земельных участков утверждаются в установленном порядке в составе проектов межевания или в виде отдельного документа.</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статьей 23 настоящих Правил.</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7. 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кадастровых паспортов земельных участков, и последующая государственная регистрация прав на сформированные земельные участки.</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8.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объектов капитального строительства в порядке, установленном земельным законодательством.</w:t>
      </w:r>
    </w:p>
    <w:p w:rsidR="00C15769" w:rsidRPr="00264381" w:rsidRDefault="00C15769" w:rsidP="008B6C29">
      <w:pPr>
        <w:pStyle w:val="af4"/>
        <w:rPr>
          <w:rFonts w:ascii="Times New Roman" w:hAnsi="Times New Roman"/>
          <w:szCs w:val="24"/>
        </w:rPr>
      </w:pPr>
    </w:p>
    <w:p w:rsidR="000059C5" w:rsidRPr="00264381" w:rsidRDefault="00C15769" w:rsidP="008B6C29">
      <w:pPr>
        <w:pStyle w:val="af4"/>
        <w:rPr>
          <w:rFonts w:ascii="Times New Roman" w:hAnsi="Times New Roman"/>
          <w:b/>
          <w:szCs w:val="24"/>
        </w:rPr>
      </w:pPr>
      <w:bookmarkStart w:id="21" w:name="_Toc150931350"/>
      <w:r w:rsidRPr="00264381">
        <w:rPr>
          <w:rFonts w:ascii="Times New Roman" w:hAnsi="Times New Roman"/>
          <w:szCs w:val="24"/>
        </w:rPr>
        <w:tab/>
      </w:r>
      <w:r w:rsidR="000059C5" w:rsidRPr="00264381">
        <w:rPr>
          <w:rFonts w:ascii="Times New Roman" w:hAnsi="Times New Roman"/>
          <w:b/>
          <w:szCs w:val="24"/>
        </w:rPr>
        <w:t>Статья 13. Подготовка и утверждение документации по планировке территории, порядок внесения в неё изменений</w:t>
      </w:r>
      <w:bookmarkEnd w:id="21"/>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000059C5" w:rsidRPr="00264381">
        <w:rPr>
          <w:rFonts w:ascii="Times New Roman" w:hAnsi="Times New Roman"/>
          <w:szCs w:val="24"/>
        </w:rPr>
        <w:t>границ зон планируемого размещения объектов капитального строительства</w:t>
      </w:r>
      <w:proofErr w:type="gramEnd"/>
      <w:r w:rsidR="000059C5" w:rsidRPr="00264381">
        <w:rPr>
          <w:rFonts w:ascii="Times New Roman" w:hAnsi="Times New Roman"/>
          <w:szCs w:val="24"/>
        </w:rPr>
        <w:t>.</w:t>
      </w:r>
    </w:p>
    <w:p w:rsidR="000059C5" w:rsidRPr="00264381" w:rsidRDefault="00C15769" w:rsidP="008B6C29">
      <w:pPr>
        <w:pStyle w:val="af4"/>
        <w:rPr>
          <w:rFonts w:ascii="Times New Roman" w:hAnsi="Times New Roman"/>
          <w:szCs w:val="24"/>
        </w:rPr>
      </w:pPr>
      <w:r w:rsidRPr="00264381">
        <w:rPr>
          <w:rFonts w:ascii="Times New Roman" w:hAnsi="Times New Roman"/>
          <w:szCs w:val="24"/>
        </w:rPr>
        <w:lastRenderedPageBreak/>
        <w:tab/>
      </w:r>
      <w:r w:rsidR="000059C5" w:rsidRPr="00264381">
        <w:rPr>
          <w:rFonts w:ascii="Times New Roman" w:hAnsi="Times New Roman"/>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1) необходимо изъятие земельных участков для государственных или муниципальных ну</w:t>
      </w:r>
      <w:proofErr w:type="gramStart"/>
      <w:r w:rsidR="000059C5" w:rsidRPr="00264381">
        <w:rPr>
          <w:rFonts w:ascii="Times New Roman" w:hAnsi="Times New Roman"/>
          <w:szCs w:val="24"/>
        </w:rPr>
        <w:t>жд в св</w:t>
      </w:r>
      <w:proofErr w:type="gramEnd"/>
      <w:r w:rsidR="000059C5" w:rsidRPr="00264381">
        <w:rPr>
          <w:rFonts w:ascii="Times New Roman" w:hAnsi="Times New Roman"/>
          <w:szCs w:val="24"/>
        </w:rPr>
        <w:t>язи с размещением объекта капитального строительства федерального, регионального или местного значения;</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2) </w:t>
      </w:r>
      <w:proofErr w:type="gramStart"/>
      <w:r w:rsidR="000059C5" w:rsidRPr="00264381">
        <w:rPr>
          <w:rFonts w:ascii="Times New Roman" w:hAnsi="Times New Roman"/>
          <w:szCs w:val="24"/>
        </w:rPr>
        <w:t>необходимы</w:t>
      </w:r>
      <w:proofErr w:type="gramEnd"/>
      <w:r w:rsidR="000059C5" w:rsidRPr="00264381">
        <w:rPr>
          <w:rFonts w:ascii="Times New Roman" w:hAnsi="Times New Roman"/>
          <w:szCs w:val="24"/>
        </w:rPr>
        <w:t xml:space="preserve"> установление, изменение или отмена красных линий;</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proofErr w:type="gramStart"/>
      <w:r w:rsidR="000059C5" w:rsidRPr="00264381">
        <w:rPr>
          <w:rFonts w:ascii="Times New Roman" w:hAnsi="Times New Roman"/>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7) планируется осуществление комплексного развития территории.</w:t>
      </w:r>
    </w:p>
    <w:p w:rsidR="000059C5" w:rsidRPr="00264381" w:rsidRDefault="00C1576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3. Видами документации по планировке территории являются:</w:t>
      </w:r>
    </w:p>
    <w:p w:rsidR="000059C5" w:rsidRPr="00264381" w:rsidRDefault="002F0D9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1) проект планировки территории;</w:t>
      </w:r>
    </w:p>
    <w:p w:rsidR="000059C5" w:rsidRPr="00264381" w:rsidRDefault="002F0D9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2) проект межевания территории.</w:t>
      </w:r>
    </w:p>
    <w:p w:rsidR="000059C5" w:rsidRPr="00264381" w:rsidRDefault="002F0D9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proofErr w:type="gramStart"/>
      <w:r w:rsidR="000059C5" w:rsidRPr="00264381">
        <w:rPr>
          <w:rFonts w:ascii="Times New Roman" w:hAnsi="Times New Roman"/>
          <w:szCs w:val="24"/>
        </w:rPr>
        <w:t>ч</w:t>
      </w:r>
      <w:proofErr w:type="gramEnd"/>
      <w:r w:rsidR="000059C5" w:rsidRPr="00264381">
        <w:rPr>
          <w:rFonts w:ascii="Times New Roman" w:hAnsi="Times New Roman"/>
          <w:szCs w:val="24"/>
        </w:rPr>
        <w:t xml:space="preserve">. 2 ст. 43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2F0D9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5. Проект планировки территории является основой для подготовки проекта межевания территории, за исключением случаев, предусмотренных п.</w:t>
      </w:r>
      <w:r w:rsidR="005B1003" w:rsidRPr="00264381">
        <w:rPr>
          <w:rFonts w:ascii="Times New Roman" w:hAnsi="Times New Roman"/>
          <w:szCs w:val="24"/>
        </w:rPr>
        <w:t> </w:t>
      </w:r>
      <w:r w:rsidR="000059C5" w:rsidRPr="00264381">
        <w:rPr>
          <w:rFonts w:ascii="Times New Roman" w:hAnsi="Times New Roman"/>
          <w:szCs w:val="24"/>
        </w:rPr>
        <w:t>5 ст.</w:t>
      </w:r>
      <w:r w:rsidR="00AD5096" w:rsidRPr="00264381">
        <w:rPr>
          <w:rFonts w:ascii="Times New Roman" w:hAnsi="Times New Roman"/>
          <w:szCs w:val="24"/>
        </w:rPr>
        <w:t> </w:t>
      </w:r>
      <w:r w:rsidR="000059C5" w:rsidRPr="00264381">
        <w:rPr>
          <w:rFonts w:ascii="Times New Roman" w:hAnsi="Times New Roman"/>
          <w:szCs w:val="24"/>
        </w:rPr>
        <w:t>13</w:t>
      </w:r>
      <w:r w:rsidR="005B1003" w:rsidRPr="00264381">
        <w:rPr>
          <w:rFonts w:ascii="Times New Roman" w:hAnsi="Times New Roman"/>
          <w:szCs w:val="24"/>
        </w:rPr>
        <w:t> </w:t>
      </w:r>
      <w:r w:rsidR="000059C5" w:rsidRPr="00264381">
        <w:rPr>
          <w:rFonts w:ascii="Times New Roman" w:hAnsi="Times New Roman"/>
          <w:szCs w:val="24"/>
        </w:rPr>
        <w:t>ПЗЗ. Подготовка проекта межевания территории осуществляется в составе проекта планировки территории или в виде отдельного документа.</w:t>
      </w:r>
    </w:p>
    <w:p w:rsidR="000059C5" w:rsidRPr="00264381" w:rsidRDefault="002F0D9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5.1.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059C5" w:rsidRPr="00264381" w:rsidRDefault="002F0D9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5.2. Проект планировки территории состоит из основной части, которая подлежит утверждению и материалов по её обоснованию.</w:t>
      </w:r>
    </w:p>
    <w:p w:rsidR="000059C5" w:rsidRPr="00264381" w:rsidRDefault="002F0D9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5.3. В состав проекта планировки территории может включаться проект организации дорожного движения, разрабатываемый в соответствии с требованиями ФЗ «Об организации дорожного движения в РФ и о внесении изменений в отдельные законодательные акты РФ».</w:t>
      </w:r>
    </w:p>
    <w:p w:rsidR="000059C5" w:rsidRPr="00264381" w:rsidRDefault="002F0D9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6. </w:t>
      </w:r>
      <w:proofErr w:type="gramStart"/>
      <w:r w:rsidR="000059C5" w:rsidRPr="00264381">
        <w:rPr>
          <w:rFonts w:ascii="Times New Roman" w:hAnsi="Times New Roman"/>
          <w:szCs w:val="24"/>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w:t>
      </w:r>
      <w:r w:rsidR="000059C5" w:rsidRPr="00264381">
        <w:rPr>
          <w:rFonts w:ascii="Times New Roman" w:hAnsi="Times New Roman"/>
          <w:szCs w:val="24"/>
        </w:rPr>
        <w:lastRenderedPageBreak/>
        <w:t>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000059C5" w:rsidRPr="00264381">
        <w:rPr>
          <w:rFonts w:ascii="Times New Roman" w:hAnsi="Times New Roman"/>
          <w:szCs w:val="24"/>
        </w:rPr>
        <w:t xml:space="preserve"> в </w:t>
      </w:r>
      <w:proofErr w:type="gramStart"/>
      <w:r w:rsidR="000059C5" w:rsidRPr="00264381">
        <w:rPr>
          <w:rFonts w:ascii="Times New Roman" w:hAnsi="Times New Roman"/>
          <w:szCs w:val="24"/>
        </w:rPr>
        <w:t>ч</w:t>
      </w:r>
      <w:proofErr w:type="gramEnd"/>
      <w:r w:rsidR="000059C5" w:rsidRPr="00264381">
        <w:rPr>
          <w:rFonts w:ascii="Times New Roman" w:hAnsi="Times New Roman"/>
          <w:szCs w:val="24"/>
        </w:rPr>
        <w:t xml:space="preserve">. 1.1 ст. 45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proofErr w:type="gramStart"/>
      <w:r w:rsidR="000059C5" w:rsidRPr="00264381">
        <w:rPr>
          <w:rFonts w:ascii="Times New Roman" w:hAnsi="Times New Roman"/>
          <w:szCs w:val="24"/>
        </w:rPr>
        <w:t>ч</w:t>
      </w:r>
      <w:proofErr w:type="gramEnd"/>
      <w:r w:rsidR="000059C5" w:rsidRPr="00264381">
        <w:rPr>
          <w:rFonts w:ascii="Times New Roman" w:hAnsi="Times New Roman"/>
          <w:szCs w:val="24"/>
        </w:rPr>
        <w:t>.</w:t>
      </w:r>
      <w:r w:rsidR="005B1003" w:rsidRPr="00264381">
        <w:rPr>
          <w:rFonts w:ascii="Times New Roman" w:hAnsi="Times New Roman"/>
          <w:szCs w:val="24"/>
        </w:rPr>
        <w:t> </w:t>
      </w:r>
      <w:r w:rsidR="000059C5" w:rsidRPr="00264381">
        <w:rPr>
          <w:rFonts w:ascii="Times New Roman" w:hAnsi="Times New Roman"/>
          <w:szCs w:val="24"/>
        </w:rPr>
        <w:t xml:space="preserve">8, ст. 45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2F0D9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7. </w:t>
      </w:r>
      <w:proofErr w:type="gramStart"/>
      <w:r w:rsidR="000059C5" w:rsidRPr="00264381">
        <w:rPr>
          <w:rFonts w:ascii="Times New Roman" w:hAnsi="Times New Roman"/>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w:t>
      </w:r>
      <w:proofErr w:type="gramEnd"/>
      <w:r w:rsidR="000059C5" w:rsidRPr="00264381">
        <w:rPr>
          <w:rFonts w:ascii="Times New Roman" w:hAnsi="Times New Roman"/>
          <w:szCs w:val="24"/>
        </w:rPr>
        <w:t xml:space="preserve">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 10.2 ст.45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roofErr w:type="gramStart"/>
      <w:r w:rsidR="000059C5" w:rsidRPr="00264381">
        <w:rPr>
          <w:rFonts w:ascii="Times New Roman" w:hAnsi="Times New Roman"/>
          <w:szCs w:val="24"/>
        </w:rPr>
        <w:t>.</w:t>
      </w:r>
      <w:proofErr w:type="gramEnd"/>
      <w:r w:rsidR="000059C5" w:rsidRPr="00264381">
        <w:rPr>
          <w:rFonts w:ascii="Times New Roman" w:hAnsi="Times New Roman"/>
          <w:szCs w:val="24"/>
        </w:rPr>
        <w:t xml:space="preserve"> (</w:t>
      </w:r>
      <w:proofErr w:type="gramStart"/>
      <w:r w:rsidR="000059C5" w:rsidRPr="00264381">
        <w:rPr>
          <w:rFonts w:ascii="Times New Roman" w:hAnsi="Times New Roman"/>
          <w:szCs w:val="24"/>
        </w:rPr>
        <w:t>ч</w:t>
      </w:r>
      <w:proofErr w:type="gramEnd"/>
      <w:r w:rsidR="000059C5" w:rsidRPr="00264381">
        <w:rPr>
          <w:rFonts w:ascii="Times New Roman" w:hAnsi="Times New Roman"/>
          <w:szCs w:val="24"/>
        </w:rPr>
        <w:t xml:space="preserve">.10, ст. 45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w:t>
      </w:r>
    </w:p>
    <w:p w:rsidR="000059C5" w:rsidRPr="00264381" w:rsidRDefault="002F0D9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7.1.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000059C5" w:rsidRPr="00264381">
        <w:rPr>
          <w:rFonts w:ascii="Times New Roman" w:hAnsi="Times New Roman"/>
          <w:szCs w:val="24"/>
        </w:rPr>
        <w:t>,</w:t>
      </w:r>
      <w:proofErr w:type="gramEnd"/>
      <w:r w:rsidR="000059C5" w:rsidRPr="00264381">
        <w:rPr>
          <w:rFonts w:ascii="Times New Roman" w:hAnsi="Times New Roman"/>
          <w:szCs w:val="24"/>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генерального плана поселения, правила землепользования и застройки (Федеральный </w:t>
      </w:r>
      <w:hyperlink r:id="rId36" w:history="1">
        <w:r w:rsidR="000059C5" w:rsidRPr="00935FD6">
          <w:rPr>
            <w:rStyle w:val="af1"/>
            <w:rFonts w:ascii="Times New Roman" w:hAnsi="Times New Roman"/>
            <w:color w:val="auto"/>
            <w:szCs w:val="24"/>
            <w:u w:val="none"/>
          </w:rPr>
          <w:t>закон</w:t>
        </w:r>
      </w:hyperlink>
      <w:r w:rsidR="000059C5" w:rsidRPr="00264381">
        <w:rPr>
          <w:rFonts w:ascii="Times New Roman" w:hAnsi="Times New Roman"/>
          <w:szCs w:val="24"/>
        </w:rPr>
        <w:t xml:space="preserve"> от 30.12.2020 N 494-ФЗ).</w:t>
      </w:r>
    </w:p>
    <w:p w:rsidR="000059C5" w:rsidRPr="00264381" w:rsidRDefault="00935FD6" w:rsidP="008B6C29">
      <w:pPr>
        <w:pStyle w:val="af4"/>
        <w:rPr>
          <w:rFonts w:ascii="Times New Roman" w:hAnsi="Times New Roman"/>
          <w:szCs w:val="24"/>
        </w:rPr>
      </w:pPr>
      <w:r>
        <w:rPr>
          <w:rFonts w:ascii="Times New Roman" w:hAnsi="Times New Roman"/>
          <w:szCs w:val="24"/>
        </w:rPr>
        <w:tab/>
      </w:r>
      <w:r w:rsidR="000059C5" w:rsidRPr="00264381">
        <w:rPr>
          <w:rFonts w:ascii="Times New Roman" w:hAnsi="Times New Roman"/>
          <w:szCs w:val="24"/>
        </w:rPr>
        <w:t xml:space="preserve">7.2.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 (Федеральный </w:t>
      </w:r>
      <w:hyperlink r:id="rId37" w:history="1">
        <w:r w:rsidR="000059C5" w:rsidRPr="00935FD6">
          <w:rPr>
            <w:rStyle w:val="af1"/>
            <w:rFonts w:ascii="Times New Roman" w:hAnsi="Times New Roman"/>
            <w:color w:val="auto"/>
            <w:szCs w:val="24"/>
            <w:u w:val="none"/>
          </w:rPr>
          <w:t>закон</w:t>
        </w:r>
      </w:hyperlink>
      <w:r w:rsidR="000059C5" w:rsidRPr="00264381">
        <w:rPr>
          <w:rFonts w:ascii="Times New Roman" w:hAnsi="Times New Roman"/>
          <w:szCs w:val="24"/>
        </w:rPr>
        <w:t xml:space="preserve"> от 30.12.2020 N 494-ФЗ).</w:t>
      </w:r>
    </w:p>
    <w:p w:rsidR="000059C5" w:rsidRPr="00264381" w:rsidRDefault="002F0D99" w:rsidP="008B6C29">
      <w:pPr>
        <w:pStyle w:val="af4"/>
        <w:rPr>
          <w:rFonts w:ascii="Times New Roman" w:hAnsi="Times New Roman"/>
          <w:szCs w:val="24"/>
        </w:rPr>
      </w:pPr>
      <w:r w:rsidRPr="00264381">
        <w:rPr>
          <w:rFonts w:ascii="Times New Roman" w:hAnsi="Times New Roman"/>
          <w:szCs w:val="24"/>
        </w:rPr>
        <w:tab/>
      </w:r>
      <w:r w:rsidR="000059C5" w:rsidRPr="00264381">
        <w:rPr>
          <w:rFonts w:ascii="Times New Roman" w:hAnsi="Times New Roman"/>
          <w:szCs w:val="24"/>
        </w:rPr>
        <w:t xml:space="preserve">8. В случаях, предусмотренных </w:t>
      </w:r>
      <w:proofErr w:type="gramStart"/>
      <w:r w:rsidR="000059C5" w:rsidRPr="00264381">
        <w:rPr>
          <w:rFonts w:ascii="Times New Roman" w:hAnsi="Times New Roman"/>
          <w:szCs w:val="24"/>
        </w:rPr>
        <w:t>ч</w:t>
      </w:r>
      <w:proofErr w:type="gramEnd"/>
      <w:r w:rsidR="000059C5" w:rsidRPr="00264381">
        <w:rPr>
          <w:rFonts w:ascii="Times New Roman" w:hAnsi="Times New Roman"/>
          <w:szCs w:val="24"/>
        </w:rPr>
        <w:t>. 1.1 ст.</w:t>
      </w:r>
      <w:r w:rsidR="005B1003" w:rsidRPr="00264381">
        <w:rPr>
          <w:rFonts w:ascii="Times New Roman" w:hAnsi="Times New Roman"/>
          <w:szCs w:val="24"/>
        </w:rPr>
        <w:t> </w:t>
      </w:r>
      <w:r w:rsidR="000059C5" w:rsidRPr="00264381">
        <w:rPr>
          <w:rFonts w:ascii="Times New Roman" w:hAnsi="Times New Roman"/>
          <w:szCs w:val="24"/>
        </w:rPr>
        <w:t xml:space="preserve">45 </w:t>
      </w:r>
      <w:proofErr w:type="spellStart"/>
      <w:r w:rsidR="000059C5" w:rsidRPr="00264381">
        <w:rPr>
          <w:rFonts w:ascii="Times New Roman" w:hAnsi="Times New Roman"/>
          <w:szCs w:val="24"/>
        </w:rPr>
        <w:t>ГрК</w:t>
      </w:r>
      <w:proofErr w:type="spellEnd"/>
      <w:r w:rsidR="000059C5" w:rsidRPr="00264381">
        <w:rPr>
          <w:rFonts w:ascii="Times New Roman" w:hAnsi="Times New Roman"/>
          <w:szCs w:val="24"/>
        </w:rPr>
        <w:t xml:space="preserve">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РФ.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F0D99" w:rsidRPr="00C55DD8" w:rsidRDefault="002F0D99" w:rsidP="008B6C29">
      <w:pPr>
        <w:pStyle w:val="af4"/>
        <w:rPr>
          <w:rFonts w:ascii="Times New Roman" w:hAnsi="Times New Roman"/>
          <w:sz w:val="16"/>
          <w:szCs w:val="16"/>
        </w:rPr>
      </w:pPr>
    </w:p>
    <w:p w:rsidR="000059C5" w:rsidRPr="00935FD6" w:rsidRDefault="002F0D99" w:rsidP="008B6C29">
      <w:pPr>
        <w:pStyle w:val="af4"/>
        <w:rPr>
          <w:rFonts w:ascii="Times New Roman" w:hAnsi="Times New Roman"/>
          <w:b/>
          <w:szCs w:val="24"/>
        </w:rPr>
      </w:pPr>
      <w:bookmarkStart w:id="22" w:name="_Toc150931351"/>
      <w:r w:rsidRPr="00C55DD8">
        <w:rPr>
          <w:rFonts w:ascii="Times New Roman" w:hAnsi="Times New Roman"/>
          <w:b/>
          <w:sz w:val="16"/>
          <w:szCs w:val="16"/>
        </w:rPr>
        <w:tab/>
      </w:r>
      <w:r w:rsidR="000059C5" w:rsidRPr="00935FD6">
        <w:rPr>
          <w:rFonts w:ascii="Times New Roman" w:hAnsi="Times New Roman"/>
          <w:b/>
          <w:szCs w:val="24"/>
        </w:rPr>
        <w:t>Статья 14. Проекты межевания территорий</w:t>
      </w:r>
      <w:bookmarkEnd w:id="22"/>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Основой для подготовки проекта межевания территории является Проект планировки территории</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w:t>
      </w:r>
      <w:r w:rsidR="000059C5" w:rsidRPr="00935FD6">
        <w:rPr>
          <w:rFonts w:ascii="Times New Roman" w:hAnsi="Times New Roman"/>
          <w:szCs w:val="24"/>
        </w:rPr>
        <w:lastRenderedPageBreak/>
        <w:t xml:space="preserve">застройки территориальной зоны и (или) границах установленной схемой территориального планирования </w:t>
      </w:r>
      <w:proofErr w:type="spellStart"/>
      <w:r w:rsidR="00A25DA4" w:rsidRPr="00935FD6">
        <w:rPr>
          <w:rFonts w:ascii="Times New Roman" w:hAnsi="Times New Roman"/>
          <w:szCs w:val="24"/>
        </w:rPr>
        <w:t>Мари-Турекского</w:t>
      </w:r>
      <w:proofErr w:type="spellEnd"/>
      <w:r w:rsidR="000059C5" w:rsidRPr="00935FD6">
        <w:rPr>
          <w:rFonts w:ascii="Times New Roman" w:hAnsi="Times New Roman"/>
          <w:szCs w:val="24"/>
        </w:rPr>
        <w:t xml:space="preserve"> муниципального района Республики Марий Эл, генеральным планом поселения функциональной зоны.</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2. Подготовка проекта межевания территории осуществляется, </w:t>
      </w:r>
      <w:proofErr w:type="gramStart"/>
      <w:r w:rsidR="000059C5" w:rsidRPr="00935FD6">
        <w:rPr>
          <w:rFonts w:ascii="Times New Roman" w:hAnsi="Times New Roman"/>
          <w:szCs w:val="24"/>
        </w:rPr>
        <w:t>для</w:t>
      </w:r>
      <w:proofErr w:type="gramEnd"/>
      <w:r w:rsidR="000059C5" w:rsidRPr="00935FD6">
        <w:rPr>
          <w:rFonts w:ascii="Times New Roman" w:hAnsi="Times New Roman"/>
          <w:szCs w:val="24"/>
        </w:rPr>
        <w:t>:</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определения местоположения границ, образуемых и изменяемых земельных участков;</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proofErr w:type="gramStart"/>
      <w:r w:rsidR="000059C5" w:rsidRPr="00935FD6">
        <w:rPr>
          <w:rFonts w:ascii="Times New Roman" w:hAnsi="Times New Roman"/>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000059C5" w:rsidRPr="00935FD6">
        <w:rPr>
          <w:rFonts w:ascii="Times New Roman" w:hAnsi="Times New Roman"/>
          <w:szCs w:val="24"/>
        </w:rPr>
        <w:t xml:space="preserve"> изменение границ территории общего пользования.</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3. Проект межевания территории состоит из основной части, которая подлежит утверждению, и материалов по обоснованию этого проекта.</w:t>
      </w:r>
    </w:p>
    <w:p w:rsidR="002F0D99" w:rsidRPr="00935FD6" w:rsidRDefault="002F0D99" w:rsidP="008B6C29">
      <w:pPr>
        <w:pStyle w:val="af4"/>
        <w:rPr>
          <w:rFonts w:ascii="Times New Roman" w:hAnsi="Times New Roman"/>
          <w:szCs w:val="24"/>
        </w:rPr>
      </w:pPr>
    </w:p>
    <w:p w:rsidR="000059C5" w:rsidRPr="00935FD6" w:rsidRDefault="00A87153" w:rsidP="008B6C29">
      <w:pPr>
        <w:pStyle w:val="af4"/>
        <w:rPr>
          <w:rFonts w:ascii="Times New Roman" w:hAnsi="Times New Roman"/>
          <w:b/>
          <w:szCs w:val="24"/>
        </w:rPr>
      </w:pPr>
      <w:bookmarkStart w:id="23" w:name="_Toc150931352"/>
      <w:r w:rsidRPr="00935FD6">
        <w:rPr>
          <w:rFonts w:ascii="Times New Roman" w:hAnsi="Times New Roman"/>
          <w:b/>
          <w:szCs w:val="24"/>
        </w:rPr>
        <w:tab/>
      </w:r>
      <w:r w:rsidR="000059C5" w:rsidRPr="00935FD6">
        <w:rPr>
          <w:rFonts w:ascii="Times New Roman" w:hAnsi="Times New Roman"/>
          <w:b/>
          <w:szCs w:val="24"/>
        </w:rPr>
        <w:t>Статья 15. Подготовка документации по планировке территории органами местного самоуправления</w:t>
      </w:r>
      <w:bookmarkEnd w:id="23"/>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 </w:t>
      </w:r>
      <w:proofErr w:type="gramStart"/>
      <w:r w:rsidR="000059C5" w:rsidRPr="00935FD6">
        <w:rPr>
          <w:rFonts w:ascii="Times New Roman" w:hAnsi="Times New Roman"/>
          <w:szCs w:val="24"/>
        </w:rPr>
        <w:t xml:space="preserve">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8" w:history="1">
        <w:r w:rsidR="000059C5" w:rsidRPr="00935FD6">
          <w:rPr>
            <w:rStyle w:val="af1"/>
            <w:rFonts w:ascii="Times New Roman" w:hAnsi="Times New Roman"/>
            <w:color w:val="auto"/>
            <w:szCs w:val="24"/>
            <w:u w:val="none"/>
          </w:rPr>
          <w:t>ч.</w:t>
        </w:r>
        <w:r w:rsidR="005B1003" w:rsidRPr="00935FD6">
          <w:rPr>
            <w:rStyle w:val="af1"/>
            <w:rFonts w:ascii="Times New Roman" w:hAnsi="Times New Roman"/>
            <w:color w:val="auto"/>
            <w:szCs w:val="24"/>
            <w:u w:val="none"/>
          </w:rPr>
          <w:t> </w:t>
        </w:r>
        <w:r w:rsidR="000059C5" w:rsidRPr="00935FD6">
          <w:rPr>
            <w:rStyle w:val="af1"/>
            <w:rFonts w:ascii="Times New Roman" w:hAnsi="Times New Roman"/>
            <w:color w:val="auto"/>
            <w:szCs w:val="24"/>
            <w:u w:val="none"/>
          </w:rPr>
          <w:t>1.1</w:t>
        </w:r>
      </w:hyperlink>
      <w:r w:rsidR="000059C5" w:rsidRPr="00935FD6">
        <w:rPr>
          <w:rFonts w:ascii="Times New Roman" w:hAnsi="Times New Roman"/>
          <w:szCs w:val="24"/>
        </w:rPr>
        <w:t xml:space="preserve"> ст. 45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 и утверждают документацию по планировке территории в границах поселения, за исключением случаев, указанных в </w:t>
      </w:r>
      <w:hyperlink r:id="rId39" w:history="1">
        <w:r w:rsidR="000059C5" w:rsidRPr="00935FD6">
          <w:rPr>
            <w:rStyle w:val="af1"/>
            <w:rFonts w:ascii="Times New Roman" w:hAnsi="Times New Roman"/>
            <w:color w:val="auto"/>
            <w:szCs w:val="24"/>
            <w:u w:val="none"/>
          </w:rPr>
          <w:t>ч. 2</w:t>
        </w:r>
      </w:hyperlink>
      <w:r w:rsidR="000059C5" w:rsidRPr="00935FD6">
        <w:rPr>
          <w:rFonts w:ascii="Times New Roman" w:hAnsi="Times New Roman"/>
          <w:szCs w:val="24"/>
        </w:rPr>
        <w:t xml:space="preserve"> - </w:t>
      </w:r>
      <w:hyperlink r:id="rId40" w:history="1">
        <w:r w:rsidR="000059C5" w:rsidRPr="00935FD6">
          <w:rPr>
            <w:rStyle w:val="af1"/>
            <w:rFonts w:ascii="Times New Roman" w:hAnsi="Times New Roman"/>
            <w:color w:val="auto"/>
            <w:szCs w:val="24"/>
            <w:u w:val="none"/>
          </w:rPr>
          <w:t>4.2</w:t>
        </w:r>
      </w:hyperlink>
      <w:r w:rsidR="000059C5" w:rsidRPr="00935FD6">
        <w:rPr>
          <w:rFonts w:ascii="Times New Roman" w:hAnsi="Times New Roman"/>
          <w:szCs w:val="24"/>
        </w:rPr>
        <w:t xml:space="preserve">, </w:t>
      </w:r>
      <w:hyperlink r:id="rId41" w:history="1">
        <w:r w:rsidR="000059C5" w:rsidRPr="00935FD6">
          <w:rPr>
            <w:rStyle w:val="af1"/>
            <w:rFonts w:ascii="Times New Roman" w:hAnsi="Times New Roman"/>
            <w:color w:val="auto"/>
            <w:szCs w:val="24"/>
            <w:u w:val="none"/>
          </w:rPr>
          <w:t>5.2</w:t>
        </w:r>
      </w:hyperlink>
      <w:r w:rsidR="000059C5" w:rsidRPr="00935FD6">
        <w:rPr>
          <w:rFonts w:ascii="Times New Roman" w:hAnsi="Times New Roman"/>
          <w:szCs w:val="24"/>
        </w:rPr>
        <w:t>, ст.</w:t>
      </w:r>
      <w:r w:rsidR="005B1003" w:rsidRPr="00935FD6">
        <w:rPr>
          <w:rFonts w:ascii="Times New Roman" w:hAnsi="Times New Roman"/>
          <w:szCs w:val="24"/>
        </w:rPr>
        <w:t> </w:t>
      </w:r>
      <w:r w:rsidR="000059C5" w:rsidRPr="00935FD6">
        <w:rPr>
          <w:rFonts w:ascii="Times New Roman" w:hAnsi="Times New Roman"/>
          <w:szCs w:val="24"/>
        </w:rPr>
        <w:t xml:space="preserve">45 </w:t>
      </w:r>
      <w:proofErr w:type="spellStart"/>
      <w:r w:rsidR="000059C5" w:rsidRPr="00935FD6">
        <w:rPr>
          <w:rFonts w:ascii="Times New Roman" w:hAnsi="Times New Roman"/>
          <w:szCs w:val="24"/>
        </w:rPr>
        <w:t>ГрК</w:t>
      </w:r>
      <w:proofErr w:type="spellEnd"/>
      <w:r w:rsidR="005B1003" w:rsidRPr="00935FD6">
        <w:rPr>
          <w:rFonts w:ascii="Times New Roman" w:hAnsi="Times New Roman"/>
          <w:szCs w:val="24"/>
        </w:rPr>
        <w:t> </w:t>
      </w:r>
      <w:r w:rsidR="000059C5" w:rsidRPr="00935FD6">
        <w:rPr>
          <w:rFonts w:ascii="Times New Roman" w:hAnsi="Times New Roman"/>
          <w:szCs w:val="24"/>
        </w:rPr>
        <w:t xml:space="preserve">РФ с учетом особенностей, указанных в </w:t>
      </w:r>
      <w:hyperlink r:id="rId42" w:history="1">
        <w:r w:rsidR="000059C5" w:rsidRPr="00935FD6">
          <w:rPr>
            <w:rStyle w:val="af1"/>
            <w:rFonts w:ascii="Times New Roman" w:hAnsi="Times New Roman"/>
            <w:color w:val="auto"/>
            <w:szCs w:val="24"/>
            <w:u w:val="none"/>
          </w:rPr>
          <w:t>ч.</w:t>
        </w:r>
        <w:r w:rsidR="005B1003" w:rsidRPr="00935FD6">
          <w:rPr>
            <w:rStyle w:val="af1"/>
            <w:rFonts w:ascii="Times New Roman" w:hAnsi="Times New Roman"/>
            <w:color w:val="auto"/>
            <w:szCs w:val="24"/>
            <w:u w:val="none"/>
          </w:rPr>
          <w:t> </w:t>
        </w:r>
        <w:r w:rsidR="000059C5" w:rsidRPr="00935FD6">
          <w:rPr>
            <w:rStyle w:val="af1"/>
            <w:rFonts w:ascii="Times New Roman" w:hAnsi="Times New Roman"/>
            <w:color w:val="auto"/>
            <w:szCs w:val="24"/>
            <w:u w:val="none"/>
          </w:rPr>
          <w:t>5.1</w:t>
        </w:r>
      </w:hyperlink>
      <w:r w:rsidR="000059C5" w:rsidRPr="00935FD6">
        <w:rPr>
          <w:rFonts w:ascii="Times New Roman" w:hAnsi="Times New Roman"/>
          <w:szCs w:val="24"/>
        </w:rPr>
        <w:t xml:space="preserve"> ст.</w:t>
      </w:r>
      <w:r w:rsidR="005B1003" w:rsidRPr="00935FD6">
        <w:rPr>
          <w:rFonts w:ascii="Times New Roman" w:hAnsi="Times New Roman"/>
          <w:szCs w:val="24"/>
        </w:rPr>
        <w:t> </w:t>
      </w:r>
      <w:r w:rsidR="000059C5" w:rsidRPr="00935FD6">
        <w:rPr>
          <w:rFonts w:ascii="Times New Roman" w:hAnsi="Times New Roman"/>
          <w:szCs w:val="24"/>
        </w:rPr>
        <w:t>45</w:t>
      </w:r>
      <w:proofErr w:type="gramEnd"/>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5B1003" w:rsidRPr="00935FD6">
        <w:rPr>
          <w:rFonts w:ascii="Times New Roman" w:hAnsi="Times New Roman"/>
          <w:szCs w:val="24"/>
        </w:rPr>
        <w:t> </w:t>
      </w:r>
      <w:r w:rsidR="000059C5" w:rsidRPr="00935FD6">
        <w:rPr>
          <w:rFonts w:ascii="Times New Roman" w:hAnsi="Times New Roman"/>
          <w:szCs w:val="24"/>
        </w:rPr>
        <w:t>РФ</w:t>
      </w:r>
      <w:proofErr w:type="gramStart"/>
      <w:r w:rsidR="000059C5" w:rsidRPr="00935FD6">
        <w:rPr>
          <w:rFonts w:ascii="Times New Roman" w:hAnsi="Times New Roman"/>
          <w:szCs w:val="24"/>
        </w:rPr>
        <w:t>.</w:t>
      </w:r>
      <w:proofErr w:type="gramEnd"/>
      <w:r w:rsidR="000059C5" w:rsidRPr="00935FD6">
        <w:rPr>
          <w:rFonts w:ascii="Times New Roman" w:hAnsi="Times New Roman"/>
          <w:szCs w:val="24"/>
        </w:rPr>
        <w:t xml:space="preserve"> (</w:t>
      </w:r>
      <w:proofErr w:type="gramStart"/>
      <w:r w:rsidR="000059C5" w:rsidRPr="00935FD6">
        <w:rPr>
          <w:rFonts w:ascii="Times New Roman" w:hAnsi="Times New Roman"/>
          <w:szCs w:val="24"/>
        </w:rPr>
        <w:t>ч</w:t>
      </w:r>
      <w:proofErr w:type="gramEnd"/>
      <w:r w:rsidR="000059C5" w:rsidRPr="00935FD6">
        <w:rPr>
          <w:rFonts w:ascii="Times New Roman" w:hAnsi="Times New Roman"/>
          <w:szCs w:val="24"/>
        </w:rPr>
        <w:t>.5, ст.</w:t>
      </w:r>
      <w:r w:rsidR="005B1003" w:rsidRPr="00935FD6">
        <w:rPr>
          <w:rFonts w:ascii="Times New Roman" w:hAnsi="Times New Roman"/>
          <w:szCs w:val="24"/>
        </w:rPr>
        <w:t> </w:t>
      </w:r>
      <w:r w:rsidR="000059C5" w:rsidRPr="00935FD6">
        <w:rPr>
          <w:rFonts w:ascii="Times New Roman" w:hAnsi="Times New Roman"/>
          <w:szCs w:val="24"/>
        </w:rPr>
        <w:t xml:space="preserve">45 </w:t>
      </w:r>
      <w:proofErr w:type="spellStart"/>
      <w:r w:rsidR="000059C5" w:rsidRPr="00935FD6">
        <w:rPr>
          <w:rFonts w:ascii="Times New Roman" w:hAnsi="Times New Roman"/>
          <w:szCs w:val="24"/>
        </w:rPr>
        <w:t>ГрК</w:t>
      </w:r>
      <w:proofErr w:type="spellEnd"/>
      <w:r w:rsidR="005B1003" w:rsidRPr="00935FD6">
        <w:rPr>
          <w:rFonts w:ascii="Times New Roman" w:hAnsi="Times New Roman"/>
          <w:szCs w:val="24"/>
        </w:rPr>
        <w:t> </w:t>
      </w:r>
      <w:r w:rsidR="000059C5" w:rsidRPr="00935FD6">
        <w:rPr>
          <w:rFonts w:ascii="Times New Roman" w:hAnsi="Times New Roman"/>
          <w:szCs w:val="24"/>
        </w:rPr>
        <w:t>РФ).</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1.1. </w:t>
      </w:r>
      <w:proofErr w:type="gramStart"/>
      <w:r w:rsidR="000059C5" w:rsidRPr="00935FD6">
        <w:rPr>
          <w:rFonts w:ascii="Times New Roman" w:hAnsi="Times New Roman"/>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000059C5" w:rsidRPr="00935FD6">
        <w:rPr>
          <w:rFonts w:ascii="Times New Roman" w:hAnsi="Times New Roman"/>
          <w:szCs w:val="24"/>
        </w:rPr>
        <w:t xml:space="preserve">, за счет средств местного </w:t>
      </w:r>
      <w:proofErr w:type="gramStart"/>
      <w:r w:rsidR="000059C5" w:rsidRPr="00935FD6">
        <w:rPr>
          <w:rFonts w:ascii="Times New Roman" w:hAnsi="Times New Roman"/>
          <w:szCs w:val="24"/>
        </w:rPr>
        <w:t>бюджета</w:t>
      </w:r>
      <w:proofErr w:type="gramEnd"/>
      <w:r w:rsidR="000059C5" w:rsidRPr="00935FD6">
        <w:rPr>
          <w:rFonts w:ascii="Times New Roman" w:hAnsi="Times New Roman"/>
          <w:szCs w:val="24"/>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15-ти (пятнадцати) рабочих дней со дня поступления им указанной документации</w:t>
      </w:r>
      <w:proofErr w:type="gramStart"/>
      <w:r w:rsidR="000059C5" w:rsidRPr="00935FD6">
        <w:rPr>
          <w:rFonts w:ascii="Times New Roman" w:hAnsi="Times New Roman"/>
          <w:szCs w:val="24"/>
        </w:rPr>
        <w:t>.</w:t>
      </w:r>
      <w:proofErr w:type="gramEnd"/>
      <w:r w:rsidR="000059C5" w:rsidRPr="00935FD6">
        <w:rPr>
          <w:rFonts w:ascii="Times New Roman" w:hAnsi="Times New Roman"/>
          <w:szCs w:val="24"/>
        </w:rPr>
        <w:t xml:space="preserve"> (</w:t>
      </w:r>
      <w:proofErr w:type="gramStart"/>
      <w:r w:rsidR="000059C5" w:rsidRPr="00935FD6">
        <w:rPr>
          <w:rFonts w:ascii="Times New Roman" w:hAnsi="Times New Roman"/>
          <w:szCs w:val="24"/>
        </w:rPr>
        <w:t>ч</w:t>
      </w:r>
      <w:proofErr w:type="gramEnd"/>
      <w:r w:rsidR="000059C5" w:rsidRPr="00935FD6">
        <w:rPr>
          <w:rFonts w:ascii="Times New Roman" w:hAnsi="Times New Roman"/>
          <w:szCs w:val="24"/>
        </w:rPr>
        <w:t>.</w:t>
      </w:r>
      <w:r w:rsidR="00AD5096" w:rsidRPr="00935FD6">
        <w:rPr>
          <w:rFonts w:ascii="Times New Roman" w:hAnsi="Times New Roman"/>
          <w:szCs w:val="24"/>
        </w:rPr>
        <w:t> </w:t>
      </w:r>
      <w:r w:rsidR="000059C5" w:rsidRPr="00935FD6">
        <w:rPr>
          <w:rFonts w:ascii="Times New Roman" w:hAnsi="Times New Roman"/>
          <w:szCs w:val="24"/>
        </w:rPr>
        <w:t>5.1, ст.</w:t>
      </w:r>
      <w:r w:rsidR="00AD5096" w:rsidRPr="00935FD6">
        <w:rPr>
          <w:rFonts w:ascii="Times New Roman" w:hAnsi="Times New Roman"/>
          <w:szCs w:val="24"/>
        </w:rPr>
        <w:t> </w:t>
      </w:r>
      <w:r w:rsidR="000059C5" w:rsidRPr="00935FD6">
        <w:rPr>
          <w:rFonts w:ascii="Times New Roman" w:hAnsi="Times New Roman"/>
          <w:szCs w:val="24"/>
        </w:rPr>
        <w:t xml:space="preserve">45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1.2. В случае отказа в согласовании документации по планировке территории одним или несколькими органами местного самоуправления поселения, на территории которого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43" w:history="1">
        <w:r w:rsidR="000059C5" w:rsidRPr="00935FD6">
          <w:rPr>
            <w:rStyle w:val="af1"/>
            <w:rFonts w:ascii="Times New Roman" w:hAnsi="Times New Roman"/>
            <w:color w:val="auto"/>
            <w:szCs w:val="24"/>
            <w:u w:val="none"/>
          </w:rPr>
          <w:t>разногласий</w:t>
        </w:r>
      </w:hyperlink>
      <w:r w:rsidR="000059C5" w:rsidRPr="00935FD6">
        <w:rPr>
          <w:rFonts w:ascii="Times New Roman" w:hAnsi="Times New Roman"/>
          <w:szCs w:val="24"/>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Start"/>
      <w:r w:rsidR="000059C5" w:rsidRPr="00935FD6">
        <w:rPr>
          <w:rFonts w:ascii="Times New Roman" w:hAnsi="Times New Roman"/>
          <w:szCs w:val="24"/>
        </w:rPr>
        <w:t>.</w:t>
      </w:r>
      <w:proofErr w:type="gramEnd"/>
      <w:r w:rsidR="000059C5" w:rsidRPr="00935FD6">
        <w:rPr>
          <w:rFonts w:ascii="Times New Roman" w:hAnsi="Times New Roman"/>
          <w:szCs w:val="24"/>
        </w:rPr>
        <w:t xml:space="preserve"> (</w:t>
      </w:r>
      <w:proofErr w:type="gramStart"/>
      <w:r w:rsidR="000059C5" w:rsidRPr="00935FD6">
        <w:rPr>
          <w:rFonts w:ascii="Times New Roman" w:hAnsi="Times New Roman"/>
          <w:szCs w:val="24"/>
        </w:rPr>
        <w:t>ч</w:t>
      </w:r>
      <w:proofErr w:type="gramEnd"/>
      <w:r w:rsidR="000059C5" w:rsidRPr="00935FD6">
        <w:rPr>
          <w:rFonts w:ascii="Times New Roman" w:hAnsi="Times New Roman"/>
          <w:szCs w:val="24"/>
        </w:rPr>
        <w:t>.</w:t>
      </w:r>
      <w:r w:rsidR="00AD5096" w:rsidRPr="00935FD6">
        <w:rPr>
          <w:rFonts w:ascii="Times New Roman" w:hAnsi="Times New Roman"/>
          <w:szCs w:val="24"/>
        </w:rPr>
        <w:t> </w:t>
      </w:r>
      <w:r w:rsidR="000059C5" w:rsidRPr="00935FD6">
        <w:rPr>
          <w:rFonts w:ascii="Times New Roman" w:hAnsi="Times New Roman"/>
          <w:szCs w:val="24"/>
        </w:rPr>
        <w:t xml:space="preserve">5.2, ст. 45 </w:t>
      </w:r>
      <w:proofErr w:type="spellStart"/>
      <w:proofErr w:type="gram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roofErr w:type="gramEnd"/>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2. Решение о подготовке документации по планировке территории применительно к территории </w:t>
      </w:r>
      <w:proofErr w:type="spellStart"/>
      <w:r w:rsidR="00921D03" w:rsidRPr="00935FD6">
        <w:rPr>
          <w:rFonts w:ascii="Times New Roman" w:hAnsi="Times New Roman"/>
          <w:szCs w:val="24"/>
        </w:rPr>
        <w:t>Хлебниковского</w:t>
      </w:r>
      <w:proofErr w:type="spellEnd"/>
      <w:r w:rsidR="00921D03"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за исключением случаев, указанных в </w:t>
      </w:r>
      <w:hyperlink r:id="rId44" w:history="1">
        <w:proofErr w:type="gramStart"/>
        <w:r w:rsidR="000059C5" w:rsidRPr="00935FD6">
          <w:rPr>
            <w:rStyle w:val="af1"/>
            <w:rFonts w:ascii="Times New Roman" w:hAnsi="Times New Roman"/>
            <w:color w:val="auto"/>
            <w:szCs w:val="24"/>
            <w:u w:val="none"/>
          </w:rPr>
          <w:t>ч</w:t>
        </w:r>
        <w:proofErr w:type="gramEnd"/>
        <w:r w:rsidR="000059C5" w:rsidRPr="00935FD6">
          <w:rPr>
            <w:rStyle w:val="af1"/>
            <w:rFonts w:ascii="Times New Roman" w:hAnsi="Times New Roman"/>
            <w:color w:val="auto"/>
            <w:szCs w:val="24"/>
            <w:u w:val="none"/>
          </w:rPr>
          <w:t>. 2</w:t>
        </w:r>
      </w:hyperlink>
      <w:r w:rsidR="000059C5" w:rsidRPr="00935FD6">
        <w:rPr>
          <w:rFonts w:ascii="Times New Roman" w:hAnsi="Times New Roman"/>
          <w:szCs w:val="24"/>
        </w:rPr>
        <w:t xml:space="preserve"> - </w:t>
      </w:r>
      <w:hyperlink r:id="rId45" w:history="1">
        <w:r w:rsidR="000059C5" w:rsidRPr="00935FD6">
          <w:rPr>
            <w:rStyle w:val="af1"/>
            <w:rFonts w:ascii="Times New Roman" w:hAnsi="Times New Roman"/>
            <w:color w:val="auto"/>
            <w:szCs w:val="24"/>
            <w:u w:val="none"/>
          </w:rPr>
          <w:t>4.2</w:t>
        </w:r>
      </w:hyperlink>
      <w:r w:rsidR="000059C5" w:rsidRPr="00935FD6">
        <w:rPr>
          <w:rFonts w:ascii="Times New Roman" w:hAnsi="Times New Roman"/>
          <w:szCs w:val="24"/>
        </w:rPr>
        <w:t xml:space="preserve"> и </w:t>
      </w:r>
      <w:hyperlink r:id="rId46" w:history="1">
        <w:r w:rsidR="000059C5" w:rsidRPr="00935FD6">
          <w:rPr>
            <w:rStyle w:val="af1"/>
            <w:rFonts w:ascii="Times New Roman" w:hAnsi="Times New Roman"/>
            <w:color w:val="auto"/>
            <w:szCs w:val="24"/>
            <w:u w:val="none"/>
          </w:rPr>
          <w:t>5.2 ст. 45</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 принимается органом самоуправления </w:t>
      </w:r>
      <w:proofErr w:type="spellStart"/>
      <w:r w:rsidR="00921D03" w:rsidRPr="00935FD6">
        <w:rPr>
          <w:rFonts w:ascii="Times New Roman" w:hAnsi="Times New Roman"/>
          <w:szCs w:val="24"/>
        </w:rPr>
        <w:t>Хлебниковского</w:t>
      </w:r>
      <w:proofErr w:type="spellEnd"/>
      <w:r w:rsidR="00921D03"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47" w:history="1">
        <w:r w:rsidR="000059C5" w:rsidRPr="00935FD6">
          <w:rPr>
            <w:rStyle w:val="af1"/>
            <w:rFonts w:ascii="Times New Roman" w:hAnsi="Times New Roman"/>
            <w:color w:val="auto"/>
            <w:szCs w:val="24"/>
            <w:u w:val="none"/>
          </w:rPr>
          <w:t>ч. 1.1 ст. 45</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 принятие органом самоуправления </w:t>
      </w:r>
      <w:proofErr w:type="spellStart"/>
      <w:r w:rsidR="003E3878" w:rsidRPr="00935FD6">
        <w:rPr>
          <w:rFonts w:ascii="Times New Roman" w:hAnsi="Times New Roman"/>
          <w:szCs w:val="24"/>
        </w:rPr>
        <w:t>Хлебниковского</w:t>
      </w:r>
      <w:proofErr w:type="spellEnd"/>
      <w:r w:rsidR="003E3878"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решения о подготовке документации по планировке территории не требуется</w:t>
      </w:r>
      <w:proofErr w:type="gramStart"/>
      <w:r w:rsidR="000059C5" w:rsidRPr="00935FD6">
        <w:rPr>
          <w:rFonts w:ascii="Times New Roman" w:hAnsi="Times New Roman"/>
          <w:szCs w:val="24"/>
        </w:rPr>
        <w:t>.</w:t>
      </w:r>
      <w:proofErr w:type="gramEnd"/>
      <w:r w:rsidR="000059C5" w:rsidRPr="00935FD6">
        <w:rPr>
          <w:rFonts w:ascii="Times New Roman" w:hAnsi="Times New Roman"/>
          <w:szCs w:val="24"/>
        </w:rPr>
        <w:t xml:space="preserve"> (</w:t>
      </w:r>
      <w:proofErr w:type="gramStart"/>
      <w:r w:rsidR="000059C5" w:rsidRPr="00935FD6">
        <w:rPr>
          <w:rFonts w:ascii="Times New Roman" w:hAnsi="Times New Roman"/>
          <w:szCs w:val="24"/>
        </w:rPr>
        <w:t>ч</w:t>
      </w:r>
      <w:proofErr w:type="gramEnd"/>
      <w:r w:rsidR="000059C5" w:rsidRPr="00935FD6">
        <w:rPr>
          <w:rFonts w:ascii="Times New Roman" w:hAnsi="Times New Roman"/>
          <w:szCs w:val="24"/>
        </w:rPr>
        <w:t xml:space="preserve">.1, ст. 46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3. Указанное в п.</w:t>
      </w:r>
      <w:hyperlink r:id="rId48" w:history="1">
        <w:r w:rsidR="000059C5" w:rsidRPr="00935FD6">
          <w:rPr>
            <w:rStyle w:val="af1"/>
            <w:rFonts w:ascii="Times New Roman" w:hAnsi="Times New Roman"/>
            <w:color w:val="auto"/>
            <w:szCs w:val="24"/>
            <w:u w:val="none"/>
          </w:rPr>
          <w:t>1</w:t>
        </w:r>
      </w:hyperlink>
      <w:r w:rsidR="000059C5" w:rsidRPr="00935FD6">
        <w:rPr>
          <w:rFonts w:ascii="Times New Roman" w:hAnsi="Times New Roman"/>
          <w:szCs w:val="24"/>
        </w:rPr>
        <w:t xml:space="preserve"> ст. 15 ПЗЗ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3-х (трех) дней со дня принятия такого решения и размещается на официальном сайте </w:t>
      </w:r>
      <w:proofErr w:type="spellStart"/>
      <w:r w:rsidR="00921D03" w:rsidRPr="00935FD6">
        <w:rPr>
          <w:rFonts w:ascii="Times New Roman" w:hAnsi="Times New Roman"/>
          <w:szCs w:val="24"/>
        </w:rPr>
        <w:t>Хлебниковского</w:t>
      </w:r>
      <w:proofErr w:type="spellEnd"/>
      <w:r w:rsidR="00921D03"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в сети «Интернет».</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4. Со дня опубликования решения о подготовке документации по планировке территории физические или юридические лица вправе представить в орган самоуправления </w:t>
      </w:r>
      <w:proofErr w:type="spellStart"/>
      <w:r w:rsidR="00921D03" w:rsidRPr="00935FD6">
        <w:rPr>
          <w:rFonts w:ascii="Times New Roman" w:hAnsi="Times New Roman"/>
          <w:szCs w:val="24"/>
        </w:rPr>
        <w:t>Хлебниковского</w:t>
      </w:r>
      <w:proofErr w:type="spellEnd"/>
      <w:r w:rsidR="00921D03"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свои предложения о порядке, сроках подготовки и содержании документации по планировке территории.</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4.1. Заинтересованные лица, указанные в </w:t>
      </w:r>
      <w:hyperlink r:id="rId49" w:history="1">
        <w:proofErr w:type="gramStart"/>
        <w:r w:rsidR="000059C5" w:rsidRPr="00DA4CA5">
          <w:rPr>
            <w:rStyle w:val="af1"/>
            <w:rFonts w:ascii="Times New Roman" w:hAnsi="Times New Roman"/>
            <w:color w:val="auto"/>
            <w:szCs w:val="24"/>
            <w:u w:val="none"/>
          </w:rPr>
          <w:t>ч</w:t>
        </w:r>
        <w:proofErr w:type="gramEnd"/>
        <w:r w:rsidR="000059C5" w:rsidRPr="00DA4CA5">
          <w:rPr>
            <w:rStyle w:val="af1"/>
            <w:rFonts w:ascii="Times New Roman" w:hAnsi="Times New Roman"/>
            <w:color w:val="auto"/>
            <w:szCs w:val="24"/>
            <w:u w:val="none"/>
          </w:rPr>
          <w:t>. 1.1 ст. 45</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 осуществляют подготовку документации по планировке территории в соответствии с требованиями, указанными в </w:t>
      </w:r>
      <w:hyperlink r:id="rId50" w:history="1">
        <w:r w:rsidR="000059C5" w:rsidRPr="00DA4CA5">
          <w:rPr>
            <w:rStyle w:val="af1"/>
            <w:rFonts w:ascii="Times New Roman" w:hAnsi="Times New Roman"/>
            <w:color w:val="auto"/>
            <w:szCs w:val="24"/>
            <w:u w:val="none"/>
          </w:rPr>
          <w:t>ч. 10 ст. 45</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 и направляют ее для утверждения в орган самоуправления </w:t>
      </w:r>
      <w:proofErr w:type="spellStart"/>
      <w:r w:rsidR="003E3878" w:rsidRPr="00935FD6">
        <w:rPr>
          <w:rFonts w:ascii="Times New Roman" w:hAnsi="Times New Roman"/>
          <w:szCs w:val="24"/>
        </w:rPr>
        <w:t>Хлебниковского</w:t>
      </w:r>
      <w:proofErr w:type="spellEnd"/>
      <w:r w:rsidR="003E3878" w:rsidRPr="00935FD6">
        <w:rPr>
          <w:rFonts w:ascii="Times New Roman" w:hAnsi="Times New Roman"/>
          <w:szCs w:val="24"/>
        </w:rPr>
        <w:t xml:space="preserve"> сельского поселения</w:t>
      </w:r>
      <w:r w:rsidR="000059C5" w:rsidRPr="00935FD6">
        <w:rPr>
          <w:rFonts w:ascii="Times New Roman" w:hAnsi="Times New Roman"/>
          <w:szCs w:val="24"/>
        </w:rPr>
        <w:t>.</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5. Орган самоуправления </w:t>
      </w:r>
      <w:proofErr w:type="spellStart"/>
      <w:r w:rsidR="003E3878" w:rsidRPr="00935FD6">
        <w:rPr>
          <w:rFonts w:ascii="Times New Roman" w:hAnsi="Times New Roman"/>
          <w:szCs w:val="24"/>
        </w:rPr>
        <w:t>Хлебниковского</w:t>
      </w:r>
      <w:proofErr w:type="spellEnd"/>
      <w:r w:rsidR="003E3878"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в течение 20-ти (двадцати) рабочих дней со дня поступления документации по планировке территории, решение об утверждении которой принимается в соответствии с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 органом самоуправления </w:t>
      </w:r>
      <w:proofErr w:type="spellStart"/>
      <w:r w:rsidR="00921D03" w:rsidRPr="00935FD6">
        <w:rPr>
          <w:rFonts w:ascii="Times New Roman" w:hAnsi="Times New Roman"/>
          <w:szCs w:val="24"/>
        </w:rPr>
        <w:t>Хлебниковского</w:t>
      </w:r>
      <w:proofErr w:type="spellEnd"/>
      <w:r w:rsidR="00921D03"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осуществляет проверку такой документации на соответствие требованиям, указанным в </w:t>
      </w:r>
      <w:hyperlink r:id="rId51" w:history="1">
        <w:r w:rsidR="000059C5" w:rsidRPr="00DA4CA5">
          <w:rPr>
            <w:rStyle w:val="af1"/>
            <w:rFonts w:ascii="Times New Roman" w:hAnsi="Times New Roman"/>
            <w:color w:val="auto"/>
            <w:szCs w:val="24"/>
            <w:u w:val="none"/>
          </w:rPr>
          <w:t>ч. 10 ст. 45</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AD5096" w:rsidRPr="00935FD6">
        <w:rPr>
          <w:rFonts w:ascii="Times New Roman" w:hAnsi="Times New Roman"/>
          <w:szCs w:val="24"/>
        </w:rPr>
        <w:t> </w:t>
      </w:r>
      <w:r w:rsidR="000059C5" w:rsidRPr="00935FD6">
        <w:rPr>
          <w:rFonts w:ascii="Times New Roman" w:hAnsi="Times New Roman"/>
          <w:szCs w:val="24"/>
        </w:rPr>
        <w:t xml:space="preserve">РФ. По результатам проверки орган самоуправления </w:t>
      </w:r>
      <w:proofErr w:type="spellStart"/>
      <w:r w:rsidR="003E3878" w:rsidRPr="00935FD6">
        <w:rPr>
          <w:rFonts w:ascii="Times New Roman" w:hAnsi="Times New Roman"/>
          <w:szCs w:val="24"/>
        </w:rPr>
        <w:t>Хлебниковского</w:t>
      </w:r>
      <w:proofErr w:type="spellEnd"/>
      <w:r w:rsidR="003E3878"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обеспечивает рассмотрение документации по планировке территории на общественных обсуждениях или публичных слушаниях либо </w:t>
      </w:r>
      <w:proofErr w:type="gramStart"/>
      <w:r w:rsidR="000059C5" w:rsidRPr="00935FD6">
        <w:rPr>
          <w:rFonts w:ascii="Times New Roman" w:hAnsi="Times New Roman"/>
          <w:szCs w:val="24"/>
        </w:rPr>
        <w:t>отклоняет такую документацию и направляют</w:t>
      </w:r>
      <w:proofErr w:type="gramEnd"/>
      <w:r w:rsidR="000059C5" w:rsidRPr="00935FD6">
        <w:rPr>
          <w:rFonts w:ascii="Times New Roman" w:hAnsi="Times New Roman"/>
          <w:szCs w:val="24"/>
        </w:rPr>
        <w:t xml:space="preserve"> ее на доработку.</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6. Проекты планировки территории и проекты межевания территории, решение об утверждении которых принимается в соответствии с </w:t>
      </w:r>
      <w:proofErr w:type="spellStart"/>
      <w:r w:rsidR="000059C5" w:rsidRPr="00935FD6">
        <w:rPr>
          <w:rFonts w:ascii="Times New Roman" w:hAnsi="Times New Roman"/>
          <w:szCs w:val="24"/>
        </w:rPr>
        <w:t>ГрК</w:t>
      </w:r>
      <w:proofErr w:type="spellEnd"/>
      <w:r w:rsidR="00AD5096" w:rsidRPr="00935FD6">
        <w:rPr>
          <w:rFonts w:ascii="Times New Roman" w:hAnsi="Times New Roman"/>
          <w:szCs w:val="24"/>
        </w:rPr>
        <w:t> </w:t>
      </w:r>
      <w:r w:rsidR="000059C5" w:rsidRPr="00935FD6">
        <w:rPr>
          <w:rFonts w:ascii="Times New Roman" w:hAnsi="Times New Roman"/>
          <w:szCs w:val="24"/>
        </w:rPr>
        <w:t xml:space="preserve">РФ органом самоуправления </w:t>
      </w:r>
      <w:proofErr w:type="spellStart"/>
      <w:r w:rsidR="003E3878" w:rsidRPr="00935FD6">
        <w:rPr>
          <w:rFonts w:ascii="Times New Roman" w:hAnsi="Times New Roman"/>
          <w:szCs w:val="24"/>
        </w:rPr>
        <w:t>Хлебниковского</w:t>
      </w:r>
      <w:proofErr w:type="spellEnd"/>
      <w:r w:rsidR="003E3878" w:rsidRPr="00935FD6">
        <w:rPr>
          <w:rFonts w:ascii="Times New Roman" w:hAnsi="Times New Roman"/>
          <w:szCs w:val="24"/>
        </w:rPr>
        <w:t xml:space="preserve"> сельского поселения</w:t>
      </w:r>
      <w:r w:rsidR="000059C5" w:rsidRPr="00935FD6">
        <w:rPr>
          <w:rFonts w:ascii="Times New Roman" w:hAnsi="Times New Roman"/>
          <w:szCs w:val="24"/>
        </w:rPr>
        <w:t>, до их утверждения подлежат обязательному рассмотрению на общественных обсуждениях или публичных слушаниях.</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6.1 Общественные обсуждения или публичные слушания по проекту планировки территории и проекту межевания территории не проводятся в случае:</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proofErr w:type="gramStart"/>
      <w:r w:rsidR="000059C5" w:rsidRPr="00935FD6">
        <w:rPr>
          <w:rFonts w:ascii="Times New Roman" w:hAnsi="Times New Roman"/>
          <w:szCs w:val="24"/>
        </w:rPr>
        <w:t>1)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w:t>
      </w:r>
      <w:proofErr w:type="gramEnd"/>
      <w:r w:rsidR="000059C5" w:rsidRPr="00935FD6">
        <w:rPr>
          <w:rFonts w:ascii="Times New Roman" w:hAnsi="Times New Roman"/>
          <w:szCs w:val="24"/>
        </w:rPr>
        <w:t xml:space="preserve"> установление, изменение красных линий влекут за собой изменение границ территории общего пользования (</w:t>
      </w:r>
      <w:hyperlink r:id="rId52" w:history="1">
        <w:proofErr w:type="gramStart"/>
        <w:r w:rsidR="000059C5" w:rsidRPr="00DA4CA5">
          <w:rPr>
            <w:rStyle w:val="af1"/>
            <w:rFonts w:ascii="Times New Roman" w:hAnsi="Times New Roman"/>
            <w:color w:val="auto"/>
            <w:szCs w:val="24"/>
            <w:u w:val="none"/>
          </w:rPr>
          <w:t>ч</w:t>
        </w:r>
        <w:proofErr w:type="gramEnd"/>
        <w:r w:rsidR="000059C5" w:rsidRPr="00DA4CA5">
          <w:rPr>
            <w:rStyle w:val="af1"/>
            <w:rFonts w:ascii="Times New Roman" w:hAnsi="Times New Roman"/>
            <w:color w:val="auto"/>
            <w:szCs w:val="24"/>
            <w:u w:val="none"/>
          </w:rPr>
          <w:t>. 12 ст. 43</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AD5096" w:rsidRPr="00935FD6">
        <w:rPr>
          <w:rFonts w:ascii="Times New Roman" w:hAnsi="Times New Roman"/>
          <w:szCs w:val="24"/>
        </w:rPr>
        <w:t> </w:t>
      </w:r>
      <w:r w:rsidR="000059C5" w:rsidRPr="00935FD6">
        <w:rPr>
          <w:rFonts w:ascii="Times New Roman" w:hAnsi="Times New Roman"/>
          <w:szCs w:val="24"/>
        </w:rPr>
        <w:t>РФ);</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proofErr w:type="gramStart"/>
      <w:r w:rsidR="000059C5" w:rsidRPr="00935FD6">
        <w:rPr>
          <w:rFonts w:ascii="Times New Roman" w:hAnsi="Times New Roman"/>
          <w:szCs w:val="24"/>
        </w:rPr>
        <w:t>2)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 изменений</w:t>
      </w:r>
      <w:proofErr w:type="gramEnd"/>
      <w:r w:rsidR="000059C5" w:rsidRPr="00935FD6">
        <w:rPr>
          <w:rFonts w:ascii="Times New Roman" w:hAnsi="Times New Roman"/>
          <w:szCs w:val="24"/>
        </w:rPr>
        <w:t xml:space="preserve"> </w:t>
      </w:r>
      <w:proofErr w:type="gramStart"/>
      <w:r w:rsidR="000059C5" w:rsidRPr="00935FD6">
        <w:rPr>
          <w:rFonts w:ascii="Times New Roman" w:hAnsi="Times New Roman"/>
          <w:szCs w:val="24"/>
        </w:rPr>
        <w:t xml:space="preserve">не повлияет на предусмотренные проектом планировки территории планировочные решения, а также на согласование в соответствии с </w:t>
      </w:r>
      <w:hyperlink r:id="rId53" w:history="1">
        <w:r w:rsidR="000059C5" w:rsidRPr="00DA4CA5">
          <w:rPr>
            <w:rStyle w:val="af1"/>
            <w:rFonts w:ascii="Times New Roman" w:hAnsi="Times New Roman"/>
            <w:color w:val="auto"/>
            <w:szCs w:val="24"/>
            <w:u w:val="none"/>
          </w:rPr>
          <w:t>ч. 12.4</w:t>
        </w:r>
      </w:hyperlink>
      <w:r w:rsidR="000059C5" w:rsidRPr="00935FD6">
        <w:rPr>
          <w:rFonts w:ascii="Times New Roman" w:hAnsi="Times New Roman"/>
          <w:szCs w:val="24"/>
        </w:rPr>
        <w:t xml:space="preserve"> ст. 45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 при условии, что внесение изменений не повлияет на предусмотренные проектом </w:t>
      </w:r>
      <w:r w:rsidR="000059C5" w:rsidRPr="00935FD6">
        <w:rPr>
          <w:rFonts w:ascii="Times New Roman" w:hAnsi="Times New Roman"/>
          <w:szCs w:val="24"/>
        </w:rPr>
        <w:lastRenderedPageBreak/>
        <w:t>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 (</w:t>
      </w:r>
      <w:hyperlink r:id="rId54" w:history="1">
        <w:r w:rsidR="000059C5" w:rsidRPr="00DA4CA5">
          <w:rPr>
            <w:rStyle w:val="af1"/>
            <w:rFonts w:ascii="Times New Roman" w:hAnsi="Times New Roman"/>
            <w:color w:val="auto"/>
            <w:szCs w:val="24"/>
            <w:u w:val="none"/>
          </w:rPr>
          <w:t>ч. 22 ст</w:t>
        </w:r>
        <w:proofErr w:type="gramEnd"/>
        <w:r w:rsidR="000059C5" w:rsidRPr="00DA4CA5">
          <w:rPr>
            <w:rStyle w:val="af1"/>
            <w:rFonts w:ascii="Times New Roman" w:hAnsi="Times New Roman"/>
            <w:color w:val="auto"/>
            <w:szCs w:val="24"/>
            <w:u w:val="none"/>
          </w:rPr>
          <w:t xml:space="preserve">. </w:t>
        </w:r>
        <w:proofErr w:type="gramStart"/>
        <w:r w:rsidR="000059C5" w:rsidRPr="00DA4CA5">
          <w:rPr>
            <w:rStyle w:val="af1"/>
            <w:rFonts w:ascii="Times New Roman" w:hAnsi="Times New Roman"/>
            <w:color w:val="auto"/>
            <w:szCs w:val="24"/>
            <w:u w:val="none"/>
          </w:rPr>
          <w:t>45</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roofErr w:type="gramEnd"/>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3) если проект планировки территории и проект межевания территории подготовлены в отношении:</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территории для размещения линейных объектов в границах земель лесного фонда.</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6.2. </w:t>
      </w:r>
      <w:proofErr w:type="gramStart"/>
      <w:r w:rsidR="000059C5" w:rsidRPr="00935FD6">
        <w:rPr>
          <w:rFonts w:ascii="Times New Roman" w:hAnsi="Times New Roman"/>
          <w:szCs w:val="24"/>
        </w:rPr>
        <w:t>В случае внесения изменений в указанные в п. 6, ст. 15</w:t>
      </w:r>
      <w:hyperlink r:id="rId55" w:history="1"/>
      <w:r w:rsidR="000059C5" w:rsidRPr="00935FD6">
        <w:rPr>
          <w:rFonts w:ascii="Times New Roman" w:hAnsi="Times New Roman"/>
          <w:szCs w:val="24"/>
        </w:rPr>
        <w:t xml:space="preserve"> ПЗЗ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7.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56" w:history="1">
        <w:r w:rsidR="000059C5" w:rsidRPr="00DA4CA5">
          <w:rPr>
            <w:rStyle w:val="af1"/>
            <w:rFonts w:ascii="Times New Roman" w:hAnsi="Times New Roman"/>
            <w:color w:val="auto"/>
            <w:szCs w:val="24"/>
            <w:u w:val="none"/>
          </w:rPr>
          <w:t>ст. 5.1</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 с учетом положений ст.46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8. </w:t>
      </w:r>
      <w:proofErr w:type="gramStart"/>
      <w:r w:rsidR="000059C5" w:rsidRPr="00935FD6">
        <w:rPr>
          <w:rFonts w:ascii="Times New Roman" w:hAnsi="Times New Roman"/>
          <w:szCs w:val="24"/>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proofErr w:type="spellStart"/>
      <w:r w:rsidR="003E3878" w:rsidRPr="00935FD6">
        <w:rPr>
          <w:rFonts w:ascii="Times New Roman" w:hAnsi="Times New Roman"/>
          <w:szCs w:val="24"/>
        </w:rPr>
        <w:t>Хлебниковского</w:t>
      </w:r>
      <w:proofErr w:type="spellEnd"/>
      <w:r w:rsidR="003E3878"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и (или) нормативным правовым актом Со</w:t>
      </w:r>
      <w:r w:rsidRPr="00935FD6">
        <w:rPr>
          <w:rFonts w:ascii="Times New Roman" w:hAnsi="Times New Roman"/>
          <w:szCs w:val="24"/>
        </w:rPr>
        <w:t xml:space="preserve">брания </w:t>
      </w:r>
      <w:r w:rsidR="000059C5" w:rsidRPr="00935FD6">
        <w:rPr>
          <w:rFonts w:ascii="Times New Roman" w:hAnsi="Times New Roman"/>
          <w:szCs w:val="24"/>
        </w:rPr>
        <w:t xml:space="preserve"> депутатов </w:t>
      </w:r>
      <w:proofErr w:type="spellStart"/>
      <w:r w:rsidR="003E3878" w:rsidRPr="00935FD6">
        <w:rPr>
          <w:rFonts w:ascii="Times New Roman" w:hAnsi="Times New Roman"/>
          <w:szCs w:val="24"/>
        </w:rPr>
        <w:t>Хлебниковского</w:t>
      </w:r>
      <w:proofErr w:type="spellEnd"/>
      <w:r w:rsidR="003E3878"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и не может быть менее одного месяца и более трех месяцев.</w:t>
      </w:r>
      <w:proofErr w:type="gramEnd"/>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9. </w:t>
      </w:r>
      <w:proofErr w:type="gramStart"/>
      <w:r w:rsidR="000059C5" w:rsidRPr="00935FD6">
        <w:rPr>
          <w:rFonts w:ascii="Times New Roman" w:hAnsi="Times New Roman"/>
          <w:szCs w:val="24"/>
        </w:rPr>
        <w:t xml:space="preserve">Орган самоуправления </w:t>
      </w:r>
      <w:proofErr w:type="spellStart"/>
      <w:r w:rsidR="003E3878" w:rsidRPr="00935FD6">
        <w:rPr>
          <w:rFonts w:ascii="Times New Roman" w:hAnsi="Times New Roman"/>
          <w:szCs w:val="24"/>
        </w:rPr>
        <w:t>Хлебниковского</w:t>
      </w:r>
      <w:proofErr w:type="spellEnd"/>
      <w:r w:rsidR="003E3878"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20-ть (двадцать) рабочих дней со дня опубликования заключения о результатах</w:t>
      </w:r>
      <w:proofErr w:type="gramEnd"/>
      <w:r w:rsidR="000059C5" w:rsidRPr="00935FD6">
        <w:rPr>
          <w:rFonts w:ascii="Times New Roman" w:hAnsi="Times New Roman"/>
          <w:szCs w:val="24"/>
        </w:rPr>
        <w:t xml:space="preserve">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п. 5, ст. 15 ПЗЗ. (ч.13, ст. 46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9.1 Основанием для отклонения документации по планировке территории, подготовленной лицами, указанными в </w:t>
      </w:r>
      <w:hyperlink r:id="rId57" w:history="1">
        <w:proofErr w:type="gramStart"/>
        <w:r w:rsidR="000059C5" w:rsidRPr="005F25A4">
          <w:rPr>
            <w:rStyle w:val="af1"/>
            <w:rFonts w:ascii="Times New Roman" w:hAnsi="Times New Roman"/>
            <w:color w:val="auto"/>
            <w:szCs w:val="24"/>
            <w:u w:val="none"/>
          </w:rPr>
          <w:t>ч</w:t>
        </w:r>
        <w:proofErr w:type="gramEnd"/>
        <w:r w:rsidR="000059C5" w:rsidRPr="005F25A4">
          <w:rPr>
            <w:rStyle w:val="af1"/>
            <w:rFonts w:ascii="Times New Roman" w:hAnsi="Times New Roman"/>
            <w:color w:val="auto"/>
            <w:szCs w:val="24"/>
            <w:u w:val="none"/>
          </w:rPr>
          <w:t>. 1.1 ст. 45</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 и направления ее на доработку является несоответствие такой документации требованиям, указанным в </w:t>
      </w:r>
      <w:hyperlink r:id="rId58" w:history="1">
        <w:r w:rsidR="000059C5" w:rsidRPr="00935FD6">
          <w:rPr>
            <w:rStyle w:val="af1"/>
            <w:rFonts w:ascii="Times New Roman" w:hAnsi="Times New Roman"/>
            <w:szCs w:val="24"/>
          </w:rPr>
          <w:t>п.</w:t>
        </w:r>
      </w:hyperlink>
      <w:r w:rsidR="000059C5" w:rsidRPr="00935FD6">
        <w:rPr>
          <w:rFonts w:ascii="Times New Roman" w:hAnsi="Times New Roman"/>
          <w:szCs w:val="24"/>
        </w:rPr>
        <w:t xml:space="preserve"> 8 ст. 13 ПЗЗ. В иных случаях отклонение представленной такими лицами документации по планировке территории не допускается</w:t>
      </w:r>
      <w:proofErr w:type="gramStart"/>
      <w:r w:rsidR="000059C5" w:rsidRPr="00935FD6">
        <w:rPr>
          <w:rFonts w:ascii="Times New Roman" w:hAnsi="Times New Roman"/>
          <w:szCs w:val="24"/>
        </w:rPr>
        <w:t>.</w:t>
      </w:r>
      <w:proofErr w:type="gramEnd"/>
      <w:r w:rsidR="000059C5" w:rsidRPr="00935FD6">
        <w:rPr>
          <w:rFonts w:ascii="Times New Roman" w:hAnsi="Times New Roman"/>
          <w:szCs w:val="24"/>
        </w:rPr>
        <w:t xml:space="preserve"> (</w:t>
      </w:r>
      <w:proofErr w:type="gramStart"/>
      <w:r w:rsidR="000059C5" w:rsidRPr="00935FD6">
        <w:rPr>
          <w:rFonts w:ascii="Times New Roman" w:hAnsi="Times New Roman"/>
          <w:szCs w:val="24"/>
        </w:rPr>
        <w:t>ч</w:t>
      </w:r>
      <w:proofErr w:type="gramEnd"/>
      <w:r w:rsidR="000059C5" w:rsidRPr="00935FD6">
        <w:rPr>
          <w:rFonts w:ascii="Times New Roman" w:hAnsi="Times New Roman"/>
          <w:szCs w:val="24"/>
        </w:rPr>
        <w:t xml:space="preserve">.13.1, ст. 46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10. </w:t>
      </w:r>
      <w:proofErr w:type="gramStart"/>
      <w:r w:rsidR="000059C5" w:rsidRPr="00935FD6">
        <w:rPr>
          <w:rFonts w:ascii="Times New Roman" w:hAnsi="Times New Roman"/>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7-ми (семи) дней со дня утверждения указанной документации и размещается на официальном сайте </w:t>
      </w:r>
      <w:proofErr w:type="spellStart"/>
      <w:r w:rsidR="003E3878" w:rsidRPr="00935FD6">
        <w:rPr>
          <w:rFonts w:ascii="Times New Roman" w:hAnsi="Times New Roman"/>
          <w:szCs w:val="24"/>
        </w:rPr>
        <w:t>Хлебниковского</w:t>
      </w:r>
      <w:proofErr w:type="spellEnd"/>
      <w:r w:rsidR="003E3878"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в сети «Интернет.» (ч.14, ст. 46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roofErr w:type="gramEnd"/>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11. Подготовка документации по планировке межселенных территорий осуществляется на основании решения органа самоуправления </w:t>
      </w:r>
      <w:proofErr w:type="spellStart"/>
      <w:r w:rsidR="003E3878" w:rsidRPr="00935FD6">
        <w:rPr>
          <w:rFonts w:ascii="Times New Roman" w:hAnsi="Times New Roman"/>
          <w:szCs w:val="24"/>
        </w:rPr>
        <w:t>Мари-Турекского</w:t>
      </w:r>
      <w:proofErr w:type="spellEnd"/>
      <w:r w:rsidR="000059C5" w:rsidRPr="00935FD6">
        <w:rPr>
          <w:rFonts w:ascii="Times New Roman" w:hAnsi="Times New Roman"/>
          <w:szCs w:val="24"/>
        </w:rPr>
        <w:t xml:space="preserve"> муниципального района </w:t>
      </w:r>
      <w:r w:rsidR="00045AD8" w:rsidRPr="00935FD6">
        <w:rPr>
          <w:rFonts w:ascii="Times New Roman" w:hAnsi="Times New Roman"/>
          <w:szCs w:val="24"/>
        </w:rPr>
        <w:t>Р</w:t>
      </w:r>
      <w:r w:rsidR="000059C5" w:rsidRPr="00935FD6">
        <w:rPr>
          <w:rFonts w:ascii="Times New Roman" w:hAnsi="Times New Roman"/>
          <w:szCs w:val="24"/>
        </w:rPr>
        <w:t>еспублики Марий Эл в соответствии с требованиями ст.</w:t>
      </w:r>
      <w:r w:rsidR="005B1003" w:rsidRPr="00935FD6">
        <w:rPr>
          <w:rFonts w:ascii="Times New Roman" w:hAnsi="Times New Roman"/>
          <w:szCs w:val="24"/>
        </w:rPr>
        <w:t> </w:t>
      </w:r>
      <w:r w:rsidR="000059C5" w:rsidRPr="00935FD6">
        <w:rPr>
          <w:rFonts w:ascii="Times New Roman" w:hAnsi="Times New Roman"/>
          <w:szCs w:val="24"/>
        </w:rPr>
        <w:t xml:space="preserve">46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roofErr w:type="gramStart"/>
      <w:r w:rsidR="000059C5" w:rsidRPr="00935FD6">
        <w:rPr>
          <w:rFonts w:ascii="Times New Roman" w:hAnsi="Times New Roman"/>
          <w:szCs w:val="24"/>
        </w:rPr>
        <w:t>.</w:t>
      </w:r>
      <w:proofErr w:type="gramEnd"/>
      <w:r w:rsidR="000059C5" w:rsidRPr="00935FD6">
        <w:rPr>
          <w:rFonts w:ascii="Times New Roman" w:hAnsi="Times New Roman"/>
          <w:szCs w:val="24"/>
        </w:rPr>
        <w:t xml:space="preserve"> (</w:t>
      </w:r>
      <w:proofErr w:type="gramStart"/>
      <w:r w:rsidR="000059C5" w:rsidRPr="00935FD6">
        <w:rPr>
          <w:rFonts w:ascii="Times New Roman" w:hAnsi="Times New Roman"/>
          <w:szCs w:val="24"/>
        </w:rPr>
        <w:t>ч</w:t>
      </w:r>
      <w:proofErr w:type="gramEnd"/>
      <w:r w:rsidR="000059C5" w:rsidRPr="00935FD6">
        <w:rPr>
          <w:rFonts w:ascii="Times New Roman" w:hAnsi="Times New Roman"/>
          <w:szCs w:val="24"/>
        </w:rPr>
        <w:t xml:space="preserve">.16, ст. 46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12. </w:t>
      </w:r>
      <w:proofErr w:type="spellStart"/>
      <w:proofErr w:type="gramStart"/>
      <w:r w:rsidRPr="00935FD6">
        <w:rPr>
          <w:rFonts w:ascii="Times New Roman" w:hAnsi="Times New Roman"/>
          <w:szCs w:val="24"/>
        </w:rPr>
        <w:t>Хлебниковская</w:t>
      </w:r>
      <w:proofErr w:type="spellEnd"/>
      <w:r w:rsidRPr="00935FD6">
        <w:rPr>
          <w:rFonts w:ascii="Times New Roman" w:hAnsi="Times New Roman"/>
          <w:szCs w:val="24"/>
        </w:rPr>
        <w:t xml:space="preserve"> сельская</w:t>
      </w:r>
      <w:r w:rsidR="003E3878" w:rsidRPr="00935FD6">
        <w:rPr>
          <w:rFonts w:ascii="Times New Roman" w:hAnsi="Times New Roman"/>
          <w:szCs w:val="24"/>
        </w:rPr>
        <w:t xml:space="preserve"> </w:t>
      </w:r>
      <w:r w:rsidRPr="00935FD6">
        <w:rPr>
          <w:rFonts w:ascii="Times New Roman" w:hAnsi="Times New Roman"/>
          <w:szCs w:val="24"/>
        </w:rPr>
        <w:t>администрация</w:t>
      </w:r>
      <w:r w:rsidR="000059C5" w:rsidRPr="00935FD6">
        <w:rPr>
          <w:rFonts w:ascii="Times New Roman" w:hAnsi="Times New Roman"/>
          <w:szCs w:val="24"/>
        </w:rPr>
        <w:t xml:space="preserve"> направляет Главе </w:t>
      </w:r>
      <w:proofErr w:type="spellStart"/>
      <w:r w:rsidR="003E3878" w:rsidRPr="00935FD6">
        <w:rPr>
          <w:rFonts w:ascii="Times New Roman" w:hAnsi="Times New Roman"/>
          <w:szCs w:val="24"/>
        </w:rPr>
        <w:t>Мари-Турекского</w:t>
      </w:r>
      <w:proofErr w:type="spellEnd"/>
      <w:r w:rsidR="000059C5" w:rsidRPr="00935FD6">
        <w:rPr>
          <w:rFonts w:ascii="Times New Roman" w:hAnsi="Times New Roman"/>
          <w:szCs w:val="24"/>
        </w:rPr>
        <w:t xml:space="preserve"> муниципального района </w:t>
      </w:r>
      <w:r w:rsidR="00045AD8" w:rsidRPr="00935FD6">
        <w:rPr>
          <w:rFonts w:ascii="Times New Roman" w:hAnsi="Times New Roman"/>
          <w:szCs w:val="24"/>
        </w:rPr>
        <w:t>Р</w:t>
      </w:r>
      <w:r w:rsidR="000059C5" w:rsidRPr="00935FD6">
        <w:rPr>
          <w:rFonts w:ascii="Times New Roman" w:hAnsi="Times New Roman"/>
          <w:szCs w:val="24"/>
        </w:rPr>
        <w:t>еспублики Марий Эл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w:t>
      </w:r>
      <w:r w:rsidR="005F25A4">
        <w:rPr>
          <w:rFonts w:ascii="Times New Roman" w:hAnsi="Times New Roman"/>
          <w:szCs w:val="24"/>
        </w:rPr>
        <w:t>шаний не позднее чем через 15</w:t>
      </w:r>
      <w:r w:rsidR="000059C5" w:rsidRPr="00935FD6">
        <w:rPr>
          <w:rFonts w:ascii="Times New Roman" w:hAnsi="Times New Roman"/>
          <w:szCs w:val="24"/>
        </w:rPr>
        <w:t xml:space="preserve"> (пятнадцать) дней со дня проведения общественных обсуждений или публичных </w:t>
      </w:r>
      <w:r w:rsidR="000059C5" w:rsidRPr="00935FD6">
        <w:rPr>
          <w:rFonts w:ascii="Times New Roman" w:hAnsi="Times New Roman"/>
          <w:szCs w:val="24"/>
        </w:rPr>
        <w:lastRenderedPageBreak/>
        <w:t>слушаний.</w:t>
      </w:r>
      <w:proofErr w:type="gramEnd"/>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13. Органы государственной власти Российской Федерации, органы государственной власти Республики Марий Эл, органы местного самоуправления, физические и юридические лица вправе оспорить в судебном порядке документацию по планировке территории.</w:t>
      </w:r>
    </w:p>
    <w:p w:rsidR="00A87153" w:rsidRPr="00935FD6" w:rsidRDefault="00A87153" w:rsidP="008B6C29">
      <w:pPr>
        <w:pStyle w:val="af4"/>
        <w:rPr>
          <w:rFonts w:ascii="Times New Roman" w:hAnsi="Times New Roman"/>
          <w:szCs w:val="24"/>
        </w:rPr>
      </w:pPr>
    </w:p>
    <w:p w:rsidR="000059C5" w:rsidRPr="00935FD6" w:rsidRDefault="002F0D99" w:rsidP="008B6C29">
      <w:pPr>
        <w:pStyle w:val="af4"/>
        <w:rPr>
          <w:rFonts w:ascii="Times New Roman" w:hAnsi="Times New Roman"/>
          <w:b/>
          <w:szCs w:val="24"/>
        </w:rPr>
      </w:pPr>
      <w:bookmarkStart w:id="24" w:name="_Toc150931353"/>
      <w:r w:rsidRPr="00935FD6">
        <w:rPr>
          <w:rFonts w:ascii="Times New Roman" w:hAnsi="Times New Roman"/>
          <w:szCs w:val="24"/>
        </w:rPr>
        <w:tab/>
      </w:r>
      <w:r w:rsidR="000059C5" w:rsidRPr="00935FD6">
        <w:rPr>
          <w:rFonts w:ascii="Times New Roman" w:hAnsi="Times New Roman"/>
          <w:b/>
          <w:szCs w:val="24"/>
        </w:rPr>
        <w:t>Статья 16. 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bookmarkEnd w:id="24"/>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 </w:t>
      </w:r>
      <w:proofErr w:type="gramStart"/>
      <w:r w:rsidR="000059C5" w:rsidRPr="00935FD6">
        <w:rPr>
          <w:rFonts w:ascii="Times New Roman" w:hAnsi="Times New Roman"/>
          <w:szCs w:val="24"/>
        </w:rPr>
        <w:t>Действия по планировке территории и формированию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w:t>
      </w:r>
      <w:r w:rsidR="005B1003" w:rsidRPr="00935FD6">
        <w:rPr>
          <w:rFonts w:ascii="Times New Roman" w:hAnsi="Times New Roman"/>
          <w:szCs w:val="24"/>
        </w:rPr>
        <w:t xml:space="preserve">, </w:t>
      </w:r>
      <w:r w:rsidR="000059C5" w:rsidRPr="00935FD6">
        <w:rPr>
          <w:rFonts w:ascii="Times New Roman" w:hAnsi="Times New Roman"/>
          <w:szCs w:val="24"/>
        </w:rPr>
        <w:t>находящихся в государственной или муниципальной собственности на незастроенных, свободных от прав</w:t>
      </w:r>
      <w:proofErr w:type="gramEnd"/>
      <w:r w:rsidR="000059C5" w:rsidRPr="00935FD6">
        <w:rPr>
          <w:rFonts w:ascii="Times New Roman" w:hAnsi="Times New Roman"/>
          <w:szCs w:val="24"/>
        </w:rPr>
        <w:t xml:space="preserve"> третьих лиц и не разделенных на земельные участки территориях, осуществляются по инициативе органов самоуправления </w:t>
      </w:r>
      <w:proofErr w:type="spellStart"/>
      <w:r w:rsidR="003E3878" w:rsidRPr="00935FD6">
        <w:rPr>
          <w:rFonts w:ascii="Times New Roman" w:hAnsi="Times New Roman"/>
          <w:szCs w:val="24"/>
        </w:rPr>
        <w:t>Хлебниковского</w:t>
      </w:r>
      <w:proofErr w:type="spellEnd"/>
      <w:r w:rsidR="003E3878"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или по инициативе заявителей.</w:t>
      </w:r>
    </w:p>
    <w:p w:rsidR="000059C5" w:rsidRPr="00935FD6" w:rsidRDefault="002F0D9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Продажа земельных участков, находящихся в государственной или муниципальной собственности, осуществляется на торгах, проводимых в форме аукционов.</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2.1. Без проведения торгов осуществляется продажа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9" w:history="1">
        <w:r w:rsidR="000059C5" w:rsidRPr="005F25A4">
          <w:rPr>
            <w:rStyle w:val="af1"/>
            <w:rFonts w:ascii="Times New Roman" w:hAnsi="Times New Roman"/>
            <w:color w:val="auto"/>
            <w:szCs w:val="24"/>
            <w:u w:val="none"/>
          </w:rPr>
          <w:t>законом</w:t>
        </w:r>
      </w:hyperlink>
      <w:r w:rsidR="000059C5" w:rsidRPr="00935FD6">
        <w:rPr>
          <w:rFonts w:ascii="Times New Roman" w:hAnsi="Times New Roman"/>
          <w:szCs w:val="24"/>
        </w:rPr>
        <w:t xml:space="preserve"> от 24 июля 2008 года N 161-ФЗ «О содействии развитию жилищного строительства». Земельный Кодекс ст. 39.3 ч. 2, п. 1.1</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3. </w:t>
      </w:r>
      <w:proofErr w:type="gramStart"/>
      <w:r w:rsidR="000059C5" w:rsidRPr="00935FD6">
        <w:rPr>
          <w:rFonts w:ascii="Times New Roman" w:hAnsi="Times New Roman"/>
          <w:szCs w:val="24"/>
        </w:rPr>
        <w:t xml:space="preserve">Отдел архитектуры, муниципального хозяйства и экологии, отдел по управлению муниципальным имуществом и земельными ресурсами администрации </w:t>
      </w:r>
      <w:proofErr w:type="spellStart"/>
      <w:r w:rsidR="003E3878" w:rsidRPr="00935FD6">
        <w:rPr>
          <w:rFonts w:ascii="Times New Roman" w:hAnsi="Times New Roman"/>
          <w:szCs w:val="24"/>
        </w:rPr>
        <w:t>Мари-Турекского</w:t>
      </w:r>
      <w:proofErr w:type="spellEnd"/>
      <w:r w:rsidR="000059C5" w:rsidRPr="00935FD6">
        <w:rPr>
          <w:rFonts w:ascii="Times New Roman" w:hAnsi="Times New Roman"/>
          <w:szCs w:val="24"/>
        </w:rPr>
        <w:t xml:space="preserve"> муниципального района Республики Марий Эл в рамках выполнения своих полномочий и функциональных обязанностей, руководствуясь планом реализации Генплана и ПЗЗ </w:t>
      </w:r>
      <w:proofErr w:type="spellStart"/>
      <w:r w:rsidR="003E3878" w:rsidRPr="00935FD6">
        <w:rPr>
          <w:rFonts w:ascii="Times New Roman" w:hAnsi="Times New Roman"/>
          <w:szCs w:val="24"/>
        </w:rPr>
        <w:t>Хлебниковского</w:t>
      </w:r>
      <w:proofErr w:type="spellEnd"/>
      <w:r w:rsidR="003E3878"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w:t>
      </w:r>
      <w:proofErr w:type="spellStart"/>
      <w:r w:rsidR="003E3878" w:rsidRPr="00935FD6">
        <w:rPr>
          <w:rFonts w:ascii="Times New Roman" w:hAnsi="Times New Roman"/>
          <w:szCs w:val="24"/>
        </w:rPr>
        <w:t>Мари-Турекского</w:t>
      </w:r>
      <w:proofErr w:type="spellEnd"/>
      <w:r w:rsidR="000059C5" w:rsidRPr="00935FD6">
        <w:rPr>
          <w:rFonts w:ascii="Times New Roman" w:hAnsi="Times New Roman"/>
          <w:szCs w:val="24"/>
        </w:rPr>
        <w:t xml:space="preserve"> муниципального района Республики Марий Эл в рамках выполнения своих полномочий и функциональных обязанностей, могут:</w:t>
      </w:r>
      <w:proofErr w:type="gramEnd"/>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самостоятельно подготавливать материалы и данные, необходимые для подготовки и формирования земельного участка в целях проведения, в соответствии с Земельным кодексом РФ, аукциона по предоставлению земельного участка для его комплексного освоения и жилищного строительства:</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а) схему планировочной организации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обеспечивать подготовку комплекта материалов и данных путем заключения по результатам конкурсов на размещение муниципального заказа договоров с иными организациями.</w:t>
      </w:r>
    </w:p>
    <w:p w:rsidR="004F4CBF" w:rsidRDefault="004F4CBF" w:rsidP="008B6C29">
      <w:pPr>
        <w:pStyle w:val="af4"/>
        <w:rPr>
          <w:rFonts w:ascii="Times New Roman" w:hAnsi="Times New Roman"/>
          <w:szCs w:val="24"/>
        </w:rPr>
      </w:pPr>
    </w:p>
    <w:p w:rsidR="00FA7DE5" w:rsidRDefault="00FA7DE5" w:rsidP="008B6C29">
      <w:pPr>
        <w:pStyle w:val="af4"/>
        <w:rPr>
          <w:rFonts w:ascii="Times New Roman" w:hAnsi="Times New Roman"/>
          <w:szCs w:val="24"/>
        </w:rPr>
      </w:pPr>
    </w:p>
    <w:p w:rsidR="00FA7DE5" w:rsidRPr="00935FD6" w:rsidRDefault="00FA7DE5" w:rsidP="008B6C29">
      <w:pPr>
        <w:pStyle w:val="af4"/>
        <w:rPr>
          <w:rFonts w:ascii="Times New Roman" w:hAnsi="Times New Roman"/>
          <w:szCs w:val="24"/>
        </w:rPr>
      </w:pPr>
    </w:p>
    <w:p w:rsidR="000059C5" w:rsidRPr="00935FD6" w:rsidRDefault="004F4CBF" w:rsidP="008B6C29">
      <w:pPr>
        <w:pStyle w:val="af4"/>
        <w:rPr>
          <w:rFonts w:ascii="Times New Roman" w:hAnsi="Times New Roman"/>
          <w:b/>
          <w:szCs w:val="24"/>
        </w:rPr>
      </w:pPr>
      <w:bookmarkStart w:id="25" w:name="_Toc150931354"/>
      <w:r w:rsidRPr="00935FD6">
        <w:rPr>
          <w:rFonts w:ascii="Times New Roman" w:hAnsi="Times New Roman"/>
          <w:szCs w:val="24"/>
        </w:rPr>
        <w:lastRenderedPageBreak/>
        <w:tab/>
      </w:r>
      <w:r w:rsidR="000059C5" w:rsidRPr="00935FD6">
        <w:rPr>
          <w:rFonts w:ascii="Times New Roman" w:hAnsi="Times New Roman"/>
          <w:b/>
          <w:szCs w:val="24"/>
        </w:rPr>
        <w:t>Статья 17. Выделение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w:t>
      </w:r>
      <w:bookmarkEnd w:id="25"/>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 </w:t>
      </w:r>
      <w:proofErr w:type="gramStart"/>
      <w:r w:rsidR="000059C5" w:rsidRPr="00935FD6">
        <w:rPr>
          <w:rFonts w:ascii="Times New Roman" w:hAnsi="Times New Roman"/>
          <w:szCs w:val="24"/>
        </w:rPr>
        <w:t xml:space="preserve">Выделение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proofErr w:type="spellStart"/>
      <w:r w:rsidR="003E3878" w:rsidRPr="00935FD6">
        <w:rPr>
          <w:rFonts w:ascii="Times New Roman" w:hAnsi="Times New Roman"/>
          <w:szCs w:val="24"/>
        </w:rPr>
        <w:t>Мари-Турекского</w:t>
      </w:r>
      <w:proofErr w:type="spellEnd"/>
      <w:r w:rsidR="000059C5" w:rsidRPr="00935FD6">
        <w:rPr>
          <w:rFonts w:ascii="Times New Roman" w:hAnsi="Times New Roman"/>
          <w:szCs w:val="24"/>
        </w:rPr>
        <w:t xml:space="preserve"> муниципального района.</w:t>
      </w:r>
      <w:proofErr w:type="gramEnd"/>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proofErr w:type="gramStart"/>
      <w:r w:rsidR="000059C5" w:rsidRPr="00935FD6">
        <w:rPr>
          <w:rFonts w:ascii="Times New Roman" w:hAnsi="Times New Roman"/>
          <w:szCs w:val="24"/>
        </w:rPr>
        <w:t xml:space="preserve">Формирование земельных участков, на которых расположены  многоквартирные дома и иные входящие в состав таких домов объекты недвижимого имущества, из состава неразделенных на земельные участки застроенных территорий осуществляется в порядке, определенном градостроительным и земельным законодательством, а также  статьей 16 Федерального закона от 29.12.2004 N 189-ФЗ  «О введении в действие Жилищного кодекса Российской Федерации». </w:t>
      </w:r>
      <w:proofErr w:type="gramEnd"/>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Выделение земельных участков на застроенных и не разделенных на земельные участки территориях, обремененных правами третьих лиц, осуществляется по инициативе:</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заявителей, которые не являются собственниками помещений в зданиях, расположенных на соответствующей территории, но заинтересованы в формировании земельных участков, свободных от прав третьих лиц, для осуществления строительства в порядке, определенном в соответствии с законодательством статьей 15 настоящих Правил;</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2) собственников помещений в многоквартирном доме, заинтересованных в реализации принадлежащего им права выделить и приобрести в собственность земельный участок, на котором расположен данный дом и иные входящие в состав такого дома объекты недвижимого имущества, - в порядке, определенном в соответствии с законодательством пунктом 4 данной статьи настоящих Правил; </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3) </w:t>
      </w:r>
      <w:proofErr w:type="spellStart"/>
      <w:r w:rsidRPr="00935FD6">
        <w:rPr>
          <w:rFonts w:ascii="Times New Roman" w:hAnsi="Times New Roman"/>
          <w:szCs w:val="24"/>
        </w:rPr>
        <w:t>Хлебниковская</w:t>
      </w:r>
      <w:proofErr w:type="spellEnd"/>
      <w:r w:rsidR="00A87153" w:rsidRPr="00935FD6">
        <w:rPr>
          <w:rFonts w:ascii="Times New Roman" w:hAnsi="Times New Roman"/>
          <w:szCs w:val="24"/>
        </w:rPr>
        <w:t xml:space="preserve"> сельская администрация</w:t>
      </w:r>
      <w:r w:rsidR="000059C5" w:rsidRPr="00935FD6">
        <w:rPr>
          <w:rFonts w:ascii="Times New Roman" w:hAnsi="Times New Roman"/>
          <w:szCs w:val="24"/>
        </w:rPr>
        <w:t xml:space="preserve">, которая в соответствии с муниципальным нормативным правовым актом </w:t>
      </w:r>
      <w:proofErr w:type="spellStart"/>
      <w:r w:rsidR="00921D03" w:rsidRPr="00935FD6">
        <w:rPr>
          <w:rFonts w:ascii="Times New Roman" w:hAnsi="Times New Roman"/>
          <w:szCs w:val="24"/>
        </w:rPr>
        <w:t>Хлебниковского</w:t>
      </w:r>
      <w:proofErr w:type="spellEnd"/>
      <w:r w:rsidR="00921D03"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обеспечивает:</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выделение и предоставление собственникам помещений в многоквартирном доме, в общую долевую собственность земельного участка, на котором расположен указанный дом, иные входящие в состав такого дома объекты недвижимого имущества, - в порядке, определенном в соответствии с законодательством пунктом 5 данной статьи настоящих Правил; </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предоставление физическим и юридическим лицам свободных от прав третьих лиц земельных участков в существующей застройке </w:t>
      </w:r>
      <w:proofErr w:type="spellStart"/>
      <w:r w:rsidR="00921D03" w:rsidRPr="00935FD6">
        <w:rPr>
          <w:rFonts w:ascii="Times New Roman" w:hAnsi="Times New Roman"/>
          <w:szCs w:val="24"/>
        </w:rPr>
        <w:t>Хлебниковского</w:t>
      </w:r>
      <w:proofErr w:type="spellEnd"/>
      <w:r w:rsidR="00921D03"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для строительства из земель, находящихся в государственной или муниципальной собственности, - в порядке, определенном в соответствии с законодательством статьей 14 настоящих Правил.</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3. </w:t>
      </w:r>
      <w:proofErr w:type="gramStart"/>
      <w:r w:rsidR="000059C5" w:rsidRPr="00935FD6">
        <w:rPr>
          <w:rFonts w:ascii="Times New Roman" w:hAnsi="Times New Roman"/>
          <w:szCs w:val="24"/>
        </w:rPr>
        <w:t xml:space="preserve">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w:t>
      </w:r>
      <w:proofErr w:type="spellStart"/>
      <w:r w:rsidR="000059C5" w:rsidRPr="00935FD6">
        <w:rPr>
          <w:rFonts w:ascii="Times New Roman" w:hAnsi="Times New Roman"/>
          <w:szCs w:val="24"/>
        </w:rPr>
        <w:t>много-квартирные</w:t>
      </w:r>
      <w:proofErr w:type="spellEnd"/>
      <w:r w:rsidR="000059C5" w:rsidRPr="00935FD6">
        <w:rPr>
          <w:rFonts w:ascii="Times New Roman" w:hAnsi="Times New Roman"/>
          <w:szCs w:val="24"/>
        </w:rPr>
        <w:t xml:space="preserve"> дома и иные входящие в состав таких домов объекты недвижимого имущества, иные здания, строения, сооружения, осуществляется в составе или на основе утвержденных проектов межевания.</w:t>
      </w:r>
      <w:proofErr w:type="gramEnd"/>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13 настоящих Правил. </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При подготовке и согласовании проекта межевания должны учитываться:</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t>-</w:t>
      </w:r>
      <w:r w:rsidR="000059C5" w:rsidRPr="00935FD6">
        <w:rPr>
          <w:rFonts w:ascii="Times New Roman" w:hAnsi="Times New Roman"/>
          <w:szCs w:val="24"/>
        </w:rPr>
        <w:t>характер фактически сложившегося землепользования на неразделенной на земельные участки застроенной территории;</w:t>
      </w:r>
    </w:p>
    <w:p w:rsidR="000059C5" w:rsidRPr="00935FD6" w:rsidRDefault="004F4CBF" w:rsidP="008B6C29">
      <w:pPr>
        <w:pStyle w:val="af4"/>
        <w:rPr>
          <w:rFonts w:ascii="Times New Roman" w:hAnsi="Times New Roman"/>
          <w:szCs w:val="24"/>
        </w:rPr>
      </w:pPr>
      <w:r w:rsidRPr="00935FD6">
        <w:rPr>
          <w:rFonts w:ascii="Times New Roman" w:hAnsi="Times New Roman"/>
          <w:szCs w:val="24"/>
        </w:rPr>
        <w:lastRenderedPageBreak/>
        <w:tab/>
        <w:t>-</w:t>
      </w:r>
      <w:r w:rsidR="000059C5" w:rsidRPr="00935FD6">
        <w:rPr>
          <w:rFonts w:ascii="Times New Roman" w:hAnsi="Times New Roman"/>
          <w:szCs w:val="24"/>
        </w:rPr>
        <w:t>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t>-</w:t>
      </w:r>
      <w:r w:rsidR="000059C5" w:rsidRPr="00935FD6">
        <w:rPr>
          <w:rFonts w:ascii="Times New Roman" w:hAnsi="Times New Roman"/>
          <w:szCs w:val="24"/>
        </w:rPr>
        <w:t xml:space="preserve">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w:t>
      </w:r>
      <w:proofErr w:type="gramStart"/>
      <w:r w:rsidR="000059C5" w:rsidRPr="00935FD6">
        <w:rPr>
          <w:rFonts w:ascii="Times New Roman" w:hAnsi="Times New Roman"/>
          <w:szCs w:val="24"/>
        </w:rPr>
        <w:t>межевания границ зон действия публичных сервитутов</w:t>
      </w:r>
      <w:proofErr w:type="gramEnd"/>
      <w:r w:rsidR="000059C5" w:rsidRPr="00935FD6">
        <w:rPr>
          <w:rFonts w:ascii="Times New Roman" w:hAnsi="Times New Roman"/>
          <w:szCs w:val="24"/>
        </w:rPr>
        <w:t>;</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proofErr w:type="gramStart"/>
      <w:r w:rsidRPr="00935FD6">
        <w:rPr>
          <w:rFonts w:ascii="Times New Roman" w:hAnsi="Times New Roman"/>
          <w:szCs w:val="24"/>
        </w:rPr>
        <w:t>-</w:t>
      </w:r>
      <w:r w:rsidR="000059C5" w:rsidRPr="00935FD6">
        <w:rPr>
          <w:rFonts w:ascii="Times New Roman" w:hAnsi="Times New Roman"/>
          <w:szCs w:val="24"/>
        </w:rPr>
        <w:t>права и законные интересы третьих лиц, которые не могут быть нарушены в результате установления на местности границ земельных участков (в том числе путем возведения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roofErr w:type="gramEnd"/>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В проектах межевания, помимо установления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государственной или муниципальной собственности.</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При наличии утвержденного проекта межевания градостроительные планы земельных участков подготавливаются управлением архитектуры администрации   на основе такого проекта и в соответствии с формой градостроительного плана земельного участка, установленной Правительством Российской Федерации.</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4. В целях реализации права приобретения в собственность земельного участка, на котором расположены многоквартирный дом и иные входящие в состав такого дома объекты недвижимого имущества, уполномоченное общим собранием собственников помещений в многоквартирном доме лицо обращается в </w:t>
      </w:r>
      <w:proofErr w:type="spellStart"/>
      <w:r w:rsidRPr="00935FD6">
        <w:rPr>
          <w:rFonts w:ascii="Times New Roman" w:hAnsi="Times New Roman"/>
          <w:szCs w:val="24"/>
        </w:rPr>
        <w:t>Хлебниковскую</w:t>
      </w:r>
      <w:proofErr w:type="spellEnd"/>
      <w:r w:rsidRPr="00935FD6">
        <w:rPr>
          <w:rFonts w:ascii="Times New Roman" w:hAnsi="Times New Roman"/>
          <w:szCs w:val="24"/>
        </w:rPr>
        <w:t xml:space="preserve"> сельскую</w:t>
      </w:r>
      <w:r w:rsidR="00921D03" w:rsidRPr="00935FD6">
        <w:rPr>
          <w:rFonts w:ascii="Times New Roman" w:hAnsi="Times New Roman"/>
          <w:szCs w:val="24"/>
        </w:rPr>
        <w:t xml:space="preserve"> </w:t>
      </w:r>
      <w:r w:rsidRPr="00935FD6">
        <w:rPr>
          <w:rFonts w:ascii="Times New Roman" w:hAnsi="Times New Roman"/>
          <w:szCs w:val="24"/>
        </w:rPr>
        <w:t>администрацию</w:t>
      </w:r>
      <w:r w:rsidR="000059C5" w:rsidRPr="00935FD6">
        <w:rPr>
          <w:rFonts w:ascii="Times New Roman" w:hAnsi="Times New Roman"/>
          <w:szCs w:val="24"/>
        </w:rPr>
        <w:t xml:space="preserve"> с заявлением о формировании такого земельного участка. </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Подготовка схемы расположения земельного участка на кадастровом плане или кадастровой карте соответствующей территории осуществляется </w:t>
      </w:r>
      <w:proofErr w:type="spellStart"/>
      <w:r w:rsidRPr="00935FD6">
        <w:rPr>
          <w:rFonts w:ascii="Times New Roman" w:hAnsi="Times New Roman"/>
          <w:szCs w:val="24"/>
        </w:rPr>
        <w:t>Хлебниковской</w:t>
      </w:r>
      <w:proofErr w:type="spellEnd"/>
      <w:r w:rsidRPr="00935FD6">
        <w:rPr>
          <w:rFonts w:ascii="Times New Roman" w:hAnsi="Times New Roman"/>
          <w:szCs w:val="24"/>
        </w:rPr>
        <w:t xml:space="preserve"> сельской</w:t>
      </w:r>
      <w:r w:rsidR="00921D03" w:rsidRPr="00935FD6">
        <w:rPr>
          <w:rFonts w:ascii="Times New Roman" w:hAnsi="Times New Roman"/>
          <w:szCs w:val="24"/>
        </w:rPr>
        <w:t xml:space="preserve"> </w:t>
      </w:r>
      <w:r w:rsidRPr="00935FD6">
        <w:rPr>
          <w:rFonts w:ascii="Times New Roman" w:hAnsi="Times New Roman"/>
          <w:szCs w:val="24"/>
        </w:rPr>
        <w:t>администрацией</w:t>
      </w:r>
      <w:r w:rsidR="000059C5" w:rsidRPr="00935FD6">
        <w:rPr>
          <w:rFonts w:ascii="Times New Roman" w:hAnsi="Times New Roman"/>
          <w:szCs w:val="24"/>
        </w:rPr>
        <w:t>.</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5. </w:t>
      </w:r>
      <w:proofErr w:type="spellStart"/>
      <w:r w:rsidRPr="00935FD6">
        <w:rPr>
          <w:rFonts w:ascii="Times New Roman" w:hAnsi="Times New Roman"/>
          <w:szCs w:val="24"/>
        </w:rPr>
        <w:t>Хлебниковская</w:t>
      </w:r>
      <w:proofErr w:type="spellEnd"/>
      <w:r w:rsidRPr="00935FD6">
        <w:rPr>
          <w:rFonts w:ascii="Times New Roman" w:hAnsi="Times New Roman"/>
          <w:szCs w:val="24"/>
        </w:rPr>
        <w:t xml:space="preserve"> сельская администрация</w:t>
      </w:r>
      <w:r w:rsidR="000059C5" w:rsidRPr="00935FD6">
        <w:rPr>
          <w:rFonts w:ascii="Times New Roman" w:hAnsi="Times New Roman"/>
          <w:szCs w:val="24"/>
        </w:rPr>
        <w:t xml:space="preserve"> на основании решения общего собрания собственников помещений в многоквартирном доме и заявления лица, уполномоченного общим собранием собственников, обеспечивает формирование земельного участка, на котором расположен многоквартирный дом.</w:t>
      </w:r>
    </w:p>
    <w:p w:rsidR="004F4CBF" w:rsidRPr="00935FD6" w:rsidRDefault="004F4CBF" w:rsidP="008B6C29">
      <w:pPr>
        <w:pStyle w:val="af4"/>
        <w:rPr>
          <w:rFonts w:ascii="Times New Roman" w:hAnsi="Times New Roman"/>
          <w:szCs w:val="24"/>
        </w:rPr>
      </w:pPr>
    </w:p>
    <w:p w:rsidR="000059C5" w:rsidRPr="00935FD6" w:rsidRDefault="004F4CBF" w:rsidP="008B6C29">
      <w:pPr>
        <w:pStyle w:val="af4"/>
        <w:rPr>
          <w:rFonts w:ascii="Times New Roman" w:hAnsi="Times New Roman"/>
          <w:b/>
          <w:szCs w:val="24"/>
        </w:rPr>
      </w:pPr>
      <w:bookmarkStart w:id="26" w:name="_Toc179888215"/>
      <w:bookmarkStart w:id="27" w:name="_Toc150931355"/>
      <w:r w:rsidRPr="00935FD6">
        <w:rPr>
          <w:rFonts w:ascii="Times New Roman" w:hAnsi="Times New Roman"/>
          <w:szCs w:val="24"/>
        </w:rPr>
        <w:tab/>
      </w:r>
      <w:r w:rsidR="000059C5" w:rsidRPr="00935FD6">
        <w:rPr>
          <w:rFonts w:ascii="Times New Roman" w:hAnsi="Times New Roman"/>
          <w:b/>
          <w:szCs w:val="24"/>
        </w:rPr>
        <w:t>Статья 18. Порядок предварительного согласования места размещения объекта. Акт о выборе земельного участка</w:t>
      </w:r>
      <w:bookmarkEnd w:id="26"/>
      <w:bookmarkEnd w:id="27"/>
    </w:p>
    <w:p w:rsidR="000059C5" w:rsidRPr="00935FD6" w:rsidRDefault="004F4CBF" w:rsidP="008B6C29">
      <w:pPr>
        <w:pStyle w:val="af4"/>
        <w:rPr>
          <w:rFonts w:ascii="Times New Roman" w:hAnsi="Times New Roman"/>
          <w:szCs w:val="24"/>
        </w:rPr>
      </w:pPr>
      <w:r w:rsidRPr="00935FD6">
        <w:rPr>
          <w:rFonts w:ascii="Times New Roman" w:hAnsi="Times New Roman"/>
          <w:szCs w:val="24"/>
        </w:rPr>
        <w:tab/>
        <w:t xml:space="preserve">1. </w:t>
      </w:r>
      <w:r w:rsidR="000059C5" w:rsidRPr="00935FD6">
        <w:rPr>
          <w:rFonts w:ascii="Times New Roman" w:hAnsi="Times New Roman"/>
          <w:szCs w:val="24"/>
        </w:rPr>
        <w:t xml:space="preserve">Граждане или юридические лица, заинтересованные в предоставлении земельного участка для строительства, могут обратиться в </w:t>
      </w:r>
      <w:proofErr w:type="spellStart"/>
      <w:r w:rsidRPr="00935FD6">
        <w:rPr>
          <w:rFonts w:ascii="Times New Roman" w:hAnsi="Times New Roman"/>
          <w:szCs w:val="24"/>
        </w:rPr>
        <w:t>Хлебниковскую</w:t>
      </w:r>
      <w:proofErr w:type="spellEnd"/>
      <w:r w:rsidRPr="00935FD6">
        <w:rPr>
          <w:rFonts w:ascii="Times New Roman" w:hAnsi="Times New Roman"/>
          <w:szCs w:val="24"/>
        </w:rPr>
        <w:t xml:space="preserve"> сельскую</w:t>
      </w:r>
      <w:r w:rsidR="00921D03" w:rsidRPr="00935FD6">
        <w:rPr>
          <w:rFonts w:ascii="Times New Roman" w:hAnsi="Times New Roman"/>
          <w:szCs w:val="24"/>
        </w:rPr>
        <w:t xml:space="preserve"> </w:t>
      </w:r>
      <w:r w:rsidRPr="00935FD6">
        <w:rPr>
          <w:rFonts w:ascii="Times New Roman" w:hAnsi="Times New Roman"/>
          <w:szCs w:val="24"/>
        </w:rPr>
        <w:t>администрацию</w:t>
      </w:r>
      <w:r w:rsidR="000059C5" w:rsidRPr="00935FD6">
        <w:rPr>
          <w:rFonts w:ascii="Times New Roman" w:hAnsi="Times New Roman"/>
          <w:szCs w:val="24"/>
        </w:rPr>
        <w:t xml:space="preserve"> с заявлением о выборе земельного участка и предварительного согласования места размещения объекта. </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В данном заявлении должны быть указаны назначение и параметры объекта, предполагаемое место его размещения, обоснование примерного размера земельного участка, испрашиваемое право на земельный участок. </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К заявлению могут прилагаться технико-экономическое обоснование проекта строительства или необходимые расчеты. </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2. </w:t>
      </w:r>
      <w:proofErr w:type="gramStart"/>
      <w:r w:rsidR="000059C5" w:rsidRPr="00935FD6">
        <w:rPr>
          <w:rFonts w:ascii="Times New Roman" w:hAnsi="Times New Roman"/>
          <w:szCs w:val="24"/>
        </w:rPr>
        <w:t xml:space="preserve">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 обеспечивает  </w:t>
      </w:r>
      <w:proofErr w:type="spellStart"/>
      <w:r w:rsidRPr="00935FD6">
        <w:rPr>
          <w:rFonts w:ascii="Times New Roman" w:hAnsi="Times New Roman"/>
          <w:szCs w:val="24"/>
        </w:rPr>
        <w:t>Хлебниковская</w:t>
      </w:r>
      <w:proofErr w:type="spellEnd"/>
      <w:r w:rsidRPr="00935FD6">
        <w:rPr>
          <w:rFonts w:ascii="Times New Roman" w:hAnsi="Times New Roman"/>
          <w:szCs w:val="24"/>
        </w:rPr>
        <w:t xml:space="preserve"> сельская администрация</w:t>
      </w:r>
      <w:r w:rsidR="000059C5" w:rsidRPr="00935FD6">
        <w:rPr>
          <w:rFonts w:ascii="Times New Roman" w:hAnsi="Times New Roman"/>
          <w:szCs w:val="24"/>
        </w:rPr>
        <w:t xml:space="preserve">. </w:t>
      </w:r>
      <w:proofErr w:type="gramEnd"/>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3.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w:t>
      </w:r>
      <w:r w:rsidR="000059C5" w:rsidRPr="00935FD6">
        <w:rPr>
          <w:rFonts w:ascii="Times New Roman" w:hAnsi="Times New Roman"/>
          <w:szCs w:val="24"/>
        </w:rPr>
        <w:lastRenderedPageBreak/>
        <w:t>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4. На стадии выбора земельного участка лицо, для которого подготовлен акт о выборе земельного участка и предварительного согласования места размещения объекта, может провести учет всех имеющихся на выбираемом земельном участке зеленых насаждений путем оформления </w:t>
      </w:r>
      <w:proofErr w:type="spellStart"/>
      <w:r w:rsidR="000059C5" w:rsidRPr="00935FD6">
        <w:rPr>
          <w:rFonts w:ascii="Times New Roman" w:hAnsi="Times New Roman"/>
          <w:szCs w:val="24"/>
        </w:rPr>
        <w:t>подеревной</w:t>
      </w:r>
      <w:proofErr w:type="spellEnd"/>
      <w:r w:rsidR="000059C5" w:rsidRPr="00935FD6">
        <w:rPr>
          <w:rFonts w:ascii="Times New Roman" w:hAnsi="Times New Roman"/>
          <w:szCs w:val="24"/>
        </w:rPr>
        <w:t xml:space="preserve"> инвентаризации, включающей инвентаризационный план, инвентаризационную ведомость зеленых насаждений и акт предварительного осмотра зеленых насаждений.</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5. </w:t>
      </w:r>
      <w:proofErr w:type="spellStart"/>
      <w:r w:rsidRPr="00935FD6">
        <w:rPr>
          <w:rFonts w:ascii="Times New Roman" w:hAnsi="Times New Roman"/>
          <w:szCs w:val="24"/>
        </w:rPr>
        <w:t>Хлебниковская</w:t>
      </w:r>
      <w:proofErr w:type="spellEnd"/>
      <w:r w:rsidRPr="00935FD6">
        <w:rPr>
          <w:rFonts w:ascii="Times New Roman" w:hAnsi="Times New Roman"/>
          <w:szCs w:val="24"/>
        </w:rPr>
        <w:t xml:space="preserve"> сельская</w:t>
      </w:r>
      <w:r w:rsidR="003E3878" w:rsidRPr="00935FD6">
        <w:rPr>
          <w:rFonts w:ascii="Times New Roman" w:hAnsi="Times New Roman"/>
          <w:szCs w:val="24"/>
        </w:rPr>
        <w:t xml:space="preserve"> </w:t>
      </w:r>
      <w:r w:rsidRPr="00935FD6">
        <w:rPr>
          <w:rFonts w:ascii="Times New Roman" w:hAnsi="Times New Roman"/>
          <w:szCs w:val="24"/>
        </w:rPr>
        <w:t>администрация</w:t>
      </w:r>
      <w:r w:rsidR="000059C5" w:rsidRPr="00935FD6">
        <w:rPr>
          <w:rFonts w:ascii="Times New Roman" w:hAnsi="Times New Roman"/>
          <w:szCs w:val="24"/>
        </w:rPr>
        <w:t xml:space="preserve"> информирует население о возможном или предстоящем предоставлении земельных участков для строительства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921D03" w:rsidRPr="00935FD6">
        <w:rPr>
          <w:rFonts w:ascii="Times New Roman" w:hAnsi="Times New Roman"/>
          <w:szCs w:val="24"/>
        </w:rPr>
        <w:t>Хлебниковского</w:t>
      </w:r>
      <w:proofErr w:type="spellEnd"/>
      <w:r w:rsidR="00921D03"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в сети «Интернет».</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6. По результатам рассмотрения документов глава </w:t>
      </w:r>
      <w:proofErr w:type="spellStart"/>
      <w:r w:rsidRPr="00935FD6">
        <w:rPr>
          <w:rFonts w:ascii="Times New Roman" w:hAnsi="Times New Roman"/>
          <w:szCs w:val="24"/>
        </w:rPr>
        <w:t>Хлебниковской</w:t>
      </w:r>
      <w:proofErr w:type="spellEnd"/>
      <w:r w:rsidRPr="00935FD6">
        <w:rPr>
          <w:rFonts w:ascii="Times New Roman" w:hAnsi="Times New Roman"/>
          <w:szCs w:val="24"/>
        </w:rPr>
        <w:t xml:space="preserve"> сельской</w:t>
      </w:r>
      <w:r w:rsidR="003E3878" w:rsidRPr="00935FD6">
        <w:rPr>
          <w:rFonts w:ascii="Times New Roman" w:hAnsi="Times New Roman"/>
          <w:szCs w:val="24"/>
        </w:rPr>
        <w:t xml:space="preserve"> </w:t>
      </w:r>
      <w:r w:rsidRPr="00935FD6">
        <w:rPr>
          <w:rFonts w:ascii="Times New Roman" w:hAnsi="Times New Roman"/>
          <w:szCs w:val="24"/>
        </w:rPr>
        <w:t>администрации</w:t>
      </w:r>
      <w:r w:rsidR="000059C5" w:rsidRPr="00935FD6">
        <w:rPr>
          <w:rFonts w:ascii="Times New Roman" w:hAnsi="Times New Roman"/>
          <w:szCs w:val="24"/>
        </w:rPr>
        <w:t xml:space="preserve">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0059C5" w:rsidRPr="00935FD6" w:rsidRDefault="004F4CBF"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7. Копия решения о предварительном согласовании места размещения объекта с приложением проекта границ земельного участка или об отказе в размещении объекта выдается заявителю в семидневный срок со дня его утверждения.</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8. Решение о предварительном согласовании места размещения объекта является для главы </w:t>
      </w:r>
      <w:proofErr w:type="spellStart"/>
      <w:r w:rsidRPr="00935FD6">
        <w:rPr>
          <w:rFonts w:ascii="Times New Roman" w:hAnsi="Times New Roman"/>
          <w:szCs w:val="24"/>
        </w:rPr>
        <w:t>Хлебниковской</w:t>
      </w:r>
      <w:proofErr w:type="spellEnd"/>
      <w:r w:rsidRPr="00935FD6">
        <w:rPr>
          <w:rFonts w:ascii="Times New Roman" w:hAnsi="Times New Roman"/>
          <w:szCs w:val="24"/>
        </w:rPr>
        <w:t xml:space="preserve"> сельской администрации</w:t>
      </w:r>
      <w:r w:rsidR="000059C5" w:rsidRPr="00935FD6">
        <w:rPr>
          <w:rFonts w:ascii="Times New Roman" w:hAnsi="Times New Roman"/>
          <w:szCs w:val="24"/>
        </w:rPr>
        <w:t xml:space="preserve"> основанием последующего принятия решения о предоставлении земельного участка для строительства и действует в течение трех лет.</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9. </w:t>
      </w:r>
      <w:proofErr w:type="gramStart"/>
      <w:r w:rsidR="000059C5" w:rsidRPr="00935FD6">
        <w:rPr>
          <w:rFonts w:ascii="Times New Roman" w:hAnsi="Times New Roman"/>
          <w:szCs w:val="24"/>
        </w:rPr>
        <w:t>Предварительное согласование места размещения объекта не проводится при размещении объекта в городском или сельском населенном пункте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roofErr w:type="gramEnd"/>
    </w:p>
    <w:p w:rsidR="00207954" w:rsidRPr="00935FD6" w:rsidRDefault="00207954" w:rsidP="008B6C29">
      <w:pPr>
        <w:pStyle w:val="af4"/>
        <w:rPr>
          <w:rFonts w:ascii="Times New Roman" w:hAnsi="Times New Roman"/>
          <w:szCs w:val="24"/>
          <w:highlight w:val="cyan"/>
        </w:rPr>
      </w:pPr>
    </w:p>
    <w:p w:rsidR="000059C5" w:rsidRPr="00935FD6" w:rsidRDefault="00207954" w:rsidP="008B6C29">
      <w:pPr>
        <w:pStyle w:val="af4"/>
        <w:rPr>
          <w:rFonts w:ascii="Times New Roman" w:hAnsi="Times New Roman"/>
          <w:b/>
          <w:szCs w:val="24"/>
        </w:rPr>
      </w:pPr>
      <w:bookmarkStart w:id="28" w:name="_Toc150931356"/>
      <w:r w:rsidRPr="00935FD6">
        <w:rPr>
          <w:rFonts w:ascii="Times New Roman" w:hAnsi="Times New Roman"/>
          <w:b/>
          <w:szCs w:val="24"/>
        </w:rPr>
        <w:tab/>
      </w:r>
      <w:r w:rsidR="000059C5" w:rsidRPr="00935FD6">
        <w:rPr>
          <w:rFonts w:ascii="Times New Roman" w:hAnsi="Times New Roman"/>
          <w:b/>
          <w:szCs w:val="24"/>
        </w:rPr>
        <w:t>Статья 19. Выбор земельных участков из земель, находящихся в государственной или муниципальной собственности,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bookmarkEnd w:id="28"/>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Земельные участки, предоставляемые гражданам и юридическим лицам для размещения (установки) временных построек, не могут использоваться для возведения зданий, строений, сооружений и иных объектов капитального строительства, прочно связанных с земельным участком и относящихся к недвижимому имуществу, в соответствии с действующим законодательством Российской Федерации.</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Земельные участки для размещения (установки) временных построек предоставляются с учетом существующей градостроительной ситуации. Объекты торговли и сферы услуг, остановочные комплексы, средства наружной рекламы и информации, автомобильные стоянки могут размещаться на территориях общего пользования.</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3. </w:t>
      </w:r>
      <w:proofErr w:type="gramStart"/>
      <w:r w:rsidR="000059C5" w:rsidRPr="00935FD6">
        <w:rPr>
          <w:rFonts w:ascii="Times New Roman" w:hAnsi="Times New Roman"/>
          <w:szCs w:val="24"/>
        </w:rPr>
        <w:t>В соответствии с градостроительным законодательством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w:t>
      </w:r>
      <w:proofErr w:type="gramEnd"/>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4. </w:t>
      </w:r>
      <w:proofErr w:type="gramStart"/>
      <w:r w:rsidR="000059C5" w:rsidRPr="00935FD6">
        <w:rPr>
          <w:rFonts w:ascii="Times New Roman" w:hAnsi="Times New Roman"/>
          <w:szCs w:val="24"/>
        </w:rPr>
        <w:t xml:space="preserve">Работу по выбору земельных участков для размещения (установки) временных </w:t>
      </w:r>
      <w:r w:rsidR="000059C5" w:rsidRPr="00935FD6">
        <w:rPr>
          <w:rFonts w:ascii="Times New Roman" w:hAnsi="Times New Roman"/>
          <w:szCs w:val="24"/>
        </w:rPr>
        <w:lastRenderedPageBreak/>
        <w:t xml:space="preserve">построек в соответствии с санитарными, экологическими, противопожарными и градостроительными требованиями из земель, находящихся в государственной или муниципальной собственности, в том числе из  состава территорий общего пользования, в целях предоставления физическим, юридическим лицам для размещения (установки) временных </w:t>
      </w:r>
      <w:proofErr w:type="spellStart"/>
      <w:r w:rsidR="000059C5" w:rsidRPr="00935FD6">
        <w:rPr>
          <w:rFonts w:ascii="Times New Roman" w:hAnsi="Times New Roman"/>
          <w:szCs w:val="24"/>
        </w:rPr>
        <w:t>пост-роек</w:t>
      </w:r>
      <w:proofErr w:type="spellEnd"/>
      <w:r w:rsidR="000059C5" w:rsidRPr="00935FD6">
        <w:rPr>
          <w:rFonts w:ascii="Times New Roman" w:hAnsi="Times New Roman"/>
          <w:szCs w:val="24"/>
        </w:rPr>
        <w:t xml:space="preserve">, не являющихся объектами капитального строительства, осуществляет </w:t>
      </w:r>
      <w:proofErr w:type="spellStart"/>
      <w:r w:rsidRPr="00935FD6">
        <w:rPr>
          <w:rFonts w:ascii="Times New Roman" w:hAnsi="Times New Roman"/>
          <w:szCs w:val="24"/>
        </w:rPr>
        <w:t>Хлебниковская</w:t>
      </w:r>
      <w:proofErr w:type="spellEnd"/>
      <w:r w:rsidRPr="00935FD6">
        <w:rPr>
          <w:rFonts w:ascii="Times New Roman" w:hAnsi="Times New Roman"/>
          <w:szCs w:val="24"/>
        </w:rPr>
        <w:t xml:space="preserve"> сельская</w:t>
      </w:r>
      <w:r w:rsidR="00921D03" w:rsidRPr="00935FD6">
        <w:rPr>
          <w:rFonts w:ascii="Times New Roman" w:hAnsi="Times New Roman"/>
          <w:szCs w:val="24"/>
        </w:rPr>
        <w:t xml:space="preserve"> </w:t>
      </w:r>
      <w:r w:rsidRPr="00935FD6">
        <w:rPr>
          <w:rFonts w:ascii="Times New Roman" w:hAnsi="Times New Roman"/>
          <w:szCs w:val="24"/>
        </w:rPr>
        <w:t>администрация</w:t>
      </w:r>
      <w:r w:rsidR="000059C5" w:rsidRPr="00935FD6">
        <w:rPr>
          <w:rFonts w:ascii="Times New Roman" w:hAnsi="Times New Roman"/>
          <w:szCs w:val="24"/>
        </w:rPr>
        <w:t>.</w:t>
      </w:r>
      <w:proofErr w:type="gramEnd"/>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5. Земельные участки, расположенные на территориях общего пользования, предоставляются физическим, юридическим лицам в аренду до 10 лет в порядке, установленном нормативным актом</w:t>
      </w:r>
      <w:r w:rsidRPr="00935FD6">
        <w:rPr>
          <w:rFonts w:ascii="Times New Roman" w:hAnsi="Times New Roman"/>
          <w:szCs w:val="24"/>
        </w:rPr>
        <w:t xml:space="preserve"> </w:t>
      </w:r>
      <w:r w:rsidR="000059C5" w:rsidRPr="00935FD6">
        <w:rPr>
          <w:rFonts w:ascii="Times New Roman" w:hAnsi="Times New Roman"/>
          <w:szCs w:val="24"/>
        </w:rPr>
        <w:t xml:space="preserve"> </w:t>
      </w:r>
      <w:proofErr w:type="spellStart"/>
      <w:r w:rsidRPr="00935FD6">
        <w:rPr>
          <w:rFonts w:ascii="Times New Roman" w:hAnsi="Times New Roman"/>
          <w:szCs w:val="24"/>
        </w:rPr>
        <w:t>Хлебниковской</w:t>
      </w:r>
      <w:proofErr w:type="spellEnd"/>
      <w:r w:rsidRPr="00935FD6">
        <w:rPr>
          <w:rFonts w:ascii="Times New Roman" w:hAnsi="Times New Roman"/>
          <w:szCs w:val="24"/>
        </w:rPr>
        <w:t xml:space="preserve"> сельской администрации.</w:t>
      </w:r>
    </w:p>
    <w:p w:rsidR="00A87153" w:rsidRPr="00935FD6" w:rsidRDefault="00A87153" w:rsidP="008B6C29">
      <w:pPr>
        <w:pStyle w:val="af4"/>
        <w:rPr>
          <w:rFonts w:ascii="Times New Roman" w:hAnsi="Times New Roman"/>
          <w:b/>
          <w:szCs w:val="24"/>
        </w:rPr>
      </w:pPr>
      <w:bookmarkStart w:id="29" w:name="_Toc150931357"/>
      <w:r w:rsidRPr="00935FD6">
        <w:rPr>
          <w:rFonts w:ascii="Times New Roman" w:hAnsi="Times New Roman"/>
          <w:b/>
          <w:szCs w:val="24"/>
        </w:rPr>
        <w:tab/>
      </w:r>
    </w:p>
    <w:p w:rsidR="00A87153" w:rsidRPr="00935FD6" w:rsidRDefault="00A87153" w:rsidP="008B6C29">
      <w:pPr>
        <w:pStyle w:val="af4"/>
        <w:rPr>
          <w:rFonts w:ascii="Times New Roman" w:hAnsi="Times New Roman"/>
          <w:b/>
          <w:szCs w:val="24"/>
        </w:rPr>
      </w:pPr>
      <w:r w:rsidRPr="00935FD6">
        <w:rPr>
          <w:rFonts w:ascii="Times New Roman" w:hAnsi="Times New Roman"/>
          <w:b/>
          <w:szCs w:val="24"/>
        </w:rPr>
        <w:tab/>
      </w:r>
      <w:r w:rsidR="000059C5" w:rsidRPr="00935FD6">
        <w:rPr>
          <w:rFonts w:ascii="Times New Roman" w:hAnsi="Times New Roman"/>
          <w:b/>
          <w:szCs w:val="24"/>
        </w:rPr>
        <w:t>Статья 20. Определение и предоставление технических условий подключения объектов капитального строительства к сетям инженерно-технического обеспечения</w:t>
      </w:r>
      <w:bookmarkEnd w:id="29"/>
    </w:p>
    <w:p w:rsidR="000059C5" w:rsidRPr="00935FD6" w:rsidRDefault="000059C5" w:rsidP="008B6C29">
      <w:pPr>
        <w:pStyle w:val="af4"/>
        <w:rPr>
          <w:rFonts w:ascii="Times New Roman" w:hAnsi="Times New Roman"/>
          <w:szCs w:val="24"/>
        </w:rPr>
      </w:pPr>
      <w:r w:rsidRPr="00935FD6">
        <w:rPr>
          <w:rFonts w:ascii="Times New Roman" w:hAnsi="Times New Roman"/>
          <w:b/>
          <w:szCs w:val="24"/>
        </w:rPr>
        <w:t xml:space="preserve"> </w:t>
      </w:r>
      <w:r w:rsidR="00207954" w:rsidRPr="00935FD6">
        <w:rPr>
          <w:rFonts w:ascii="Times New Roman" w:hAnsi="Times New Roman"/>
          <w:szCs w:val="24"/>
        </w:rPr>
        <w:tab/>
      </w:r>
      <w:r w:rsidRPr="00935FD6">
        <w:rPr>
          <w:rFonts w:ascii="Times New Roman" w:hAnsi="Times New Roman"/>
          <w:szCs w:val="24"/>
        </w:rPr>
        <w:t xml:space="preserve">1. </w:t>
      </w:r>
      <w:proofErr w:type="gramStart"/>
      <w:r w:rsidRPr="00935FD6">
        <w:rPr>
          <w:rFonts w:ascii="Times New Roman" w:hAnsi="Times New Roman"/>
          <w:szCs w:val="24"/>
        </w:rPr>
        <w:t>Технические условия подключения к сетям инженерно-технического обеспечения (далее -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 определяются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roofErr w:type="gramEnd"/>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2.Информация о технических условиях указывается в составе градостроительных планов земельных участков.</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3. </w:t>
      </w:r>
      <w:proofErr w:type="gramStart"/>
      <w:r w:rsidR="000059C5" w:rsidRPr="00935FD6">
        <w:rPr>
          <w:rFonts w:ascii="Times New Roman" w:hAnsi="Times New Roman"/>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РФ от 13.02.2006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Технические условия определяются и предоставляются организацией, осуществляющей эксплуатацию сетей инженерно-технического обеспечения, к которым планируется подключение объектов капитального строительства, по заявкам:</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отдела архитектуры администрации   – в случаях принятия администрацией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2) правообладателя земельного участка, имеющего намерение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w:t>
      </w:r>
      <w:proofErr w:type="gramStart"/>
      <w:r w:rsidR="000059C5" w:rsidRPr="00935FD6">
        <w:rPr>
          <w:rFonts w:ascii="Times New Roman" w:hAnsi="Times New Roman"/>
          <w:szCs w:val="24"/>
        </w:rPr>
        <w:t>отсутствовали</w:t>
      </w:r>
      <w:proofErr w:type="gramEnd"/>
      <w:r w:rsidR="000059C5" w:rsidRPr="00935FD6">
        <w:rPr>
          <w:rFonts w:ascii="Times New Roman" w:hAnsi="Times New Roman"/>
          <w:szCs w:val="24"/>
        </w:rPr>
        <w:t xml:space="preserve"> либо истек срок их действия, а также в случаях истечения срока действия технических условий, выданных администрацией   в составе документов о предоставлении земельного участка.</w:t>
      </w:r>
    </w:p>
    <w:p w:rsidR="000059C5" w:rsidRPr="00935FD6" w:rsidRDefault="000059C5" w:rsidP="008B6C29">
      <w:pPr>
        <w:pStyle w:val="af4"/>
        <w:rPr>
          <w:rFonts w:ascii="Times New Roman" w:hAnsi="Times New Roman"/>
          <w:szCs w:val="24"/>
        </w:rPr>
      </w:pPr>
      <w:r w:rsidRPr="00935FD6">
        <w:rPr>
          <w:rFonts w:ascii="Times New Roman" w:hAnsi="Times New Roman"/>
          <w:szCs w:val="24"/>
        </w:rPr>
        <w:t>В случае</w:t>
      </w:r>
      <w:proofErr w:type="gramStart"/>
      <w:r w:rsidRPr="00935FD6">
        <w:rPr>
          <w:rFonts w:ascii="Times New Roman" w:hAnsi="Times New Roman"/>
          <w:szCs w:val="24"/>
        </w:rPr>
        <w:t>,</w:t>
      </w:r>
      <w:proofErr w:type="gramEnd"/>
      <w:r w:rsidRPr="00935FD6">
        <w:rPr>
          <w:rFonts w:ascii="Times New Roman" w:hAnsi="Times New Roman"/>
          <w:szCs w:val="24"/>
        </w:rPr>
        <w:t xml:space="preserve">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w:t>
      </w:r>
      <w:proofErr w:type="spellStart"/>
      <w:r w:rsidRPr="00935FD6">
        <w:rPr>
          <w:rFonts w:ascii="Times New Roman" w:hAnsi="Times New Roman"/>
          <w:szCs w:val="24"/>
        </w:rPr>
        <w:t>ресурсоснабжающей</w:t>
      </w:r>
      <w:proofErr w:type="spellEnd"/>
      <w:r w:rsidRPr="00935FD6">
        <w:rPr>
          <w:rFonts w:ascii="Times New Roman" w:hAnsi="Times New Roman"/>
          <w:szCs w:val="24"/>
        </w:rPr>
        <w:t xml:space="preserve"> (сетевой) организацией, к чьим объектам присоединены принадлежащие основному абоненту сети инженерно-технического обеспечения.</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4. Срок действия предоставленных технических условий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w:t>
      </w:r>
      <w:r w:rsidR="000059C5" w:rsidRPr="00935FD6">
        <w:rPr>
          <w:rFonts w:ascii="Times New Roman" w:hAnsi="Times New Roman"/>
          <w:szCs w:val="24"/>
        </w:rPr>
        <w:lastRenderedPageBreak/>
        <w:t xml:space="preserve">законодательством Российской Федерации. </w:t>
      </w:r>
    </w:p>
    <w:p w:rsidR="000059C5" w:rsidRPr="00935FD6" w:rsidRDefault="000059C5" w:rsidP="008B6C29">
      <w:pPr>
        <w:pStyle w:val="af4"/>
        <w:rPr>
          <w:rFonts w:ascii="Times New Roman" w:hAnsi="Times New Roman"/>
          <w:szCs w:val="24"/>
        </w:rPr>
      </w:pPr>
      <w:r w:rsidRPr="00935FD6">
        <w:rPr>
          <w:rFonts w:ascii="Times New Roman" w:hAnsi="Times New Roman"/>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5.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6. </w:t>
      </w:r>
      <w:proofErr w:type="spellStart"/>
      <w:r w:rsidRPr="00935FD6">
        <w:rPr>
          <w:rFonts w:ascii="Times New Roman" w:hAnsi="Times New Roman"/>
          <w:szCs w:val="24"/>
        </w:rPr>
        <w:t>Хлебниковская</w:t>
      </w:r>
      <w:proofErr w:type="spellEnd"/>
      <w:r w:rsidRPr="00935FD6">
        <w:rPr>
          <w:rFonts w:ascii="Times New Roman" w:hAnsi="Times New Roman"/>
          <w:szCs w:val="24"/>
        </w:rPr>
        <w:t xml:space="preserve"> сельская администрация </w:t>
      </w:r>
      <w:r w:rsidR="000059C5" w:rsidRPr="00935FD6">
        <w:rPr>
          <w:rFonts w:ascii="Times New Roman" w:hAnsi="Times New Roman"/>
          <w:szCs w:val="24"/>
        </w:rPr>
        <w:t xml:space="preserve">не </w:t>
      </w:r>
      <w:proofErr w:type="gramStart"/>
      <w:r w:rsidR="000059C5" w:rsidRPr="00935FD6">
        <w:rPr>
          <w:rFonts w:ascii="Times New Roman" w:hAnsi="Times New Roman"/>
          <w:szCs w:val="24"/>
        </w:rPr>
        <w:t>позднее</w:t>
      </w:r>
      <w:proofErr w:type="gramEnd"/>
      <w:r w:rsidR="000059C5" w:rsidRPr="00935FD6">
        <w:rPr>
          <w:rFonts w:ascii="Times New Roman" w:hAnsi="Times New Roman"/>
          <w:szCs w:val="24"/>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207954" w:rsidRPr="00935FD6" w:rsidRDefault="00207954" w:rsidP="008B6C29">
      <w:pPr>
        <w:pStyle w:val="af4"/>
        <w:rPr>
          <w:rFonts w:ascii="Times New Roman" w:hAnsi="Times New Roman"/>
          <w:szCs w:val="24"/>
        </w:rPr>
      </w:pPr>
    </w:p>
    <w:p w:rsidR="000059C5" w:rsidRPr="00935FD6" w:rsidRDefault="00207954" w:rsidP="008B6C29">
      <w:pPr>
        <w:pStyle w:val="af4"/>
        <w:rPr>
          <w:rFonts w:ascii="Times New Roman" w:hAnsi="Times New Roman"/>
          <w:b/>
          <w:szCs w:val="24"/>
        </w:rPr>
      </w:pPr>
      <w:bookmarkStart w:id="30" w:name="_Toc150931358"/>
      <w:r w:rsidRPr="00935FD6">
        <w:rPr>
          <w:rFonts w:ascii="Times New Roman" w:hAnsi="Times New Roman"/>
          <w:szCs w:val="24"/>
        </w:rPr>
        <w:tab/>
      </w:r>
      <w:r w:rsidR="000059C5" w:rsidRPr="00935FD6">
        <w:rPr>
          <w:rFonts w:ascii="Times New Roman" w:hAnsi="Times New Roman"/>
          <w:b/>
          <w:szCs w:val="24"/>
        </w:rPr>
        <w:t xml:space="preserve">Глава 6. Развитие застроенных территорий </w:t>
      </w:r>
      <w:bookmarkEnd w:id="30"/>
      <w:proofErr w:type="spellStart"/>
      <w:r w:rsidR="003E3878" w:rsidRPr="00935FD6">
        <w:rPr>
          <w:rFonts w:ascii="Times New Roman" w:hAnsi="Times New Roman"/>
          <w:b/>
          <w:szCs w:val="24"/>
        </w:rPr>
        <w:t>Хлебниковского</w:t>
      </w:r>
      <w:proofErr w:type="spellEnd"/>
      <w:r w:rsidR="003E3878" w:rsidRPr="00935FD6">
        <w:rPr>
          <w:rFonts w:ascii="Times New Roman" w:hAnsi="Times New Roman"/>
          <w:b/>
          <w:szCs w:val="24"/>
        </w:rPr>
        <w:t xml:space="preserve"> сельского поселения</w:t>
      </w:r>
    </w:p>
    <w:p w:rsidR="00207954" w:rsidRPr="00935FD6" w:rsidRDefault="00207954" w:rsidP="008B6C29">
      <w:pPr>
        <w:pStyle w:val="af4"/>
        <w:rPr>
          <w:rFonts w:ascii="Times New Roman" w:hAnsi="Times New Roman"/>
          <w:szCs w:val="24"/>
        </w:rPr>
      </w:pPr>
    </w:p>
    <w:p w:rsidR="000059C5" w:rsidRPr="00935FD6" w:rsidRDefault="00207954" w:rsidP="008B6C29">
      <w:pPr>
        <w:pStyle w:val="af4"/>
        <w:rPr>
          <w:rFonts w:ascii="Times New Roman" w:hAnsi="Times New Roman"/>
          <w:szCs w:val="24"/>
        </w:rPr>
      </w:pPr>
      <w:bookmarkStart w:id="31" w:name="_Toc150931359"/>
      <w:r w:rsidRPr="00935FD6">
        <w:rPr>
          <w:rFonts w:ascii="Times New Roman" w:hAnsi="Times New Roman"/>
          <w:b/>
          <w:szCs w:val="24"/>
        </w:rPr>
        <w:tab/>
      </w:r>
      <w:r w:rsidR="000059C5" w:rsidRPr="00935FD6">
        <w:rPr>
          <w:rFonts w:ascii="Times New Roman" w:hAnsi="Times New Roman"/>
          <w:b/>
          <w:szCs w:val="24"/>
        </w:rPr>
        <w:t>Статья 21. Предоставление земельных участков для строительства в границах застроенных территорий, в отношении которых принято решение о развитии</w:t>
      </w:r>
      <w:bookmarkEnd w:id="31"/>
      <w:r w:rsidR="000059C5" w:rsidRPr="00935FD6">
        <w:rPr>
          <w:rFonts w:ascii="Times New Roman" w:hAnsi="Times New Roman"/>
          <w:b/>
          <w:szCs w:val="24"/>
        </w:rPr>
        <w:t xml:space="preserve"> </w:t>
      </w:r>
      <w:r w:rsidR="000059C5" w:rsidRPr="00935FD6">
        <w:rPr>
          <w:rFonts w:ascii="Times New Roman" w:hAnsi="Times New Roman"/>
          <w:szCs w:val="24"/>
        </w:rPr>
        <w:t>- считать недействительной. Утратила силу.</w:t>
      </w:r>
    </w:p>
    <w:p w:rsidR="00207954" w:rsidRPr="00935FD6" w:rsidRDefault="00207954" w:rsidP="008B6C29">
      <w:pPr>
        <w:pStyle w:val="af4"/>
        <w:rPr>
          <w:rFonts w:ascii="Times New Roman" w:hAnsi="Times New Roman"/>
          <w:szCs w:val="24"/>
        </w:rPr>
      </w:pPr>
    </w:p>
    <w:p w:rsidR="000059C5" w:rsidRPr="00935FD6" w:rsidRDefault="000059C5" w:rsidP="00207954">
      <w:pPr>
        <w:pStyle w:val="af4"/>
        <w:jc w:val="center"/>
        <w:rPr>
          <w:rFonts w:ascii="Times New Roman" w:hAnsi="Times New Roman"/>
          <w:b/>
          <w:szCs w:val="24"/>
        </w:rPr>
      </w:pPr>
      <w:bookmarkStart w:id="32" w:name="_Toc150931360"/>
      <w:bookmarkStart w:id="33" w:name="_Toc159240046"/>
      <w:bookmarkStart w:id="34" w:name="_Toc108867262"/>
      <w:bookmarkStart w:id="35" w:name="_Toc106795329"/>
      <w:bookmarkStart w:id="36" w:name="_Toc68949098"/>
      <w:bookmarkStart w:id="37" w:name="_Toc64686524"/>
      <w:r w:rsidRPr="00935FD6">
        <w:rPr>
          <w:rFonts w:ascii="Times New Roman" w:hAnsi="Times New Roman"/>
          <w:b/>
          <w:szCs w:val="24"/>
        </w:rPr>
        <w:t>Глава 7. Архитектурно-строительное проектирование, строительство, реконструкция объектов капитального строительства</w:t>
      </w:r>
      <w:bookmarkEnd w:id="32"/>
    </w:p>
    <w:p w:rsidR="00207954" w:rsidRPr="00935FD6" w:rsidRDefault="00207954" w:rsidP="00207954">
      <w:pPr>
        <w:pStyle w:val="af4"/>
        <w:jc w:val="center"/>
        <w:rPr>
          <w:rFonts w:ascii="Times New Roman" w:hAnsi="Times New Roman"/>
          <w:b/>
          <w:szCs w:val="24"/>
        </w:rPr>
      </w:pPr>
    </w:p>
    <w:p w:rsidR="000059C5" w:rsidRPr="00935FD6" w:rsidRDefault="00A87153" w:rsidP="008B6C29">
      <w:pPr>
        <w:pStyle w:val="af4"/>
        <w:rPr>
          <w:rFonts w:ascii="Times New Roman" w:hAnsi="Times New Roman"/>
          <w:b/>
          <w:szCs w:val="24"/>
        </w:rPr>
      </w:pPr>
      <w:bookmarkStart w:id="38" w:name="_Toc150931361"/>
      <w:r w:rsidRPr="00935FD6">
        <w:rPr>
          <w:rFonts w:ascii="Times New Roman" w:hAnsi="Times New Roman"/>
          <w:b/>
          <w:szCs w:val="24"/>
        </w:rPr>
        <w:tab/>
      </w:r>
      <w:r w:rsidR="000059C5" w:rsidRPr="00935FD6">
        <w:rPr>
          <w:rFonts w:ascii="Times New Roman" w:hAnsi="Times New Roman"/>
          <w:b/>
          <w:szCs w:val="24"/>
        </w:rPr>
        <w:t xml:space="preserve">Статья 22. </w:t>
      </w:r>
      <w:bookmarkEnd w:id="33"/>
      <w:bookmarkEnd w:id="34"/>
      <w:bookmarkEnd w:id="35"/>
      <w:bookmarkEnd w:id="36"/>
      <w:bookmarkEnd w:id="37"/>
      <w:r w:rsidR="000059C5" w:rsidRPr="00935FD6">
        <w:rPr>
          <w:rFonts w:ascii="Times New Roman" w:hAnsi="Times New Roman"/>
          <w:b/>
          <w:szCs w:val="24"/>
        </w:rPr>
        <w:t>Архитектурно-строительное проектирование</w:t>
      </w:r>
      <w:bookmarkEnd w:id="38"/>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 </w:t>
      </w:r>
      <w:proofErr w:type="gramStart"/>
      <w:r w:rsidR="000059C5" w:rsidRPr="00935FD6">
        <w:rPr>
          <w:rFonts w:ascii="Times New Roman" w:hAnsi="Times New Roman"/>
          <w:szCs w:val="24"/>
        </w:rPr>
        <w:t>Архитектурно-строительное проектирование осуществляется путём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также - капитальный ремонт).</w:t>
      </w:r>
      <w:proofErr w:type="gramEnd"/>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2. Состав, содержание, порядок подготовки и утверждения проектной документации определяются градостроительным законодательством. </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3. В проектной документации должны быть учтены: </w:t>
      </w:r>
    </w:p>
    <w:p w:rsidR="000059C5" w:rsidRPr="00935FD6" w:rsidRDefault="000059C5" w:rsidP="008B6C29">
      <w:pPr>
        <w:pStyle w:val="af4"/>
        <w:rPr>
          <w:rFonts w:ascii="Times New Roman" w:hAnsi="Times New Roman"/>
          <w:szCs w:val="24"/>
        </w:rPr>
      </w:pPr>
      <w:r w:rsidRPr="00935FD6">
        <w:rPr>
          <w:rFonts w:ascii="Times New Roman" w:hAnsi="Times New Roman"/>
          <w:szCs w:val="24"/>
        </w:rPr>
        <w:t xml:space="preserve">все существующие на земельном участке зеленые насаждения; </w:t>
      </w:r>
    </w:p>
    <w:p w:rsidR="000059C5" w:rsidRPr="00935FD6" w:rsidRDefault="000059C5" w:rsidP="008B6C29">
      <w:pPr>
        <w:pStyle w:val="af4"/>
        <w:rPr>
          <w:rFonts w:ascii="Times New Roman" w:hAnsi="Times New Roman"/>
          <w:szCs w:val="24"/>
        </w:rPr>
      </w:pPr>
      <w:r w:rsidRPr="00935FD6">
        <w:rPr>
          <w:rFonts w:ascii="Times New Roman" w:hAnsi="Times New Roman"/>
          <w:szCs w:val="24"/>
        </w:rPr>
        <w:t xml:space="preserve">зеленые насаждения, удаляемые в процессе строительства, реконструкции; </w:t>
      </w:r>
    </w:p>
    <w:p w:rsidR="000059C5" w:rsidRPr="00935FD6" w:rsidRDefault="000059C5" w:rsidP="008B6C29">
      <w:pPr>
        <w:pStyle w:val="af4"/>
        <w:rPr>
          <w:rFonts w:ascii="Times New Roman" w:hAnsi="Times New Roman"/>
          <w:szCs w:val="24"/>
        </w:rPr>
      </w:pPr>
      <w:r w:rsidRPr="00935FD6">
        <w:rPr>
          <w:rFonts w:ascii="Times New Roman" w:hAnsi="Times New Roman"/>
          <w:szCs w:val="24"/>
        </w:rPr>
        <w:lastRenderedPageBreak/>
        <w:t>зеленые насаждения, удаление которых не предусматривается.</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4. Подготовку проектной документации осуществляет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(подрядчик). </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Отношения между застройщиками или заказчиками и подрядчиками регулируются гражданским законодательством.</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5. В случае</w:t>
      </w:r>
      <w:proofErr w:type="gramStart"/>
      <w:r w:rsidR="000059C5" w:rsidRPr="00935FD6">
        <w:rPr>
          <w:rFonts w:ascii="Times New Roman" w:hAnsi="Times New Roman"/>
          <w:szCs w:val="24"/>
        </w:rPr>
        <w:t>,</w:t>
      </w:r>
      <w:proofErr w:type="gramEnd"/>
      <w:r w:rsidR="000059C5" w:rsidRPr="00935FD6">
        <w:rPr>
          <w:rFonts w:ascii="Times New Roman" w:hAnsi="Times New Roman"/>
          <w:szCs w:val="24"/>
        </w:rPr>
        <w:t xml:space="preserve"> если подготовка проектной документации осуществляется исполнителем на основании договора с застройщиком или заказчиком, застройщик или заказчик обязан предоставить такому лицу:</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градостроительный план земельного участка;</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результаты инженерных изысканий, проведенных не более 2-х лет до дня подписания договора (в случае, если они отсутствуют, договором должно быть предусмотрено задание на выполнение инженерных изысканий)</w:t>
      </w:r>
      <w:r w:rsidR="0074483E" w:rsidRPr="00935FD6">
        <w:rPr>
          <w:rFonts w:ascii="Times New Roman" w:hAnsi="Times New Roman"/>
          <w:szCs w:val="24"/>
        </w:rPr>
        <w:t>;</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r w:rsidR="0074483E" w:rsidRPr="00935FD6">
        <w:rPr>
          <w:rFonts w:ascii="Times New Roman" w:hAnsi="Times New Roman"/>
          <w:szCs w:val="24"/>
        </w:rPr>
        <w:t>.</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Не допускаются подготовка и реализация проектной документации без выполнения соответствующих инженерных изысканий.</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устанавливается Правительством Российской Федерации.</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Инженерные изыскания проводятся на основании договоров, заключаемых между застройщиками или заказчиками и физическими, юридическими лицами (подрядчиками), которые соответствуют требованиям законодательства, предъявляемым к лицам, выполняющим инженерные изыскания.</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Отношения между застройщиками или заказчиками и подрядчиками инженерных изысканий регулируются гражданским законодательством.</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7.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8.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9. Проектная документация утверждается застройщиком или заказчиком. В </w:t>
      </w:r>
      <w:r w:rsidR="000059C5" w:rsidRPr="00935FD6">
        <w:rPr>
          <w:rFonts w:ascii="Times New Roman" w:hAnsi="Times New Roman"/>
          <w:szCs w:val="24"/>
        </w:rPr>
        <w:lastRenderedPageBreak/>
        <w:t>случаях, предусмотренных статьей 49 Градостроительного кодекса Российской</w:t>
      </w:r>
      <w:r w:rsidR="005B1003" w:rsidRPr="00935FD6">
        <w:rPr>
          <w:rFonts w:ascii="Times New Roman" w:hAnsi="Times New Roman"/>
          <w:szCs w:val="24"/>
        </w:rPr>
        <w:t> </w:t>
      </w:r>
      <w:r w:rsidR="000059C5" w:rsidRPr="00935FD6">
        <w:rPr>
          <w:rFonts w:ascii="Times New Roman" w:hAnsi="Times New Roman"/>
          <w:szCs w:val="24"/>
        </w:rPr>
        <w:t>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207954" w:rsidRPr="00935FD6" w:rsidRDefault="00207954" w:rsidP="008B6C29">
      <w:pPr>
        <w:pStyle w:val="af4"/>
        <w:rPr>
          <w:rFonts w:ascii="Times New Roman" w:hAnsi="Times New Roman"/>
          <w:szCs w:val="24"/>
        </w:rPr>
      </w:pPr>
    </w:p>
    <w:p w:rsidR="000059C5" w:rsidRPr="00935FD6" w:rsidRDefault="000059C5" w:rsidP="008B6C29">
      <w:pPr>
        <w:pStyle w:val="af4"/>
        <w:rPr>
          <w:rFonts w:ascii="Times New Roman" w:hAnsi="Times New Roman"/>
          <w:b/>
          <w:szCs w:val="24"/>
        </w:rPr>
      </w:pPr>
      <w:r w:rsidRPr="00935FD6">
        <w:rPr>
          <w:rFonts w:ascii="Times New Roman" w:hAnsi="Times New Roman"/>
          <w:b/>
          <w:szCs w:val="24"/>
        </w:rPr>
        <w:t xml:space="preserve"> </w:t>
      </w:r>
      <w:bookmarkStart w:id="39" w:name="_Toc150931362"/>
      <w:r w:rsidR="00207954" w:rsidRPr="00935FD6">
        <w:rPr>
          <w:rFonts w:ascii="Times New Roman" w:hAnsi="Times New Roman"/>
          <w:b/>
          <w:szCs w:val="24"/>
        </w:rPr>
        <w:tab/>
      </w:r>
      <w:r w:rsidRPr="00935FD6">
        <w:rPr>
          <w:rFonts w:ascii="Times New Roman" w:hAnsi="Times New Roman"/>
          <w:b/>
          <w:szCs w:val="24"/>
        </w:rPr>
        <w:t>Статья 23. Выдача разрешений на строительство</w:t>
      </w:r>
      <w:bookmarkEnd w:id="39"/>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 51 Градостроительного кодекса Российской федерации.</w:t>
      </w:r>
    </w:p>
    <w:p w:rsidR="00207954"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3. На территории </w:t>
      </w:r>
      <w:proofErr w:type="spellStart"/>
      <w:r w:rsidR="003E3878" w:rsidRPr="00935FD6">
        <w:rPr>
          <w:rFonts w:ascii="Times New Roman" w:hAnsi="Times New Roman"/>
          <w:szCs w:val="24"/>
        </w:rPr>
        <w:t>Хлебниковского</w:t>
      </w:r>
      <w:proofErr w:type="spellEnd"/>
      <w:r w:rsidR="003E3878"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разрешение на строительство на земельном участке, не указанном в пункте 4 настоящей статьи, подготавливается, подписывается и выдается</w:t>
      </w:r>
      <w:r w:rsidRPr="00935FD6">
        <w:rPr>
          <w:rFonts w:ascii="Times New Roman" w:hAnsi="Times New Roman"/>
          <w:szCs w:val="24"/>
        </w:rPr>
        <w:t xml:space="preserve"> </w:t>
      </w:r>
      <w:proofErr w:type="spellStart"/>
      <w:r w:rsidRPr="00935FD6">
        <w:rPr>
          <w:rFonts w:ascii="Times New Roman" w:hAnsi="Times New Roman"/>
          <w:szCs w:val="24"/>
        </w:rPr>
        <w:t>Хлебниковской</w:t>
      </w:r>
      <w:proofErr w:type="spellEnd"/>
      <w:r w:rsidRPr="00935FD6">
        <w:rPr>
          <w:rFonts w:ascii="Times New Roman" w:hAnsi="Times New Roman"/>
          <w:szCs w:val="24"/>
        </w:rPr>
        <w:t xml:space="preserve"> сельской администрацией</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Республики Марий Эл или администрацией в соответствии с их компетенцией.</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4. Разрешение на строительство выдается уполномоченными федеральным органом исполнительной власти, органом исполнительной власти Республики Марий Эл или администрацией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5. </w:t>
      </w:r>
      <w:proofErr w:type="gramStart"/>
      <w:r w:rsidR="000059C5" w:rsidRPr="00935FD6">
        <w:rPr>
          <w:rFonts w:ascii="Times New Roman" w:hAnsi="Times New Roman"/>
          <w:szCs w:val="24"/>
        </w:rPr>
        <w:t xml:space="preserve">В целях строительства, реконструкции, капитального ремонта объекта капитального строительства застройщик направляет в </w:t>
      </w:r>
      <w:proofErr w:type="spellStart"/>
      <w:r w:rsidRPr="00935FD6">
        <w:rPr>
          <w:rFonts w:ascii="Times New Roman" w:hAnsi="Times New Roman"/>
          <w:szCs w:val="24"/>
        </w:rPr>
        <w:t>Хлебниковскую</w:t>
      </w:r>
      <w:proofErr w:type="spellEnd"/>
      <w:r w:rsidRPr="00935FD6">
        <w:rPr>
          <w:rFonts w:ascii="Times New Roman" w:hAnsi="Times New Roman"/>
          <w:szCs w:val="24"/>
        </w:rPr>
        <w:t xml:space="preserve"> сельскую администрацию </w:t>
      </w:r>
      <w:r w:rsidR="000059C5" w:rsidRPr="00935FD6">
        <w:rPr>
          <w:rFonts w:ascii="Times New Roman" w:hAnsi="Times New Roman"/>
          <w:szCs w:val="24"/>
        </w:rPr>
        <w:t>или, в определенных Градостроительным кодексом Российской Федерации случаях, в уполномоченный на выдачу разрешений на строительство федеральный орган исполнительной власти, орган исполнительной власти Республики Марий Эл, заявление о выдаче разрешения на строительство.</w:t>
      </w:r>
      <w:proofErr w:type="gramEnd"/>
      <w:r w:rsidR="000059C5" w:rsidRPr="00935FD6">
        <w:rPr>
          <w:rFonts w:ascii="Times New Roman" w:hAnsi="Times New Roman"/>
          <w:szCs w:val="24"/>
        </w:rPr>
        <w:t xml:space="preserve"> К указанному заявлению прилагаются документы, предусмотренные статьей 51 Градостроительного кодекса Российской Федерации.</w:t>
      </w:r>
    </w:p>
    <w:p w:rsidR="000059C5" w:rsidRPr="00935FD6" w:rsidRDefault="00207954" w:rsidP="008B6C29">
      <w:pPr>
        <w:pStyle w:val="af4"/>
        <w:rPr>
          <w:rFonts w:ascii="Times New Roman" w:hAnsi="Times New Roman"/>
          <w:szCs w:val="24"/>
        </w:rPr>
      </w:pPr>
      <w:r w:rsidRPr="00935FD6">
        <w:rPr>
          <w:rFonts w:ascii="Times New Roman" w:hAnsi="Times New Roman"/>
          <w:szCs w:val="24"/>
        </w:rPr>
        <w:tab/>
      </w:r>
      <w:proofErr w:type="spellStart"/>
      <w:r w:rsidRPr="00935FD6">
        <w:rPr>
          <w:rFonts w:ascii="Times New Roman" w:hAnsi="Times New Roman"/>
          <w:szCs w:val="24"/>
        </w:rPr>
        <w:t>Хлебниковская</w:t>
      </w:r>
      <w:proofErr w:type="spellEnd"/>
      <w:r w:rsidRPr="00935FD6">
        <w:rPr>
          <w:rFonts w:ascii="Times New Roman" w:hAnsi="Times New Roman"/>
          <w:szCs w:val="24"/>
        </w:rPr>
        <w:t xml:space="preserve"> сельская администрация </w:t>
      </w:r>
      <w:r w:rsidR="000059C5" w:rsidRPr="00935FD6">
        <w:rPr>
          <w:rFonts w:ascii="Times New Roman" w:hAnsi="Times New Roman"/>
          <w:szCs w:val="24"/>
        </w:rPr>
        <w:t xml:space="preserve">совместно с отделом архитектуры и муниципального хозяйства администрации </w:t>
      </w:r>
      <w:proofErr w:type="spellStart"/>
      <w:r w:rsidR="00B05F0A" w:rsidRPr="00935FD6">
        <w:rPr>
          <w:rFonts w:ascii="Times New Roman" w:hAnsi="Times New Roman"/>
          <w:szCs w:val="24"/>
        </w:rPr>
        <w:t>Мари-Турекского</w:t>
      </w:r>
      <w:proofErr w:type="spellEnd"/>
      <w:r w:rsidR="00B05F0A" w:rsidRPr="00935FD6">
        <w:rPr>
          <w:rFonts w:ascii="Times New Roman" w:hAnsi="Times New Roman"/>
          <w:szCs w:val="24"/>
        </w:rPr>
        <w:t xml:space="preserve"> муниципального района </w:t>
      </w:r>
      <w:r w:rsidR="000059C5" w:rsidRPr="00935FD6">
        <w:rPr>
          <w:rFonts w:ascii="Times New Roman" w:hAnsi="Times New Roman"/>
          <w:szCs w:val="24"/>
        </w:rPr>
        <w:t xml:space="preserve">в течение десяти дней со дня получения заявления о выдаче разрешения на строительство: </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проводит проверку наличия документов, прилагаемых к заявлению;</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нам соответствие требованиям, установленным в разрешении на отклонение от предельных параметров разрешенного строительства, реконструкции; </w:t>
      </w:r>
    </w:p>
    <w:p w:rsidR="000059C5" w:rsidRPr="00935FD6" w:rsidRDefault="00B05F0A" w:rsidP="008B6C29">
      <w:pPr>
        <w:pStyle w:val="af4"/>
        <w:rPr>
          <w:rFonts w:ascii="Times New Roman" w:hAnsi="Times New Roman"/>
          <w:szCs w:val="24"/>
        </w:rPr>
      </w:pPr>
      <w:r w:rsidRPr="00935FD6">
        <w:rPr>
          <w:rFonts w:ascii="Times New Roman" w:hAnsi="Times New Roman"/>
          <w:szCs w:val="24"/>
        </w:rPr>
        <w:lastRenderedPageBreak/>
        <w:tab/>
      </w:r>
      <w:r w:rsidR="000059C5" w:rsidRPr="00935FD6">
        <w:rPr>
          <w:rFonts w:ascii="Times New Roman" w:hAnsi="Times New Roman"/>
          <w:szCs w:val="24"/>
        </w:rPr>
        <w:t>3) выдает разрешение на строительство или отказывает в выдаче такого разрешения с обязательной ссылкой на нарушения, предусмотренные статьей 51 Градостроительного кодекса Российской Федерации, и уведомляет о принятии заявителя.</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6. Отказ в выдаче разрешения на строительство может быть обжалован застройщиком в судебном порядке.</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7. </w:t>
      </w:r>
      <w:proofErr w:type="spellStart"/>
      <w:r w:rsidRPr="00935FD6">
        <w:rPr>
          <w:rFonts w:ascii="Times New Roman" w:hAnsi="Times New Roman"/>
          <w:szCs w:val="24"/>
        </w:rPr>
        <w:t>Хлебниковская</w:t>
      </w:r>
      <w:proofErr w:type="spellEnd"/>
      <w:r w:rsidRPr="00935FD6">
        <w:rPr>
          <w:rFonts w:ascii="Times New Roman" w:hAnsi="Times New Roman"/>
          <w:szCs w:val="24"/>
        </w:rPr>
        <w:t xml:space="preserve"> сельская администрация </w:t>
      </w:r>
      <w:r w:rsidR="000059C5" w:rsidRPr="00935FD6">
        <w:rPr>
          <w:rFonts w:ascii="Times New Roman" w:hAnsi="Times New Roman"/>
          <w:szCs w:val="24"/>
        </w:rPr>
        <w:t>по заявлению застройщика может выдать разрешение на отдельные этапы строительства, реконструкции.</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8. Выдача разрешения на строительство осуществляется без взимания платы. </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9. </w:t>
      </w:r>
      <w:proofErr w:type="gramStart"/>
      <w:r w:rsidR="000059C5" w:rsidRPr="00935FD6">
        <w:rPr>
          <w:rFonts w:ascii="Times New Roman" w:hAnsi="Times New Roman"/>
          <w:szCs w:val="24"/>
        </w:rPr>
        <w:t xml:space="preserve">Застройщик в течение десяти дней со дня получения разрешения на строительство обязан безвозмездно передать в </w:t>
      </w:r>
      <w:proofErr w:type="spellStart"/>
      <w:r w:rsidRPr="00935FD6">
        <w:rPr>
          <w:rFonts w:ascii="Times New Roman" w:hAnsi="Times New Roman"/>
          <w:szCs w:val="24"/>
        </w:rPr>
        <w:t>Хлебниковскую</w:t>
      </w:r>
      <w:proofErr w:type="spellEnd"/>
      <w:r w:rsidRPr="00935FD6">
        <w:rPr>
          <w:rFonts w:ascii="Times New Roman" w:hAnsi="Times New Roman"/>
          <w:szCs w:val="24"/>
        </w:rPr>
        <w:t xml:space="preserve"> сельскую администрацию </w:t>
      </w:r>
      <w:r w:rsidR="000059C5" w:rsidRPr="00935FD6">
        <w:rPr>
          <w:rFonts w:ascii="Times New Roman" w:hAnsi="Times New Roman"/>
          <w:szCs w:val="24"/>
        </w:rPr>
        <w:t>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w:t>
      </w:r>
      <w:proofErr w:type="gramEnd"/>
      <w:r w:rsidR="000059C5" w:rsidRPr="00935FD6">
        <w:rPr>
          <w:rFonts w:ascii="Times New Roman" w:hAnsi="Times New Roman"/>
          <w:szCs w:val="24"/>
        </w:rPr>
        <w:t xml:space="preserve">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10. Разрешение на строительство выдается на срок, предусмотренный проектом организации строительства объекта капитального строительства. </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Разрешение на индивидуальное жилищное строительство выдается на десять лет.</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Срок действия разрешения на строительство может быть продлён </w:t>
      </w:r>
      <w:proofErr w:type="spellStart"/>
      <w:r w:rsidRPr="00935FD6">
        <w:rPr>
          <w:rFonts w:ascii="Times New Roman" w:hAnsi="Times New Roman"/>
          <w:szCs w:val="24"/>
        </w:rPr>
        <w:t>Хлебниковской</w:t>
      </w:r>
      <w:proofErr w:type="spellEnd"/>
      <w:r w:rsidRPr="00935FD6">
        <w:rPr>
          <w:rFonts w:ascii="Times New Roman" w:hAnsi="Times New Roman"/>
          <w:szCs w:val="24"/>
        </w:rPr>
        <w:t xml:space="preserve"> сельской администрацией </w:t>
      </w:r>
      <w:r w:rsidR="000059C5" w:rsidRPr="00935FD6">
        <w:rPr>
          <w:rFonts w:ascii="Times New Roman" w:hAnsi="Times New Roman"/>
          <w:szCs w:val="24"/>
        </w:rPr>
        <w:t xml:space="preserve">по заявлению застройщика, поданному не менее чем за шестьдесят дней до истечения срока действия такого разрешения. </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11. Срок действия разрешения на строительство при переходе права на земельный участок и объекты капитального строительства сохраняется, при этом по заявлению лица, к которому перешли права на земельный участок, могут вноситься изменения в разрешение на строительство.</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законодательством Российской Федерации о государственной тайне.</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13. Жилой дом, другое строение, сооружение или иное недвижимое имущество, созданное без получения на это разрешения на строительство, является, согласно ст. 222 Гражданского кодекса РФ, самовольной постройкой. </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14. Выдача разрешения на строительство не требуется в случае:</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строительства, реконструкции объектов, не являющихся объектами капитального строительства (киосков, навесов и других);</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3) строительства на земельном участке строений и сооружений вспомогательного использования;</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градостроительным регламентом;</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5) иных случаях, если в соответствии с Градостроительным кодексом Российской Федерации, законодательством Республики Марий Эл о градостроительной деятельности, </w:t>
      </w:r>
      <w:r w:rsidR="000059C5" w:rsidRPr="00935FD6">
        <w:rPr>
          <w:rFonts w:ascii="Times New Roman" w:hAnsi="Times New Roman"/>
          <w:szCs w:val="24"/>
        </w:rPr>
        <w:lastRenderedPageBreak/>
        <w:t>получение разрешения на строительство не требуется.</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15. Во всех случаях уничтожение и повреждение сельских зеленых насаждений разрешается производить по согласованию со специально уполномоченным органом по охране зеленых насаждений, после возмещения компенсационной стоимости, в порядке, устанавливаемом Положением об использовании и охране зеленых насаждений на территории </w:t>
      </w:r>
      <w:proofErr w:type="spellStart"/>
      <w:r w:rsidR="003E3878" w:rsidRPr="00935FD6">
        <w:rPr>
          <w:rFonts w:ascii="Times New Roman" w:hAnsi="Times New Roman"/>
          <w:szCs w:val="24"/>
        </w:rPr>
        <w:t>Хлебниковского</w:t>
      </w:r>
      <w:proofErr w:type="spellEnd"/>
      <w:r w:rsidR="003E3878" w:rsidRPr="00935FD6">
        <w:rPr>
          <w:rFonts w:ascii="Times New Roman" w:hAnsi="Times New Roman"/>
          <w:szCs w:val="24"/>
        </w:rPr>
        <w:t xml:space="preserve"> сельского поселения</w:t>
      </w:r>
      <w:r w:rsidR="000059C5" w:rsidRPr="00935FD6">
        <w:rPr>
          <w:rFonts w:ascii="Times New Roman" w:hAnsi="Times New Roman"/>
          <w:szCs w:val="24"/>
        </w:rPr>
        <w:t>.</w:t>
      </w:r>
    </w:p>
    <w:p w:rsidR="00B05F0A" w:rsidRPr="00935FD6" w:rsidRDefault="00B05F0A" w:rsidP="008B6C29">
      <w:pPr>
        <w:pStyle w:val="af4"/>
        <w:rPr>
          <w:rFonts w:ascii="Times New Roman" w:hAnsi="Times New Roman"/>
          <w:szCs w:val="24"/>
        </w:rPr>
      </w:pPr>
    </w:p>
    <w:p w:rsidR="000059C5" w:rsidRPr="00935FD6" w:rsidRDefault="00B05F0A" w:rsidP="008B6C29">
      <w:pPr>
        <w:pStyle w:val="af4"/>
        <w:rPr>
          <w:rFonts w:ascii="Times New Roman" w:hAnsi="Times New Roman"/>
          <w:b/>
          <w:szCs w:val="24"/>
        </w:rPr>
      </w:pPr>
      <w:bookmarkStart w:id="40" w:name="_Toc150931363"/>
      <w:r w:rsidRPr="00935FD6">
        <w:rPr>
          <w:rFonts w:ascii="Times New Roman" w:hAnsi="Times New Roman"/>
          <w:b/>
          <w:szCs w:val="24"/>
        </w:rPr>
        <w:tab/>
      </w:r>
      <w:r w:rsidR="000059C5" w:rsidRPr="00935FD6">
        <w:rPr>
          <w:rFonts w:ascii="Times New Roman" w:hAnsi="Times New Roman"/>
          <w:b/>
          <w:szCs w:val="24"/>
        </w:rPr>
        <w:t>Статья 24. Строительство, реконструкция, капитальный ремонт объекта капитального строительства</w:t>
      </w:r>
      <w:bookmarkEnd w:id="40"/>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Лицами, осуществляющими строительство, могут являться застройщик либо подрядчик.</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2.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w:t>
      </w:r>
      <w:proofErr w:type="spellStart"/>
      <w:r w:rsidR="000059C5" w:rsidRPr="00935FD6">
        <w:rPr>
          <w:rFonts w:ascii="Times New Roman" w:hAnsi="Times New Roman"/>
          <w:szCs w:val="24"/>
        </w:rPr>
        <w:t>саморегулируемой</w:t>
      </w:r>
      <w:proofErr w:type="spellEnd"/>
      <w:r w:rsidR="000059C5" w:rsidRPr="00935FD6">
        <w:rPr>
          <w:rFonts w:ascii="Times New Roman" w:hAnsi="Times New Roman"/>
          <w:szCs w:val="24"/>
        </w:rPr>
        <w:t xml:space="preserve"> организацией свидетельства о допуске к таким работам.</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3. Перечень видов работ, которые оказывают влияние на безопасность объектов капитального строительства, устанавливаются уполномоченным федеральным органом исполнительной власти. </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4. При осуществлении строительства, реконструкции, капитального ремонта объекта капитального строительства подрядчиком,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подрядчику материалы инженерных изысканий, проектную документацию, разрешение на строительство. К данным документам могут прилагаться материалы по защите зеленых насаждений.</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5. В случае</w:t>
      </w:r>
      <w:proofErr w:type="gramStart"/>
      <w:r w:rsidR="000059C5" w:rsidRPr="00935FD6">
        <w:rPr>
          <w:rFonts w:ascii="Times New Roman" w:hAnsi="Times New Roman"/>
          <w:szCs w:val="24"/>
        </w:rPr>
        <w:t>,</w:t>
      </w:r>
      <w:proofErr w:type="gramEnd"/>
      <w:r w:rsidR="000059C5" w:rsidRPr="00935FD6">
        <w:rPr>
          <w:rFonts w:ascii="Times New Roman" w:hAnsi="Times New Roman"/>
          <w:szCs w:val="24"/>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Марий</w:t>
      </w:r>
      <w:r w:rsidR="0074483E" w:rsidRPr="00935FD6">
        <w:rPr>
          <w:rFonts w:ascii="Times New Roman" w:hAnsi="Times New Roman"/>
          <w:szCs w:val="24"/>
        </w:rPr>
        <w:t> </w:t>
      </w:r>
      <w:r w:rsidR="000059C5" w:rsidRPr="00935FD6">
        <w:rPr>
          <w:rFonts w:ascii="Times New Roman" w:hAnsi="Times New Roman"/>
          <w:szCs w:val="24"/>
        </w:rPr>
        <w:t>Эл извещение о начале таких работ, к которому прилагаются следующие документы:</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копия разрешения на строительство;</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3) копия документа о вынесении на местность линий отступа от красных линий;</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4) общий и специальные журналы, в которых ведется учет выполнения работ</w:t>
      </w:r>
      <w:r w:rsidR="005B1003" w:rsidRPr="00935FD6">
        <w:rPr>
          <w:rFonts w:ascii="Times New Roman" w:hAnsi="Times New Roman"/>
          <w:szCs w:val="24"/>
        </w:rPr>
        <w:t>;</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6. Лицо, осуществляющее строительство, обязано:</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proofErr w:type="gramStart"/>
      <w:r w:rsidRPr="00935FD6">
        <w:rPr>
          <w:rFonts w:ascii="Times New Roman" w:hAnsi="Times New Roman"/>
          <w:szCs w:val="24"/>
        </w:rPr>
        <w:t>-</w:t>
      </w:r>
      <w:r w:rsidR="000059C5" w:rsidRPr="00935FD6">
        <w:rPr>
          <w:rFonts w:ascii="Times New Roman" w:hAnsi="Times New Roman"/>
          <w:szCs w:val="24"/>
        </w:rPr>
        <w:t xml:space="preserve">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подрядчиком), проектной документацией, требованиями градостроительного плана земельного участка, требованиями технических регламентов и при этом обеспечивать </w:t>
      </w:r>
      <w:r w:rsidR="000059C5" w:rsidRPr="00935FD6">
        <w:rPr>
          <w:rFonts w:ascii="Times New Roman" w:hAnsi="Times New Roman"/>
          <w:szCs w:val="24"/>
        </w:rPr>
        <w:lastRenderedPageBreak/>
        <w:t xml:space="preserve">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проводить строительный контроль;</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обеспечивать ведение исполнительной документации;</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0059C5" w:rsidRPr="00935FD6" w:rsidRDefault="00B05F0A"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обеспечивать </w:t>
      </w:r>
      <w:proofErr w:type="gramStart"/>
      <w:r w:rsidR="000059C5" w:rsidRPr="00935FD6">
        <w:rPr>
          <w:rFonts w:ascii="Times New Roman" w:hAnsi="Times New Roman"/>
          <w:szCs w:val="24"/>
        </w:rPr>
        <w:t>контроль за</w:t>
      </w:r>
      <w:proofErr w:type="gramEnd"/>
      <w:r w:rsidR="000059C5" w:rsidRPr="00935FD6">
        <w:rPr>
          <w:rFonts w:ascii="Times New Roman" w:hAnsi="Times New Roman"/>
          <w:szCs w:val="24"/>
        </w:rPr>
        <w:t xml:space="preserve"> качеством применяемых строительных материалов.</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8. Автор произведения архитектуры, градостроительства или садово-паркового искусства имеет право на осуществление авторского надзора за строительством здания или сооружения либо иной реализацией соответствующего проекта. </w:t>
      </w:r>
    </w:p>
    <w:p w:rsidR="000059C5" w:rsidRPr="00935FD6" w:rsidRDefault="000059C5" w:rsidP="008B6C29">
      <w:pPr>
        <w:pStyle w:val="af4"/>
        <w:rPr>
          <w:rFonts w:ascii="Times New Roman" w:hAnsi="Times New Roman"/>
          <w:szCs w:val="24"/>
        </w:rPr>
      </w:pPr>
      <w:r w:rsidRPr="00935FD6">
        <w:rPr>
          <w:rFonts w:ascii="Times New Roman" w:hAnsi="Times New Roman"/>
          <w:szCs w:val="24"/>
        </w:rPr>
        <w:t>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9.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10. </w:t>
      </w:r>
      <w:proofErr w:type="gramStart"/>
      <w:r w:rsidR="000059C5" w:rsidRPr="00935FD6">
        <w:rPr>
          <w:rFonts w:ascii="Times New Roman" w:hAnsi="Times New Roman"/>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11.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или заказчиком.</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По результатам приемки застройщик или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При отсутствии недостатков или после устранения подрядчиком выявленных недостатков акт приемки подписывается застройщиком или заказчиком.</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12. После подписания обеими сторонами акта приемки застройщик или заказчик направляет в орган, выдавший разрешение на строительство, заявление о выдаче разрешения на ввод объекта в эксплуатацию.</w:t>
      </w:r>
    </w:p>
    <w:p w:rsidR="00431F6D" w:rsidRPr="00935FD6" w:rsidRDefault="00431F6D" w:rsidP="008B6C29">
      <w:pPr>
        <w:pStyle w:val="af4"/>
        <w:rPr>
          <w:rFonts w:ascii="Times New Roman" w:hAnsi="Times New Roman"/>
          <w:szCs w:val="24"/>
        </w:rPr>
      </w:pPr>
    </w:p>
    <w:p w:rsidR="000059C5" w:rsidRPr="00935FD6" w:rsidRDefault="00431F6D" w:rsidP="008B6C29">
      <w:pPr>
        <w:pStyle w:val="af4"/>
        <w:rPr>
          <w:rFonts w:ascii="Times New Roman" w:hAnsi="Times New Roman"/>
          <w:b/>
          <w:szCs w:val="24"/>
        </w:rPr>
      </w:pPr>
      <w:bookmarkStart w:id="41" w:name="_Toc150931364"/>
      <w:r w:rsidRPr="00935FD6">
        <w:rPr>
          <w:rFonts w:ascii="Times New Roman" w:hAnsi="Times New Roman"/>
          <w:b/>
          <w:szCs w:val="24"/>
        </w:rPr>
        <w:tab/>
      </w:r>
      <w:r w:rsidR="000059C5" w:rsidRPr="00935FD6">
        <w:rPr>
          <w:rFonts w:ascii="Times New Roman" w:hAnsi="Times New Roman"/>
          <w:b/>
          <w:szCs w:val="24"/>
        </w:rPr>
        <w:t>Статья 25. Выдача разрешения на ввод объекта в эксплуатацию</w:t>
      </w:r>
      <w:bookmarkEnd w:id="41"/>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w:t>
      </w:r>
      <w:proofErr w:type="gramStart"/>
      <w:r w:rsidR="000059C5" w:rsidRPr="00935FD6">
        <w:rPr>
          <w:rFonts w:ascii="Times New Roman" w:hAnsi="Times New Roman"/>
          <w:szCs w:val="24"/>
        </w:rPr>
        <w:t xml:space="preserve">Разрешение на ввод объекта в эксплуатацию представляет собой документ, </w:t>
      </w:r>
      <w:r w:rsidR="000059C5" w:rsidRPr="00935FD6">
        <w:rPr>
          <w:rFonts w:ascii="Times New Roman" w:hAnsi="Times New Roman"/>
          <w:szCs w:val="24"/>
        </w:rPr>
        <w:lastRenderedPageBreak/>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Для ввода объекта в эксплуатацию застройщик обращается в федеральный орган исполнительной власти, орган исполнительной власти Республики Марий</w:t>
      </w:r>
      <w:r w:rsidR="0074483E" w:rsidRPr="00935FD6">
        <w:rPr>
          <w:rFonts w:ascii="Times New Roman" w:hAnsi="Times New Roman"/>
          <w:szCs w:val="24"/>
        </w:rPr>
        <w:t> </w:t>
      </w:r>
      <w:r w:rsidR="000059C5" w:rsidRPr="00935FD6">
        <w:rPr>
          <w:rFonts w:ascii="Times New Roman" w:hAnsi="Times New Roman"/>
          <w:szCs w:val="24"/>
        </w:rPr>
        <w:t xml:space="preserve">Эл или в </w:t>
      </w:r>
      <w:proofErr w:type="spellStart"/>
      <w:r w:rsidRPr="00935FD6">
        <w:rPr>
          <w:rFonts w:ascii="Times New Roman" w:hAnsi="Times New Roman"/>
          <w:szCs w:val="24"/>
        </w:rPr>
        <w:t>Хлебниковскую</w:t>
      </w:r>
      <w:proofErr w:type="spellEnd"/>
      <w:r w:rsidRPr="00935FD6">
        <w:rPr>
          <w:rFonts w:ascii="Times New Roman" w:hAnsi="Times New Roman"/>
          <w:szCs w:val="24"/>
        </w:rPr>
        <w:t xml:space="preserve"> сельскую администрацию </w:t>
      </w:r>
      <w:proofErr w:type="spellStart"/>
      <w:r w:rsidR="003E3878" w:rsidRPr="00935FD6">
        <w:rPr>
          <w:rFonts w:ascii="Times New Roman" w:hAnsi="Times New Roman"/>
          <w:szCs w:val="24"/>
        </w:rPr>
        <w:t>Мари-Турек</w:t>
      </w:r>
      <w:r w:rsidR="00045AD8" w:rsidRPr="00935FD6">
        <w:rPr>
          <w:rFonts w:ascii="Times New Roman" w:hAnsi="Times New Roman"/>
          <w:szCs w:val="24"/>
        </w:rPr>
        <w:t>ского</w:t>
      </w:r>
      <w:proofErr w:type="spellEnd"/>
      <w:r w:rsidR="000059C5" w:rsidRPr="00935FD6">
        <w:rPr>
          <w:rFonts w:ascii="Times New Roman" w:hAnsi="Times New Roman"/>
          <w:szCs w:val="24"/>
        </w:rPr>
        <w:t xml:space="preserve"> муниципального района, выдавшее разрешение на строительство, с заявлением о выдаче разрешения на ввод объекта в эксплуатацию.</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3. Для принятия решения о выдаче разрешения на ввод объекта в эксплуатацию необходимы следующие документы:</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3) разрешение на строительство;</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4) акт приемки объекта капитального строительства (в случае осуществления строительства, реконструкции, капитального ремонта подрядчиком);</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5)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(подрядчиком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proofErr w:type="gramStart"/>
      <w:r w:rsidR="000059C5" w:rsidRPr="00935FD6">
        <w:rPr>
          <w:rFonts w:ascii="Times New Roman" w:hAnsi="Times New Roman"/>
          <w:szCs w:val="24"/>
        </w:rPr>
        <w:t>6)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0059C5" w:rsidRPr="00935FD6" w:rsidRDefault="00431F6D" w:rsidP="008B6C29">
      <w:pPr>
        <w:pStyle w:val="af4"/>
        <w:rPr>
          <w:rFonts w:ascii="Times New Roman" w:hAnsi="Times New Roman"/>
          <w:szCs w:val="24"/>
        </w:rPr>
      </w:pPr>
      <w:r w:rsidRPr="00935FD6">
        <w:rPr>
          <w:rFonts w:ascii="Times New Roman" w:hAnsi="Times New Roman"/>
          <w:szCs w:val="24"/>
        </w:rPr>
        <w:tab/>
        <w:t>7</w:t>
      </w:r>
      <w:r w:rsidR="000059C5" w:rsidRPr="00935FD6">
        <w:rPr>
          <w:rFonts w:ascii="Times New Roman" w:hAnsi="Times New Roman"/>
          <w:szCs w:val="24"/>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(подрядчиком и застройщиком или заказчиком в случае осуществления строительства, реконструкции, капитального ремонта на основании договора);</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proofErr w:type="gramStart"/>
      <w:r w:rsidRPr="00935FD6">
        <w:rPr>
          <w:rFonts w:ascii="Times New Roman" w:hAnsi="Times New Roman"/>
          <w:szCs w:val="24"/>
        </w:rPr>
        <w:t>8</w:t>
      </w:r>
      <w:r w:rsidR="000059C5" w:rsidRPr="00935FD6">
        <w:rPr>
          <w:rFonts w:ascii="Times New Roman" w:hAnsi="Times New Roman"/>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60" w:history="1">
        <w:r w:rsidR="000059C5" w:rsidRPr="005F25A4">
          <w:rPr>
            <w:rStyle w:val="af1"/>
            <w:rFonts w:ascii="Times New Roman" w:hAnsi="Times New Roman"/>
            <w:color w:val="auto"/>
            <w:szCs w:val="24"/>
            <w:u w:val="none"/>
          </w:rPr>
          <w:t>ч. 7 ст</w:t>
        </w:r>
        <w:proofErr w:type="gramEnd"/>
        <w:r w:rsidR="000059C5" w:rsidRPr="005F25A4">
          <w:rPr>
            <w:rStyle w:val="af1"/>
            <w:rFonts w:ascii="Times New Roman" w:hAnsi="Times New Roman"/>
            <w:color w:val="auto"/>
            <w:szCs w:val="24"/>
            <w:u w:val="none"/>
          </w:rPr>
          <w:t>. 54</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
    <w:p w:rsidR="000059C5" w:rsidRPr="00935FD6" w:rsidRDefault="00431F6D" w:rsidP="008B6C29">
      <w:pPr>
        <w:pStyle w:val="af4"/>
        <w:rPr>
          <w:rFonts w:ascii="Times New Roman" w:hAnsi="Times New Roman"/>
          <w:szCs w:val="24"/>
        </w:rPr>
      </w:pPr>
      <w:r w:rsidRPr="00935FD6">
        <w:rPr>
          <w:rFonts w:ascii="Times New Roman" w:hAnsi="Times New Roman"/>
          <w:szCs w:val="24"/>
        </w:rPr>
        <w:lastRenderedPageBreak/>
        <w:tab/>
        <w:t>9</w:t>
      </w:r>
      <w:r w:rsidR="000059C5" w:rsidRPr="00935FD6">
        <w:rPr>
          <w:rFonts w:ascii="Times New Roman" w:hAnsi="Times New Roman"/>
          <w:szCs w:val="24"/>
        </w:rPr>
        <w:t xml:space="preserve">) документ, подтверждающий заключение </w:t>
      </w:r>
      <w:proofErr w:type="gramStart"/>
      <w:r w:rsidR="000059C5" w:rsidRPr="00935FD6">
        <w:rPr>
          <w:rFonts w:ascii="Times New Roman" w:hAnsi="Times New Roman"/>
          <w:szCs w:val="24"/>
        </w:rPr>
        <w:t>договора обязательного страхования гражданской ответственности владельца опасного объекта</w:t>
      </w:r>
      <w:proofErr w:type="gramEnd"/>
      <w:r w:rsidR="000059C5" w:rsidRPr="00935FD6">
        <w:rPr>
          <w:rFonts w:ascii="Times New Roman" w:hAnsi="Times New Roman"/>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t>10</w:t>
      </w:r>
      <w:r w:rsidR="000059C5" w:rsidRPr="00935FD6">
        <w:rPr>
          <w:rFonts w:ascii="Times New Roman" w:hAnsi="Times New Roman"/>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ФЗ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t>11</w:t>
      </w:r>
      <w:r w:rsidR="000059C5" w:rsidRPr="00935FD6">
        <w:rPr>
          <w:rFonts w:ascii="Times New Roman" w:hAnsi="Times New Roman"/>
          <w:szCs w:val="24"/>
        </w:rPr>
        <w:t>) технический план объекта капитального строительства, подготовленный в соответствии с ФЗ 13 июля 2015 года N 218-ФЗ «О государственной регистрации недвижимости».</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В том случае, если разрешения на строительство выдавались на отдельные этапы строительства, реконструкции объекта капитального строительства, то указанное заключение органа государственного строительного надзора должно быть приложено к заявлению о выдаче разрешения на ввод объекта в эксплуатацию каждого этапа строительства, реконструкции.</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4. </w:t>
      </w:r>
      <w:proofErr w:type="gramStart"/>
      <w:r w:rsidR="000059C5" w:rsidRPr="00935FD6">
        <w:rPr>
          <w:rFonts w:ascii="Times New Roman" w:hAnsi="Times New Roman"/>
          <w:szCs w:val="24"/>
        </w:rPr>
        <w:t>Правительством Российской Федерации могут устанавливаться помимо предусмотренных п.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Для получения разрешения на ввод объекта в эксплуатацию разрешается требовать только указанные в пунктах 3 и 4 настоящей статьи документы. Документы, предусмотренные пунктами 3 и </w:t>
      </w:r>
      <w:hyperlink r:id="rId61" w:history="1">
        <w:r w:rsidR="000059C5" w:rsidRPr="005F25A4">
          <w:rPr>
            <w:rStyle w:val="af1"/>
            <w:rFonts w:ascii="Times New Roman" w:hAnsi="Times New Roman"/>
            <w:color w:val="auto"/>
            <w:szCs w:val="24"/>
            <w:u w:val="none"/>
          </w:rPr>
          <w:t>4</w:t>
        </w:r>
      </w:hyperlink>
      <w:r w:rsidR="000059C5" w:rsidRPr="00935FD6">
        <w:rPr>
          <w:rFonts w:ascii="Times New Roman" w:hAnsi="Times New Roman"/>
          <w:szCs w:val="24"/>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5. </w:t>
      </w:r>
      <w:proofErr w:type="gramStart"/>
      <w:r w:rsidR="000059C5" w:rsidRPr="00935FD6">
        <w:rPr>
          <w:rFonts w:ascii="Times New Roman" w:hAnsi="Times New Roman"/>
          <w:szCs w:val="24"/>
        </w:rPr>
        <w:t>Орган, выдавший разрешение на строительство, в течение 5-ти (пяти)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В случае</w:t>
      </w:r>
      <w:proofErr w:type="gramStart"/>
      <w:r w:rsidR="000059C5" w:rsidRPr="00935FD6">
        <w:rPr>
          <w:rFonts w:ascii="Times New Roman" w:hAnsi="Times New Roman"/>
          <w:szCs w:val="24"/>
        </w:rPr>
        <w:t>,</w:t>
      </w:r>
      <w:proofErr w:type="gramEnd"/>
      <w:r w:rsidR="000059C5" w:rsidRPr="00935FD6">
        <w:rPr>
          <w:rFonts w:ascii="Times New Roman" w:hAnsi="Times New Roman"/>
          <w:szCs w:val="24"/>
        </w:rPr>
        <w:t xml:space="preserve">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6. Основанием для отказа в выдаче разрешения на ввод объекта в эксплуатацию является:</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отсутствие документов, указанных в пунктах 3 и 4 настоящей статьи;</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proofErr w:type="gramStart"/>
      <w:r w:rsidR="000059C5" w:rsidRPr="00935FD6">
        <w:rPr>
          <w:rFonts w:ascii="Times New Roman" w:hAnsi="Times New Roman"/>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62" w:history="1">
        <w:r w:rsidR="000059C5" w:rsidRPr="005F25A4">
          <w:rPr>
            <w:rStyle w:val="af1"/>
            <w:rFonts w:ascii="Times New Roman" w:hAnsi="Times New Roman"/>
            <w:color w:val="auto"/>
            <w:szCs w:val="24"/>
            <w:u w:val="none"/>
          </w:rPr>
          <w:t>случаев</w:t>
        </w:r>
      </w:hyperlink>
      <w:r w:rsidR="000059C5" w:rsidRPr="005F25A4">
        <w:rPr>
          <w:rFonts w:ascii="Times New Roman" w:hAnsi="Times New Roman"/>
          <w:szCs w:val="24"/>
        </w:rPr>
        <w:t>,</w:t>
      </w:r>
      <w:r w:rsidR="000059C5" w:rsidRPr="00935FD6">
        <w:rPr>
          <w:rFonts w:ascii="Times New Roman" w:hAnsi="Times New Roman"/>
          <w:szCs w:val="24"/>
        </w:rPr>
        <w:t xml:space="preserve"> при которых для строительства, реконструкции линейного объекта не требуется подготовка документации по планировке территории</w:t>
      </w:r>
      <w:proofErr w:type="gramEnd"/>
      <w:r w:rsidR="000059C5" w:rsidRPr="00935FD6">
        <w:rPr>
          <w:rFonts w:ascii="Times New Roman" w:hAnsi="Times New Roman"/>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059C5" w:rsidRPr="00935FD6" w:rsidRDefault="00431F6D" w:rsidP="008B6C29">
      <w:pPr>
        <w:pStyle w:val="af4"/>
        <w:rPr>
          <w:rFonts w:ascii="Times New Roman" w:hAnsi="Times New Roman"/>
          <w:szCs w:val="24"/>
        </w:rPr>
      </w:pPr>
      <w:r w:rsidRPr="00935FD6">
        <w:rPr>
          <w:rFonts w:ascii="Times New Roman" w:hAnsi="Times New Roman"/>
          <w:szCs w:val="24"/>
        </w:rPr>
        <w:lastRenderedPageBreak/>
        <w:tab/>
      </w:r>
      <w:r w:rsidR="000059C5" w:rsidRPr="00935FD6">
        <w:rPr>
          <w:rFonts w:ascii="Times New Roman" w:hAnsi="Times New Roman"/>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000059C5" w:rsidRPr="00935FD6">
        <w:rPr>
          <w:rFonts w:ascii="Times New Roman" w:hAnsi="Times New Roman"/>
          <w:szCs w:val="24"/>
        </w:rPr>
        <w:t>случаев изменения площади объекта капитального строительства</w:t>
      </w:r>
      <w:proofErr w:type="gramEnd"/>
      <w:r w:rsidR="000059C5" w:rsidRPr="00935FD6">
        <w:rPr>
          <w:rFonts w:ascii="Times New Roman" w:hAnsi="Times New Roman"/>
          <w:szCs w:val="24"/>
        </w:rPr>
        <w:t xml:space="preserve"> в соответствии с </w:t>
      </w:r>
      <w:hyperlink r:id="rId63" w:history="1">
        <w:r w:rsidR="000059C5" w:rsidRPr="005F25A4">
          <w:rPr>
            <w:rStyle w:val="af1"/>
            <w:rFonts w:ascii="Times New Roman" w:hAnsi="Times New Roman"/>
            <w:color w:val="auto"/>
            <w:szCs w:val="24"/>
            <w:u w:val="none"/>
          </w:rPr>
          <w:t>ч. 6.2</w:t>
        </w:r>
      </w:hyperlink>
      <w:r w:rsidR="000059C5" w:rsidRPr="00935FD6">
        <w:rPr>
          <w:rFonts w:ascii="Times New Roman" w:hAnsi="Times New Roman"/>
          <w:szCs w:val="24"/>
        </w:rPr>
        <w:t xml:space="preserve"> ст.</w:t>
      </w:r>
      <w:r w:rsidR="000F7514" w:rsidRPr="00935FD6">
        <w:rPr>
          <w:rFonts w:ascii="Times New Roman" w:hAnsi="Times New Roman"/>
          <w:szCs w:val="24"/>
        </w:rPr>
        <w:t> </w:t>
      </w:r>
      <w:r w:rsidR="000059C5" w:rsidRPr="00935FD6">
        <w:rPr>
          <w:rFonts w:ascii="Times New Roman" w:hAnsi="Times New Roman"/>
          <w:szCs w:val="24"/>
        </w:rPr>
        <w:t xml:space="preserve">55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r w:rsidR="000F7514" w:rsidRPr="00935FD6">
        <w:rPr>
          <w:rFonts w:ascii="Times New Roman" w:hAnsi="Times New Roman"/>
          <w:szCs w:val="24"/>
        </w:rPr>
        <w:t>;</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000059C5" w:rsidRPr="00935FD6">
        <w:rPr>
          <w:rFonts w:ascii="Times New Roman" w:hAnsi="Times New Roman"/>
          <w:szCs w:val="24"/>
        </w:rPr>
        <w:t>случаев изменения площади объекта капитального строительства</w:t>
      </w:r>
      <w:proofErr w:type="gramEnd"/>
      <w:r w:rsidR="000059C5" w:rsidRPr="00935FD6">
        <w:rPr>
          <w:rFonts w:ascii="Times New Roman" w:hAnsi="Times New Roman"/>
          <w:szCs w:val="24"/>
        </w:rPr>
        <w:t xml:space="preserve"> в соответствии с </w:t>
      </w:r>
      <w:hyperlink r:id="rId64" w:history="1">
        <w:r w:rsidR="000059C5" w:rsidRPr="005F25A4">
          <w:rPr>
            <w:rStyle w:val="af1"/>
            <w:rFonts w:ascii="Times New Roman" w:hAnsi="Times New Roman"/>
            <w:color w:val="auto"/>
            <w:szCs w:val="24"/>
            <w:u w:val="none"/>
          </w:rPr>
          <w:t>ч. 6.2</w:t>
        </w:r>
      </w:hyperlink>
      <w:r w:rsidR="000059C5" w:rsidRPr="00935FD6">
        <w:rPr>
          <w:rFonts w:ascii="Times New Roman" w:hAnsi="Times New Roman"/>
          <w:szCs w:val="24"/>
        </w:rPr>
        <w:t xml:space="preserve"> ст.</w:t>
      </w:r>
      <w:r w:rsidR="000F7514" w:rsidRPr="00935FD6">
        <w:rPr>
          <w:rFonts w:ascii="Times New Roman" w:hAnsi="Times New Roman"/>
          <w:szCs w:val="24"/>
        </w:rPr>
        <w:t> </w:t>
      </w:r>
      <w:r w:rsidR="000059C5" w:rsidRPr="00935FD6">
        <w:rPr>
          <w:rFonts w:ascii="Times New Roman" w:hAnsi="Times New Roman"/>
          <w:szCs w:val="24"/>
        </w:rPr>
        <w:t xml:space="preserve">55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proofErr w:type="gramStart"/>
      <w:r w:rsidR="000059C5" w:rsidRPr="00935FD6">
        <w:rPr>
          <w:rFonts w:ascii="Times New Roman" w:hAnsi="Times New Roman"/>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РФ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5" w:history="1">
        <w:r w:rsidR="000059C5" w:rsidRPr="005F25A4">
          <w:rPr>
            <w:rStyle w:val="af1"/>
            <w:rFonts w:ascii="Times New Roman" w:hAnsi="Times New Roman"/>
            <w:color w:val="auto"/>
            <w:szCs w:val="24"/>
            <w:u w:val="none"/>
          </w:rPr>
          <w:t>п. 9 ч. 7 ст. 51</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roofErr w:type="gramEnd"/>
      <w:r w:rsidR="000059C5" w:rsidRPr="00935FD6">
        <w:rPr>
          <w:rFonts w:ascii="Times New Roman" w:hAnsi="Times New Roman"/>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proofErr w:type="gramStart"/>
      <w:r w:rsidR="000059C5" w:rsidRPr="00935FD6">
        <w:rPr>
          <w:rFonts w:ascii="Times New Roman" w:hAnsi="Times New Roman"/>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Республики Марий Эл или</w:t>
      </w:r>
      <w:r w:rsidRPr="00935FD6">
        <w:rPr>
          <w:rFonts w:ascii="Times New Roman" w:hAnsi="Times New Roman"/>
          <w:szCs w:val="24"/>
        </w:rPr>
        <w:t xml:space="preserve"> в </w:t>
      </w:r>
      <w:proofErr w:type="spellStart"/>
      <w:r w:rsidRPr="00935FD6">
        <w:rPr>
          <w:rFonts w:ascii="Times New Roman" w:hAnsi="Times New Roman"/>
          <w:szCs w:val="24"/>
        </w:rPr>
        <w:t>Хлебниковскую</w:t>
      </w:r>
      <w:proofErr w:type="spellEnd"/>
      <w:r w:rsidRPr="00935FD6">
        <w:rPr>
          <w:rFonts w:ascii="Times New Roman" w:hAnsi="Times New Roman"/>
          <w:szCs w:val="24"/>
        </w:rPr>
        <w:t xml:space="preserve"> сельскую администрацию</w:t>
      </w:r>
      <w:r w:rsidR="000059C5" w:rsidRPr="00935FD6">
        <w:rPr>
          <w:rFonts w:ascii="Times New Roman" w:hAnsi="Times New Roman"/>
          <w:szCs w:val="24"/>
        </w:rPr>
        <w:t>,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w:t>
      </w:r>
      <w:proofErr w:type="gramEnd"/>
      <w:r w:rsidR="000059C5" w:rsidRPr="00935FD6">
        <w:rPr>
          <w:rFonts w:ascii="Times New Roman" w:hAnsi="Times New Roman"/>
          <w:szCs w:val="24"/>
        </w:rPr>
        <w:t xml:space="preserve"> копий разделов проектной документации, предусмотренных пунктами 2, 8 - 10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7. Отказ в выдаче разрешения на ввод объекта в эксплуатацию может быть оспорен в судебном порядке.</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8. </w:t>
      </w:r>
      <w:proofErr w:type="gramStart"/>
      <w:r w:rsidR="000059C5" w:rsidRPr="00935FD6">
        <w:rPr>
          <w:rFonts w:ascii="Times New Roman" w:hAnsi="Times New Roman"/>
          <w:szCs w:val="24"/>
        </w:rPr>
        <w:t>Разрешение на ввод объекта в эксплуатацию выдается застройщику в случае, если в</w:t>
      </w:r>
      <w:r w:rsidRPr="00935FD6">
        <w:rPr>
          <w:rFonts w:ascii="Times New Roman" w:hAnsi="Times New Roman"/>
          <w:szCs w:val="24"/>
        </w:rPr>
        <w:t xml:space="preserve"> </w:t>
      </w:r>
      <w:proofErr w:type="spellStart"/>
      <w:r w:rsidRPr="00935FD6">
        <w:rPr>
          <w:rFonts w:ascii="Times New Roman" w:hAnsi="Times New Roman"/>
          <w:szCs w:val="24"/>
        </w:rPr>
        <w:t>Хлебниковскую</w:t>
      </w:r>
      <w:proofErr w:type="spellEnd"/>
      <w:r w:rsidRPr="00935FD6">
        <w:rPr>
          <w:rFonts w:ascii="Times New Roman" w:hAnsi="Times New Roman"/>
          <w:szCs w:val="24"/>
        </w:rPr>
        <w:t xml:space="preserve"> сельскую администрацию</w:t>
      </w:r>
      <w:r w:rsidR="000059C5" w:rsidRPr="00935FD6">
        <w:rPr>
          <w:rFonts w:ascii="Times New Roman" w:hAnsi="Times New Roman"/>
          <w:szCs w:val="24"/>
        </w:rPr>
        <w:t>, выдавшего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8.1. </w:t>
      </w:r>
      <w:proofErr w:type="gramStart"/>
      <w:r w:rsidR="000059C5" w:rsidRPr="00935FD6">
        <w:rPr>
          <w:rFonts w:ascii="Times New Roman" w:hAnsi="Times New Roman"/>
          <w:szCs w:val="24"/>
        </w:rPr>
        <w:t>Органы местного самоуправления, выдавшие разрешение на ввод объекта в эксплуатацию, в течение 5-ти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w:t>
      </w:r>
      <w:proofErr w:type="gramEnd"/>
      <w:r w:rsidR="000059C5" w:rsidRPr="00935FD6">
        <w:rPr>
          <w:rFonts w:ascii="Times New Roman" w:hAnsi="Times New Roman"/>
          <w:szCs w:val="24"/>
        </w:rPr>
        <w:t xml:space="preserve"> местного самоуправления муниципальных районов сведения, документы, материалы, указанные в </w:t>
      </w:r>
      <w:hyperlink r:id="rId66" w:history="1">
        <w:r w:rsidR="000059C5" w:rsidRPr="005F25A4">
          <w:rPr>
            <w:rStyle w:val="af1"/>
            <w:rFonts w:ascii="Times New Roman" w:hAnsi="Times New Roman"/>
            <w:color w:val="auto"/>
            <w:szCs w:val="24"/>
            <w:u w:val="none"/>
          </w:rPr>
          <w:t>пунктах 3</w:t>
        </w:r>
      </w:hyperlink>
      <w:r w:rsidR="000059C5" w:rsidRPr="005F25A4">
        <w:rPr>
          <w:rFonts w:ascii="Times New Roman" w:hAnsi="Times New Roman"/>
          <w:szCs w:val="24"/>
        </w:rPr>
        <w:t xml:space="preserve">, </w:t>
      </w:r>
      <w:hyperlink r:id="rId67" w:history="1">
        <w:r w:rsidR="000059C5" w:rsidRPr="005F25A4">
          <w:rPr>
            <w:rStyle w:val="af1"/>
            <w:rFonts w:ascii="Times New Roman" w:hAnsi="Times New Roman"/>
            <w:color w:val="auto"/>
            <w:szCs w:val="24"/>
            <w:u w:val="none"/>
          </w:rPr>
          <w:t>9</w:t>
        </w:r>
      </w:hyperlink>
      <w:r w:rsidR="000059C5" w:rsidRPr="005F25A4">
        <w:rPr>
          <w:rFonts w:ascii="Times New Roman" w:hAnsi="Times New Roman"/>
          <w:szCs w:val="24"/>
        </w:rPr>
        <w:t xml:space="preserve"> - </w:t>
      </w:r>
      <w:hyperlink r:id="rId68" w:history="1">
        <w:r w:rsidR="000059C5" w:rsidRPr="005F25A4">
          <w:rPr>
            <w:rStyle w:val="af1"/>
            <w:rFonts w:ascii="Times New Roman" w:hAnsi="Times New Roman"/>
            <w:color w:val="auto"/>
            <w:szCs w:val="24"/>
            <w:u w:val="none"/>
          </w:rPr>
          <w:t>9.2</w:t>
        </w:r>
      </w:hyperlink>
      <w:r w:rsidR="000059C5" w:rsidRPr="005F25A4">
        <w:rPr>
          <w:rFonts w:ascii="Times New Roman" w:hAnsi="Times New Roman"/>
          <w:szCs w:val="24"/>
        </w:rPr>
        <w:t xml:space="preserve">, </w:t>
      </w:r>
      <w:hyperlink r:id="rId69" w:history="1">
        <w:r w:rsidR="000059C5" w:rsidRPr="005F25A4">
          <w:rPr>
            <w:rStyle w:val="af1"/>
            <w:rFonts w:ascii="Times New Roman" w:hAnsi="Times New Roman"/>
            <w:color w:val="auto"/>
            <w:szCs w:val="24"/>
            <w:u w:val="none"/>
          </w:rPr>
          <w:t>11</w:t>
        </w:r>
      </w:hyperlink>
      <w:r w:rsidR="000059C5" w:rsidRPr="005F25A4">
        <w:rPr>
          <w:rFonts w:ascii="Times New Roman" w:hAnsi="Times New Roman"/>
          <w:szCs w:val="24"/>
        </w:rPr>
        <w:t xml:space="preserve"> и </w:t>
      </w:r>
      <w:hyperlink r:id="rId70" w:history="1">
        <w:r w:rsidR="000059C5" w:rsidRPr="005F25A4">
          <w:rPr>
            <w:rStyle w:val="af1"/>
            <w:rFonts w:ascii="Times New Roman" w:hAnsi="Times New Roman"/>
            <w:color w:val="auto"/>
            <w:szCs w:val="24"/>
            <w:u w:val="none"/>
          </w:rPr>
          <w:t>12 ч. 5 ст. 56</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0059C5" w:rsidRPr="00935FD6">
        <w:rPr>
          <w:rFonts w:ascii="Times New Roman" w:hAnsi="Times New Roman"/>
          <w:szCs w:val="24"/>
        </w:rPr>
        <w:t>изменений</w:t>
      </w:r>
      <w:proofErr w:type="gramEnd"/>
      <w:r w:rsidR="000059C5" w:rsidRPr="00935FD6">
        <w:rPr>
          <w:rFonts w:ascii="Times New Roman" w:hAnsi="Times New Roman"/>
          <w:szCs w:val="24"/>
        </w:rPr>
        <w:t xml:space="preserve"> в документы государственного учета реконструированного объекта капитального строительства.</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учета.</w:t>
      </w:r>
    </w:p>
    <w:p w:rsidR="000059C5" w:rsidRPr="00935FD6" w:rsidRDefault="000059C5" w:rsidP="008B6C29">
      <w:pPr>
        <w:pStyle w:val="af4"/>
        <w:rPr>
          <w:rFonts w:ascii="Times New Roman" w:hAnsi="Times New Roman"/>
          <w:szCs w:val="24"/>
        </w:rPr>
      </w:pPr>
      <w:r w:rsidRPr="00935FD6">
        <w:rPr>
          <w:rFonts w:ascii="Times New Roman" w:hAnsi="Times New Roman"/>
          <w:szCs w:val="24"/>
        </w:rPr>
        <w:t xml:space="preserve">Обязательным приложением к разрешению на ввод объекта в эксплуатацию является </w:t>
      </w:r>
      <w:r w:rsidRPr="00935FD6">
        <w:rPr>
          <w:rFonts w:ascii="Times New Roman" w:hAnsi="Times New Roman"/>
          <w:szCs w:val="24"/>
        </w:rPr>
        <w:lastRenderedPageBreak/>
        <w:t>представленный заявителем технический план объекта капитального строительства, подготовленный в соответствии с ФЗ от 13 июля 2015 года N 218-ФЗ «О государственной регистрации недвижимости».</w:t>
      </w:r>
    </w:p>
    <w:p w:rsidR="00431F6D" w:rsidRPr="00935FD6" w:rsidRDefault="00431F6D" w:rsidP="008B6C29">
      <w:pPr>
        <w:pStyle w:val="af4"/>
        <w:rPr>
          <w:rFonts w:ascii="Times New Roman" w:hAnsi="Times New Roman"/>
          <w:szCs w:val="24"/>
        </w:rPr>
      </w:pPr>
    </w:p>
    <w:p w:rsidR="000059C5" w:rsidRPr="00935FD6" w:rsidRDefault="00431F6D" w:rsidP="008B6C29">
      <w:pPr>
        <w:pStyle w:val="af4"/>
        <w:rPr>
          <w:rFonts w:ascii="Times New Roman" w:hAnsi="Times New Roman"/>
          <w:b/>
          <w:szCs w:val="24"/>
        </w:rPr>
      </w:pPr>
      <w:bookmarkStart w:id="42" w:name="_Toc150931365"/>
      <w:r w:rsidRPr="00935FD6">
        <w:rPr>
          <w:rFonts w:ascii="Times New Roman" w:hAnsi="Times New Roman"/>
          <w:szCs w:val="24"/>
        </w:rPr>
        <w:tab/>
      </w:r>
      <w:r w:rsidR="000059C5" w:rsidRPr="00935FD6">
        <w:rPr>
          <w:rFonts w:ascii="Times New Roman" w:hAnsi="Times New Roman"/>
          <w:b/>
          <w:szCs w:val="24"/>
        </w:rPr>
        <w:t>Глава 8. Положение о внесении изменений в Правила землепользования и застройки</w:t>
      </w:r>
      <w:bookmarkEnd w:id="42"/>
    </w:p>
    <w:p w:rsidR="00431F6D" w:rsidRPr="00935FD6" w:rsidRDefault="00431F6D" w:rsidP="008B6C29">
      <w:pPr>
        <w:pStyle w:val="af4"/>
        <w:rPr>
          <w:rFonts w:ascii="Times New Roman" w:hAnsi="Times New Roman"/>
          <w:b/>
          <w:szCs w:val="24"/>
        </w:rPr>
      </w:pPr>
    </w:p>
    <w:p w:rsidR="000059C5" w:rsidRPr="00935FD6" w:rsidRDefault="00431F6D" w:rsidP="008B6C29">
      <w:pPr>
        <w:pStyle w:val="af4"/>
        <w:rPr>
          <w:rFonts w:ascii="Times New Roman" w:hAnsi="Times New Roman"/>
          <w:b/>
          <w:szCs w:val="24"/>
        </w:rPr>
      </w:pPr>
      <w:bookmarkStart w:id="43" w:name="_Toc150931366"/>
      <w:r w:rsidRPr="00935FD6">
        <w:rPr>
          <w:rFonts w:ascii="Times New Roman" w:hAnsi="Times New Roman"/>
          <w:b/>
          <w:szCs w:val="24"/>
        </w:rPr>
        <w:tab/>
      </w:r>
      <w:r w:rsidR="000059C5" w:rsidRPr="00935FD6">
        <w:rPr>
          <w:rFonts w:ascii="Times New Roman" w:hAnsi="Times New Roman"/>
          <w:b/>
          <w:szCs w:val="24"/>
        </w:rPr>
        <w:t xml:space="preserve">Статья 26. Действие Правил по отношению к Генеральному плану </w:t>
      </w:r>
      <w:proofErr w:type="spellStart"/>
      <w:r w:rsidR="003E3878" w:rsidRPr="00935FD6">
        <w:rPr>
          <w:rFonts w:ascii="Times New Roman" w:hAnsi="Times New Roman"/>
          <w:b/>
          <w:szCs w:val="24"/>
        </w:rPr>
        <w:t>Хлебниковского</w:t>
      </w:r>
      <w:proofErr w:type="spellEnd"/>
      <w:r w:rsidR="003E3878" w:rsidRPr="00935FD6">
        <w:rPr>
          <w:rFonts w:ascii="Times New Roman" w:hAnsi="Times New Roman"/>
          <w:b/>
          <w:szCs w:val="24"/>
        </w:rPr>
        <w:t xml:space="preserve"> сельского поселения</w:t>
      </w:r>
      <w:r w:rsidR="000059C5" w:rsidRPr="00935FD6">
        <w:rPr>
          <w:rFonts w:ascii="Times New Roman" w:hAnsi="Times New Roman"/>
          <w:b/>
          <w:szCs w:val="24"/>
        </w:rPr>
        <w:t xml:space="preserve"> и документации по планировке территории</w:t>
      </w:r>
      <w:bookmarkEnd w:id="43"/>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После введения в действие настоящих Правил ранее утвержденная документация по планировке территории применяется в части, не противоречащей настоящим Правилам.</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2. </w:t>
      </w:r>
      <w:proofErr w:type="spellStart"/>
      <w:r w:rsidR="003E3878" w:rsidRPr="00935FD6">
        <w:rPr>
          <w:rFonts w:ascii="Times New Roman" w:hAnsi="Times New Roman"/>
          <w:szCs w:val="24"/>
        </w:rPr>
        <w:t>Хлебнико</w:t>
      </w:r>
      <w:r w:rsidRPr="00935FD6">
        <w:rPr>
          <w:rFonts w:ascii="Times New Roman" w:hAnsi="Times New Roman"/>
          <w:szCs w:val="24"/>
        </w:rPr>
        <w:t>вская</w:t>
      </w:r>
      <w:proofErr w:type="spellEnd"/>
      <w:r w:rsidRPr="00935FD6">
        <w:rPr>
          <w:rFonts w:ascii="Times New Roman" w:hAnsi="Times New Roman"/>
          <w:szCs w:val="24"/>
        </w:rPr>
        <w:t xml:space="preserve"> сельская</w:t>
      </w:r>
      <w:r w:rsidR="003E3878" w:rsidRPr="00935FD6">
        <w:rPr>
          <w:rFonts w:ascii="Times New Roman" w:hAnsi="Times New Roman"/>
          <w:szCs w:val="24"/>
        </w:rPr>
        <w:t xml:space="preserve"> </w:t>
      </w:r>
      <w:r w:rsidRPr="00935FD6">
        <w:rPr>
          <w:rFonts w:ascii="Times New Roman" w:hAnsi="Times New Roman"/>
          <w:szCs w:val="24"/>
        </w:rPr>
        <w:t>администрация</w:t>
      </w:r>
      <w:r w:rsidR="000059C5" w:rsidRPr="00935FD6">
        <w:rPr>
          <w:rFonts w:ascii="Times New Roman" w:hAnsi="Times New Roman"/>
          <w:szCs w:val="24"/>
        </w:rPr>
        <w:t xml:space="preserve"> после введения в действие настоящих Правил может принимать решения о:</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t>-</w:t>
      </w:r>
      <w:r w:rsidR="000059C5" w:rsidRPr="00935FD6">
        <w:rPr>
          <w:rFonts w:ascii="Times New Roman" w:hAnsi="Times New Roman"/>
          <w:szCs w:val="24"/>
        </w:rPr>
        <w:t>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t>-</w:t>
      </w:r>
      <w:r w:rsidR="000059C5" w:rsidRPr="00935FD6">
        <w:rPr>
          <w:rFonts w:ascii="Times New Roman" w:hAnsi="Times New Roman"/>
          <w:szCs w:val="24"/>
        </w:rPr>
        <w:t>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31F6D" w:rsidRPr="00935FD6" w:rsidRDefault="00431F6D" w:rsidP="008B6C29">
      <w:pPr>
        <w:pStyle w:val="af4"/>
        <w:rPr>
          <w:rFonts w:ascii="Times New Roman" w:hAnsi="Times New Roman"/>
          <w:szCs w:val="24"/>
        </w:rPr>
      </w:pPr>
    </w:p>
    <w:p w:rsidR="000059C5" w:rsidRPr="00935FD6" w:rsidRDefault="00431F6D" w:rsidP="008B6C29">
      <w:pPr>
        <w:pStyle w:val="af4"/>
        <w:rPr>
          <w:rFonts w:ascii="Times New Roman" w:hAnsi="Times New Roman"/>
          <w:b/>
          <w:szCs w:val="24"/>
        </w:rPr>
      </w:pPr>
      <w:bookmarkStart w:id="44" w:name="_Toc150931367"/>
      <w:r w:rsidRPr="00935FD6">
        <w:rPr>
          <w:rFonts w:ascii="Times New Roman" w:hAnsi="Times New Roman"/>
          <w:b/>
          <w:szCs w:val="24"/>
        </w:rPr>
        <w:tab/>
      </w:r>
      <w:r w:rsidR="000059C5" w:rsidRPr="00935FD6">
        <w:rPr>
          <w:rFonts w:ascii="Times New Roman" w:hAnsi="Times New Roman"/>
          <w:b/>
          <w:szCs w:val="24"/>
        </w:rPr>
        <w:t>Статья 27. Порядок внесения изменений в Правила землепользования и застройки</w:t>
      </w:r>
      <w:bookmarkEnd w:id="44"/>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 Внесение изменений в Правила землепользования и застройки осуществляется в порядке, предусмотренном статьями 31, 32, 33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2. Основаниями для рассмотрения главой </w:t>
      </w:r>
      <w:proofErr w:type="spellStart"/>
      <w:r w:rsidRPr="00935FD6">
        <w:rPr>
          <w:rFonts w:ascii="Times New Roman" w:hAnsi="Times New Roman"/>
          <w:szCs w:val="24"/>
        </w:rPr>
        <w:t>Хлебниковской</w:t>
      </w:r>
      <w:proofErr w:type="spellEnd"/>
      <w:r w:rsidRPr="00935FD6">
        <w:rPr>
          <w:rFonts w:ascii="Times New Roman" w:hAnsi="Times New Roman"/>
          <w:szCs w:val="24"/>
        </w:rPr>
        <w:t xml:space="preserve"> сельской</w:t>
      </w:r>
      <w:r w:rsidR="003E3878" w:rsidRPr="00935FD6">
        <w:rPr>
          <w:rFonts w:ascii="Times New Roman" w:hAnsi="Times New Roman"/>
          <w:szCs w:val="24"/>
        </w:rPr>
        <w:t xml:space="preserve"> </w:t>
      </w:r>
      <w:r w:rsidRPr="00935FD6">
        <w:rPr>
          <w:rFonts w:ascii="Times New Roman" w:hAnsi="Times New Roman"/>
          <w:szCs w:val="24"/>
        </w:rPr>
        <w:t>администрации</w:t>
      </w:r>
      <w:r w:rsidR="000059C5" w:rsidRPr="00935FD6">
        <w:rPr>
          <w:rFonts w:ascii="Times New Roman" w:hAnsi="Times New Roman"/>
          <w:szCs w:val="24"/>
        </w:rPr>
        <w:t xml:space="preserve"> вопроса о внесении изменений в Правила являются:</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 несоответствие ПЗЗ Генеральному плану </w:t>
      </w:r>
      <w:proofErr w:type="spellStart"/>
      <w:r w:rsidR="003E3878" w:rsidRPr="00935FD6">
        <w:rPr>
          <w:rFonts w:ascii="Times New Roman" w:hAnsi="Times New Roman"/>
          <w:szCs w:val="24"/>
        </w:rPr>
        <w:t>Хлебниковского</w:t>
      </w:r>
      <w:proofErr w:type="spellEnd"/>
      <w:r w:rsidR="003E3878"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схеме территориального планирования </w:t>
      </w:r>
      <w:proofErr w:type="spellStart"/>
      <w:r w:rsidR="003E3878" w:rsidRPr="00935FD6">
        <w:rPr>
          <w:rFonts w:ascii="Times New Roman" w:hAnsi="Times New Roman"/>
          <w:szCs w:val="24"/>
        </w:rPr>
        <w:t>Мари-Турекского</w:t>
      </w:r>
      <w:proofErr w:type="spellEnd"/>
      <w:r w:rsidR="000059C5" w:rsidRPr="00935FD6">
        <w:rPr>
          <w:rFonts w:ascii="Times New Roman" w:hAnsi="Times New Roman"/>
          <w:szCs w:val="24"/>
        </w:rPr>
        <w:t xml:space="preserve"> муниципального района, возникшее в результате внесения в такие генеральные планы или схему территориального планирования </w:t>
      </w:r>
      <w:proofErr w:type="spellStart"/>
      <w:r w:rsidR="003E3878" w:rsidRPr="00935FD6">
        <w:rPr>
          <w:rFonts w:ascii="Times New Roman" w:hAnsi="Times New Roman"/>
          <w:szCs w:val="24"/>
        </w:rPr>
        <w:t>Мари-Турекского</w:t>
      </w:r>
      <w:proofErr w:type="spellEnd"/>
      <w:r w:rsidR="000059C5" w:rsidRPr="00935FD6">
        <w:rPr>
          <w:rFonts w:ascii="Times New Roman" w:hAnsi="Times New Roman"/>
          <w:szCs w:val="24"/>
        </w:rPr>
        <w:t xml:space="preserve"> муниципального района Республики Марий Эл изменений;</w:t>
      </w:r>
    </w:p>
    <w:p w:rsidR="002D6BA5" w:rsidRDefault="006D5F63" w:rsidP="008B6C29">
      <w:pPr>
        <w:pStyle w:val="af4"/>
        <w:rPr>
          <w:rFonts w:ascii="Times New Roman" w:hAnsi="Times New Roman"/>
          <w:color w:val="000000"/>
          <w:szCs w:val="24"/>
          <w:shd w:val="clear" w:color="auto" w:fill="FFFFFF"/>
        </w:rPr>
      </w:pPr>
      <w:r w:rsidRPr="00935FD6">
        <w:rPr>
          <w:color w:val="000000"/>
          <w:szCs w:val="24"/>
          <w:shd w:val="clear" w:color="auto" w:fill="FFFFFF"/>
        </w:rPr>
        <w:tab/>
      </w:r>
      <w:r w:rsidR="008E4A5B" w:rsidRPr="00935FD6">
        <w:rPr>
          <w:rFonts w:ascii="Times New Roman" w:hAnsi="Times New Roman"/>
          <w:color w:val="000000"/>
          <w:szCs w:val="24"/>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8E4A5B" w:rsidRPr="00935FD6">
        <w:rPr>
          <w:rFonts w:ascii="Times New Roman" w:hAnsi="Times New Roman"/>
          <w:color w:val="000000"/>
          <w:szCs w:val="24"/>
          <w:shd w:val="clear" w:color="auto" w:fill="FFFFFF"/>
        </w:rPr>
        <w:t>приаэродромной</w:t>
      </w:r>
      <w:proofErr w:type="spellEnd"/>
      <w:r w:rsidR="008E4A5B" w:rsidRPr="00935FD6">
        <w:rPr>
          <w:rFonts w:ascii="Times New Roman" w:hAnsi="Times New Roman"/>
          <w:color w:val="000000"/>
          <w:szCs w:val="24"/>
          <w:shd w:val="clear" w:color="auto" w:fill="FFFFFF"/>
        </w:rPr>
        <w:t xml:space="preserve"> территории, которые допущены в правилах землепользования и застройки поселения</w:t>
      </w:r>
      <w:r w:rsidR="002D6BA5">
        <w:rPr>
          <w:rFonts w:ascii="Times New Roman" w:hAnsi="Times New Roman"/>
          <w:color w:val="000000"/>
          <w:szCs w:val="24"/>
          <w:shd w:val="clear" w:color="auto" w:fill="FFFFFF"/>
        </w:rPr>
        <w:t>;</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поступление предложений об изменении границ территориальных зон, изменени</w:t>
      </w:r>
      <w:r w:rsidR="00AE0372" w:rsidRPr="00935FD6">
        <w:rPr>
          <w:rFonts w:ascii="Times New Roman" w:hAnsi="Times New Roman"/>
          <w:szCs w:val="24"/>
        </w:rPr>
        <w:t>и градостроительных регламентов;</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E4A5B" w:rsidRPr="00935FD6" w:rsidRDefault="008E4A5B" w:rsidP="008B6C29">
      <w:pPr>
        <w:pStyle w:val="af4"/>
        <w:rPr>
          <w:rFonts w:ascii="Times New Roman" w:hAnsi="Times New Roman"/>
          <w:szCs w:val="24"/>
        </w:rPr>
      </w:pPr>
      <w:r w:rsidRPr="00935FD6">
        <w:rPr>
          <w:color w:val="000000"/>
          <w:szCs w:val="24"/>
          <w:shd w:val="clear" w:color="auto" w:fill="FFFFFF"/>
        </w:rPr>
        <w:tab/>
      </w:r>
      <w:proofErr w:type="gramStart"/>
      <w:r w:rsidRPr="00935FD6">
        <w:rPr>
          <w:rFonts w:ascii="Times New Roman" w:hAnsi="Times New Roman"/>
          <w:color w:val="000000"/>
          <w:szCs w:val="24"/>
          <w:shd w:val="clear" w:color="auto" w:fill="FFFFFF"/>
        </w:rPr>
        <w:t xml:space="preserve">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w:t>
      </w:r>
      <w:r w:rsidRPr="00935FD6">
        <w:rPr>
          <w:rFonts w:ascii="Times New Roman" w:hAnsi="Times New Roman"/>
          <w:color w:val="000000"/>
          <w:szCs w:val="24"/>
          <w:shd w:val="clear" w:color="auto" w:fill="FFFFFF"/>
        </w:rPr>
        <w:lastRenderedPageBreak/>
        <w:t>государственный реестр недвижимости сведений о границах населенных</w:t>
      </w:r>
      <w:proofErr w:type="gramEnd"/>
      <w:r w:rsidRPr="00935FD6">
        <w:rPr>
          <w:rFonts w:ascii="Times New Roman" w:hAnsi="Times New Roman"/>
          <w:color w:val="000000"/>
          <w:szCs w:val="24"/>
          <w:shd w:val="clear" w:color="auto" w:fill="FFFFFF"/>
        </w:rPr>
        <w:t xml:space="preserve"> пунктов;</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w:t>
      </w:r>
      <w:r w:rsidR="001B7812" w:rsidRPr="00935FD6">
        <w:rPr>
          <w:rFonts w:ascii="Times New Roman" w:hAnsi="Times New Roman"/>
          <w:szCs w:val="24"/>
        </w:rPr>
        <w:t>республиканского</w:t>
      </w:r>
      <w:r w:rsidR="000059C5" w:rsidRPr="00935FD6">
        <w:rPr>
          <w:rFonts w:ascii="Times New Roman" w:hAnsi="Times New Roman"/>
          <w:szCs w:val="24"/>
        </w:rPr>
        <w:t xml:space="preserve">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w:t>
      </w:r>
      <w:r w:rsidR="001B7812" w:rsidRPr="00935FD6">
        <w:rPr>
          <w:rFonts w:ascii="Times New Roman" w:hAnsi="Times New Roman"/>
          <w:szCs w:val="24"/>
        </w:rPr>
        <w:t>республиканского</w:t>
      </w:r>
      <w:r w:rsidR="000059C5" w:rsidRPr="00935FD6">
        <w:rPr>
          <w:rFonts w:ascii="Times New Roman" w:hAnsi="Times New Roman"/>
          <w:szCs w:val="24"/>
        </w:rPr>
        <w:t xml:space="preserve"> значения;</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6) принятие решения о комплексном развитии территории;</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7) обнаружение мест захоронений погибших при защите Отечества, расположенных в границах муниципальных образований.</w:t>
      </w:r>
    </w:p>
    <w:p w:rsidR="006D5F63" w:rsidRPr="00935FD6" w:rsidRDefault="006D5F63" w:rsidP="008B6C29">
      <w:pPr>
        <w:pStyle w:val="af4"/>
        <w:rPr>
          <w:rFonts w:ascii="Times New Roman" w:hAnsi="Times New Roman"/>
          <w:szCs w:val="24"/>
        </w:rPr>
      </w:pPr>
      <w:r w:rsidRPr="00935FD6">
        <w:rPr>
          <w:color w:val="000000"/>
          <w:szCs w:val="24"/>
          <w:shd w:val="clear" w:color="auto" w:fill="FFFFFF"/>
        </w:rPr>
        <w:tab/>
      </w:r>
      <w:r w:rsidRPr="00935FD6">
        <w:rPr>
          <w:rFonts w:ascii="Times New Roman" w:hAnsi="Times New Roman"/>
          <w:color w:val="000000"/>
          <w:szCs w:val="24"/>
          <w:shd w:val="clear" w:color="auto" w:fill="FFFFFF"/>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rsidR="000059C5" w:rsidRPr="00935FD6" w:rsidRDefault="00431F6D"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3. Предложения о внесении изменений в правила землепользования и застройки в Комиссию направляются:</w:t>
      </w:r>
    </w:p>
    <w:p w:rsidR="000059C5" w:rsidRPr="00935FD6" w:rsidRDefault="003647D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федеральными органами исполнительной власти в случаях, если ПЗЗ могут воспрепятствовать функционированию, размещению объектов капитального строительства федерального значения;</w:t>
      </w:r>
    </w:p>
    <w:p w:rsidR="000059C5" w:rsidRPr="00935FD6" w:rsidRDefault="003647D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органами исполнительной власти Республики Марий Эл в случаях, если ПЗЗ могут воспрепятствовать функционированию, размещению объектов капитального строительства регионального значения;</w:t>
      </w:r>
    </w:p>
    <w:p w:rsidR="000059C5" w:rsidRPr="00935FD6" w:rsidRDefault="003647D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3) органами местного самоуправления муниципального района в случаях, если ПЗЗ могут воспрепятствовать функционированию, размещению объектов капитального строительства местного значения;</w:t>
      </w:r>
    </w:p>
    <w:p w:rsidR="000059C5" w:rsidRPr="00935FD6" w:rsidRDefault="003647D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0059C5" w:rsidRPr="00935FD6" w:rsidRDefault="003647D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0059C5" w:rsidRPr="00935FD6" w:rsidRDefault="003647D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59C5" w:rsidRPr="00935FD6" w:rsidRDefault="003647D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6) уполномоченным федеральным органом исполнительной власти</w:t>
      </w:r>
      <w:r w:rsidR="00C404B3" w:rsidRPr="00935FD6">
        <w:rPr>
          <w:rFonts w:ascii="Times New Roman" w:hAnsi="Times New Roman"/>
          <w:szCs w:val="24"/>
        </w:rPr>
        <w:t xml:space="preserve">, оператором комплексного развития территории, </w:t>
      </w:r>
      <w:r w:rsidR="00BB48CB">
        <w:rPr>
          <w:rFonts w:ascii="Times New Roman" w:hAnsi="Times New Roman"/>
          <w:szCs w:val="24"/>
        </w:rPr>
        <w:t xml:space="preserve">лицом, с которым заключен договор о комплексном развитии территории, </w:t>
      </w:r>
      <w:r w:rsidR="00C404B3" w:rsidRPr="00935FD6">
        <w:rPr>
          <w:rFonts w:ascii="Times New Roman" w:hAnsi="Times New Roman"/>
          <w:szCs w:val="24"/>
        </w:rPr>
        <w:t xml:space="preserve">в целях реализации решения о комплексном развитии территории, принятого Правительством Российской Федерации; </w:t>
      </w:r>
      <w:r w:rsidR="000059C5" w:rsidRPr="00935FD6">
        <w:rPr>
          <w:rFonts w:ascii="Times New Roman" w:hAnsi="Times New Roman"/>
          <w:szCs w:val="24"/>
        </w:rPr>
        <w:t xml:space="preserve"> </w:t>
      </w:r>
    </w:p>
    <w:p w:rsidR="00DA5049" w:rsidRPr="00935FD6" w:rsidRDefault="003647D9" w:rsidP="00DA5049">
      <w:pPr>
        <w:autoSpaceDE w:val="0"/>
        <w:autoSpaceDN w:val="0"/>
        <w:adjustRightInd w:val="0"/>
        <w:ind w:firstLine="709"/>
        <w:rPr>
          <w:rFonts w:ascii="Times New Roman" w:hAnsi="Times New Roman"/>
          <w:szCs w:val="24"/>
          <w:highlight w:val="yellow"/>
        </w:rPr>
      </w:pPr>
      <w:r w:rsidRPr="00935FD6">
        <w:rPr>
          <w:rFonts w:ascii="Times New Roman" w:hAnsi="Times New Roman"/>
          <w:szCs w:val="24"/>
        </w:rPr>
        <w:tab/>
      </w:r>
      <w:bookmarkStart w:id="45" w:name="Par0"/>
      <w:bookmarkEnd w:id="45"/>
      <w:r w:rsidR="00DA5049" w:rsidRPr="00935FD6">
        <w:rPr>
          <w:rFonts w:ascii="Times New Roman" w:hAnsi="Times New Roman"/>
          <w:szCs w:val="24"/>
        </w:rPr>
        <w:t xml:space="preserve">7) Правительством Республики Марий Эл, органом местного самоуправления, </w:t>
      </w:r>
      <w:r w:rsidR="00C404B3" w:rsidRPr="00935FD6">
        <w:rPr>
          <w:rFonts w:ascii="Times New Roman" w:hAnsi="Times New Roman"/>
          <w:szCs w:val="24"/>
        </w:rPr>
        <w:t xml:space="preserve">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Республики Марий Эл, главой </w:t>
      </w:r>
      <w:proofErr w:type="spellStart"/>
      <w:r w:rsidR="00C404B3" w:rsidRPr="00935FD6">
        <w:rPr>
          <w:rFonts w:ascii="Times New Roman" w:hAnsi="Times New Roman"/>
          <w:szCs w:val="24"/>
        </w:rPr>
        <w:t>Хлебниковской</w:t>
      </w:r>
      <w:proofErr w:type="spellEnd"/>
      <w:r w:rsidR="00C404B3" w:rsidRPr="00935FD6">
        <w:rPr>
          <w:rFonts w:ascii="Times New Roman" w:hAnsi="Times New Roman"/>
          <w:szCs w:val="24"/>
        </w:rPr>
        <w:t xml:space="preserve"> </w:t>
      </w:r>
      <w:r w:rsidR="00C404B3" w:rsidRPr="00935FD6">
        <w:rPr>
          <w:rFonts w:ascii="Times New Roman" w:hAnsi="Times New Roman"/>
          <w:szCs w:val="24"/>
        </w:rPr>
        <w:lastRenderedPageBreak/>
        <w:t xml:space="preserve">сельской администрации, а также в целях комплексного развития территории по инициативе правообладателей. </w:t>
      </w:r>
    </w:p>
    <w:p w:rsidR="000059C5" w:rsidRPr="00935FD6" w:rsidRDefault="003647D9"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3.1. В случае</w:t>
      </w:r>
      <w:proofErr w:type="gramStart"/>
      <w:r w:rsidR="000059C5" w:rsidRPr="00935FD6">
        <w:rPr>
          <w:rFonts w:ascii="Times New Roman" w:hAnsi="Times New Roman"/>
          <w:szCs w:val="24"/>
        </w:rPr>
        <w:t>,</w:t>
      </w:r>
      <w:proofErr w:type="gramEnd"/>
      <w:r w:rsidR="000059C5" w:rsidRPr="00935FD6">
        <w:rPr>
          <w:rFonts w:ascii="Times New Roman" w:hAnsi="Times New Roman"/>
          <w:szCs w:val="24"/>
        </w:rPr>
        <w:t xml:space="preserve"> если ПЗЗ не обеспечена в соответствии с </w:t>
      </w:r>
      <w:hyperlink r:id="rId71" w:history="1">
        <w:r w:rsidR="000059C5" w:rsidRPr="008F6B2F">
          <w:rPr>
            <w:rStyle w:val="af1"/>
            <w:rFonts w:ascii="Times New Roman" w:hAnsi="Times New Roman"/>
            <w:color w:val="auto"/>
            <w:szCs w:val="24"/>
            <w:u w:val="none"/>
          </w:rPr>
          <w:t>ч. 3.1 ст. 31</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186C2A" w:rsidRPr="00935FD6">
        <w:rPr>
          <w:rFonts w:ascii="Times New Roman" w:hAnsi="Times New Roman"/>
          <w:szCs w:val="24"/>
        </w:rPr>
        <w:t> </w:t>
      </w:r>
      <w:r w:rsidR="000059C5" w:rsidRPr="00935FD6">
        <w:rPr>
          <w:rFonts w:ascii="Times New Roman" w:hAnsi="Times New Roman"/>
          <w:szCs w:val="24"/>
        </w:rPr>
        <w:t xml:space="preserve">РФ возможность размещения на территориях </w:t>
      </w:r>
      <w:proofErr w:type="spellStart"/>
      <w:r w:rsidR="00921D03" w:rsidRPr="00935FD6">
        <w:rPr>
          <w:rFonts w:ascii="Times New Roman" w:hAnsi="Times New Roman"/>
          <w:szCs w:val="24"/>
        </w:rPr>
        <w:t>Хлебниковского</w:t>
      </w:r>
      <w:proofErr w:type="spellEnd"/>
      <w:r w:rsidR="00921D03"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proofErr w:type="spellStart"/>
      <w:r w:rsidR="00921D03" w:rsidRPr="00935FD6">
        <w:rPr>
          <w:rFonts w:ascii="Times New Roman" w:hAnsi="Times New Roman"/>
          <w:szCs w:val="24"/>
        </w:rPr>
        <w:t>Мари-Турекского</w:t>
      </w:r>
      <w:proofErr w:type="spellEnd"/>
      <w:r w:rsidR="000059C5" w:rsidRPr="00935FD6">
        <w:rPr>
          <w:rFonts w:ascii="Times New Roman" w:hAnsi="Times New Roman"/>
          <w:szCs w:val="24"/>
        </w:rPr>
        <w:t xml:space="preserve">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w:t>
      </w:r>
      <w:r w:rsidRPr="00935FD6">
        <w:rPr>
          <w:rFonts w:ascii="Times New Roman" w:hAnsi="Times New Roman"/>
          <w:szCs w:val="24"/>
        </w:rPr>
        <w:t>Республики Марий Эл</w:t>
      </w:r>
      <w:r w:rsidR="000059C5" w:rsidRPr="00935FD6">
        <w:rPr>
          <w:rFonts w:ascii="Times New Roman" w:hAnsi="Times New Roman"/>
          <w:szCs w:val="24"/>
        </w:rPr>
        <w:t xml:space="preserve">, уполномоченный орган местного самоуправления </w:t>
      </w:r>
      <w:proofErr w:type="spellStart"/>
      <w:r w:rsidR="00921D03" w:rsidRPr="00935FD6">
        <w:rPr>
          <w:rFonts w:ascii="Times New Roman" w:hAnsi="Times New Roman"/>
          <w:szCs w:val="24"/>
        </w:rPr>
        <w:t>Мари-Турекского</w:t>
      </w:r>
      <w:proofErr w:type="spellEnd"/>
      <w:r w:rsidR="000059C5" w:rsidRPr="00935FD6">
        <w:rPr>
          <w:rFonts w:ascii="Times New Roman" w:hAnsi="Times New Roman"/>
          <w:szCs w:val="24"/>
        </w:rPr>
        <w:t xml:space="preserve"> муниципального района направляют главе </w:t>
      </w:r>
      <w:proofErr w:type="spellStart"/>
      <w:r w:rsidR="00921D03" w:rsidRPr="00935FD6">
        <w:rPr>
          <w:rFonts w:ascii="Times New Roman" w:hAnsi="Times New Roman"/>
          <w:szCs w:val="24"/>
        </w:rPr>
        <w:t>Хлебниковского</w:t>
      </w:r>
      <w:proofErr w:type="spellEnd"/>
      <w:r w:rsidR="00921D03" w:rsidRPr="00935FD6">
        <w:rPr>
          <w:rFonts w:ascii="Times New Roman" w:hAnsi="Times New Roman"/>
          <w:szCs w:val="24"/>
        </w:rPr>
        <w:t xml:space="preserve"> сельского поселения</w:t>
      </w:r>
      <w:r w:rsidR="000059C5" w:rsidRPr="00935FD6">
        <w:rPr>
          <w:rFonts w:ascii="Times New Roman" w:hAnsi="Times New Roman"/>
          <w:szCs w:val="24"/>
        </w:rPr>
        <w:t>, требование о внесении изменений в правила землепользования и застройки в целях обеспечения размещения указанных объектов.</w:t>
      </w:r>
    </w:p>
    <w:p w:rsidR="00BB48CB" w:rsidRDefault="00710672"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3.2. В случае, предусмотренном </w:t>
      </w:r>
      <w:hyperlink w:anchor="Par0" w:history="1">
        <w:r w:rsidR="000059C5" w:rsidRPr="008F6B2F">
          <w:rPr>
            <w:rStyle w:val="af1"/>
            <w:rFonts w:ascii="Times New Roman" w:hAnsi="Times New Roman"/>
            <w:color w:val="auto"/>
            <w:szCs w:val="24"/>
            <w:u w:val="none"/>
          </w:rPr>
          <w:t>п. 3.1</w:t>
        </w:r>
      </w:hyperlink>
      <w:r w:rsidR="000059C5" w:rsidRPr="00935FD6">
        <w:rPr>
          <w:rFonts w:ascii="Times New Roman" w:hAnsi="Times New Roman"/>
          <w:szCs w:val="24"/>
        </w:rPr>
        <w:t xml:space="preserve"> настоящей статьи, глава </w:t>
      </w:r>
      <w:proofErr w:type="spellStart"/>
      <w:r w:rsidR="00921D03" w:rsidRPr="00935FD6">
        <w:rPr>
          <w:rFonts w:ascii="Times New Roman" w:hAnsi="Times New Roman"/>
          <w:szCs w:val="24"/>
        </w:rPr>
        <w:t>Хлебниковского</w:t>
      </w:r>
      <w:proofErr w:type="spellEnd"/>
      <w:r w:rsidR="00921D03" w:rsidRPr="00935FD6">
        <w:rPr>
          <w:rFonts w:ascii="Times New Roman" w:hAnsi="Times New Roman"/>
          <w:szCs w:val="24"/>
        </w:rPr>
        <w:t xml:space="preserve"> сельского поселения</w:t>
      </w:r>
      <w:r w:rsidR="000059C5" w:rsidRPr="00935FD6">
        <w:rPr>
          <w:rFonts w:ascii="Times New Roman" w:hAnsi="Times New Roman"/>
          <w:szCs w:val="24"/>
        </w:rPr>
        <w:t xml:space="preserve"> обеспечивают внесение изменений в ПЗЗ в течение 30-ти (тридцати) дней со дня получения указанного в </w:t>
      </w:r>
      <w:hyperlink w:anchor="Par0" w:history="1">
        <w:r w:rsidR="000059C5" w:rsidRPr="008F6B2F">
          <w:rPr>
            <w:rStyle w:val="af1"/>
            <w:rFonts w:ascii="Times New Roman" w:hAnsi="Times New Roman"/>
            <w:color w:val="auto"/>
            <w:szCs w:val="24"/>
            <w:u w:val="none"/>
          </w:rPr>
          <w:t>п. 3.1</w:t>
        </w:r>
      </w:hyperlink>
      <w:r w:rsidR="000059C5" w:rsidRPr="00935FD6">
        <w:rPr>
          <w:rFonts w:ascii="Times New Roman" w:hAnsi="Times New Roman"/>
          <w:szCs w:val="24"/>
        </w:rPr>
        <w:t xml:space="preserve"> настоящей статьи требования</w:t>
      </w:r>
      <w:r w:rsidR="00BB48CB">
        <w:rPr>
          <w:rFonts w:ascii="Times New Roman" w:hAnsi="Times New Roman"/>
          <w:szCs w:val="24"/>
        </w:rPr>
        <w:t>.</w:t>
      </w:r>
    </w:p>
    <w:p w:rsidR="000059C5" w:rsidRPr="00935FD6" w:rsidRDefault="00710672"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3.3. В целях внесения изменений в ПЗЗ в случаях, предусмотренных </w:t>
      </w:r>
      <w:hyperlink r:id="rId72" w:history="1">
        <w:proofErr w:type="spellStart"/>
        <w:proofErr w:type="gramStart"/>
        <w:r w:rsidR="000059C5" w:rsidRPr="008F6B2F">
          <w:rPr>
            <w:rStyle w:val="af1"/>
            <w:rFonts w:ascii="Times New Roman" w:hAnsi="Times New Roman"/>
            <w:color w:val="auto"/>
            <w:szCs w:val="24"/>
            <w:u w:val="none"/>
          </w:rPr>
          <w:t>п</w:t>
        </w:r>
        <w:proofErr w:type="spellEnd"/>
        <w:proofErr w:type="gramEnd"/>
        <w:r w:rsidR="000059C5" w:rsidRPr="008F6B2F">
          <w:rPr>
            <w:rStyle w:val="af1"/>
            <w:rFonts w:ascii="Times New Roman" w:hAnsi="Times New Roman"/>
            <w:color w:val="auto"/>
            <w:szCs w:val="24"/>
            <w:u w:val="none"/>
          </w:rPr>
          <w:t>/</w:t>
        </w:r>
        <w:proofErr w:type="spellStart"/>
        <w:r w:rsidR="000059C5" w:rsidRPr="008F6B2F">
          <w:rPr>
            <w:rStyle w:val="af1"/>
            <w:rFonts w:ascii="Times New Roman" w:hAnsi="Times New Roman"/>
            <w:color w:val="auto"/>
            <w:szCs w:val="24"/>
            <w:u w:val="none"/>
          </w:rPr>
          <w:t>п</w:t>
        </w:r>
        <w:proofErr w:type="spellEnd"/>
        <w:r w:rsidR="000059C5" w:rsidRPr="008F6B2F">
          <w:rPr>
            <w:rStyle w:val="af1"/>
            <w:rFonts w:ascii="Times New Roman" w:hAnsi="Times New Roman"/>
            <w:color w:val="auto"/>
            <w:szCs w:val="24"/>
            <w:u w:val="none"/>
          </w:rPr>
          <w:t xml:space="preserve"> 3</w:t>
        </w:r>
      </w:hyperlink>
      <w:r w:rsidR="000059C5" w:rsidRPr="008F6B2F">
        <w:rPr>
          <w:rFonts w:ascii="Times New Roman" w:hAnsi="Times New Roman"/>
          <w:szCs w:val="24"/>
        </w:rPr>
        <w:t xml:space="preserve"> - </w:t>
      </w:r>
      <w:hyperlink r:id="rId73" w:history="1">
        <w:r w:rsidR="003E3A80" w:rsidRPr="008F6B2F">
          <w:rPr>
            <w:rStyle w:val="af1"/>
            <w:rFonts w:ascii="Times New Roman" w:hAnsi="Times New Roman"/>
            <w:color w:val="auto"/>
            <w:szCs w:val="24"/>
            <w:u w:val="none"/>
          </w:rPr>
          <w:t>5</w:t>
        </w:r>
        <w:r w:rsidR="000059C5" w:rsidRPr="008F6B2F">
          <w:rPr>
            <w:rStyle w:val="af1"/>
            <w:rFonts w:ascii="Times New Roman" w:hAnsi="Times New Roman"/>
            <w:color w:val="auto"/>
            <w:szCs w:val="24"/>
            <w:u w:val="none"/>
          </w:rPr>
          <w:t xml:space="preserve"> п. 2</w:t>
        </w:r>
      </w:hyperlink>
      <w:r w:rsidR="000059C5" w:rsidRPr="00935FD6">
        <w:rPr>
          <w:rFonts w:ascii="Times New Roman" w:hAnsi="Times New Roman"/>
          <w:szCs w:val="24"/>
        </w:rPr>
        <w:t xml:space="preserve"> и </w:t>
      </w:r>
      <w:hyperlink w:anchor="Par0" w:history="1">
        <w:r w:rsidR="000059C5" w:rsidRPr="008F6B2F">
          <w:rPr>
            <w:rStyle w:val="af1"/>
            <w:rFonts w:ascii="Times New Roman" w:hAnsi="Times New Roman"/>
            <w:color w:val="auto"/>
            <w:szCs w:val="24"/>
            <w:u w:val="none"/>
          </w:rPr>
          <w:t>3.1</w:t>
        </w:r>
      </w:hyperlink>
      <w:r w:rsidR="000059C5" w:rsidRPr="00935FD6">
        <w:rPr>
          <w:rFonts w:ascii="Times New Roman" w:hAnsi="Times New Roman"/>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ПЗЗ и подготовка предусмотренного </w:t>
      </w:r>
      <w:hyperlink w:anchor="Par8" w:history="1">
        <w:r w:rsidR="000059C5" w:rsidRPr="008F6B2F">
          <w:rPr>
            <w:rStyle w:val="af1"/>
            <w:rFonts w:ascii="Times New Roman" w:hAnsi="Times New Roman"/>
            <w:color w:val="auto"/>
            <w:szCs w:val="24"/>
            <w:u w:val="none"/>
          </w:rPr>
          <w:t>п. 4</w:t>
        </w:r>
      </w:hyperlink>
      <w:r w:rsidR="000059C5" w:rsidRPr="00935FD6">
        <w:rPr>
          <w:rFonts w:ascii="Times New Roman" w:hAnsi="Times New Roman"/>
          <w:szCs w:val="24"/>
        </w:rPr>
        <w:t xml:space="preserve"> настоящей статьи заключения комиссии не требуются.</w:t>
      </w:r>
    </w:p>
    <w:p w:rsidR="000059C5" w:rsidRPr="00935FD6" w:rsidRDefault="00710672"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3.4. В случае внесения изменений в ПЗЗ в целях реализации решения о комплексном развитии территории, в том числе в соответствии с </w:t>
      </w:r>
      <w:hyperlink r:id="rId74" w:history="1">
        <w:r w:rsidR="000059C5" w:rsidRPr="008F6B2F">
          <w:rPr>
            <w:rStyle w:val="af1"/>
            <w:rFonts w:ascii="Times New Roman" w:hAnsi="Times New Roman"/>
            <w:color w:val="auto"/>
            <w:szCs w:val="24"/>
            <w:u w:val="none"/>
          </w:rPr>
          <w:t>ч. 5.2 ст. 30</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045AD8" w:rsidRPr="00935FD6">
        <w:rPr>
          <w:rFonts w:ascii="Times New Roman" w:hAnsi="Times New Roman"/>
          <w:szCs w:val="24"/>
        </w:rPr>
        <w:t> </w:t>
      </w:r>
      <w:r w:rsidR="000059C5" w:rsidRPr="00935FD6">
        <w:rPr>
          <w:rFonts w:ascii="Times New Roman" w:hAnsi="Times New Roman"/>
          <w:szCs w:val="24"/>
        </w:rPr>
        <w:t xml:space="preserve">РФ, такие изменения должны быть внесены в срок не </w:t>
      </w:r>
      <w:proofErr w:type="gramStart"/>
      <w:r w:rsidR="000059C5" w:rsidRPr="00935FD6">
        <w:rPr>
          <w:rFonts w:ascii="Times New Roman" w:hAnsi="Times New Roman"/>
          <w:szCs w:val="24"/>
        </w:rPr>
        <w:t>позднее</w:t>
      </w:r>
      <w:proofErr w:type="gramEnd"/>
      <w:r w:rsidR="000059C5" w:rsidRPr="00935FD6">
        <w:rPr>
          <w:rFonts w:ascii="Times New Roman" w:hAnsi="Times New Roman"/>
          <w:szCs w:val="24"/>
        </w:rPr>
        <w:t xml:space="preserve"> чем 90 (девяносто) дней со дня утверждения проекта планировки территории в целях ее комплексного развития.</w:t>
      </w:r>
    </w:p>
    <w:p w:rsidR="000059C5" w:rsidRPr="00935FD6" w:rsidRDefault="00710672"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000059C5" w:rsidRPr="00935FD6">
        <w:rPr>
          <w:rFonts w:ascii="Times New Roman" w:hAnsi="Times New Roman"/>
          <w:szCs w:val="24"/>
        </w:rPr>
        <w:t>с даты обнаружения</w:t>
      </w:r>
      <w:proofErr w:type="gramEnd"/>
      <w:r w:rsidR="000059C5" w:rsidRPr="00935FD6">
        <w:rPr>
          <w:rFonts w:ascii="Times New Roman" w:hAnsi="Times New Roman"/>
          <w:szCs w:val="24"/>
        </w:rPr>
        <w:t xml:space="preserve"> таких мест, при этом проведение общественных обсуждений или публичных слушаний не требуется.</w:t>
      </w:r>
    </w:p>
    <w:p w:rsidR="000059C5" w:rsidRPr="00935FD6" w:rsidRDefault="00710672" w:rsidP="008B6C29">
      <w:pPr>
        <w:pStyle w:val="af4"/>
        <w:rPr>
          <w:rFonts w:ascii="Times New Roman" w:hAnsi="Times New Roman"/>
          <w:szCs w:val="24"/>
        </w:rPr>
      </w:pPr>
      <w:bookmarkStart w:id="46" w:name="Par8"/>
      <w:bookmarkEnd w:id="46"/>
      <w:r w:rsidRPr="00935FD6">
        <w:rPr>
          <w:rFonts w:ascii="Times New Roman" w:hAnsi="Times New Roman"/>
          <w:szCs w:val="24"/>
        </w:rPr>
        <w:tab/>
      </w:r>
      <w:r w:rsidR="000059C5" w:rsidRPr="00935FD6">
        <w:rPr>
          <w:rFonts w:ascii="Times New Roman" w:hAnsi="Times New Roman"/>
          <w:szCs w:val="24"/>
        </w:rPr>
        <w:t xml:space="preserve">4. </w:t>
      </w:r>
      <w:proofErr w:type="gramStart"/>
      <w:r w:rsidR="000059C5" w:rsidRPr="00935FD6">
        <w:rPr>
          <w:rFonts w:ascii="Times New Roman" w:hAnsi="Times New Roman"/>
          <w:szCs w:val="24"/>
        </w:rPr>
        <w:t xml:space="preserve">Комиссия в течение 25 (двадцати пяти) дней со дня поступления предложения о внесении изменения в ПЗЗ осуществляет подготовку заключения, в котором содержатся рекомендации о внесении в соответствии с поступившим предложением изменения в ПЗЗ или об отклонении такого предложения с указанием причин отклонения, и направляет это заключение главе </w:t>
      </w:r>
      <w:proofErr w:type="spellStart"/>
      <w:r w:rsidRPr="00935FD6">
        <w:rPr>
          <w:rFonts w:ascii="Times New Roman" w:hAnsi="Times New Roman"/>
          <w:szCs w:val="24"/>
        </w:rPr>
        <w:t>Хлебниковской</w:t>
      </w:r>
      <w:proofErr w:type="spellEnd"/>
      <w:r w:rsidRPr="00935FD6">
        <w:rPr>
          <w:rFonts w:ascii="Times New Roman" w:hAnsi="Times New Roman"/>
          <w:szCs w:val="24"/>
        </w:rPr>
        <w:t xml:space="preserve"> сельской администрации </w:t>
      </w:r>
      <w:proofErr w:type="spellStart"/>
      <w:r w:rsidR="00921D03" w:rsidRPr="00935FD6">
        <w:rPr>
          <w:rFonts w:ascii="Times New Roman" w:hAnsi="Times New Roman"/>
          <w:szCs w:val="24"/>
        </w:rPr>
        <w:t>Мари-Турекского</w:t>
      </w:r>
      <w:proofErr w:type="spellEnd"/>
      <w:r w:rsidR="00921D03" w:rsidRPr="00935FD6">
        <w:rPr>
          <w:rFonts w:ascii="Times New Roman" w:hAnsi="Times New Roman"/>
          <w:szCs w:val="24"/>
        </w:rPr>
        <w:t xml:space="preserve"> </w:t>
      </w:r>
      <w:r w:rsidR="000059C5" w:rsidRPr="00935FD6">
        <w:rPr>
          <w:rFonts w:ascii="Times New Roman" w:hAnsi="Times New Roman"/>
          <w:szCs w:val="24"/>
        </w:rPr>
        <w:t>муниципального района Республики Марий Эл.</w:t>
      </w:r>
      <w:proofErr w:type="gramEnd"/>
    </w:p>
    <w:p w:rsidR="000059C5" w:rsidRPr="00935FD6" w:rsidRDefault="00710672" w:rsidP="008B6C29">
      <w:pPr>
        <w:pStyle w:val="af4"/>
        <w:rPr>
          <w:rFonts w:ascii="Times New Roman" w:hAnsi="Times New Roman"/>
          <w:szCs w:val="24"/>
        </w:rPr>
      </w:pPr>
      <w:r w:rsidRPr="00935FD6">
        <w:rPr>
          <w:rFonts w:ascii="Times New Roman" w:hAnsi="Times New Roman"/>
          <w:szCs w:val="24"/>
        </w:rPr>
        <w:tab/>
        <w:t>5.</w:t>
      </w:r>
      <w:r w:rsidR="000059C5" w:rsidRPr="00935FD6">
        <w:rPr>
          <w:rFonts w:ascii="Times New Roman" w:hAnsi="Times New Roman"/>
          <w:szCs w:val="24"/>
        </w:rPr>
        <w:t>Глава</w:t>
      </w:r>
      <w:r w:rsidRPr="00935FD6">
        <w:rPr>
          <w:rFonts w:ascii="Times New Roman" w:hAnsi="Times New Roman"/>
          <w:szCs w:val="24"/>
        </w:rPr>
        <w:t xml:space="preserve"> </w:t>
      </w:r>
      <w:proofErr w:type="spellStart"/>
      <w:r w:rsidRPr="00935FD6">
        <w:rPr>
          <w:rFonts w:ascii="Times New Roman" w:hAnsi="Times New Roman"/>
          <w:szCs w:val="24"/>
        </w:rPr>
        <w:t>Хлебниковской</w:t>
      </w:r>
      <w:proofErr w:type="spellEnd"/>
      <w:r w:rsidRPr="00935FD6">
        <w:rPr>
          <w:rFonts w:ascii="Times New Roman" w:hAnsi="Times New Roman"/>
          <w:szCs w:val="24"/>
        </w:rPr>
        <w:t xml:space="preserve"> сельской администрации</w:t>
      </w:r>
      <w:r w:rsidR="000059C5" w:rsidRPr="00935FD6">
        <w:rPr>
          <w:rFonts w:ascii="Times New Roman" w:hAnsi="Times New Roman"/>
          <w:szCs w:val="24"/>
        </w:rPr>
        <w:t xml:space="preserve"> </w:t>
      </w:r>
      <w:proofErr w:type="spellStart"/>
      <w:r w:rsidR="00921D03" w:rsidRPr="00935FD6">
        <w:rPr>
          <w:rFonts w:ascii="Times New Roman" w:hAnsi="Times New Roman"/>
          <w:szCs w:val="24"/>
        </w:rPr>
        <w:t>Мари-Турекского</w:t>
      </w:r>
      <w:proofErr w:type="spellEnd"/>
      <w:r w:rsidR="000059C5" w:rsidRPr="00935FD6">
        <w:rPr>
          <w:rFonts w:ascii="Times New Roman" w:hAnsi="Times New Roman"/>
          <w:szCs w:val="24"/>
        </w:rPr>
        <w:t xml:space="preserve"> муниципального района Республики Марий Эл с учетом рекомендаций, содержащихся в заключени</w:t>
      </w:r>
      <w:proofErr w:type="gramStart"/>
      <w:r w:rsidR="000059C5" w:rsidRPr="00935FD6">
        <w:rPr>
          <w:rFonts w:ascii="Times New Roman" w:hAnsi="Times New Roman"/>
          <w:szCs w:val="24"/>
        </w:rPr>
        <w:t>и</w:t>
      </w:r>
      <w:proofErr w:type="gramEnd"/>
      <w:r w:rsidR="000059C5" w:rsidRPr="00935FD6">
        <w:rPr>
          <w:rFonts w:ascii="Times New Roman" w:hAnsi="Times New Roman"/>
          <w:szCs w:val="24"/>
        </w:rPr>
        <w:t xml:space="preserve"> Комиссии, в течение 20 (двадцати) дней принимает решение о подготовке проекта о внесении изменения в ПЗЗ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059C5" w:rsidRPr="00935FD6" w:rsidRDefault="00710672"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5.1. В случае</w:t>
      </w:r>
      <w:proofErr w:type="gramStart"/>
      <w:r w:rsidR="000059C5" w:rsidRPr="00935FD6">
        <w:rPr>
          <w:rFonts w:ascii="Times New Roman" w:hAnsi="Times New Roman"/>
          <w:szCs w:val="24"/>
        </w:rPr>
        <w:t>,</w:t>
      </w:r>
      <w:proofErr w:type="gramEnd"/>
      <w:r w:rsidR="000059C5" w:rsidRPr="00935FD6">
        <w:rPr>
          <w:rFonts w:ascii="Times New Roman" w:hAnsi="Times New Roman"/>
          <w:szCs w:val="24"/>
        </w:rPr>
        <w:t xml:space="preserve"> если утверждение изменений в ПЗЗ осуществляется представительным органом местного самоуправления, проект о внесении изменений в ПЗЗ,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w:t>
      </w:r>
      <w:r w:rsidR="000059C5" w:rsidRPr="00935FD6">
        <w:rPr>
          <w:rFonts w:ascii="Times New Roman" w:hAnsi="Times New Roman"/>
          <w:szCs w:val="24"/>
        </w:rPr>
        <w:lastRenderedPageBreak/>
        <w:t>следующего за ближайшим заседанием.</w:t>
      </w:r>
    </w:p>
    <w:p w:rsidR="000059C5" w:rsidRPr="00935FD6" w:rsidRDefault="00710672"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6. Глава </w:t>
      </w:r>
      <w:proofErr w:type="spellStart"/>
      <w:r w:rsidRPr="00935FD6">
        <w:rPr>
          <w:rFonts w:ascii="Times New Roman" w:hAnsi="Times New Roman"/>
          <w:szCs w:val="24"/>
        </w:rPr>
        <w:t>Хлебниковской</w:t>
      </w:r>
      <w:proofErr w:type="spellEnd"/>
      <w:r w:rsidRPr="00935FD6">
        <w:rPr>
          <w:rFonts w:ascii="Times New Roman" w:hAnsi="Times New Roman"/>
          <w:szCs w:val="24"/>
        </w:rPr>
        <w:t xml:space="preserve"> сельской</w:t>
      </w:r>
      <w:r w:rsidR="00921D03" w:rsidRPr="00935FD6">
        <w:rPr>
          <w:rFonts w:ascii="Times New Roman" w:hAnsi="Times New Roman"/>
          <w:szCs w:val="24"/>
        </w:rPr>
        <w:t xml:space="preserve"> </w:t>
      </w:r>
      <w:r w:rsidRPr="00935FD6">
        <w:rPr>
          <w:rFonts w:ascii="Times New Roman" w:hAnsi="Times New Roman"/>
          <w:szCs w:val="24"/>
        </w:rPr>
        <w:t>администрации</w:t>
      </w:r>
      <w:r w:rsidR="000059C5" w:rsidRPr="00935FD6">
        <w:rPr>
          <w:rFonts w:ascii="Times New Roman" w:hAnsi="Times New Roman"/>
          <w:szCs w:val="24"/>
        </w:rPr>
        <w:t xml:space="preserve"> после поступления от уполномоченного Правительством Российской Федерацией федерального органа исполнительной власти предписания, указанного в </w:t>
      </w:r>
      <w:hyperlink r:id="rId75" w:history="1">
        <w:proofErr w:type="spellStart"/>
        <w:proofErr w:type="gramStart"/>
        <w:r w:rsidR="000059C5" w:rsidRPr="008F6B2F">
          <w:rPr>
            <w:rStyle w:val="af1"/>
            <w:rFonts w:ascii="Times New Roman" w:hAnsi="Times New Roman"/>
            <w:color w:val="auto"/>
            <w:szCs w:val="24"/>
            <w:u w:val="none"/>
          </w:rPr>
          <w:t>п</w:t>
        </w:r>
        <w:proofErr w:type="spellEnd"/>
        <w:proofErr w:type="gramEnd"/>
        <w:r w:rsidR="000059C5" w:rsidRPr="008F6B2F">
          <w:rPr>
            <w:rStyle w:val="af1"/>
            <w:rFonts w:ascii="Times New Roman" w:hAnsi="Times New Roman"/>
            <w:color w:val="auto"/>
            <w:szCs w:val="24"/>
            <w:u w:val="none"/>
          </w:rPr>
          <w:t>/</w:t>
        </w:r>
        <w:proofErr w:type="spellStart"/>
        <w:r w:rsidR="000059C5" w:rsidRPr="008F6B2F">
          <w:rPr>
            <w:rStyle w:val="af1"/>
            <w:rFonts w:ascii="Times New Roman" w:hAnsi="Times New Roman"/>
            <w:color w:val="auto"/>
            <w:szCs w:val="24"/>
            <w:u w:val="none"/>
          </w:rPr>
          <w:t>п</w:t>
        </w:r>
        <w:proofErr w:type="spellEnd"/>
        <w:r w:rsidR="000059C5" w:rsidRPr="008F6B2F">
          <w:rPr>
            <w:rStyle w:val="af1"/>
            <w:rFonts w:ascii="Times New Roman" w:hAnsi="Times New Roman"/>
            <w:color w:val="auto"/>
            <w:szCs w:val="24"/>
            <w:u w:val="none"/>
          </w:rPr>
          <w:t xml:space="preserve"> 1.1 п. 2</w:t>
        </w:r>
      </w:hyperlink>
      <w:r w:rsidR="000059C5" w:rsidRPr="00935FD6">
        <w:rPr>
          <w:rFonts w:ascii="Times New Roman" w:hAnsi="Times New Roman"/>
          <w:szCs w:val="24"/>
        </w:rPr>
        <w:t xml:space="preserve"> настоящей статьи, обязан принять решение о внесении изменений в ПЗЗ. Предписание, указанное в </w:t>
      </w:r>
      <w:hyperlink r:id="rId76" w:history="1">
        <w:proofErr w:type="spellStart"/>
        <w:proofErr w:type="gramStart"/>
        <w:r w:rsidR="000059C5" w:rsidRPr="008F6B2F">
          <w:rPr>
            <w:rStyle w:val="af1"/>
            <w:rFonts w:ascii="Times New Roman" w:hAnsi="Times New Roman"/>
            <w:color w:val="auto"/>
            <w:szCs w:val="24"/>
            <w:u w:val="none"/>
          </w:rPr>
          <w:t>п</w:t>
        </w:r>
        <w:proofErr w:type="spellEnd"/>
        <w:proofErr w:type="gramEnd"/>
        <w:r w:rsidR="000059C5" w:rsidRPr="008F6B2F">
          <w:rPr>
            <w:rStyle w:val="af1"/>
            <w:rFonts w:ascii="Times New Roman" w:hAnsi="Times New Roman"/>
            <w:color w:val="auto"/>
            <w:szCs w:val="24"/>
            <w:u w:val="none"/>
          </w:rPr>
          <w:t>/</w:t>
        </w:r>
        <w:proofErr w:type="spellStart"/>
        <w:r w:rsidR="000059C5" w:rsidRPr="008F6B2F">
          <w:rPr>
            <w:rStyle w:val="af1"/>
            <w:rFonts w:ascii="Times New Roman" w:hAnsi="Times New Roman"/>
            <w:color w:val="auto"/>
            <w:szCs w:val="24"/>
            <w:u w:val="none"/>
          </w:rPr>
          <w:t>п</w:t>
        </w:r>
        <w:proofErr w:type="spellEnd"/>
        <w:r w:rsidR="000059C5" w:rsidRPr="008F6B2F">
          <w:rPr>
            <w:rStyle w:val="af1"/>
            <w:rFonts w:ascii="Times New Roman" w:hAnsi="Times New Roman"/>
            <w:color w:val="auto"/>
            <w:szCs w:val="24"/>
            <w:u w:val="none"/>
          </w:rPr>
          <w:t xml:space="preserve"> 1.1 п. 2</w:t>
        </w:r>
      </w:hyperlink>
      <w:r w:rsidR="000059C5" w:rsidRPr="00935FD6">
        <w:rPr>
          <w:rFonts w:ascii="Times New Roman" w:hAnsi="Times New Roman"/>
          <w:szCs w:val="24"/>
        </w:rPr>
        <w:t xml:space="preserve"> настоящей статьи, может быть обжаловано главой </w:t>
      </w:r>
      <w:proofErr w:type="spellStart"/>
      <w:r w:rsidRPr="00935FD6">
        <w:rPr>
          <w:rFonts w:ascii="Times New Roman" w:hAnsi="Times New Roman"/>
          <w:szCs w:val="24"/>
        </w:rPr>
        <w:t>Хлебниковской</w:t>
      </w:r>
      <w:proofErr w:type="spellEnd"/>
      <w:r w:rsidRPr="00935FD6">
        <w:rPr>
          <w:rFonts w:ascii="Times New Roman" w:hAnsi="Times New Roman"/>
          <w:szCs w:val="24"/>
        </w:rPr>
        <w:t xml:space="preserve"> сельской</w:t>
      </w:r>
      <w:r w:rsidR="00921D03" w:rsidRPr="00935FD6">
        <w:rPr>
          <w:rFonts w:ascii="Times New Roman" w:hAnsi="Times New Roman"/>
          <w:szCs w:val="24"/>
        </w:rPr>
        <w:t xml:space="preserve"> </w:t>
      </w:r>
      <w:r w:rsidRPr="00935FD6">
        <w:rPr>
          <w:rFonts w:ascii="Times New Roman" w:hAnsi="Times New Roman"/>
          <w:szCs w:val="24"/>
        </w:rPr>
        <w:t>администрации</w:t>
      </w:r>
      <w:r w:rsidR="000059C5" w:rsidRPr="00935FD6">
        <w:rPr>
          <w:rFonts w:ascii="Times New Roman" w:hAnsi="Times New Roman"/>
          <w:szCs w:val="24"/>
        </w:rPr>
        <w:t xml:space="preserve"> в суд</w:t>
      </w:r>
      <w:r w:rsidRPr="00935FD6">
        <w:rPr>
          <w:rFonts w:ascii="Times New Roman" w:hAnsi="Times New Roman"/>
          <w:szCs w:val="24"/>
        </w:rPr>
        <w:t>ебном порядке</w:t>
      </w:r>
      <w:r w:rsidR="000059C5" w:rsidRPr="00935FD6">
        <w:rPr>
          <w:rFonts w:ascii="Times New Roman" w:hAnsi="Times New Roman"/>
          <w:szCs w:val="24"/>
        </w:rPr>
        <w:t>.</w:t>
      </w:r>
    </w:p>
    <w:p w:rsidR="000059C5" w:rsidRPr="00935FD6" w:rsidRDefault="00710672"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7. </w:t>
      </w:r>
      <w:proofErr w:type="gramStart"/>
      <w:r w:rsidR="000059C5" w:rsidRPr="00935FD6">
        <w:rPr>
          <w:rFonts w:ascii="Times New Roman" w:hAnsi="Times New Roman"/>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7" w:history="1">
        <w:r w:rsidR="000059C5" w:rsidRPr="008F6B2F">
          <w:rPr>
            <w:rStyle w:val="af1"/>
            <w:rFonts w:ascii="Times New Roman" w:hAnsi="Times New Roman"/>
            <w:color w:val="auto"/>
            <w:szCs w:val="24"/>
            <w:u w:val="none"/>
          </w:rPr>
          <w:t>ч. 2 ст. 55.32</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РФ, не допускается внесение в ПЗЗ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w:t>
      </w:r>
      <w:proofErr w:type="gramEnd"/>
      <w:r w:rsidR="000059C5" w:rsidRPr="00935FD6">
        <w:rPr>
          <w:rFonts w:ascii="Times New Roman" w:hAnsi="Times New Roman"/>
          <w:szCs w:val="24"/>
        </w:rPr>
        <w:t xml:space="preserve">, </w:t>
      </w:r>
      <w:proofErr w:type="gramStart"/>
      <w:r w:rsidR="000059C5" w:rsidRPr="00935FD6">
        <w:rPr>
          <w:rFonts w:ascii="Times New Roman" w:hAnsi="Times New Roman"/>
          <w:szCs w:val="24"/>
        </w:rPr>
        <w:t xml:space="preserve">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78" w:history="1">
        <w:r w:rsidR="000059C5" w:rsidRPr="008F6B2F">
          <w:rPr>
            <w:rStyle w:val="af1"/>
            <w:rFonts w:ascii="Times New Roman" w:hAnsi="Times New Roman"/>
            <w:color w:val="auto"/>
            <w:szCs w:val="24"/>
            <w:u w:val="none"/>
          </w:rPr>
          <w:t>ч. 2 ст</w:t>
        </w:r>
        <w:proofErr w:type="gramEnd"/>
        <w:r w:rsidR="000059C5" w:rsidRPr="008F6B2F">
          <w:rPr>
            <w:rStyle w:val="af1"/>
            <w:rFonts w:ascii="Times New Roman" w:hAnsi="Times New Roman"/>
            <w:color w:val="auto"/>
            <w:szCs w:val="24"/>
            <w:u w:val="none"/>
          </w:rPr>
          <w:t>. 55.32</w:t>
        </w:r>
      </w:hyperlink>
      <w:r w:rsidR="000059C5" w:rsidRPr="00935FD6">
        <w:rPr>
          <w:rFonts w:ascii="Times New Roman" w:hAnsi="Times New Roman"/>
          <w:szCs w:val="24"/>
        </w:rPr>
        <w:t xml:space="preserve"> </w:t>
      </w:r>
      <w:proofErr w:type="spellStart"/>
      <w:r w:rsidR="000059C5" w:rsidRPr="00935FD6">
        <w:rPr>
          <w:rFonts w:ascii="Times New Roman" w:hAnsi="Times New Roman"/>
          <w:szCs w:val="24"/>
        </w:rPr>
        <w:t>ГрК</w:t>
      </w:r>
      <w:proofErr w:type="spellEnd"/>
      <w:r w:rsidR="000059C5" w:rsidRPr="00935FD6">
        <w:rPr>
          <w:rFonts w:ascii="Times New Roman" w:hAnsi="Times New Roman"/>
          <w:szCs w:val="24"/>
        </w:rPr>
        <w:t xml:space="preserve"> </w:t>
      </w:r>
      <w:proofErr w:type="gramStart"/>
      <w:r w:rsidR="000059C5" w:rsidRPr="00935FD6">
        <w:rPr>
          <w:rFonts w:ascii="Times New Roman" w:hAnsi="Times New Roman"/>
          <w:szCs w:val="24"/>
        </w:rPr>
        <w:t>РФ</w:t>
      </w:r>
      <w:proofErr w:type="gramEnd"/>
      <w:r w:rsidR="000059C5" w:rsidRPr="00935FD6">
        <w:rPr>
          <w:rFonts w:ascii="Times New Roman" w:hAnsi="Times New Roman"/>
          <w:szCs w:val="24"/>
        </w:rPr>
        <w:t xml:space="preserve"> и от </w:t>
      </w:r>
      <w:proofErr w:type="gramStart"/>
      <w:r w:rsidR="000059C5" w:rsidRPr="00935FD6">
        <w:rPr>
          <w:rFonts w:ascii="Times New Roman" w:hAnsi="Times New Roman"/>
          <w:szCs w:val="24"/>
        </w:rPr>
        <w:t>которых</w:t>
      </w:r>
      <w:proofErr w:type="gramEnd"/>
      <w:r w:rsidR="000059C5" w:rsidRPr="00935FD6">
        <w:rPr>
          <w:rFonts w:ascii="Times New Roman" w:hAnsi="Times New Roman"/>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B60FB" w:rsidRPr="00935FD6" w:rsidRDefault="00AB60FB" w:rsidP="008B6C29">
      <w:pPr>
        <w:pStyle w:val="af4"/>
        <w:rPr>
          <w:rFonts w:ascii="Times New Roman" w:hAnsi="Times New Roman"/>
          <w:szCs w:val="24"/>
        </w:rPr>
      </w:pPr>
      <w:r w:rsidRPr="00935FD6">
        <w:rPr>
          <w:rFonts w:ascii="Times New Roman" w:hAnsi="Times New Roman"/>
          <w:szCs w:val="24"/>
        </w:rPr>
        <w:tab/>
        <w:t>8.</w:t>
      </w:r>
      <w:r w:rsidRPr="00935FD6">
        <w:rPr>
          <w:color w:val="000000"/>
          <w:szCs w:val="24"/>
          <w:shd w:val="clear" w:color="auto" w:fill="FFFFFF"/>
        </w:rPr>
        <w:t xml:space="preserve">  </w:t>
      </w:r>
      <w:proofErr w:type="gramStart"/>
      <w:r w:rsidRPr="00935FD6">
        <w:rPr>
          <w:rFonts w:ascii="Times New Roman" w:hAnsi="Times New Roman"/>
          <w:color w:val="000000"/>
          <w:szCs w:val="24"/>
          <w:shd w:val="clear" w:color="auto" w:fill="FFFFFF"/>
        </w:rPr>
        <w:t>В случаях, предусмотренных </w:t>
      </w:r>
      <w:hyperlink r:id="rId79" w:anchor="dst2456" w:history="1">
        <w:r w:rsidRPr="008F6B2F">
          <w:rPr>
            <w:rStyle w:val="af1"/>
            <w:rFonts w:ascii="Times New Roman" w:hAnsi="Times New Roman"/>
            <w:color w:val="auto"/>
            <w:szCs w:val="24"/>
            <w:u w:val="none"/>
            <w:shd w:val="clear" w:color="auto" w:fill="FFFFFF"/>
          </w:rPr>
          <w:t>пунктами 3</w:t>
        </w:r>
      </w:hyperlink>
      <w:r w:rsidRPr="008F6B2F">
        <w:rPr>
          <w:rFonts w:ascii="Times New Roman" w:hAnsi="Times New Roman"/>
          <w:szCs w:val="24"/>
          <w:shd w:val="clear" w:color="auto" w:fill="FFFFFF"/>
        </w:rPr>
        <w:t> - </w:t>
      </w:r>
      <w:hyperlink r:id="rId80" w:anchor="dst2458" w:history="1">
        <w:r w:rsidRPr="008F6B2F">
          <w:rPr>
            <w:rStyle w:val="af1"/>
            <w:rFonts w:ascii="Times New Roman" w:hAnsi="Times New Roman"/>
            <w:color w:val="auto"/>
            <w:szCs w:val="24"/>
            <w:u w:val="none"/>
            <w:shd w:val="clear" w:color="auto" w:fill="FFFFFF"/>
          </w:rPr>
          <w:t>5 п. 2</w:t>
        </w:r>
      </w:hyperlink>
      <w:r w:rsidRPr="00935FD6">
        <w:rPr>
          <w:rFonts w:ascii="Times New Roman" w:hAnsi="Times New Roman"/>
          <w:color w:val="000000"/>
          <w:szCs w:val="24"/>
          <w:shd w:val="clear" w:color="auto" w:fill="FFFFFF"/>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w:t>
      </w:r>
      <w:proofErr w:type="gramEnd"/>
      <w:r w:rsidRPr="00935FD6">
        <w:rPr>
          <w:rFonts w:ascii="Times New Roman" w:hAnsi="Times New Roman"/>
          <w:color w:val="000000"/>
          <w:szCs w:val="24"/>
          <w:shd w:val="clear" w:color="auto" w:fill="FFFFFF"/>
        </w:rPr>
        <w:t xml:space="preserve"> с особыми условиями использования территорий, территорий объектов культурного наследия, границ населенных пунктов,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059C5" w:rsidRPr="00935FD6" w:rsidRDefault="00710672" w:rsidP="008B6C29">
      <w:pPr>
        <w:pStyle w:val="af4"/>
        <w:rPr>
          <w:rFonts w:ascii="Times New Roman" w:hAnsi="Times New Roman"/>
          <w:szCs w:val="24"/>
        </w:rPr>
      </w:pPr>
      <w:bookmarkStart w:id="47" w:name="Par20"/>
      <w:bookmarkEnd w:id="47"/>
      <w:r w:rsidRPr="00935FD6">
        <w:rPr>
          <w:rFonts w:ascii="Times New Roman" w:hAnsi="Times New Roman"/>
          <w:szCs w:val="24"/>
        </w:rPr>
        <w:tab/>
      </w:r>
      <w:bookmarkStart w:id="48" w:name="Par22"/>
      <w:bookmarkEnd w:id="48"/>
      <w:r w:rsidR="000059C5" w:rsidRPr="00935FD6">
        <w:rPr>
          <w:rFonts w:ascii="Times New Roman" w:hAnsi="Times New Roman"/>
          <w:szCs w:val="24"/>
        </w:rPr>
        <w:t xml:space="preserve">9. В случае поступления требования, предусмотренного </w:t>
      </w:r>
      <w:hyperlink w:anchor="Par20" w:history="1">
        <w:r w:rsidR="000059C5" w:rsidRPr="008F6B2F">
          <w:rPr>
            <w:rStyle w:val="af1"/>
            <w:rFonts w:ascii="Times New Roman" w:hAnsi="Times New Roman"/>
            <w:color w:val="auto"/>
            <w:szCs w:val="24"/>
            <w:u w:val="none"/>
          </w:rPr>
          <w:t>п. 8</w:t>
        </w:r>
      </w:hyperlink>
      <w:r w:rsidR="000059C5" w:rsidRPr="00935FD6">
        <w:rPr>
          <w:rFonts w:ascii="Times New Roman" w:hAnsi="Times New Roman"/>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1" w:history="1">
        <w:proofErr w:type="spellStart"/>
        <w:proofErr w:type="gramStart"/>
        <w:r w:rsidR="000059C5" w:rsidRPr="008F6B2F">
          <w:rPr>
            <w:rStyle w:val="af1"/>
            <w:rFonts w:ascii="Times New Roman" w:hAnsi="Times New Roman"/>
            <w:color w:val="auto"/>
            <w:szCs w:val="24"/>
            <w:u w:val="none"/>
          </w:rPr>
          <w:t>п</w:t>
        </w:r>
        <w:proofErr w:type="spellEnd"/>
        <w:proofErr w:type="gramEnd"/>
        <w:r w:rsidR="000059C5" w:rsidRPr="008F6B2F">
          <w:rPr>
            <w:rStyle w:val="af1"/>
            <w:rFonts w:ascii="Times New Roman" w:hAnsi="Times New Roman"/>
            <w:color w:val="auto"/>
            <w:szCs w:val="24"/>
            <w:u w:val="none"/>
          </w:rPr>
          <w:t>/</w:t>
        </w:r>
        <w:proofErr w:type="spellStart"/>
        <w:r w:rsidR="000059C5" w:rsidRPr="008F6B2F">
          <w:rPr>
            <w:rStyle w:val="af1"/>
            <w:rFonts w:ascii="Times New Roman" w:hAnsi="Times New Roman"/>
            <w:color w:val="auto"/>
            <w:szCs w:val="24"/>
            <w:u w:val="none"/>
          </w:rPr>
          <w:t>п</w:t>
        </w:r>
        <w:proofErr w:type="spellEnd"/>
        <w:r w:rsidR="000059C5" w:rsidRPr="008F6B2F">
          <w:rPr>
            <w:rStyle w:val="af1"/>
            <w:rFonts w:ascii="Times New Roman" w:hAnsi="Times New Roman"/>
            <w:color w:val="auto"/>
            <w:szCs w:val="24"/>
            <w:u w:val="none"/>
          </w:rPr>
          <w:t xml:space="preserve"> 3</w:t>
        </w:r>
      </w:hyperlink>
      <w:r w:rsidR="000059C5" w:rsidRPr="008F6B2F">
        <w:rPr>
          <w:rFonts w:ascii="Times New Roman" w:hAnsi="Times New Roman"/>
          <w:szCs w:val="24"/>
        </w:rPr>
        <w:t xml:space="preserve"> - </w:t>
      </w:r>
      <w:hyperlink r:id="rId82" w:history="1">
        <w:r w:rsidR="000059C5" w:rsidRPr="008F6B2F">
          <w:rPr>
            <w:rStyle w:val="af1"/>
            <w:rFonts w:ascii="Times New Roman" w:hAnsi="Times New Roman"/>
            <w:color w:val="auto"/>
            <w:szCs w:val="24"/>
            <w:u w:val="none"/>
          </w:rPr>
          <w:t>5 п. 2</w:t>
        </w:r>
      </w:hyperlink>
      <w:r w:rsidR="000059C5" w:rsidRPr="00935FD6">
        <w:rPr>
          <w:rFonts w:ascii="Times New Roman" w:hAnsi="Times New Roman"/>
          <w:szCs w:val="24"/>
        </w:rPr>
        <w:t xml:space="preserve"> настоящей статьи оснований для внесения изменений в ПЗЗ глава </w:t>
      </w:r>
      <w:proofErr w:type="spellStart"/>
      <w:r w:rsidR="00AA4A2E" w:rsidRPr="00935FD6">
        <w:rPr>
          <w:rFonts w:ascii="Times New Roman" w:hAnsi="Times New Roman"/>
          <w:szCs w:val="24"/>
        </w:rPr>
        <w:t>Хлебниковской</w:t>
      </w:r>
      <w:proofErr w:type="spellEnd"/>
      <w:r w:rsidR="00AA4A2E" w:rsidRPr="00935FD6">
        <w:rPr>
          <w:rFonts w:ascii="Times New Roman" w:hAnsi="Times New Roman"/>
          <w:szCs w:val="24"/>
        </w:rPr>
        <w:t xml:space="preserve"> сельской администрации</w:t>
      </w:r>
      <w:r w:rsidR="00921D03" w:rsidRPr="00935FD6">
        <w:rPr>
          <w:rFonts w:ascii="Times New Roman" w:hAnsi="Times New Roman"/>
          <w:szCs w:val="24"/>
        </w:rPr>
        <w:t xml:space="preserve"> </w:t>
      </w:r>
      <w:r w:rsidR="000059C5" w:rsidRPr="00935FD6">
        <w:rPr>
          <w:rFonts w:ascii="Times New Roman" w:hAnsi="Times New Roman"/>
          <w:szCs w:val="24"/>
        </w:rPr>
        <w:t xml:space="preserve">обязан обеспечить внесение изменений в ПЗЗ путем их уточнения в соответствии с таким требованием. При этом утверждение изменений в ПЗЗ в целях их уточнения в соответствии с требованием, предусмотренным </w:t>
      </w:r>
      <w:hyperlink w:anchor="Par20" w:history="1">
        <w:r w:rsidR="000059C5" w:rsidRPr="008F6B2F">
          <w:rPr>
            <w:rStyle w:val="af1"/>
            <w:rFonts w:ascii="Times New Roman" w:hAnsi="Times New Roman"/>
            <w:color w:val="auto"/>
            <w:szCs w:val="24"/>
            <w:u w:val="none"/>
          </w:rPr>
          <w:t>п. 8</w:t>
        </w:r>
      </w:hyperlink>
      <w:r w:rsidR="000059C5" w:rsidRPr="00935FD6">
        <w:rPr>
          <w:rFonts w:ascii="Times New Roman" w:hAnsi="Times New Roman"/>
          <w:szCs w:val="24"/>
        </w:rPr>
        <w:t xml:space="preserve"> настоящей статьи, не требуется.</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10. </w:t>
      </w:r>
      <w:proofErr w:type="gramStart"/>
      <w:r w:rsidR="000059C5" w:rsidRPr="00935FD6">
        <w:rPr>
          <w:rFonts w:ascii="Times New Roman" w:hAnsi="Times New Roman"/>
          <w:szCs w:val="24"/>
        </w:rPr>
        <w:t xml:space="preserve">Срок уточнения ПЗЗ в соответствии с </w:t>
      </w:r>
      <w:hyperlink w:anchor="Par22" w:history="1">
        <w:r w:rsidR="000059C5" w:rsidRPr="008F6B2F">
          <w:rPr>
            <w:rStyle w:val="af1"/>
            <w:rFonts w:ascii="Times New Roman" w:hAnsi="Times New Roman"/>
            <w:color w:val="auto"/>
            <w:szCs w:val="24"/>
            <w:u w:val="none"/>
          </w:rPr>
          <w:t>п. 9</w:t>
        </w:r>
      </w:hyperlink>
      <w:r w:rsidR="000059C5" w:rsidRPr="00935FD6">
        <w:rPr>
          <w:rFonts w:ascii="Times New Roman" w:hAnsi="Times New Roman"/>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6 (шесть) месяцев со дня </w:t>
      </w:r>
      <w:r w:rsidR="000059C5" w:rsidRPr="00935FD6">
        <w:rPr>
          <w:rFonts w:ascii="Times New Roman" w:hAnsi="Times New Roman"/>
          <w:szCs w:val="24"/>
        </w:rPr>
        <w:lastRenderedPageBreak/>
        <w:t xml:space="preserve">поступления требования, предусмотренного </w:t>
      </w:r>
      <w:hyperlink w:anchor="Par20" w:history="1">
        <w:r w:rsidR="000059C5" w:rsidRPr="008F6B2F">
          <w:rPr>
            <w:rStyle w:val="af1"/>
            <w:rFonts w:ascii="Times New Roman" w:hAnsi="Times New Roman"/>
            <w:color w:val="auto"/>
            <w:szCs w:val="24"/>
            <w:u w:val="none"/>
          </w:rPr>
          <w:t>п</w:t>
        </w:r>
        <w:proofErr w:type="gramEnd"/>
        <w:r w:rsidR="000059C5" w:rsidRPr="008F6B2F">
          <w:rPr>
            <w:rStyle w:val="af1"/>
            <w:rFonts w:ascii="Times New Roman" w:hAnsi="Times New Roman"/>
            <w:color w:val="auto"/>
            <w:szCs w:val="24"/>
            <w:u w:val="none"/>
          </w:rPr>
          <w:t>. 8</w:t>
        </w:r>
      </w:hyperlink>
      <w:r w:rsidR="000059C5" w:rsidRPr="00935FD6">
        <w:rPr>
          <w:rFonts w:ascii="Times New Roman" w:hAnsi="Times New Roman"/>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3" w:history="1">
        <w:proofErr w:type="spellStart"/>
        <w:proofErr w:type="gramStart"/>
        <w:r w:rsidR="000059C5" w:rsidRPr="008F6B2F">
          <w:rPr>
            <w:rStyle w:val="af1"/>
            <w:rFonts w:ascii="Times New Roman" w:hAnsi="Times New Roman"/>
            <w:color w:val="auto"/>
            <w:szCs w:val="24"/>
            <w:u w:val="none"/>
          </w:rPr>
          <w:t>п</w:t>
        </w:r>
        <w:proofErr w:type="spellEnd"/>
        <w:proofErr w:type="gramEnd"/>
        <w:r w:rsidR="000059C5" w:rsidRPr="008F6B2F">
          <w:rPr>
            <w:rStyle w:val="af1"/>
            <w:rFonts w:ascii="Times New Roman" w:hAnsi="Times New Roman"/>
            <w:color w:val="auto"/>
            <w:szCs w:val="24"/>
            <w:u w:val="none"/>
          </w:rPr>
          <w:t>/</w:t>
        </w:r>
        <w:proofErr w:type="spellStart"/>
        <w:r w:rsidR="000059C5" w:rsidRPr="008F6B2F">
          <w:rPr>
            <w:rStyle w:val="af1"/>
            <w:rFonts w:ascii="Times New Roman" w:hAnsi="Times New Roman"/>
            <w:color w:val="auto"/>
            <w:szCs w:val="24"/>
            <w:u w:val="none"/>
          </w:rPr>
          <w:t>п</w:t>
        </w:r>
        <w:proofErr w:type="spellEnd"/>
        <w:r w:rsidR="000059C5" w:rsidRPr="008F6B2F">
          <w:rPr>
            <w:rStyle w:val="af1"/>
            <w:rFonts w:ascii="Times New Roman" w:hAnsi="Times New Roman"/>
            <w:color w:val="auto"/>
            <w:szCs w:val="24"/>
            <w:u w:val="none"/>
          </w:rPr>
          <w:t xml:space="preserve"> 3</w:t>
        </w:r>
      </w:hyperlink>
      <w:r w:rsidR="000059C5" w:rsidRPr="008F6B2F">
        <w:rPr>
          <w:rFonts w:ascii="Times New Roman" w:hAnsi="Times New Roman"/>
          <w:szCs w:val="24"/>
        </w:rPr>
        <w:t xml:space="preserve"> - </w:t>
      </w:r>
      <w:hyperlink r:id="rId84" w:history="1">
        <w:r w:rsidR="000059C5" w:rsidRPr="008F6B2F">
          <w:rPr>
            <w:rStyle w:val="af1"/>
            <w:rFonts w:ascii="Times New Roman" w:hAnsi="Times New Roman"/>
            <w:color w:val="auto"/>
            <w:szCs w:val="24"/>
            <w:u w:val="none"/>
          </w:rPr>
          <w:t>5 п. 2</w:t>
        </w:r>
      </w:hyperlink>
      <w:r w:rsidR="000059C5" w:rsidRPr="00935FD6">
        <w:rPr>
          <w:rFonts w:ascii="Times New Roman" w:hAnsi="Times New Roman"/>
          <w:szCs w:val="24"/>
        </w:rPr>
        <w:t xml:space="preserve"> настоящей статьи оснований для внесения изменений в правила землепользования и застройки.</w:t>
      </w:r>
    </w:p>
    <w:p w:rsidR="00F449C5" w:rsidRPr="00935FD6" w:rsidRDefault="00F449C5" w:rsidP="008B6C29">
      <w:pPr>
        <w:pStyle w:val="af4"/>
        <w:rPr>
          <w:rFonts w:ascii="Times New Roman" w:hAnsi="Times New Roman"/>
          <w:szCs w:val="24"/>
        </w:rPr>
      </w:pPr>
      <w:r w:rsidRPr="00935FD6">
        <w:rPr>
          <w:rFonts w:ascii="Times New Roman" w:hAnsi="Times New Roman"/>
          <w:szCs w:val="24"/>
        </w:rPr>
        <w:tab/>
        <w:t xml:space="preserve">11. </w:t>
      </w:r>
      <w:proofErr w:type="gramStart"/>
      <w:r w:rsidRPr="00935FD6">
        <w:rPr>
          <w:rFonts w:ascii="Times New Roman" w:hAnsi="Times New Roman"/>
          <w:szCs w:val="24"/>
        </w:rPr>
        <w:t>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частями 3.2 и 3.3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roofErr w:type="gramEnd"/>
    </w:p>
    <w:p w:rsidR="00AA4A2E" w:rsidRPr="00935FD6" w:rsidRDefault="00AA4A2E" w:rsidP="008B6C29">
      <w:pPr>
        <w:pStyle w:val="af4"/>
        <w:rPr>
          <w:rFonts w:ascii="Times New Roman" w:hAnsi="Times New Roman"/>
          <w:szCs w:val="24"/>
        </w:rPr>
      </w:pPr>
    </w:p>
    <w:p w:rsidR="000059C5" w:rsidRPr="00935FD6" w:rsidRDefault="00DA5049" w:rsidP="00AA4A2E">
      <w:pPr>
        <w:pStyle w:val="af4"/>
        <w:jc w:val="center"/>
        <w:rPr>
          <w:rFonts w:ascii="Times New Roman" w:hAnsi="Times New Roman"/>
          <w:b/>
          <w:szCs w:val="24"/>
        </w:rPr>
      </w:pPr>
      <w:bookmarkStart w:id="49" w:name="_Toc150931368"/>
      <w:r w:rsidRPr="00935FD6">
        <w:rPr>
          <w:rFonts w:ascii="Times New Roman" w:hAnsi="Times New Roman"/>
          <w:b/>
          <w:szCs w:val="24"/>
        </w:rPr>
        <w:tab/>
      </w:r>
      <w:r w:rsidR="000059C5" w:rsidRPr="00935FD6">
        <w:rPr>
          <w:rFonts w:ascii="Times New Roman" w:hAnsi="Times New Roman"/>
          <w:b/>
          <w:szCs w:val="24"/>
        </w:rPr>
        <w:t>Глава 9. Положение о регулировании иных вопросов землепользования и застройки</w:t>
      </w:r>
      <w:bookmarkEnd w:id="49"/>
    </w:p>
    <w:p w:rsidR="00AA4A2E" w:rsidRPr="00935FD6" w:rsidRDefault="00AA4A2E" w:rsidP="00AA4A2E">
      <w:pPr>
        <w:pStyle w:val="af4"/>
        <w:jc w:val="center"/>
        <w:rPr>
          <w:rFonts w:ascii="Times New Roman" w:hAnsi="Times New Roman"/>
          <w:b/>
          <w:szCs w:val="24"/>
        </w:rPr>
      </w:pPr>
    </w:p>
    <w:p w:rsidR="000059C5" w:rsidRPr="00935FD6" w:rsidRDefault="00AA4A2E" w:rsidP="008B6C29">
      <w:pPr>
        <w:pStyle w:val="af4"/>
        <w:rPr>
          <w:rFonts w:ascii="Times New Roman" w:hAnsi="Times New Roman"/>
          <w:b/>
          <w:szCs w:val="24"/>
        </w:rPr>
      </w:pPr>
      <w:bookmarkStart w:id="50" w:name="_Toc150931369"/>
      <w:r w:rsidRPr="00935FD6">
        <w:rPr>
          <w:rFonts w:ascii="Times New Roman" w:hAnsi="Times New Roman"/>
          <w:szCs w:val="24"/>
        </w:rPr>
        <w:tab/>
      </w:r>
      <w:r w:rsidR="000059C5" w:rsidRPr="00935FD6">
        <w:rPr>
          <w:rFonts w:ascii="Times New Roman" w:hAnsi="Times New Roman"/>
          <w:b/>
          <w:szCs w:val="24"/>
        </w:rPr>
        <w:t>Статья 28. Установление сервитутов, основания на их установление и прекращения сервитута</w:t>
      </w:r>
      <w:bookmarkEnd w:id="50"/>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Российской Федерации, Земельным кодексом Российской Федерации, другими федеральными законами, и, в частности, в следующих случаях:</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проведение изыскательских работ;</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3) ведение работ, связанных с пользованием недрами.</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Публичный сервитут устанавливается законом или иным нормативным правовым актом Российской Федерации, нормативным правовым актом Республики Марий Эл,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3. Могут устанавливаться публичные сервитуты </w:t>
      </w:r>
      <w:proofErr w:type="gramStart"/>
      <w:r w:rsidR="000059C5" w:rsidRPr="00935FD6">
        <w:rPr>
          <w:rFonts w:ascii="Times New Roman" w:hAnsi="Times New Roman"/>
          <w:szCs w:val="24"/>
        </w:rPr>
        <w:t>для</w:t>
      </w:r>
      <w:proofErr w:type="gramEnd"/>
      <w:r w:rsidR="000059C5" w:rsidRPr="00935FD6">
        <w:rPr>
          <w:rFonts w:ascii="Times New Roman" w:hAnsi="Times New Roman"/>
          <w:szCs w:val="24"/>
        </w:rPr>
        <w:t>:</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4) проведения дренажных работ на земельном участке;</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5) забора (изъятия) водных ресурсов из водных объектов и водопоя;</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6) прогона сельскохозяйственных животных через земельный участок;</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8) использования земельного участка в целях охоты, рыболовства, </w:t>
      </w:r>
      <w:proofErr w:type="spellStart"/>
      <w:r w:rsidR="000059C5" w:rsidRPr="00935FD6">
        <w:rPr>
          <w:rFonts w:ascii="Times New Roman" w:hAnsi="Times New Roman"/>
          <w:szCs w:val="24"/>
        </w:rPr>
        <w:t>аквакультуры</w:t>
      </w:r>
      <w:proofErr w:type="spellEnd"/>
      <w:r w:rsidR="000059C5" w:rsidRPr="00935FD6">
        <w:rPr>
          <w:rFonts w:ascii="Times New Roman" w:hAnsi="Times New Roman"/>
          <w:szCs w:val="24"/>
        </w:rPr>
        <w:t xml:space="preserve"> (рыбоводства);</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9) временного пользования земельным участком в целях проведения изыскательских, исследовательских и других работ.</w:t>
      </w:r>
    </w:p>
    <w:p w:rsidR="000059C5"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 xml:space="preserve">4. Сервитут может быть прекращен по основаниям, предусмотренным гражданским </w:t>
      </w:r>
      <w:r w:rsidR="000059C5" w:rsidRPr="00935FD6">
        <w:rPr>
          <w:rFonts w:ascii="Times New Roman" w:hAnsi="Times New Roman"/>
          <w:szCs w:val="24"/>
        </w:rPr>
        <w:lastRenderedPageBreak/>
        <w:t>законодательством Российской Федерации.</w:t>
      </w:r>
    </w:p>
    <w:p w:rsidR="002D2E36" w:rsidRPr="00935FD6" w:rsidRDefault="00AA4A2E" w:rsidP="008B6C29">
      <w:pPr>
        <w:pStyle w:val="af4"/>
        <w:rPr>
          <w:rFonts w:ascii="Times New Roman" w:hAnsi="Times New Roman"/>
          <w:szCs w:val="24"/>
        </w:rPr>
      </w:pPr>
      <w:r w:rsidRPr="00935FD6">
        <w:rPr>
          <w:rFonts w:ascii="Times New Roman" w:hAnsi="Times New Roman"/>
          <w:szCs w:val="24"/>
        </w:rPr>
        <w:tab/>
      </w:r>
      <w:r w:rsidR="000059C5" w:rsidRPr="00935FD6">
        <w:rPr>
          <w:rFonts w:ascii="Times New Roman" w:hAnsi="Times New Roman"/>
          <w:szCs w:val="24"/>
        </w:rPr>
        <w:t>5. Публичные сервитут может быть прекращен в случае отсутствия общественных нужд, для которых он был установлен, путем принятия акта об отмене сервитута.</w:t>
      </w:r>
    </w:p>
    <w:p w:rsidR="00424E5E" w:rsidRDefault="00424E5E" w:rsidP="008B6C29">
      <w:pPr>
        <w:pStyle w:val="af4"/>
        <w:rPr>
          <w:rFonts w:ascii="Times New Roman" w:hAnsi="Times New Roman"/>
        </w:rPr>
      </w:pPr>
    </w:p>
    <w:p w:rsidR="00424E5E" w:rsidRDefault="00424E5E" w:rsidP="008B6C29">
      <w:pPr>
        <w:pStyle w:val="af4"/>
        <w:rPr>
          <w:rFonts w:ascii="Times New Roman" w:hAnsi="Times New Roman"/>
        </w:rPr>
      </w:pPr>
    </w:p>
    <w:p w:rsidR="00424E5E" w:rsidRDefault="00424E5E"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8F6B2F" w:rsidRDefault="008F6B2F" w:rsidP="008B6C29">
      <w:pPr>
        <w:pStyle w:val="af4"/>
        <w:rPr>
          <w:rFonts w:ascii="Times New Roman" w:hAnsi="Times New Roman"/>
        </w:rPr>
      </w:pPr>
    </w:p>
    <w:p w:rsidR="00040C87" w:rsidRDefault="00040C87" w:rsidP="008B6C29">
      <w:pPr>
        <w:pStyle w:val="af4"/>
        <w:rPr>
          <w:rFonts w:ascii="Times New Roman" w:hAnsi="Times New Roman"/>
        </w:rPr>
      </w:pPr>
    </w:p>
    <w:p w:rsidR="00BB48CB" w:rsidRDefault="00BB48CB" w:rsidP="008B6C29">
      <w:pPr>
        <w:pStyle w:val="af4"/>
        <w:rPr>
          <w:rFonts w:ascii="Times New Roman" w:hAnsi="Times New Roman"/>
        </w:rPr>
      </w:pPr>
    </w:p>
    <w:p w:rsidR="00BB48CB" w:rsidRDefault="00BB48CB" w:rsidP="008B6C29">
      <w:pPr>
        <w:pStyle w:val="af4"/>
        <w:rPr>
          <w:rFonts w:ascii="Times New Roman" w:hAnsi="Times New Roman"/>
        </w:rPr>
      </w:pPr>
    </w:p>
    <w:p w:rsidR="002D6BA5" w:rsidRDefault="002D6BA5" w:rsidP="008B6C29">
      <w:pPr>
        <w:pStyle w:val="af4"/>
        <w:rPr>
          <w:rFonts w:ascii="Times New Roman" w:hAnsi="Times New Roman"/>
        </w:rPr>
      </w:pPr>
    </w:p>
    <w:p w:rsidR="008D792B" w:rsidRDefault="008D792B" w:rsidP="008B6C29">
      <w:pPr>
        <w:pStyle w:val="af4"/>
        <w:rPr>
          <w:rFonts w:ascii="Times New Roman" w:hAnsi="Times New Roman"/>
        </w:rPr>
      </w:pPr>
    </w:p>
    <w:p w:rsidR="00424E5E" w:rsidRPr="00424E5E" w:rsidRDefault="00424E5E" w:rsidP="008F6B2F">
      <w:pPr>
        <w:pStyle w:val="ab"/>
        <w:ind w:left="4820"/>
        <w:jc w:val="center"/>
        <w:rPr>
          <w:rFonts w:ascii="Times New Roman" w:hAnsi="Times New Roman"/>
          <w:b/>
          <w:bCs/>
        </w:rPr>
      </w:pPr>
      <w:bookmarkStart w:id="51" w:name="_Hlk149741673"/>
      <w:r w:rsidRPr="00424E5E">
        <w:rPr>
          <w:rFonts w:ascii="Times New Roman" w:hAnsi="Times New Roman"/>
          <w:b/>
          <w:bCs/>
        </w:rPr>
        <w:lastRenderedPageBreak/>
        <w:t>УТВЕРЖДЕНЫ</w:t>
      </w:r>
    </w:p>
    <w:p w:rsidR="00424E5E" w:rsidRPr="00424E5E" w:rsidRDefault="00424E5E" w:rsidP="008F6B2F">
      <w:pPr>
        <w:pStyle w:val="ab"/>
        <w:ind w:left="4820"/>
        <w:jc w:val="center"/>
        <w:rPr>
          <w:rFonts w:ascii="Times New Roman" w:hAnsi="Times New Roman"/>
        </w:rPr>
      </w:pPr>
      <w:r w:rsidRPr="00424E5E">
        <w:rPr>
          <w:rFonts w:ascii="Times New Roman" w:hAnsi="Times New Roman"/>
        </w:rPr>
        <w:t xml:space="preserve">решением Собрания депутатов </w:t>
      </w:r>
      <w:proofErr w:type="spellStart"/>
      <w:r w:rsidRPr="00424E5E">
        <w:rPr>
          <w:rFonts w:ascii="Times New Roman" w:hAnsi="Times New Roman"/>
        </w:rPr>
        <w:t>Хлебниковского</w:t>
      </w:r>
      <w:proofErr w:type="spellEnd"/>
      <w:r w:rsidRPr="00424E5E">
        <w:rPr>
          <w:rFonts w:ascii="Times New Roman" w:hAnsi="Times New Roman"/>
        </w:rPr>
        <w:t xml:space="preserve"> сельского поселения</w:t>
      </w:r>
    </w:p>
    <w:p w:rsidR="00424E5E" w:rsidRPr="00424E5E" w:rsidRDefault="00DA5049" w:rsidP="00424E5E">
      <w:pPr>
        <w:pStyle w:val="ab"/>
        <w:ind w:left="4820"/>
        <w:rPr>
          <w:rFonts w:ascii="Times New Roman" w:hAnsi="Times New Roman"/>
        </w:rPr>
      </w:pPr>
      <w:proofErr w:type="spellStart"/>
      <w:r>
        <w:rPr>
          <w:rFonts w:ascii="Times New Roman" w:hAnsi="Times New Roman"/>
        </w:rPr>
        <w:t>Мари-Турекского</w:t>
      </w:r>
      <w:proofErr w:type="spellEnd"/>
      <w:r>
        <w:rPr>
          <w:rFonts w:ascii="Times New Roman" w:hAnsi="Times New Roman"/>
        </w:rPr>
        <w:t xml:space="preserve"> м</w:t>
      </w:r>
      <w:r w:rsidR="00424E5E" w:rsidRPr="00424E5E">
        <w:rPr>
          <w:rFonts w:ascii="Times New Roman" w:hAnsi="Times New Roman"/>
        </w:rPr>
        <w:t>униципального района</w:t>
      </w:r>
    </w:p>
    <w:p w:rsidR="00424E5E" w:rsidRPr="00424E5E" w:rsidRDefault="00424E5E" w:rsidP="008F6B2F">
      <w:pPr>
        <w:pStyle w:val="ab"/>
        <w:ind w:left="4820"/>
        <w:jc w:val="center"/>
        <w:rPr>
          <w:rFonts w:ascii="Times New Roman" w:hAnsi="Times New Roman"/>
        </w:rPr>
      </w:pPr>
      <w:r w:rsidRPr="00424E5E">
        <w:rPr>
          <w:rFonts w:ascii="Times New Roman" w:hAnsi="Times New Roman"/>
        </w:rPr>
        <w:t>Республики Марий Эл</w:t>
      </w:r>
    </w:p>
    <w:p w:rsidR="00424E5E" w:rsidRPr="00424E5E" w:rsidRDefault="008F6B2F" w:rsidP="008F6B2F">
      <w:pPr>
        <w:pStyle w:val="ab"/>
        <w:ind w:left="4820"/>
        <w:jc w:val="center"/>
        <w:rPr>
          <w:rFonts w:ascii="Times New Roman" w:hAnsi="Times New Roman"/>
        </w:rPr>
      </w:pPr>
      <w:r>
        <w:rPr>
          <w:rFonts w:ascii="Times New Roman" w:hAnsi="Times New Roman"/>
        </w:rPr>
        <w:t>от «22» февраля 2024 года №249</w:t>
      </w: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f4"/>
        <w:jc w:val="center"/>
        <w:rPr>
          <w:rFonts w:ascii="Times New Roman" w:hAnsi="Times New Roman"/>
          <w:b/>
          <w:sz w:val="32"/>
          <w:szCs w:val="32"/>
        </w:rPr>
      </w:pPr>
      <w:r w:rsidRPr="00424E5E">
        <w:rPr>
          <w:rFonts w:ascii="Times New Roman" w:hAnsi="Times New Roman"/>
          <w:b/>
          <w:sz w:val="32"/>
          <w:szCs w:val="32"/>
        </w:rPr>
        <w:t>Правила землепользования и застройки</w:t>
      </w:r>
    </w:p>
    <w:p w:rsidR="00424E5E" w:rsidRDefault="00424E5E" w:rsidP="00424E5E">
      <w:pPr>
        <w:pStyle w:val="af4"/>
        <w:jc w:val="center"/>
        <w:rPr>
          <w:rFonts w:ascii="Times New Roman" w:hAnsi="Times New Roman"/>
          <w:b/>
          <w:sz w:val="32"/>
          <w:szCs w:val="32"/>
        </w:rPr>
      </w:pPr>
      <w:proofErr w:type="spellStart"/>
      <w:r w:rsidRPr="00424E5E">
        <w:rPr>
          <w:rFonts w:ascii="Times New Roman" w:hAnsi="Times New Roman"/>
          <w:b/>
          <w:sz w:val="32"/>
          <w:szCs w:val="32"/>
        </w:rPr>
        <w:t>Хлебниковского</w:t>
      </w:r>
      <w:proofErr w:type="spellEnd"/>
      <w:r w:rsidRPr="00424E5E">
        <w:rPr>
          <w:rFonts w:ascii="Times New Roman" w:hAnsi="Times New Roman"/>
          <w:b/>
          <w:sz w:val="32"/>
          <w:szCs w:val="32"/>
        </w:rPr>
        <w:t xml:space="preserve"> сельского поселения</w:t>
      </w:r>
    </w:p>
    <w:p w:rsidR="00424E5E" w:rsidRDefault="00424E5E" w:rsidP="00424E5E">
      <w:pPr>
        <w:pStyle w:val="af4"/>
        <w:jc w:val="center"/>
        <w:rPr>
          <w:rFonts w:ascii="Times New Roman" w:hAnsi="Times New Roman"/>
          <w:b/>
          <w:sz w:val="32"/>
          <w:szCs w:val="32"/>
        </w:rPr>
      </w:pPr>
      <w:proofErr w:type="spellStart"/>
      <w:r w:rsidRPr="00424E5E">
        <w:rPr>
          <w:rFonts w:ascii="Times New Roman" w:hAnsi="Times New Roman"/>
          <w:b/>
          <w:sz w:val="32"/>
          <w:szCs w:val="32"/>
        </w:rPr>
        <w:t>Мари-Турекского</w:t>
      </w:r>
      <w:proofErr w:type="spellEnd"/>
      <w:r w:rsidRPr="00424E5E">
        <w:rPr>
          <w:rFonts w:ascii="Times New Roman" w:hAnsi="Times New Roman"/>
          <w:b/>
          <w:sz w:val="32"/>
          <w:szCs w:val="32"/>
        </w:rPr>
        <w:t xml:space="preserve"> муниципального района</w:t>
      </w:r>
    </w:p>
    <w:p w:rsidR="00424E5E" w:rsidRPr="00424E5E" w:rsidRDefault="00424E5E" w:rsidP="00424E5E">
      <w:pPr>
        <w:pStyle w:val="af4"/>
        <w:jc w:val="center"/>
        <w:rPr>
          <w:rFonts w:ascii="Times New Roman" w:hAnsi="Times New Roman"/>
          <w:b/>
          <w:sz w:val="32"/>
          <w:szCs w:val="32"/>
        </w:rPr>
      </w:pPr>
      <w:r w:rsidRPr="00424E5E">
        <w:rPr>
          <w:rFonts w:ascii="Times New Roman" w:hAnsi="Times New Roman"/>
          <w:b/>
          <w:sz w:val="32"/>
          <w:szCs w:val="32"/>
        </w:rPr>
        <w:t>Республики Марий Эл</w:t>
      </w:r>
    </w:p>
    <w:p w:rsidR="00424E5E" w:rsidRDefault="00424E5E" w:rsidP="00424E5E">
      <w:pPr>
        <w:pStyle w:val="a8"/>
        <w:tabs>
          <w:tab w:val="left" w:pos="8080"/>
        </w:tabs>
        <w:ind w:left="1276" w:right="1700"/>
      </w:pPr>
    </w:p>
    <w:p w:rsidR="00424E5E" w:rsidRDefault="00424E5E" w:rsidP="00424E5E">
      <w:pPr>
        <w:pStyle w:val="a8"/>
        <w:tabs>
          <w:tab w:val="left" w:pos="8080"/>
        </w:tabs>
        <w:ind w:left="1276" w:right="1700"/>
      </w:pPr>
    </w:p>
    <w:p w:rsidR="00424E5E" w:rsidRDefault="00424E5E" w:rsidP="00424E5E">
      <w:pPr>
        <w:jc w:val="center"/>
        <w:rPr>
          <w:rFonts w:ascii="Times New Roman" w:hAnsi="Times New Roman"/>
          <w:b/>
        </w:rPr>
      </w:pPr>
      <w:r w:rsidRPr="00424E5E">
        <w:rPr>
          <w:rFonts w:ascii="Times New Roman" w:hAnsi="Times New Roman"/>
          <w:b/>
        </w:rPr>
        <w:t xml:space="preserve">Часть </w:t>
      </w:r>
      <w:r w:rsidRPr="00424E5E">
        <w:rPr>
          <w:rFonts w:ascii="Times New Roman" w:hAnsi="Times New Roman"/>
          <w:b/>
          <w:lang w:val="en-US"/>
        </w:rPr>
        <w:t>II</w:t>
      </w:r>
      <w:r w:rsidRPr="00424E5E">
        <w:rPr>
          <w:rFonts w:ascii="Times New Roman" w:hAnsi="Times New Roman"/>
          <w:b/>
        </w:rPr>
        <w:t>. Карты градостроительного зонирования</w:t>
      </w:r>
    </w:p>
    <w:p w:rsidR="00424E5E" w:rsidRPr="00424E5E" w:rsidRDefault="00424E5E" w:rsidP="00424E5E">
      <w:pPr>
        <w:jc w:val="center"/>
        <w:rPr>
          <w:rFonts w:ascii="Times New Roman" w:hAnsi="Times New Roman"/>
          <w:b/>
        </w:rPr>
      </w:pPr>
    </w:p>
    <w:p w:rsidR="00424E5E" w:rsidRPr="00424E5E" w:rsidRDefault="00424E5E" w:rsidP="00424E5E">
      <w:pPr>
        <w:jc w:val="center"/>
        <w:rPr>
          <w:rFonts w:ascii="Times New Roman" w:hAnsi="Times New Roman"/>
          <w:b/>
        </w:rPr>
      </w:pPr>
      <w:r w:rsidRPr="00424E5E">
        <w:rPr>
          <w:rFonts w:ascii="Times New Roman" w:hAnsi="Times New Roman"/>
          <w:b/>
        </w:rPr>
        <w:t xml:space="preserve">Часть </w:t>
      </w:r>
      <w:r w:rsidRPr="00424E5E">
        <w:rPr>
          <w:rFonts w:ascii="Times New Roman" w:hAnsi="Times New Roman"/>
          <w:b/>
          <w:lang w:val="en-US"/>
        </w:rPr>
        <w:t>III</w:t>
      </w:r>
      <w:r w:rsidRPr="00424E5E">
        <w:rPr>
          <w:rFonts w:ascii="Times New Roman" w:hAnsi="Times New Roman"/>
          <w:b/>
        </w:rPr>
        <w:t>. Градостроительные регламенты</w:t>
      </w:r>
    </w:p>
    <w:p w:rsidR="00424E5E" w:rsidRDefault="00424E5E" w:rsidP="00424E5E">
      <w:pPr>
        <w:pStyle w:val="a8"/>
        <w:tabs>
          <w:tab w:val="left" w:pos="8080"/>
        </w:tabs>
        <w:ind w:right="424"/>
      </w:pPr>
    </w:p>
    <w:p w:rsidR="00424E5E" w:rsidRDefault="00424E5E" w:rsidP="00424E5E">
      <w:pPr>
        <w:pStyle w:val="a8"/>
        <w:tabs>
          <w:tab w:val="left" w:pos="8080"/>
        </w:tabs>
        <w:ind w:right="424"/>
      </w:pPr>
    </w:p>
    <w:p w:rsidR="00424E5E" w:rsidRDefault="00424E5E" w:rsidP="00424E5E">
      <w:pPr>
        <w:pStyle w:val="a8"/>
        <w:tabs>
          <w:tab w:val="left" w:pos="8080"/>
        </w:tabs>
        <w:ind w:right="424"/>
      </w:pPr>
    </w:p>
    <w:p w:rsidR="00424E5E" w:rsidRDefault="00424E5E" w:rsidP="00424E5E">
      <w:pPr>
        <w:pStyle w:val="a8"/>
        <w:tabs>
          <w:tab w:val="left" w:pos="8080"/>
        </w:tabs>
        <w:ind w:right="424"/>
      </w:pPr>
    </w:p>
    <w:p w:rsidR="00424E5E" w:rsidRDefault="00424E5E" w:rsidP="00DA5049">
      <w:pPr>
        <w:pStyle w:val="a8"/>
        <w:tabs>
          <w:tab w:val="left" w:pos="8080"/>
        </w:tabs>
        <w:ind w:right="424"/>
        <w:rPr>
          <w:b w:val="0"/>
        </w:rPr>
      </w:pPr>
      <w:r w:rsidRPr="00424E5E">
        <w:rPr>
          <w:rFonts w:ascii="Times New Roman" w:hAnsi="Times New Roman"/>
        </w:rPr>
        <w:t>2023</w:t>
      </w:r>
      <w:bookmarkEnd w:id="51"/>
      <w:r w:rsidRPr="00424E5E">
        <w:rPr>
          <w:rFonts w:ascii="Times New Roman" w:hAnsi="Times New Roman"/>
          <w:bCs/>
        </w:rPr>
        <w:br w:type="page"/>
      </w:r>
      <w:bookmarkStart w:id="52" w:name="_Toc149742183"/>
    </w:p>
    <w:p w:rsidR="00AD4425" w:rsidRDefault="00AD4425" w:rsidP="00DA5049">
      <w:pPr>
        <w:pStyle w:val="af4"/>
      </w:pPr>
    </w:p>
    <w:p w:rsidR="00DA5049" w:rsidRPr="008F6B2F" w:rsidRDefault="00DA5049" w:rsidP="00DA5049">
      <w:pPr>
        <w:pStyle w:val="af4"/>
        <w:jc w:val="center"/>
        <w:rPr>
          <w:rFonts w:ascii="Times New Roman" w:hAnsi="Times New Roman"/>
          <w:b/>
          <w:szCs w:val="24"/>
        </w:rPr>
      </w:pPr>
      <w:r w:rsidRPr="008F6B2F">
        <w:rPr>
          <w:rFonts w:ascii="Times New Roman" w:hAnsi="Times New Roman"/>
          <w:b/>
          <w:szCs w:val="24"/>
        </w:rPr>
        <w:t>СОДЕРЖАНИЕ</w:t>
      </w:r>
    </w:p>
    <w:p w:rsidR="00DA5049" w:rsidRPr="008F6B2F" w:rsidRDefault="00DA5049" w:rsidP="00DA5049">
      <w:pPr>
        <w:pStyle w:val="af4"/>
        <w:rPr>
          <w:rFonts w:ascii="Times New Roman" w:hAnsi="Times New Roman"/>
          <w:szCs w:val="24"/>
        </w:rPr>
      </w:pPr>
      <w:r w:rsidRPr="008F6B2F">
        <w:rPr>
          <w:rFonts w:ascii="Times New Roman" w:hAnsi="Times New Roman"/>
          <w:szCs w:val="24"/>
        </w:rPr>
        <w:t>Состав правил землепользования и з</w:t>
      </w:r>
      <w:r w:rsidR="000D605B">
        <w:rPr>
          <w:rFonts w:ascii="Times New Roman" w:hAnsi="Times New Roman"/>
          <w:szCs w:val="24"/>
        </w:rPr>
        <w:t>астройки ……………………………...…..……….…..5</w:t>
      </w:r>
      <w:r w:rsidRPr="008F6B2F">
        <w:rPr>
          <w:rFonts w:ascii="Times New Roman" w:hAnsi="Times New Roman"/>
          <w:szCs w:val="24"/>
        </w:rPr>
        <w:t>3</w:t>
      </w:r>
    </w:p>
    <w:p w:rsidR="00DA5049" w:rsidRPr="008F6B2F" w:rsidRDefault="00DA5049" w:rsidP="00DA5049">
      <w:pPr>
        <w:pStyle w:val="af4"/>
        <w:rPr>
          <w:rFonts w:ascii="Times New Roman" w:hAnsi="Times New Roman"/>
          <w:szCs w:val="24"/>
        </w:rPr>
      </w:pPr>
    </w:p>
    <w:p w:rsidR="00DA5049" w:rsidRPr="008F6B2F" w:rsidRDefault="00DA5049" w:rsidP="00DA5049">
      <w:pPr>
        <w:pStyle w:val="af4"/>
        <w:rPr>
          <w:rFonts w:ascii="Times New Roman" w:hAnsi="Times New Roman"/>
          <w:szCs w:val="24"/>
        </w:rPr>
      </w:pPr>
      <w:r w:rsidRPr="008F6B2F">
        <w:rPr>
          <w:rFonts w:ascii="Times New Roman" w:hAnsi="Times New Roman"/>
          <w:szCs w:val="24"/>
        </w:rPr>
        <w:tab/>
      </w:r>
      <w:r w:rsidRPr="00F41CFD">
        <w:rPr>
          <w:rFonts w:ascii="Times New Roman" w:hAnsi="Times New Roman"/>
          <w:b/>
          <w:szCs w:val="24"/>
        </w:rPr>
        <w:t xml:space="preserve">Часть </w:t>
      </w:r>
      <w:r w:rsidRPr="00F41CFD">
        <w:rPr>
          <w:rFonts w:ascii="Times New Roman" w:hAnsi="Times New Roman"/>
          <w:b/>
          <w:szCs w:val="24"/>
          <w:lang w:val="en-US"/>
        </w:rPr>
        <w:t>II</w:t>
      </w:r>
      <w:r w:rsidRPr="00F41CFD">
        <w:rPr>
          <w:rFonts w:ascii="Times New Roman" w:hAnsi="Times New Roman"/>
          <w:b/>
          <w:szCs w:val="24"/>
        </w:rPr>
        <w:t>. Карта градостроительного зонирования</w:t>
      </w:r>
      <w:r w:rsidR="000D605B">
        <w:rPr>
          <w:rFonts w:ascii="Times New Roman" w:hAnsi="Times New Roman"/>
          <w:szCs w:val="24"/>
        </w:rPr>
        <w:t>……………….……………….53</w:t>
      </w:r>
    </w:p>
    <w:p w:rsidR="00DA5049" w:rsidRPr="008F6B2F" w:rsidRDefault="00DA5049" w:rsidP="00DA5049">
      <w:pPr>
        <w:pStyle w:val="af4"/>
        <w:rPr>
          <w:rFonts w:ascii="Times New Roman" w:hAnsi="Times New Roman"/>
          <w:szCs w:val="24"/>
        </w:rPr>
      </w:pPr>
      <w:r w:rsidRPr="008F6B2F">
        <w:rPr>
          <w:rFonts w:ascii="Times New Roman" w:hAnsi="Times New Roman"/>
          <w:szCs w:val="24"/>
        </w:rPr>
        <w:t xml:space="preserve">Статья 29. Карта градостроительного зонирования </w:t>
      </w:r>
      <w:r w:rsidRPr="008F6B2F">
        <w:rPr>
          <w:rFonts w:ascii="Times New Roman" w:hAnsi="Times New Roman"/>
          <w:color w:val="000000"/>
          <w:szCs w:val="24"/>
        </w:rPr>
        <w:t xml:space="preserve">территории поселения за пределами населённых пунктов </w:t>
      </w:r>
      <w:r w:rsidRPr="008F6B2F">
        <w:rPr>
          <w:rFonts w:ascii="Times New Roman" w:hAnsi="Times New Roman"/>
          <w:szCs w:val="24"/>
        </w:rPr>
        <w:t>(приложе</w:t>
      </w:r>
      <w:r w:rsidR="000D605B">
        <w:rPr>
          <w:rFonts w:ascii="Times New Roman" w:hAnsi="Times New Roman"/>
          <w:szCs w:val="24"/>
        </w:rPr>
        <w:t>ние 1)…………………….……………………………………54</w:t>
      </w:r>
    </w:p>
    <w:p w:rsidR="00DA5049" w:rsidRPr="008F6B2F" w:rsidRDefault="00DA5049" w:rsidP="00DA5049">
      <w:pPr>
        <w:pStyle w:val="af4"/>
        <w:rPr>
          <w:rFonts w:ascii="Times New Roman" w:hAnsi="Times New Roman"/>
          <w:szCs w:val="24"/>
        </w:rPr>
      </w:pPr>
      <w:r w:rsidRPr="008F6B2F">
        <w:rPr>
          <w:rFonts w:ascii="Times New Roman" w:hAnsi="Times New Roman"/>
          <w:szCs w:val="24"/>
        </w:rPr>
        <w:t>Статья 30. Карта границ территориальных зон, границ зон с особыми условиями использования территорий, границ территорий объектов культурного наследия населённых пунктов поселения (при</w:t>
      </w:r>
      <w:r w:rsidR="000D605B">
        <w:rPr>
          <w:rFonts w:ascii="Times New Roman" w:hAnsi="Times New Roman"/>
          <w:szCs w:val="24"/>
        </w:rPr>
        <w:t>ложение 2) …………………….………………………54</w:t>
      </w:r>
    </w:p>
    <w:p w:rsidR="00DA5049" w:rsidRPr="008F6B2F" w:rsidRDefault="00DA5049" w:rsidP="00DA5049">
      <w:pPr>
        <w:pStyle w:val="af4"/>
        <w:rPr>
          <w:rFonts w:ascii="Times New Roman" w:hAnsi="Times New Roman"/>
          <w:szCs w:val="24"/>
        </w:rPr>
      </w:pPr>
    </w:p>
    <w:p w:rsidR="00DA5049" w:rsidRPr="008F6B2F" w:rsidRDefault="00DA5049" w:rsidP="00DA5049">
      <w:pPr>
        <w:pStyle w:val="af4"/>
        <w:rPr>
          <w:rFonts w:ascii="Times New Roman" w:hAnsi="Times New Roman"/>
          <w:szCs w:val="24"/>
        </w:rPr>
      </w:pPr>
      <w:r w:rsidRPr="008F6B2F">
        <w:rPr>
          <w:rFonts w:ascii="Times New Roman" w:hAnsi="Times New Roman"/>
          <w:szCs w:val="24"/>
        </w:rPr>
        <w:tab/>
      </w:r>
      <w:r w:rsidRPr="00F41CFD">
        <w:rPr>
          <w:rFonts w:ascii="Times New Roman" w:hAnsi="Times New Roman"/>
          <w:b/>
          <w:szCs w:val="24"/>
        </w:rPr>
        <w:t xml:space="preserve">Часть </w:t>
      </w:r>
      <w:r w:rsidRPr="00F41CFD">
        <w:rPr>
          <w:rFonts w:ascii="Times New Roman" w:hAnsi="Times New Roman"/>
          <w:b/>
          <w:szCs w:val="24"/>
          <w:lang w:val="en-US"/>
        </w:rPr>
        <w:t>III</w:t>
      </w:r>
      <w:r w:rsidRPr="00F41CFD">
        <w:rPr>
          <w:rFonts w:ascii="Times New Roman" w:hAnsi="Times New Roman"/>
          <w:b/>
          <w:szCs w:val="24"/>
        </w:rPr>
        <w:t>. Градостроительные регламенты</w:t>
      </w:r>
      <w:r w:rsidR="000D605B">
        <w:rPr>
          <w:rFonts w:ascii="Times New Roman" w:hAnsi="Times New Roman"/>
          <w:szCs w:val="24"/>
        </w:rPr>
        <w:t>……………….……….………………54</w:t>
      </w:r>
    </w:p>
    <w:p w:rsidR="00DA5049" w:rsidRPr="008F6B2F" w:rsidRDefault="00DA5049" w:rsidP="00DA5049">
      <w:pPr>
        <w:pStyle w:val="af4"/>
        <w:rPr>
          <w:rFonts w:ascii="Times New Roman" w:hAnsi="Times New Roman"/>
          <w:szCs w:val="24"/>
        </w:rPr>
      </w:pPr>
      <w:r w:rsidRPr="008F6B2F">
        <w:rPr>
          <w:rFonts w:ascii="Times New Roman" w:hAnsi="Times New Roman"/>
          <w:szCs w:val="24"/>
        </w:rPr>
        <w:t>Статья 31. Перечень территори</w:t>
      </w:r>
      <w:r w:rsidR="000D605B">
        <w:rPr>
          <w:rFonts w:ascii="Times New Roman" w:hAnsi="Times New Roman"/>
          <w:szCs w:val="24"/>
        </w:rPr>
        <w:t>альных зон…………………….……………………………..54</w:t>
      </w:r>
    </w:p>
    <w:p w:rsidR="00DA5049" w:rsidRPr="008F6B2F" w:rsidRDefault="00DA5049" w:rsidP="00DA5049">
      <w:pPr>
        <w:pStyle w:val="af4"/>
        <w:rPr>
          <w:rFonts w:ascii="Times New Roman" w:hAnsi="Times New Roman"/>
          <w:szCs w:val="24"/>
        </w:rPr>
      </w:pPr>
      <w:r w:rsidRPr="008F6B2F">
        <w:rPr>
          <w:rFonts w:ascii="Times New Roman" w:hAnsi="Times New Roman"/>
          <w:szCs w:val="24"/>
        </w:rPr>
        <w:t xml:space="preserve">Статья 32. </w:t>
      </w:r>
      <w:r w:rsidRPr="008F6B2F">
        <w:rPr>
          <w:rFonts w:ascii="Times New Roman" w:hAnsi="Times New Roman"/>
          <w:szCs w:val="24"/>
          <w:lang w:eastAsia="ko-KR"/>
        </w:rPr>
        <w:t>Градостроительные регламенты по минимальному количеству мест на стоянках для временного хранения легковых автомобилей, м</w:t>
      </w:r>
      <w:r w:rsidRPr="008F6B2F">
        <w:rPr>
          <w:rFonts w:ascii="Times New Roman" w:hAnsi="Times New Roman"/>
          <w:bCs/>
          <w:szCs w:val="24"/>
          <w:lang w:eastAsia="ko-KR"/>
        </w:rPr>
        <w:t>аксимальному проценту застройки</w:t>
      </w:r>
      <w:r w:rsidRPr="008F6B2F">
        <w:rPr>
          <w:rFonts w:ascii="Times New Roman" w:hAnsi="Times New Roman"/>
          <w:szCs w:val="24"/>
          <w:lang w:eastAsia="ko-KR"/>
        </w:rPr>
        <w:t xml:space="preserve">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разрешённого строительства, реконструкции</w:t>
      </w:r>
      <w:r w:rsidRPr="008F6B2F">
        <w:rPr>
          <w:rFonts w:ascii="Times New Roman" w:hAnsi="Times New Roman"/>
          <w:szCs w:val="24"/>
        </w:rPr>
        <w:t>…………………………………………………….……........</w:t>
      </w:r>
      <w:r w:rsidR="000D605B">
        <w:rPr>
          <w:rFonts w:ascii="Times New Roman" w:hAnsi="Times New Roman"/>
          <w:szCs w:val="24"/>
        </w:rPr>
        <w:t>.............................57</w:t>
      </w:r>
    </w:p>
    <w:p w:rsidR="00DA5049" w:rsidRPr="008F6B2F" w:rsidRDefault="00CE2BB7" w:rsidP="00DA5049">
      <w:pPr>
        <w:pStyle w:val="af4"/>
        <w:rPr>
          <w:rFonts w:ascii="Times New Roman" w:hAnsi="Times New Roman"/>
          <w:iCs/>
          <w:szCs w:val="24"/>
        </w:rPr>
      </w:pPr>
      <w:r w:rsidRPr="008F6B2F">
        <w:rPr>
          <w:rFonts w:ascii="Times New Roman" w:hAnsi="Times New Roman"/>
          <w:iCs/>
          <w:szCs w:val="24"/>
        </w:rPr>
        <w:tab/>
        <w:t xml:space="preserve">1. Перечень градостроительных регламентов по видам использования земельных участков и объектов капитального </w:t>
      </w:r>
      <w:r w:rsidR="000D605B">
        <w:rPr>
          <w:rFonts w:ascii="Times New Roman" w:hAnsi="Times New Roman"/>
          <w:iCs/>
          <w:szCs w:val="24"/>
        </w:rPr>
        <w:t>строительства…………………………………………...57</w:t>
      </w:r>
    </w:p>
    <w:p w:rsidR="00CE2BB7" w:rsidRPr="008F6B2F" w:rsidRDefault="00CE2BB7" w:rsidP="00DA5049">
      <w:pPr>
        <w:pStyle w:val="af4"/>
        <w:rPr>
          <w:rFonts w:ascii="Times New Roman" w:hAnsi="Times New Roman"/>
          <w:iCs/>
          <w:szCs w:val="24"/>
        </w:rPr>
      </w:pPr>
      <w:r w:rsidRPr="008F6B2F">
        <w:rPr>
          <w:rFonts w:ascii="Times New Roman" w:hAnsi="Times New Roman"/>
          <w:iCs/>
          <w:szCs w:val="24"/>
        </w:rPr>
        <w:tab/>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w:t>
      </w:r>
      <w:r w:rsidR="000D605B">
        <w:rPr>
          <w:rFonts w:ascii="Times New Roman" w:hAnsi="Times New Roman"/>
          <w:iCs/>
          <w:szCs w:val="24"/>
        </w:rPr>
        <w:t>нструкции………………………………………………..73</w:t>
      </w:r>
    </w:p>
    <w:p w:rsidR="00CE2BB7" w:rsidRPr="008F6B2F" w:rsidRDefault="00CE2BB7" w:rsidP="00DA5049">
      <w:pPr>
        <w:pStyle w:val="af4"/>
        <w:rPr>
          <w:rFonts w:ascii="Times New Roman" w:hAnsi="Times New Roman"/>
          <w:iCs/>
          <w:szCs w:val="24"/>
        </w:rPr>
      </w:pPr>
      <w:r w:rsidRPr="008F6B2F">
        <w:rPr>
          <w:rFonts w:ascii="Times New Roman" w:hAnsi="Times New Roman"/>
          <w:iCs/>
          <w:szCs w:val="24"/>
        </w:rPr>
        <w:tab/>
      </w:r>
      <w:r w:rsidRPr="008F6B2F">
        <w:rPr>
          <w:rFonts w:ascii="Times New Roman" w:hAnsi="Times New Roman"/>
          <w:b/>
          <w:iCs/>
          <w:szCs w:val="24"/>
        </w:rPr>
        <w:t>ЗОНА ЖИЛАЯ</w:t>
      </w:r>
      <w:r w:rsidRPr="008F6B2F">
        <w:rPr>
          <w:rFonts w:ascii="Times New Roman" w:hAnsi="Times New Roman"/>
          <w:iCs/>
          <w:szCs w:val="24"/>
        </w:rPr>
        <w:t>……………………………</w:t>
      </w:r>
      <w:r w:rsidR="00E15C9E" w:rsidRPr="008F6B2F">
        <w:rPr>
          <w:rFonts w:ascii="Times New Roman" w:hAnsi="Times New Roman"/>
          <w:iCs/>
          <w:szCs w:val="24"/>
        </w:rPr>
        <w:t>…………………………………………...</w:t>
      </w:r>
      <w:r w:rsidR="000D605B">
        <w:rPr>
          <w:rFonts w:ascii="Times New Roman" w:hAnsi="Times New Roman"/>
          <w:iCs/>
          <w:szCs w:val="24"/>
        </w:rPr>
        <w:t>73</w:t>
      </w:r>
    </w:p>
    <w:p w:rsidR="00CE2BB7" w:rsidRPr="008F6B2F" w:rsidRDefault="00CE2BB7" w:rsidP="00DA5049">
      <w:pPr>
        <w:pStyle w:val="af4"/>
        <w:rPr>
          <w:rFonts w:ascii="Times New Roman" w:hAnsi="Times New Roman"/>
          <w:iCs/>
          <w:szCs w:val="24"/>
        </w:rPr>
      </w:pPr>
      <w:r w:rsidRPr="008F6B2F">
        <w:rPr>
          <w:rFonts w:ascii="Times New Roman" w:hAnsi="Times New Roman"/>
          <w:iCs/>
          <w:szCs w:val="24"/>
        </w:rPr>
        <w:tab/>
        <w:t>Ж-3 – ЗОНА ЗАСТРОЙКИ ИНДИВИДУАЛЬНЫМИ ЖИЛЫМИ ДОМАМИ И ДОМАМИ БЛОКИРОВАННОЙ ЗАСТРОЙКИ</w:t>
      </w:r>
    </w:p>
    <w:p w:rsidR="00CE2BB7" w:rsidRPr="008F6B2F" w:rsidRDefault="00CE2BB7" w:rsidP="00DA5049">
      <w:pPr>
        <w:pStyle w:val="af4"/>
        <w:rPr>
          <w:rFonts w:ascii="Times New Roman" w:hAnsi="Times New Roman"/>
          <w:iCs/>
          <w:szCs w:val="24"/>
        </w:rPr>
      </w:pPr>
      <w:r w:rsidRPr="008F6B2F">
        <w:rPr>
          <w:rFonts w:ascii="Times New Roman" w:hAnsi="Times New Roman"/>
          <w:iCs/>
          <w:szCs w:val="24"/>
        </w:rPr>
        <w:tab/>
      </w:r>
    </w:p>
    <w:p w:rsidR="00CE2BB7" w:rsidRPr="008F6B2F" w:rsidRDefault="00CE2BB7" w:rsidP="00DA5049">
      <w:pPr>
        <w:pStyle w:val="af4"/>
        <w:rPr>
          <w:rFonts w:ascii="Times New Roman" w:hAnsi="Times New Roman"/>
          <w:iCs/>
          <w:szCs w:val="24"/>
        </w:rPr>
      </w:pPr>
      <w:r w:rsidRPr="008F6B2F">
        <w:rPr>
          <w:rFonts w:ascii="Times New Roman" w:hAnsi="Times New Roman"/>
          <w:iCs/>
          <w:szCs w:val="24"/>
        </w:rPr>
        <w:tab/>
      </w:r>
      <w:r w:rsidRPr="00F41CFD">
        <w:rPr>
          <w:rFonts w:ascii="Times New Roman" w:hAnsi="Times New Roman"/>
          <w:b/>
          <w:iCs/>
          <w:szCs w:val="24"/>
        </w:rPr>
        <w:t>ЗОНЫ ОБЩЕСТВЕННО-ДЕЛОВЫЕ</w:t>
      </w:r>
      <w:r w:rsidR="000D605B">
        <w:rPr>
          <w:rFonts w:ascii="Times New Roman" w:hAnsi="Times New Roman"/>
          <w:iCs/>
          <w:szCs w:val="24"/>
        </w:rPr>
        <w:t>……………………………………………...80</w:t>
      </w:r>
    </w:p>
    <w:p w:rsidR="00CE2BB7" w:rsidRPr="008F6B2F" w:rsidRDefault="00CE2BB7" w:rsidP="00DA5049">
      <w:pPr>
        <w:pStyle w:val="af4"/>
        <w:rPr>
          <w:rFonts w:ascii="Times New Roman" w:hAnsi="Times New Roman"/>
          <w:iCs/>
          <w:szCs w:val="24"/>
        </w:rPr>
      </w:pPr>
      <w:r w:rsidRPr="008F6B2F">
        <w:rPr>
          <w:rFonts w:ascii="Times New Roman" w:hAnsi="Times New Roman"/>
          <w:iCs/>
          <w:szCs w:val="24"/>
        </w:rPr>
        <w:tab/>
        <w:t xml:space="preserve">О-1 – ЗОНА  </w:t>
      </w:r>
      <w:proofErr w:type="gramStart"/>
      <w:r w:rsidRPr="008F6B2F">
        <w:rPr>
          <w:rFonts w:ascii="Times New Roman" w:hAnsi="Times New Roman"/>
          <w:iCs/>
          <w:szCs w:val="24"/>
        </w:rPr>
        <w:t>ДЕЛОВОГО</w:t>
      </w:r>
      <w:proofErr w:type="gramEnd"/>
      <w:r w:rsidRPr="008F6B2F">
        <w:rPr>
          <w:rFonts w:ascii="Times New Roman" w:hAnsi="Times New Roman"/>
          <w:iCs/>
          <w:szCs w:val="24"/>
        </w:rPr>
        <w:t>. ОБЩЕСТВЕННОГО И КОММЕРЧЕСКОГО НАЗНАЧЕНИЯ</w:t>
      </w:r>
      <w:r w:rsidR="000D605B">
        <w:rPr>
          <w:rFonts w:ascii="Times New Roman" w:hAnsi="Times New Roman"/>
          <w:iCs/>
          <w:szCs w:val="24"/>
        </w:rPr>
        <w:t>…………………………………………………………………………………80</w:t>
      </w:r>
    </w:p>
    <w:p w:rsidR="00CE2BB7" w:rsidRPr="008F6B2F" w:rsidRDefault="00CE2BB7" w:rsidP="00DA5049">
      <w:pPr>
        <w:pStyle w:val="af4"/>
        <w:rPr>
          <w:rFonts w:ascii="Times New Roman" w:hAnsi="Times New Roman"/>
          <w:iCs/>
          <w:szCs w:val="24"/>
        </w:rPr>
      </w:pPr>
      <w:r w:rsidRPr="008F6B2F">
        <w:rPr>
          <w:rFonts w:ascii="Times New Roman" w:hAnsi="Times New Roman"/>
          <w:iCs/>
          <w:szCs w:val="24"/>
        </w:rPr>
        <w:tab/>
        <w:t>О-2 – ЗОНА СПЕЦИАЛИЗИРОВ</w:t>
      </w:r>
      <w:r w:rsidR="000D605B">
        <w:rPr>
          <w:rFonts w:ascii="Times New Roman" w:hAnsi="Times New Roman"/>
          <w:iCs/>
          <w:szCs w:val="24"/>
        </w:rPr>
        <w:t>АННОЙ ОБЩЕСТВЕННОЙ ЗАСТРОЙКИ…… 88</w:t>
      </w:r>
    </w:p>
    <w:p w:rsidR="00CE2BB7" w:rsidRPr="008F6B2F" w:rsidRDefault="00CE2BB7" w:rsidP="00DA5049">
      <w:pPr>
        <w:pStyle w:val="af4"/>
        <w:rPr>
          <w:rFonts w:ascii="Times New Roman" w:hAnsi="Times New Roman"/>
          <w:iCs/>
          <w:szCs w:val="24"/>
        </w:rPr>
      </w:pPr>
    </w:p>
    <w:p w:rsidR="00CE2BB7" w:rsidRPr="008F6B2F" w:rsidRDefault="00CE2BB7" w:rsidP="00DA5049">
      <w:pPr>
        <w:pStyle w:val="af4"/>
        <w:rPr>
          <w:rFonts w:ascii="Times New Roman" w:hAnsi="Times New Roman"/>
          <w:iCs/>
          <w:szCs w:val="24"/>
        </w:rPr>
      </w:pPr>
      <w:r w:rsidRPr="008F6B2F">
        <w:rPr>
          <w:rFonts w:ascii="Times New Roman" w:hAnsi="Times New Roman"/>
          <w:iCs/>
          <w:szCs w:val="24"/>
        </w:rPr>
        <w:tab/>
      </w:r>
      <w:proofErr w:type="gramStart"/>
      <w:r w:rsidRPr="008F6B2F">
        <w:rPr>
          <w:rFonts w:ascii="Times New Roman" w:hAnsi="Times New Roman"/>
          <w:b/>
          <w:iCs/>
          <w:szCs w:val="24"/>
        </w:rPr>
        <w:t>ЗОНЫ ПРОИЗВОДСТВЕННЫЕ, ИНЖЕНЕРНОЙ И ТРАНСПОРТНОЙ ИНФРАСТРУКТУР</w:t>
      </w:r>
      <w:r w:rsidR="00E15C9E" w:rsidRPr="008F6B2F">
        <w:rPr>
          <w:rFonts w:ascii="Times New Roman" w:hAnsi="Times New Roman"/>
          <w:iCs/>
          <w:szCs w:val="24"/>
        </w:rPr>
        <w:t>…………………………………………………………………………</w:t>
      </w:r>
      <w:r w:rsidR="000D605B">
        <w:rPr>
          <w:rFonts w:ascii="Times New Roman" w:hAnsi="Times New Roman"/>
          <w:iCs/>
          <w:szCs w:val="24"/>
        </w:rPr>
        <w:t>...96</w:t>
      </w:r>
      <w:proofErr w:type="gramEnd"/>
    </w:p>
    <w:p w:rsidR="00CE2BB7" w:rsidRPr="008F6B2F" w:rsidRDefault="00CE2BB7" w:rsidP="00DA5049">
      <w:pPr>
        <w:pStyle w:val="af4"/>
        <w:rPr>
          <w:rFonts w:ascii="Times New Roman" w:hAnsi="Times New Roman"/>
          <w:iCs/>
          <w:szCs w:val="24"/>
        </w:rPr>
      </w:pPr>
      <w:r w:rsidRPr="008F6B2F">
        <w:rPr>
          <w:rFonts w:ascii="Times New Roman" w:hAnsi="Times New Roman"/>
          <w:iCs/>
          <w:szCs w:val="24"/>
        </w:rPr>
        <w:tab/>
      </w:r>
      <w:r w:rsidR="00F93C62" w:rsidRPr="008F6B2F">
        <w:rPr>
          <w:rFonts w:ascii="Times New Roman" w:hAnsi="Times New Roman"/>
          <w:iCs/>
          <w:szCs w:val="24"/>
        </w:rPr>
        <w:t>П-1 – ЗОНА ПРОМЫШЛЕННЫХ ПРЕДПРИЯТИЙ И КОММУНАЛЬНО-</w:t>
      </w:r>
      <w:r w:rsidR="00D43834" w:rsidRPr="008F6B2F">
        <w:rPr>
          <w:rFonts w:ascii="Times New Roman" w:hAnsi="Times New Roman"/>
          <w:iCs/>
          <w:szCs w:val="24"/>
        </w:rPr>
        <w:t>СКЛАДСКИХ ОБЪЕ</w:t>
      </w:r>
      <w:r w:rsidR="000D605B">
        <w:rPr>
          <w:rFonts w:ascii="Times New Roman" w:hAnsi="Times New Roman"/>
          <w:iCs/>
          <w:szCs w:val="24"/>
        </w:rPr>
        <w:t>КТОВ…………………………………………………………………….96</w:t>
      </w:r>
    </w:p>
    <w:p w:rsidR="00D43834" w:rsidRPr="008F6B2F" w:rsidRDefault="00D43834" w:rsidP="00DA5049">
      <w:pPr>
        <w:pStyle w:val="af4"/>
        <w:rPr>
          <w:rFonts w:ascii="Times New Roman" w:hAnsi="Times New Roman"/>
          <w:iCs/>
          <w:szCs w:val="24"/>
        </w:rPr>
      </w:pPr>
      <w:r w:rsidRPr="008F6B2F">
        <w:rPr>
          <w:rFonts w:ascii="Times New Roman" w:hAnsi="Times New Roman"/>
          <w:iCs/>
          <w:szCs w:val="24"/>
        </w:rPr>
        <w:tab/>
        <w:t xml:space="preserve">П-6 – </w:t>
      </w:r>
      <w:proofErr w:type="gramStart"/>
      <w:r w:rsidRPr="008F6B2F">
        <w:rPr>
          <w:rFonts w:ascii="Times New Roman" w:hAnsi="Times New Roman"/>
          <w:iCs/>
          <w:szCs w:val="24"/>
        </w:rPr>
        <w:t xml:space="preserve">КОММУНАЛЬНО </w:t>
      </w:r>
      <w:r w:rsidR="000D605B">
        <w:rPr>
          <w:rFonts w:ascii="Times New Roman" w:hAnsi="Times New Roman"/>
          <w:iCs/>
          <w:szCs w:val="24"/>
        </w:rPr>
        <w:t>– СКЛАДСКАЯ</w:t>
      </w:r>
      <w:proofErr w:type="gramEnd"/>
      <w:r w:rsidR="000D605B">
        <w:rPr>
          <w:rFonts w:ascii="Times New Roman" w:hAnsi="Times New Roman"/>
          <w:iCs/>
          <w:szCs w:val="24"/>
        </w:rPr>
        <w:t xml:space="preserve"> ЗОНА…………………………………</w:t>
      </w:r>
      <w:r w:rsidR="00311051">
        <w:rPr>
          <w:rFonts w:ascii="Times New Roman" w:hAnsi="Times New Roman"/>
          <w:iCs/>
          <w:szCs w:val="24"/>
        </w:rPr>
        <w:t>...</w:t>
      </w:r>
      <w:r w:rsidR="000D605B">
        <w:rPr>
          <w:rFonts w:ascii="Times New Roman" w:hAnsi="Times New Roman"/>
          <w:iCs/>
          <w:szCs w:val="24"/>
        </w:rPr>
        <w:t>105</w:t>
      </w:r>
    </w:p>
    <w:p w:rsidR="00D43834" w:rsidRPr="008F6B2F" w:rsidRDefault="00D43834" w:rsidP="00DA5049">
      <w:pPr>
        <w:pStyle w:val="af4"/>
        <w:rPr>
          <w:rFonts w:ascii="Times New Roman" w:hAnsi="Times New Roman"/>
          <w:iCs/>
          <w:szCs w:val="24"/>
        </w:rPr>
      </w:pPr>
      <w:r w:rsidRPr="008F6B2F">
        <w:rPr>
          <w:rFonts w:ascii="Times New Roman" w:hAnsi="Times New Roman"/>
          <w:iCs/>
          <w:szCs w:val="24"/>
        </w:rPr>
        <w:tab/>
        <w:t>Т-1 – ЗОНА ОБЪЕКТОВ ТРА</w:t>
      </w:r>
      <w:r w:rsidR="00311051">
        <w:rPr>
          <w:rFonts w:ascii="Times New Roman" w:hAnsi="Times New Roman"/>
          <w:iCs/>
          <w:szCs w:val="24"/>
        </w:rPr>
        <w:t>НСПОРТНОЙ ИНФРАСТРУКТУРЫ……………...108</w:t>
      </w:r>
    </w:p>
    <w:p w:rsidR="00D43834" w:rsidRPr="008F6B2F" w:rsidRDefault="00D43834" w:rsidP="00DA5049">
      <w:pPr>
        <w:pStyle w:val="af4"/>
        <w:rPr>
          <w:rFonts w:ascii="Times New Roman" w:hAnsi="Times New Roman"/>
          <w:iCs/>
          <w:szCs w:val="24"/>
        </w:rPr>
      </w:pPr>
      <w:r w:rsidRPr="008F6B2F">
        <w:rPr>
          <w:rFonts w:ascii="Times New Roman" w:hAnsi="Times New Roman"/>
          <w:iCs/>
          <w:szCs w:val="24"/>
        </w:rPr>
        <w:tab/>
        <w:t>Т-2 – ЗОНА ОБЪЕКТОВ ИНЖЕНЕРНОЙ ИНФРАСТРУКТУРЫ И ОБЪЕКТОВ КОММУНАЛЬНОГО НА</w:t>
      </w:r>
      <w:r w:rsidR="00311051">
        <w:rPr>
          <w:rFonts w:ascii="Times New Roman" w:hAnsi="Times New Roman"/>
          <w:iCs/>
          <w:szCs w:val="24"/>
        </w:rPr>
        <w:t>ЗНАЧЕНИЯ………………………………………………………111</w:t>
      </w:r>
    </w:p>
    <w:p w:rsidR="00D43834" w:rsidRPr="008F6B2F" w:rsidRDefault="00D43834" w:rsidP="00DA5049">
      <w:pPr>
        <w:pStyle w:val="af4"/>
        <w:rPr>
          <w:rFonts w:ascii="Times New Roman" w:hAnsi="Times New Roman"/>
          <w:iCs/>
          <w:szCs w:val="24"/>
        </w:rPr>
      </w:pPr>
    </w:p>
    <w:p w:rsidR="00D43834" w:rsidRPr="008F6B2F" w:rsidRDefault="00D43834" w:rsidP="00DA5049">
      <w:pPr>
        <w:pStyle w:val="af4"/>
        <w:rPr>
          <w:rFonts w:ascii="Times New Roman" w:hAnsi="Times New Roman"/>
          <w:iCs/>
          <w:szCs w:val="24"/>
        </w:rPr>
      </w:pPr>
      <w:r w:rsidRPr="008F6B2F">
        <w:rPr>
          <w:rFonts w:ascii="Times New Roman" w:hAnsi="Times New Roman"/>
          <w:iCs/>
          <w:szCs w:val="24"/>
        </w:rPr>
        <w:tab/>
      </w:r>
      <w:r w:rsidRPr="008F6B2F">
        <w:rPr>
          <w:rFonts w:ascii="Times New Roman" w:hAnsi="Times New Roman"/>
          <w:b/>
          <w:iCs/>
          <w:szCs w:val="24"/>
        </w:rPr>
        <w:t>ЗОНА СЕЛЬСКОХОЗЯЙСТВЕННОГО ИСПОЛЬЗОВАНИЯ</w:t>
      </w:r>
      <w:r w:rsidR="00311051">
        <w:rPr>
          <w:rFonts w:ascii="Times New Roman" w:hAnsi="Times New Roman"/>
          <w:iCs/>
          <w:szCs w:val="24"/>
        </w:rPr>
        <w:t>………………..112</w:t>
      </w:r>
    </w:p>
    <w:p w:rsidR="00D43834" w:rsidRPr="008F6B2F" w:rsidRDefault="00D43834" w:rsidP="00DA5049">
      <w:pPr>
        <w:pStyle w:val="af4"/>
        <w:rPr>
          <w:rFonts w:ascii="Times New Roman" w:hAnsi="Times New Roman"/>
          <w:iCs/>
          <w:szCs w:val="24"/>
        </w:rPr>
      </w:pPr>
      <w:r w:rsidRPr="008F6B2F">
        <w:rPr>
          <w:rFonts w:ascii="Times New Roman" w:hAnsi="Times New Roman"/>
          <w:iCs/>
          <w:szCs w:val="24"/>
        </w:rPr>
        <w:tab/>
        <w:t>СХ-1 – ЗЕМЛИ СЕЛЬСКОХОЗЯЙСТВЕННОГО ИСПОЛЬЗОВАНИЯ ЗА ГРАНИЦАМИ НАСЕЛЕН</w:t>
      </w:r>
      <w:r w:rsidR="00311051">
        <w:rPr>
          <w:rFonts w:ascii="Times New Roman" w:hAnsi="Times New Roman"/>
          <w:iCs/>
          <w:szCs w:val="24"/>
        </w:rPr>
        <w:t>НЫХ ПУНКТОВ………………………………………………..112</w:t>
      </w:r>
    </w:p>
    <w:p w:rsidR="00D43834" w:rsidRPr="008F6B2F" w:rsidRDefault="00D43834" w:rsidP="00DA5049">
      <w:pPr>
        <w:pStyle w:val="af4"/>
        <w:rPr>
          <w:rFonts w:ascii="Times New Roman" w:hAnsi="Times New Roman"/>
          <w:iCs/>
          <w:szCs w:val="24"/>
        </w:rPr>
      </w:pPr>
      <w:r w:rsidRPr="008F6B2F">
        <w:rPr>
          <w:rFonts w:ascii="Times New Roman" w:hAnsi="Times New Roman"/>
          <w:iCs/>
          <w:szCs w:val="24"/>
        </w:rPr>
        <w:tab/>
        <w:t xml:space="preserve">СХ-2 </w:t>
      </w:r>
      <w:r w:rsidR="008F1CF9" w:rsidRPr="008F6B2F">
        <w:rPr>
          <w:rFonts w:ascii="Times New Roman" w:hAnsi="Times New Roman"/>
          <w:iCs/>
          <w:szCs w:val="24"/>
        </w:rPr>
        <w:t>–</w:t>
      </w:r>
      <w:r w:rsidRPr="008F6B2F">
        <w:rPr>
          <w:rFonts w:ascii="Times New Roman" w:hAnsi="Times New Roman"/>
          <w:iCs/>
          <w:szCs w:val="24"/>
        </w:rPr>
        <w:t xml:space="preserve"> </w:t>
      </w:r>
      <w:r w:rsidR="008F1CF9" w:rsidRPr="008F6B2F">
        <w:rPr>
          <w:rFonts w:ascii="Times New Roman" w:hAnsi="Times New Roman"/>
          <w:iCs/>
          <w:szCs w:val="24"/>
        </w:rPr>
        <w:t>ЗЕМЛИ СЕЛЬСКОХОЗЯЙСТВЕННОГО ИСПОЛЬЗОВАНИЯ В ГРАНИЦАХ НАСЕЛЕН</w:t>
      </w:r>
      <w:r w:rsidR="00311051">
        <w:rPr>
          <w:rFonts w:ascii="Times New Roman" w:hAnsi="Times New Roman"/>
          <w:iCs/>
          <w:szCs w:val="24"/>
        </w:rPr>
        <w:t>НЫХ ПУНКТОВ…………………………………………………..119</w:t>
      </w:r>
    </w:p>
    <w:p w:rsidR="008F1CF9" w:rsidRPr="008F6B2F" w:rsidRDefault="008F1CF9" w:rsidP="00DA5049">
      <w:pPr>
        <w:pStyle w:val="af4"/>
        <w:rPr>
          <w:rFonts w:ascii="Times New Roman" w:hAnsi="Times New Roman"/>
          <w:iCs/>
          <w:szCs w:val="24"/>
        </w:rPr>
      </w:pPr>
      <w:r w:rsidRPr="008F6B2F">
        <w:rPr>
          <w:rFonts w:ascii="Times New Roman" w:hAnsi="Times New Roman"/>
          <w:iCs/>
          <w:szCs w:val="24"/>
        </w:rPr>
        <w:tab/>
      </w:r>
    </w:p>
    <w:p w:rsidR="008F1CF9" w:rsidRPr="008F6B2F" w:rsidRDefault="008F1CF9" w:rsidP="00DA5049">
      <w:pPr>
        <w:pStyle w:val="af4"/>
        <w:rPr>
          <w:rFonts w:ascii="Times New Roman" w:hAnsi="Times New Roman"/>
          <w:iCs/>
          <w:szCs w:val="24"/>
        </w:rPr>
      </w:pPr>
      <w:r w:rsidRPr="008F6B2F">
        <w:rPr>
          <w:rFonts w:ascii="Times New Roman" w:hAnsi="Times New Roman"/>
          <w:iCs/>
          <w:szCs w:val="24"/>
        </w:rPr>
        <w:tab/>
      </w:r>
      <w:r w:rsidRPr="008F6B2F">
        <w:rPr>
          <w:rFonts w:ascii="Times New Roman" w:hAnsi="Times New Roman"/>
          <w:b/>
          <w:iCs/>
          <w:szCs w:val="24"/>
        </w:rPr>
        <w:t>ЗОНА СПЕЦИАЛЬНОГО НАЗНАЧЕНИЯ</w:t>
      </w:r>
      <w:r w:rsidR="00311051">
        <w:rPr>
          <w:rFonts w:ascii="Times New Roman" w:hAnsi="Times New Roman"/>
          <w:iCs/>
          <w:szCs w:val="24"/>
        </w:rPr>
        <w:t>………………………………………122</w:t>
      </w:r>
    </w:p>
    <w:p w:rsidR="008F1CF9" w:rsidRPr="008F6B2F" w:rsidRDefault="008F1CF9" w:rsidP="00DA5049">
      <w:pPr>
        <w:pStyle w:val="af4"/>
        <w:rPr>
          <w:rFonts w:ascii="Times New Roman" w:hAnsi="Times New Roman"/>
          <w:iCs/>
          <w:szCs w:val="24"/>
        </w:rPr>
      </w:pPr>
      <w:r w:rsidRPr="008F6B2F">
        <w:rPr>
          <w:rFonts w:ascii="Times New Roman" w:hAnsi="Times New Roman"/>
          <w:iCs/>
          <w:szCs w:val="24"/>
        </w:rPr>
        <w:tab/>
        <w:t>С-1 – ЗОНА КЛ</w:t>
      </w:r>
      <w:r w:rsidR="00311051">
        <w:rPr>
          <w:rFonts w:ascii="Times New Roman" w:hAnsi="Times New Roman"/>
          <w:iCs/>
          <w:szCs w:val="24"/>
        </w:rPr>
        <w:t>АДБИЩ……………………………………………………………...122</w:t>
      </w:r>
    </w:p>
    <w:p w:rsidR="008F1CF9" w:rsidRPr="008F6B2F" w:rsidRDefault="008F1CF9" w:rsidP="00DA5049">
      <w:pPr>
        <w:pStyle w:val="af4"/>
        <w:rPr>
          <w:rFonts w:ascii="Times New Roman" w:hAnsi="Times New Roman"/>
          <w:iCs/>
          <w:szCs w:val="24"/>
        </w:rPr>
      </w:pPr>
    </w:p>
    <w:p w:rsidR="008F1CF9" w:rsidRPr="008F6B2F" w:rsidRDefault="008F1CF9" w:rsidP="00DA5049">
      <w:pPr>
        <w:pStyle w:val="af4"/>
        <w:rPr>
          <w:rFonts w:ascii="Times New Roman" w:hAnsi="Times New Roman"/>
          <w:iCs/>
          <w:szCs w:val="24"/>
        </w:rPr>
      </w:pPr>
      <w:r w:rsidRPr="008F6B2F">
        <w:rPr>
          <w:rFonts w:ascii="Times New Roman" w:hAnsi="Times New Roman"/>
          <w:iCs/>
          <w:szCs w:val="24"/>
        </w:rPr>
        <w:lastRenderedPageBreak/>
        <w:tab/>
      </w:r>
      <w:proofErr w:type="gramStart"/>
      <w:r w:rsidRPr="008F6B2F">
        <w:rPr>
          <w:rFonts w:ascii="Times New Roman" w:hAnsi="Times New Roman"/>
          <w:b/>
          <w:iCs/>
          <w:szCs w:val="24"/>
        </w:rPr>
        <w:t>ВО</w:t>
      </w:r>
      <w:proofErr w:type="gramEnd"/>
      <w:r w:rsidRPr="008F6B2F">
        <w:rPr>
          <w:rFonts w:ascii="Times New Roman" w:hAnsi="Times New Roman"/>
          <w:b/>
          <w:iCs/>
          <w:szCs w:val="24"/>
        </w:rPr>
        <w:t xml:space="preserve"> – ЗОНА ВОДНЫХ ОБЪЕКТОВ</w:t>
      </w:r>
      <w:r w:rsidR="00311051">
        <w:rPr>
          <w:rFonts w:ascii="Times New Roman" w:hAnsi="Times New Roman"/>
          <w:iCs/>
          <w:szCs w:val="24"/>
        </w:rPr>
        <w:t>………………………………………………124</w:t>
      </w:r>
    </w:p>
    <w:p w:rsidR="008F1CF9" w:rsidRPr="008F6B2F" w:rsidRDefault="008F1CF9" w:rsidP="00DA5049">
      <w:pPr>
        <w:pStyle w:val="af4"/>
        <w:rPr>
          <w:rFonts w:ascii="Times New Roman" w:hAnsi="Times New Roman"/>
          <w:iCs/>
          <w:szCs w:val="24"/>
        </w:rPr>
      </w:pPr>
      <w:r w:rsidRPr="008F6B2F">
        <w:rPr>
          <w:rFonts w:ascii="Times New Roman" w:hAnsi="Times New Roman"/>
          <w:iCs/>
          <w:szCs w:val="24"/>
        </w:rPr>
        <w:tab/>
      </w:r>
    </w:p>
    <w:p w:rsidR="00E15C9E" w:rsidRPr="008F6B2F" w:rsidRDefault="00E15C9E" w:rsidP="00DA5049">
      <w:pPr>
        <w:pStyle w:val="af4"/>
        <w:rPr>
          <w:rFonts w:ascii="Times New Roman" w:hAnsi="Times New Roman"/>
          <w:iCs/>
          <w:szCs w:val="24"/>
        </w:rPr>
      </w:pPr>
      <w:r w:rsidRPr="008F6B2F">
        <w:rPr>
          <w:rFonts w:ascii="Times New Roman" w:hAnsi="Times New Roman"/>
          <w:iCs/>
          <w:szCs w:val="24"/>
        </w:rPr>
        <w:tab/>
      </w:r>
      <w:r w:rsidRPr="008F6B2F">
        <w:rPr>
          <w:rFonts w:ascii="Times New Roman" w:hAnsi="Times New Roman"/>
          <w:b/>
          <w:iCs/>
          <w:szCs w:val="24"/>
        </w:rPr>
        <w:t>РЕКРЕАЦИОННЫЕ ЗОНЫ</w:t>
      </w:r>
      <w:r w:rsidR="00311051">
        <w:rPr>
          <w:rFonts w:ascii="Times New Roman" w:hAnsi="Times New Roman"/>
          <w:iCs/>
          <w:szCs w:val="24"/>
        </w:rPr>
        <w:t>……………………………………………………….126</w:t>
      </w:r>
    </w:p>
    <w:p w:rsidR="00E15C9E" w:rsidRPr="008F6B2F" w:rsidRDefault="00E15C9E" w:rsidP="00DA5049">
      <w:pPr>
        <w:pStyle w:val="af4"/>
        <w:rPr>
          <w:rFonts w:ascii="Times New Roman" w:hAnsi="Times New Roman"/>
          <w:iCs/>
          <w:szCs w:val="24"/>
        </w:rPr>
      </w:pPr>
      <w:r w:rsidRPr="008F6B2F">
        <w:rPr>
          <w:rFonts w:ascii="Times New Roman" w:hAnsi="Times New Roman"/>
          <w:iCs/>
          <w:szCs w:val="24"/>
        </w:rPr>
        <w:tab/>
      </w:r>
    </w:p>
    <w:p w:rsidR="00E15C9E" w:rsidRPr="008F6B2F" w:rsidRDefault="00E15C9E" w:rsidP="00DA5049">
      <w:pPr>
        <w:pStyle w:val="af4"/>
        <w:rPr>
          <w:rFonts w:ascii="Times New Roman" w:hAnsi="Times New Roman"/>
          <w:iCs/>
          <w:szCs w:val="24"/>
        </w:rPr>
      </w:pPr>
      <w:r w:rsidRPr="008F6B2F">
        <w:rPr>
          <w:rFonts w:ascii="Times New Roman" w:hAnsi="Times New Roman"/>
          <w:iCs/>
          <w:szCs w:val="24"/>
        </w:rPr>
        <w:tab/>
      </w:r>
      <w:proofErr w:type="gramStart"/>
      <w:r w:rsidRPr="008F6B2F">
        <w:rPr>
          <w:rFonts w:ascii="Times New Roman" w:hAnsi="Times New Roman"/>
          <w:iCs/>
          <w:szCs w:val="24"/>
        </w:rPr>
        <w:t>Р-2  – ЗОНА ОЗЕЛЕНЕННЫХ ТЕРРИТОРИЙ ОБЩЕГО ПОЛЬЗОВАНИЯ (ЛЕСОПАРКИ, ПАРКИ, САДЫ, СКВЕРЫ</w:t>
      </w:r>
      <w:r w:rsidR="00311051">
        <w:rPr>
          <w:rFonts w:ascii="Times New Roman" w:hAnsi="Times New Roman"/>
          <w:iCs/>
          <w:szCs w:val="24"/>
        </w:rPr>
        <w:t>, БУЛЬВАРЫ, ГОРОДСКИЕ ЛЕСА………..126</w:t>
      </w:r>
      <w:proofErr w:type="gramEnd"/>
    </w:p>
    <w:p w:rsidR="00E15C9E" w:rsidRPr="008F6B2F" w:rsidRDefault="00E15C9E" w:rsidP="00DA5049">
      <w:pPr>
        <w:pStyle w:val="af4"/>
        <w:rPr>
          <w:rFonts w:ascii="Times New Roman" w:hAnsi="Times New Roman"/>
          <w:iCs/>
          <w:szCs w:val="24"/>
        </w:rPr>
      </w:pPr>
    </w:p>
    <w:p w:rsidR="008F1CF9" w:rsidRPr="008F6B2F" w:rsidRDefault="008F1CF9" w:rsidP="00DA5049">
      <w:pPr>
        <w:pStyle w:val="af4"/>
        <w:rPr>
          <w:rFonts w:ascii="Times New Roman" w:hAnsi="Times New Roman"/>
          <w:iCs/>
          <w:szCs w:val="24"/>
        </w:rPr>
      </w:pPr>
      <w:r w:rsidRPr="008F6B2F">
        <w:rPr>
          <w:rFonts w:ascii="Times New Roman" w:hAnsi="Times New Roman"/>
          <w:iCs/>
          <w:szCs w:val="24"/>
        </w:rPr>
        <w:tab/>
        <w:t>ЛФ – ЗОНА ЛЕС</w:t>
      </w:r>
      <w:r w:rsidR="00311051">
        <w:rPr>
          <w:rFonts w:ascii="Times New Roman" w:hAnsi="Times New Roman"/>
          <w:iCs/>
          <w:szCs w:val="24"/>
        </w:rPr>
        <w:t>НОГО ФОНДА……………………………………………………130</w:t>
      </w:r>
    </w:p>
    <w:p w:rsidR="008F1CF9" w:rsidRPr="008F6B2F" w:rsidRDefault="008F1CF9" w:rsidP="00DA5049">
      <w:pPr>
        <w:pStyle w:val="af4"/>
        <w:rPr>
          <w:rFonts w:ascii="Times New Roman" w:hAnsi="Times New Roman"/>
          <w:iCs/>
          <w:szCs w:val="24"/>
        </w:rPr>
      </w:pPr>
      <w:r w:rsidRPr="008F6B2F">
        <w:rPr>
          <w:rFonts w:ascii="Times New Roman" w:hAnsi="Times New Roman"/>
          <w:iCs/>
          <w:szCs w:val="24"/>
        </w:rPr>
        <w:tab/>
        <w:t>ИН – 2 ЗОНА ИНОГО НАЗНАЧЕНИЯ</w:t>
      </w:r>
      <w:r w:rsidR="00311051">
        <w:rPr>
          <w:rFonts w:ascii="Times New Roman" w:hAnsi="Times New Roman"/>
          <w:iCs/>
          <w:szCs w:val="24"/>
        </w:rPr>
        <w:t>……………………………………………...130</w:t>
      </w:r>
    </w:p>
    <w:p w:rsidR="008F1CF9" w:rsidRPr="008F6B2F" w:rsidRDefault="008F1CF9" w:rsidP="00DA5049">
      <w:pPr>
        <w:pStyle w:val="af4"/>
        <w:rPr>
          <w:rFonts w:ascii="Times New Roman" w:hAnsi="Times New Roman"/>
          <w:iCs/>
          <w:szCs w:val="24"/>
        </w:rPr>
      </w:pPr>
    </w:p>
    <w:p w:rsidR="00DA5049" w:rsidRPr="008F6B2F" w:rsidRDefault="008F1CF9" w:rsidP="00DA5049">
      <w:pPr>
        <w:pStyle w:val="af4"/>
        <w:rPr>
          <w:rFonts w:ascii="Times New Roman" w:hAnsi="Times New Roman"/>
          <w:szCs w:val="24"/>
        </w:rPr>
      </w:pPr>
      <w:r w:rsidRPr="008F6B2F">
        <w:rPr>
          <w:rFonts w:ascii="Times New Roman" w:hAnsi="Times New Roman"/>
          <w:iCs/>
          <w:szCs w:val="24"/>
        </w:rPr>
        <w:tab/>
      </w:r>
      <w:r w:rsidR="00DA5049" w:rsidRPr="008F6B2F">
        <w:rPr>
          <w:rFonts w:ascii="Times New Roman" w:hAnsi="Times New Roman"/>
          <w:iCs/>
          <w:szCs w:val="24"/>
        </w:rPr>
        <w:t xml:space="preserve">Статья 33. </w:t>
      </w:r>
      <w:proofErr w:type="gramStart"/>
      <w:r w:rsidR="00DA5049" w:rsidRPr="008F6B2F">
        <w:rPr>
          <w:rFonts w:ascii="Times New Roman" w:hAnsi="Times New Roman"/>
          <w:iCs/>
          <w:szCs w:val="24"/>
        </w:rPr>
        <w:t>Ограничения использования земельных участков в границах зон с особыми условиями использования территории</w:t>
      </w:r>
      <w:r w:rsidRPr="008F6B2F">
        <w:rPr>
          <w:rFonts w:ascii="Times New Roman" w:hAnsi="Times New Roman"/>
          <w:iCs/>
          <w:szCs w:val="24"/>
        </w:rPr>
        <w:t xml:space="preserve"> (согласно ст.104, гл.</w:t>
      </w:r>
      <w:r w:rsidRPr="008F6B2F">
        <w:rPr>
          <w:rFonts w:ascii="Times New Roman" w:hAnsi="Times New Roman"/>
          <w:iCs/>
          <w:szCs w:val="24"/>
          <w:lang w:val="en-US"/>
        </w:rPr>
        <w:t>XIX</w:t>
      </w:r>
      <w:r w:rsidRPr="008F6B2F">
        <w:rPr>
          <w:rFonts w:ascii="Times New Roman" w:hAnsi="Times New Roman"/>
          <w:iCs/>
          <w:szCs w:val="24"/>
        </w:rPr>
        <w:t xml:space="preserve"> Земельного Кодекса Российской Федерации</w:t>
      </w:r>
      <w:r w:rsidR="00DA5049" w:rsidRPr="008F6B2F">
        <w:rPr>
          <w:rFonts w:ascii="Times New Roman" w:hAnsi="Times New Roman"/>
          <w:szCs w:val="24"/>
        </w:rPr>
        <w:t>………….……….……….……….…</w:t>
      </w:r>
      <w:r w:rsidR="00311051">
        <w:rPr>
          <w:rFonts w:ascii="Times New Roman" w:hAnsi="Times New Roman"/>
          <w:szCs w:val="24"/>
        </w:rPr>
        <w:t>…………………….130</w:t>
      </w:r>
      <w:proofErr w:type="gramEnd"/>
    </w:p>
    <w:p w:rsidR="00DA5049" w:rsidRPr="008F6B2F" w:rsidRDefault="008F1CF9" w:rsidP="00DA5049">
      <w:pPr>
        <w:pStyle w:val="af4"/>
        <w:rPr>
          <w:rFonts w:ascii="Times New Roman" w:hAnsi="Times New Roman"/>
          <w:szCs w:val="24"/>
        </w:rPr>
      </w:pPr>
      <w:r w:rsidRPr="008F6B2F">
        <w:rPr>
          <w:rFonts w:ascii="Times New Roman" w:hAnsi="Times New Roman"/>
          <w:iCs/>
          <w:szCs w:val="24"/>
        </w:rPr>
        <w:tab/>
      </w:r>
      <w:r w:rsidR="00DA5049" w:rsidRPr="008F6B2F">
        <w:rPr>
          <w:rFonts w:ascii="Times New Roman" w:hAnsi="Times New Roman"/>
          <w:iCs/>
          <w:szCs w:val="24"/>
        </w:rPr>
        <w:t>Статья 34. Ограничения использования земельных участков и объектов капитального строительства по условиям охраны объектов культурного наследия</w:t>
      </w:r>
      <w:r w:rsidR="00DA5049" w:rsidRPr="008F6B2F">
        <w:rPr>
          <w:rFonts w:ascii="Times New Roman" w:hAnsi="Times New Roman"/>
          <w:szCs w:val="24"/>
        </w:rPr>
        <w:t>………….……….………….……….………….……….………….……….…</w:t>
      </w:r>
      <w:r w:rsidR="00311051">
        <w:rPr>
          <w:rFonts w:ascii="Times New Roman" w:hAnsi="Times New Roman"/>
          <w:szCs w:val="24"/>
        </w:rPr>
        <w:t>……134</w:t>
      </w:r>
    </w:p>
    <w:p w:rsidR="00DA5049" w:rsidRPr="008F6B2F" w:rsidRDefault="00DA5049" w:rsidP="00DA5049">
      <w:pPr>
        <w:pStyle w:val="af4"/>
        <w:rPr>
          <w:rFonts w:ascii="Times New Roman" w:hAnsi="Times New Roman"/>
          <w:szCs w:val="24"/>
          <w:lang w:eastAsia="ko-KR"/>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Default="00DA5049"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F41CFD" w:rsidRDefault="00F41CFD" w:rsidP="00DA5049">
      <w:pPr>
        <w:pStyle w:val="af4"/>
        <w:rPr>
          <w:rFonts w:ascii="Times New Roman" w:hAnsi="Times New Roman"/>
          <w:sz w:val="16"/>
          <w:szCs w:val="16"/>
        </w:rPr>
      </w:pPr>
    </w:p>
    <w:p w:rsidR="00424E5E" w:rsidRPr="00F41CFD" w:rsidRDefault="00424E5E" w:rsidP="00DA5049">
      <w:pPr>
        <w:pStyle w:val="af4"/>
        <w:rPr>
          <w:rFonts w:ascii="Times New Roman" w:hAnsi="Times New Roman"/>
          <w:b/>
          <w:szCs w:val="24"/>
        </w:rPr>
      </w:pPr>
      <w:r w:rsidRPr="00F41CFD">
        <w:rPr>
          <w:rFonts w:ascii="Times New Roman" w:hAnsi="Times New Roman"/>
          <w:b/>
          <w:szCs w:val="24"/>
        </w:rPr>
        <w:lastRenderedPageBreak/>
        <w:t>Состав правил землепользования и застройки</w:t>
      </w:r>
      <w:bookmarkEnd w:id="52"/>
    </w:p>
    <w:p w:rsidR="008F1CF9" w:rsidRPr="00F41CFD" w:rsidRDefault="008F1CF9" w:rsidP="00DA5049">
      <w:pPr>
        <w:pStyle w:val="af4"/>
        <w:rPr>
          <w:rFonts w:ascii="Times New Roman" w:hAnsi="Times New Roman"/>
          <w:b/>
          <w:szCs w:val="24"/>
        </w:rPr>
      </w:pPr>
    </w:p>
    <w:p w:rsidR="00424E5E" w:rsidRPr="00F41CFD" w:rsidRDefault="00AD4425" w:rsidP="00DA5049">
      <w:pPr>
        <w:pStyle w:val="af4"/>
        <w:rPr>
          <w:rFonts w:ascii="Times New Roman" w:hAnsi="Times New Roman"/>
          <w:szCs w:val="24"/>
        </w:rPr>
      </w:pPr>
      <w:r w:rsidRPr="00F41CFD">
        <w:rPr>
          <w:rFonts w:ascii="Times New Roman" w:hAnsi="Times New Roman"/>
          <w:szCs w:val="24"/>
        </w:rPr>
        <w:tab/>
      </w:r>
      <w:r w:rsidR="00424E5E" w:rsidRPr="00F41CFD">
        <w:rPr>
          <w:rFonts w:ascii="Times New Roman" w:hAnsi="Times New Roman"/>
          <w:szCs w:val="24"/>
        </w:rPr>
        <w:t xml:space="preserve">Правила землепользования и застройки </w:t>
      </w:r>
      <w:proofErr w:type="spellStart"/>
      <w:r w:rsidR="00424E5E" w:rsidRPr="00F41CFD">
        <w:rPr>
          <w:rFonts w:ascii="Times New Roman" w:hAnsi="Times New Roman"/>
          <w:szCs w:val="24"/>
        </w:rPr>
        <w:t>Хлебниковского</w:t>
      </w:r>
      <w:proofErr w:type="spellEnd"/>
      <w:r w:rsidR="00424E5E" w:rsidRPr="00F41CFD">
        <w:rPr>
          <w:rFonts w:ascii="Times New Roman" w:hAnsi="Times New Roman"/>
          <w:szCs w:val="24"/>
        </w:rPr>
        <w:t xml:space="preserve"> сельского поселения </w:t>
      </w:r>
      <w:proofErr w:type="spellStart"/>
      <w:r w:rsidR="00424E5E" w:rsidRPr="00F41CFD">
        <w:rPr>
          <w:rFonts w:ascii="Times New Roman" w:hAnsi="Times New Roman"/>
          <w:szCs w:val="24"/>
        </w:rPr>
        <w:t>Мари-Турекского</w:t>
      </w:r>
      <w:proofErr w:type="spellEnd"/>
      <w:r w:rsidR="00424E5E" w:rsidRPr="00F41CFD">
        <w:rPr>
          <w:rFonts w:ascii="Times New Roman" w:hAnsi="Times New Roman"/>
          <w:szCs w:val="24"/>
        </w:rPr>
        <w:t xml:space="preserve"> муниципального района Республики Марий Эл (далее – Правила) разработаны в составе:</w:t>
      </w:r>
    </w:p>
    <w:p w:rsidR="00424E5E" w:rsidRPr="00F41CFD" w:rsidRDefault="00424E5E" w:rsidP="00DA5049">
      <w:pPr>
        <w:pStyle w:val="af4"/>
        <w:rPr>
          <w:rFonts w:ascii="Times New Roman" w:hAnsi="Times New Roman"/>
          <w:szCs w:val="24"/>
        </w:rPr>
      </w:pPr>
    </w:p>
    <w:p w:rsidR="00424E5E" w:rsidRPr="00F41CFD" w:rsidRDefault="008F1CF9" w:rsidP="00DA5049">
      <w:pPr>
        <w:pStyle w:val="af4"/>
        <w:rPr>
          <w:rFonts w:ascii="Times New Roman" w:hAnsi="Times New Roman"/>
          <w:szCs w:val="24"/>
        </w:rPr>
      </w:pPr>
      <w:r w:rsidRPr="00F41CFD">
        <w:rPr>
          <w:rFonts w:ascii="Times New Roman" w:hAnsi="Times New Roman"/>
          <w:bCs/>
          <w:szCs w:val="24"/>
        </w:rPr>
        <w:tab/>
      </w:r>
      <w:r w:rsidR="00424E5E" w:rsidRPr="00F41CFD">
        <w:rPr>
          <w:rFonts w:ascii="Times New Roman" w:hAnsi="Times New Roman"/>
          <w:b/>
          <w:bCs/>
          <w:szCs w:val="24"/>
        </w:rPr>
        <w:t>Часть I</w:t>
      </w:r>
      <w:r w:rsidR="00424E5E" w:rsidRPr="00F41CFD">
        <w:rPr>
          <w:rFonts w:ascii="Times New Roman" w:hAnsi="Times New Roman"/>
          <w:bCs/>
          <w:szCs w:val="24"/>
        </w:rPr>
        <w:t>.</w:t>
      </w:r>
      <w:r w:rsidR="00424E5E" w:rsidRPr="00F41CFD">
        <w:rPr>
          <w:rFonts w:ascii="Times New Roman" w:hAnsi="Times New Roman"/>
          <w:szCs w:val="24"/>
        </w:rPr>
        <w:t xml:space="preserve"> Порядок применения правил землепользования и застройки, порядок внесения изменений в правила землепользования и застройки</w:t>
      </w:r>
    </w:p>
    <w:p w:rsidR="00424E5E" w:rsidRPr="00F41CFD" w:rsidRDefault="00424E5E" w:rsidP="00AD4425">
      <w:pPr>
        <w:pStyle w:val="af4"/>
        <w:rPr>
          <w:rFonts w:ascii="Times New Roman" w:hAnsi="Times New Roman"/>
          <w:szCs w:val="24"/>
        </w:rPr>
      </w:pPr>
    </w:p>
    <w:p w:rsidR="00424E5E" w:rsidRPr="00F41CFD" w:rsidRDefault="008F1CF9" w:rsidP="00AD4425">
      <w:pPr>
        <w:pStyle w:val="af4"/>
        <w:rPr>
          <w:rFonts w:ascii="Times New Roman" w:hAnsi="Times New Roman"/>
          <w:szCs w:val="24"/>
        </w:rPr>
      </w:pPr>
      <w:r w:rsidRPr="00F41CFD">
        <w:rPr>
          <w:rFonts w:ascii="Times New Roman" w:hAnsi="Times New Roman"/>
          <w:b/>
          <w:bCs/>
          <w:szCs w:val="24"/>
        </w:rPr>
        <w:tab/>
      </w:r>
      <w:r w:rsidR="00424E5E" w:rsidRPr="00F41CFD">
        <w:rPr>
          <w:rFonts w:ascii="Times New Roman" w:hAnsi="Times New Roman"/>
          <w:b/>
          <w:bCs/>
          <w:szCs w:val="24"/>
        </w:rPr>
        <w:t>Часть II.</w:t>
      </w:r>
      <w:r w:rsidR="00424E5E" w:rsidRPr="00F41CFD">
        <w:rPr>
          <w:rFonts w:ascii="Times New Roman" w:hAnsi="Times New Roman"/>
          <w:szCs w:val="24"/>
        </w:rPr>
        <w:t xml:space="preserve"> Карты градостроительного зонирования</w:t>
      </w:r>
    </w:p>
    <w:p w:rsidR="00424E5E" w:rsidRPr="00F41CFD" w:rsidRDefault="00424E5E" w:rsidP="00AD4425">
      <w:pPr>
        <w:pStyle w:val="af4"/>
        <w:rPr>
          <w:rFonts w:ascii="Times New Roman" w:hAnsi="Times New Roman"/>
          <w:szCs w:val="24"/>
        </w:rPr>
      </w:pPr>
    </w:p>
    <w:p w:rsidR="00424E5E" w:rsidRPr="00F41CFD" w:rsidRDefault="008F1CF9" w:rsidP="00AD4425">
      <w:pPr>
        <w:pStyle w:val="af4"/>
        <w:rPr>
          <w:rFonts w:ascii="Times New Roman" w:hAnsi="Times New Roman"/>
          <w:szCs w:val="24"/>
        </w:rPr>
      </w:pPr>
      <w:r w:rsidRPr="00F41CFD">
        <w:rPr>
          <w:rFonts w:ascii="Times New Roman" w:hAnsi="Times New Roman"/>
          <w:szCs w:val="24"/>
        </w:rPr>
        <w:tab/>
      </w:r>
      <w:r w:rsidR="00424E5E" w:rsidRPr="00F41CFD">
        <w:rPr>
          <w:rFonts w:ascii="Times New Roman" w:hAnsi="Times New Roman"/>
          <w:szCs w:val="24"/>
        </w:rPr>
        <w:t>Графические материалы:</w:t>
      </w:r>
    </w:p>
    <w:p w:rsidR="00AD4425" w:rsidRPr="00F41CFD" w:rsidRDefault="00AD4425" w:rsidP="00424E5E">
      <w:pPr>
        <w:rPr>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521"/>
        <w:gridCol w:w="1701"/>
      </w:tblGrid>
      <w:tr w:rsidR="00424E5E" w:rsidRPr="00F41CFD" w:rsidTr="00424E5E">
        <w:trPr>
          <w:trHeight w:val="343"/>
        </w:trPr>
        <w:tc>
          <w:tcPr>
            <w:tcW w:w="1134" w:type="dxa"/>
            <w:vAlign w:val="center"/>
          </w:tcPr>
          <w:p w:rsidR="00424E5E" w:rsidRPr="00F41CFD" w:rsidRDefault="00424E5E" w:rsidP="00424E5E">
            <w:pPr>
              <w:pStyle w:val="a9"/>
              <w:rPr>
                <w:rFonts w:ascii="Times New Roman" w:hAnsi="Times New Roman"/>
                <w:b/>
                <w:sz w:val="24"/>
                <w:szCs w:val="24"/>
              </w:rPr>
            </w:pPr>
            <w:r w:rsidRPr="00F41CFD">
              <w:rPr>
                <w:rFonts w:ascii="Times New Roman" w:hAnsi="Times New Roman"/>
                <w:b/>
                <w:sz w:val="24"/>
                <w:szCs w:val="24"/>
              </w:rPr>
              <w:t xml:space="preserve">№ </w:t>
            </w:r>
            <w:proofErr w:type="spellStart"/>
            <w:proofErr w:type="gramStart"/>
            <w:r w:rsidRPr="00F41CFD">
              <w:rPr>
                <w:rFonts w:ascii="Times New Roman" w:hAnsi="Times New Roman"/>
                <w:b/>
                <w:sz w:val="24"/>
                <w:szCs w:val="24"/>
              </w:rPr>
              <w:t>п</w:t>
            </w:r>
            <w:proofErr w:type="spellEnd"/>
            <w:proofErr w:type="gramEnd"/>
            <w:r w:rsidRPr="00F41CFD">
              <w:rPr>
                <w:rFonts w:ascii="Times New Roman" w:hAnsi="Times New Roman"/>
                <w:b/>
                <w:sz w:val="24"/>
                <w:szCs w:val="24"/>
              </w:rPr>
              <w:t>/</w:t>
            </w:r>
            <w:proofErr w:type="spellStart"/>
            <w:r w:rsidRPr="00F41CFD">
              <w:rPr>
                <w:rFonts w:ascii="Times New Roman" w:hAnsi="Times New Roman"/>
                <w:b/>
                <w:sz w:val="24"/>
                <w:szCs w:val="24"/>
              </w:rPr>
              <w:t>п</w:t>
            </w:r>
            <w:proofErr w:type="spellEnd"/>
          </w:p>
        </w:tc>
        <w:tc>
          <w:tcPr>
            <w:tcW w:w="6521" w:type="dxa"/>
            <w:vAlign w:val="center"/>
          </w:tcPr>
          <w:p w:rsidR="00424E5E" w:rsidRPr="00F41CFD" w:rsidRDefault="00424E5E" w:rsidP="00424E5E">
            <w:pPr>
              <w:pStyle w:val="a9"/>
              <w:rPr>
                <w:rFonts w:ascii="Times New Roman" w:hAnsi="Times New Roman"/>
                <w:b/>
                <w:sz w:val="24"/>
                <w:szCs w:val="24"/>
              </w:rPr>
            </w:pPr>
            <w:r w:rsidRPr="00F41CFD">
              <w:rPr>
                <w:rFonts w:ascii="Times New Roman" w:hAnsi="Times New Roman"/>
                <w:b/>
                <w:sz w:val="24"/>
                <w:szCs w:val="24"/>
              </w:rPr>
              <w:t>Наименование</w:t>
            </w:r>
          </w:p>
        </w:tc>
        <w:tc>
          <w:tcPr>
            <w:tcW w:w="1701" w:type="dxa"/>
            <w:vAlign w:val="center"/>
          </w:tcPr>
          <w:p w:rsidR="00424E5E" w:rsidRPr="00F41CFD" w:rsidRDefault="00424E5E" w:rsidP="00424E5E">
            <w:pPr>
              <w:pStyle w:val="a9"/>
              <w:rPr>
                <w:rFonts w:ascii="Times New Roman" w:hAnsi="Times New Roman"/>
                <w:b/>
                <w:sz w:val="24"/>
                <w:szCs w:val="24"/>
              </w:rPr>
            </w:pPr>
            <w:r w:rsidRPr="00F41CFD">
              <w:rPr>
                <w:rFonts w:ascii="Times New Roman" w:hAnsi="Times New Roman"/>
                <w:b/>
                <w:sz w:val="24"/>
                <w:szCs w:val="24"/>
              </w:rPr>
              <w:t>Масштаб</w:t>
            </w:r>
          </w:p>
        </w:tc>
      </w:tr>
      <w:tr w:rsidR="00424E5E" w:rsidRPr="00F41CFD" w:rsidTr="00424E5E">
        <w:trPr>
          <w:trHeight w:val="644"/>
        </w:trPr>
        <w:tc>
          <w:tcPr>
            <w:tcW w:w="1134" w:type="dxa"/>
            <w:vAlign w:val="center"/>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w:t>
            </w:r>
          </w:p>
        </w:tc>
        <w:tc>
          <w:tcPr>
            <w:tcW w:w="6521" w:type="dxa"/>
            <w:vAlign w:val="center"/>
          </w:tcPr>
          <w:p w:rsidR="00424E5E" w:rsidRPr="00F41CFD" w:rsidRDefault="00424E5E" w:rsidP="00AD4425">
            <w:pPr>
              <w:pStyle w:val="a9"/>
              <w:jc w:val="both"/>
              <w:rPr>
                <w:rFonts w:ascii="Times New Roman" w:hAnsi="Times New Roman"/>
                <w:sz w:val="24"/>
                <w:szCs w:val="24"/>
              </w:rPr>
            </w:pPr>
            <w:r w:rsidRPr="00F41CFD">
              <w:rPr>
                <w:rFonts w:ascii="Times New Roman" w:hAnsi="Times New Roman"/>
                <w:sz w:val="24"/>
                <w:szCs w:val="24"/>
              </w:rPr>
              <w:t>Карта градостроительного зонирования территории посел</w:t>
            </w:r>
            <w:r w:rsidRPr="00F41CFD">
              <w:rPr>
                <w:rFonts w:ascii="Times New Roman" w:hAnsi="Times New Roman"/>
                <w:sz w:val="24"/>
                <w:szCs w:val="24"/>
              </w:rPr>
              <w:t>е</w:t>
            </w:r>
            <w:r w:rsidRPr="00F41CFD">
              <w:rPr>
                <w:rFonts w:ascii="Times New Roman" w:hAnsi="Times New Roman"/>
                <w:sz w:val="24"/>
                <w:szCs w:val="24"/>
              </w:rPr>
              <w:t>ния за пределами населенных пунктов</w:t>
            </w:r>
          </w:p>
        </w:tc>
        <w:tc>
          <w:tcPr>
            <w:tcW w:w="1701" w:type="dxa"/>
            <w:vAlign w:val="center"/>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1:25 000</w:t>
            </w:r>
          </w:p>
        </w:tc>
      </w:tr>
      <w:tr w:rsidR="00424E5E" w:rsidRPr="00F41CFD" w:rsidTr="00424E5E">
        <w:trPr>
          <w:trHeight w:val="627"/>
        </w:trPr>
        <w:tc>
          <w:tcPr>
            <w:tcW w:w="1134" w:type="dxa"/>
            <w:vAlign w:val="center"/>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2</w:t>
            </w:r>
          </w:p>
        </w:tc>
        <w:tc>
          <w:tcPr>
            <w:tcW w:w="6521" w:type="dxa"/>
            <w:vAlign w:val="center"/>
          </w:tcPr>
          <w:p w:rsidR="00424E5E" w:rsidRPr="00F41CFD" w:rsidRDefault="00424E5E" w:rsidP="00AD4425">
            <w:pPr>
              <w:pStyle w:val="a9"/>
              <w:jc w:val="both"/>
              <w:rPr>
                <w:rFonts w:ascii="Times New Roman" w:hAnsi="Times New Roman"/>
                <w:sz w:val="24"/>
                <w:szCs w:val="24"/>
              </w:rPr>
            </w:pPr>
            <w:r w:rsidRPr="00F41CFD">
              <w:rPr>
                <w:rFonts w:ascii="Times New Roman" w:hAnsi="Times New Roman"/>
                <w:sz w:val="24"/>
                <w:szCs w:val="24"/>
              </w:rPr>
              <w:t>Карта границ зон с особыми условиями использования те</w:t>
            </w:r>
            <w:r w:rsidRPr="00F41CFD">
              <w:rPr>
                <w:rFonts w:ascii="Times New Roman" w:hAnsi="Times New Roman"/>
                <w:sz w:val="24"/>
                <w:szCs w:val="24"/>
              </w:rPr>
              <w:t>р</w:t>
            </w:r>
            <w:r w:rsidRPr="00F41CFD">
              <w:rPr>
                <w:rFonts w:ascii="Times New Roman" w:hAnsi="Times New Roman"/>
                <w:sz w:val="24"/>
                <w:szCs w:val="24"/>
              </w:rPr>
              <w:t>ритории, границ территорий объектов культурного наследия, входящих в состав поселения и не относящиеся к категории населенных пунктов</w:t>
            </w:r>
          </w:p>
        </w:tc>
        <w:tc>
          <w:tcPr>
            <w:tcW w:w="1701" w:type="dxa"/>
            <w:vAlign w:val="center"/>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1:25 000</w:t>
            </w:r>
          </w:p>
        </w:tc>
      </w:tr>
      <w:tr w:rsidR="00424E5E" w:rsidRPr="00F41CFD" w:rsidTr="00424E5E">
        <w:trPr>
          <w:trHeight w:val="627"/>
        </w:trPr>
        <w:tc>
          <w:tcPr>
            <w:tcW w:w="1134" w:type="dxa"/>
            <w:vAlign w:val="center"/>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w:t>
            </w:r>
          </w:p>
        </w:tc>
        <w:tc>
          <w:tcPr>
            <w:tcW w:w="6521" w:type="dxa"/>
            <w:vAlign w:val="center"/>
          </w:tcPr>
          <w:p w:rsidR="00AD4425" w:rsidRPr="00F41CFD" w:rsidRDefault="00424E5E" w:rsidP="00AD4425">
            <w:pPr>
              <w:pStyle w:val="af4"/>
              <w:rPr>
                <w:rFonts w:ascii="Times New Roman" w:hAnsi="Times New Roman"/>
                <w:szCs w:val="24"/>
              </w:rPr>
            </w:pPr>
            <w:r w:rsidRPr="00F41CFD">
              <w:rPr>
                <w:rFonts w:ascii="Times New Roman" w:hAnsi="Times New Roman"/>
                <w:szCs w:val="24"/>
              </w:rPr>
              <w:t xml:space="preserve">Карта границ территориальных зон, границ зон с особыми условиями использования территорий, границ территорий объектов культурного наследия населенных пунктов </w:t>
            </w:r>
          </w:p>
          <w:p w:rsidR="00424E5E" w:rsidRPr="00F41CFD" w:rsidRDefault="00424E5E" w:rsidP="00AD4425">
            <w:pPr>
              <w:pStyle w:val="af4"/>
              <w:rPr>
                <w:szCs w:val="24"/>
              </w:rPr>
            </w:pPr>
            <w:r w:rsidRPr="00F41CFD">
              <w:rPr>
                <w:rFonts w:ascii="Times New Roman" w:hAnsi="Times New Roman"/>
                <w:szCs w:val="24"/>
              </w:rPr>
              <w:t>поселения</w:t>
            </w:r>
          </w:p>
        </w:tc>
        <w:tc>
          <w:tcPr>
            <w:tcW w:w="1701" w:type="dxa"/>
            <w:vAlign w:val="center"/>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1:5 000</w:t>
            </w:r>
          </w:p>
        </w:tc>
      </w:tr>
      <w:tr w:rsidR="00424E5E" w:rsidRPr="00F41CFD" w:rsidTr="00424E5E">
        <w:trPr>
          <w:trHeight w:val="627"/>
        </w:trPr>
        <w:tc>
          <w:tcPr>
            <w:tcW w:w="1134" w:type="dxa"/>
            <w:vAlign w:val="center"/>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4</w:t>
            </w:r>
          </w:p>
        </w:tc>
        <w:tc>
          <w:tcPr>
            <w:tcW w:w="6521" w:type="dxa"/>
            <w:vAlign w:val="center"/>
          </w:tcPr>
          <w:p w:rsidR="00AD4425" w:rsidRPr="00F41CFD" w:rsidRDefault="00424E5E" w:rsidP="00AD4425">
            <w:pPr>
              <w:pStyle w:val="af4"/>
              <w:rPr>
                <w:rFonts w:ascii="Times New Roman" w:hAnsi="Times New Roman"/>
                <w:szCs w:val="24"/>
              </w:rPr>
            </w:pPr>
            <w:r w:rsidRPr="00F41CFD">
              <w:rPr>
                <w:rFonts w:ascii="Times New Roman" w:hAnsi="Times New Roman"/>
                <w:szCs w:val="24"/>
              </w:rPr>
              <w:t xml:space="preserve">Карта границ территориальных зон, границ зон с особыми условиями использования территорий, границ территорий объектов культурного наследия населенных пунктов </w:t>
            </w:r>
          </w:p>
          <w:p w:rsidR="00424E5E" w:rsidRPr="00F41CFD" w:rsidRDefault="00424E5E" w:rsidP="00AD4425">
            <w:pPr>
              <w:pStyle w:val="af4"/>
              <w:rPr>
                <w:szCs w:val="24"/>
              </w:rPr>
            </w:pPr>
            <w:r w:rsidRPr="00F41CFD">
              <w:rPr>
                <w:rFonts w:ascii="Times New Roman" w:hAnsi="Times New Roman"/>
                <w:szCs w:val="24"/>
              </w:rPr>
              <w:t>поселения</w:t>
            </w:r>
          </w:p>
        </w:tc>
        <w:tc>
          <w:tcPr>
            <w:tcW w:w="1701" w:type="dxa"/>
            <w:vAlign w:val="center"/>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1:5 000</w:t>
            </w:r>
          </w:p>
        </w:tc>
      </w:tr>
    </w:tbl>
    <w:p w:rsidR="00424E5E" w:rsidRPr="00F41CFD" w:rsidRDefault="00424E5E" w:rsidP="00424E5E">
      <w:pPr>
        <w:rPr>
          <w:szCs w:val="24"/>
        </w:rPr>
      </w:pPr>
    </w:p>
    <w:p w:rsidR="00AD4425" w:rsidRPr="00F41CFD" w:rsidRDefault="00AD4425" w:rsidP="00424E5E">
      <w:pPr>
        <w:rPr>
          <w:szCs w:val="24"/>
        </w:rPr>
      </w:pPr>
    </w:p>
    <w:p w:rsidR="00424E5E" w:rsidRPr="00F41CFD" w:rsidRDefault="00424E5E" w:rsidP="00424E5E">
      <w:pPr>
        <w:pStyle w:val="120"/>
        <w:rPr>
          <w:rFonts w:ascii="Times New Roman" w:hAnsi="Times New Roman"/>
          <w:szCs w:val="24"/>
        </w:rPr>
      </w:pPr>
      <w:r w:rsidRPr="00F41CFD">
        <w:rPr>
          <w:rFonts w:ascii="Times New Roman" w:hAnsi="Times New Roman"/>
          <w:b/>
          <w:bCs/>
          <w:szCs w:val="24"/>
        </w:rPr>
        <w:t>Часть III.</w:t>
      </w:r>
      <w:r w:rsidRPr="00F41CFD">
        <w:rPr>
          <w:rFonts w:ascii="Times New Roman" w:hAnsi="Times New Roman"/>
          <w:szCs w:val="24"/>
        </w:rPr>
        <w:t xml:space="preserve"> Градостроительные регламенты</w:t>
      </w:r>
    </w:p>
    <w:p w:rsidR="00424E5E" w:rsidRPr="00F41CFD" w:rsidRDefault="00424E5E" w:rsidP="00424E5E">
      <w:pPr>
        <w:rPr>
          <w:szCs w:val="24"/>
        </w:rPr>
      </w:pPr>
    </w:p>
    <w:p w:rsidR="008F1CF9" w:rsidRPr="00F41CFD" w:rsidRDefault="008F1CF9" w:rsidP="008F1CF9">
      <w:pPr>
        <w:pStyle w:val="af4"/>
        <w:rPr>
          <w:rFonts w:ascii="Times New Roman" w:hAnsi="Times New Roman"/>
          <w:b/>
          <w:szCs w:val="24"/>
        </w:rPr>
      </w:pPr>
      <w:r w:rsidRPr="00F41CFD">
        <w:rPr>
          <w:rFonts w:ascii="Times New Roman" w:hAnsi="Times New Roman"/>
          <w:szCs w:val="24"/>
        </w:rPr>
        <w:tab/>
      </w:r>
      <w:r w:rsidR="00424E5E" w:rsidRPr="00F41CFD">
        <w:rPr>
          <w:rFonts w:ascii="Times New Roman" w:hAnsi="Times New Roman"/>
          <w:b/>
          <w:szCs w:val="24"/>
        </w:rPr>
        <w:t>Приложение</w:t>
      </w:r>
    </w:p>
    <w:p w:rsidR="00424E5E" w:rsidRPr="00F41CFD" w:rsidRDefault="008F1CF9" w:rsidP="008F1CF9">
      <w:pPr>
        <w:pStyle w:val="af4"/>
        <w:rPr>
          <w:rFonts w:ascii="Times New Roman" w:hAnsi="Times New Roman"/>
          <w:szCs w:val="24"/>
        </w:rPr>
      </w:pPr>
      <w:r w:rsidRPr="00F41CFD">
        <w:rPr>
          <w:rFonts w:ascii="Times New Roman" w:hAnsi="Times New Roman"/>
          <w:szCs w:val="24"/>
        </w:rPr>
        <w:tab/>
      </w:r>
      <w:r w:rsidR="00424E5E" w:rsidRPr="00F41CFD">
        <w:rPr>
          <w:rFonts w:ascii="Times New Roman" w:hAnsi="Times New Roman"/>
          <w:szCs w:val="24"/>
        </w:rPr>
        <w:t>Сведения о границах территориальных зон</w:t>
      </w:r>
    </w:p>
    <w:p w:rsidR="00CC14D5" w:rsidRDefault="00CC14D5" w:rsidP="00CC14D5">
      <w:pPr>
        <w:pStyle w:val="af4"/>
        <w:rPr>
          <w:rFonts w:ascii="Times New Roman" w:hAnsi="Times New Roman"/>
          <w:sz w:val="16"/>
          <w:szCs w:val="16"/>
        </w:rPr>
      </w:pPr>
      <w:bookmarkStart w:id="53" w:name="_Toc149742184"/>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F41CFD" w:rsidRDefault="00F41CFD" w:rsidP="00CC14D5">
      <w:pPr>
        <w:pStyle w:val="af4"/>
        <w:rPr>
          <w:rFonts w:ascii="Times New Roman" w:hAnsi="Times New Roman"/>
          <w:sz w:val="16"/>
          <w:szCs w:val="16"/>
        </w:rPr>
      </w:pPr>
    </w:p>
    <w:p w:rsidR="00424E5E" w:rsidRPr="00F41CFD" w:rsidRDefault="00424E5E" w:rsidP="00CC14D5">
      <w:pPr>
        <w:pStyle w:val="af4"/>
        <w:jc w:val="center"/>
        <w:rPr>
          <w:rFonts w:ascii="Times New Roman" w:hAnsi="Times New Roman"/>
          <w:b/>
          <w:szCs w:val="24"/>
        </w:rPr>
      </w:pPr>
      <w:r w:rsidRPr="00F41CFD">
        <w:rPr>
          <w:rFonts w:ascii="Times New Roman" w:hAnsi="Times New Roman"/>
          <w:b/>
          <w:szCs w:val="24"/>
        </w:rPr>
        <w:lastRenderedPageBreak/>
        <w:t>Часть II. Карта градостроительного зонирования</w:t>
      </w:r>
      <w:bookmarkEnd w:id="53"/>
    </w:p>
    <w:p w:rsidR="00CC14D5" w:rsidRPr="00F41CFD" w:rsidRDefault="00CC14D5" w:rsidP="00CC14D5">
      <w:pPr>
        <w:pStyle w:val="af4"/>
        <w:jc w:val="center"/>
        <w:rPr>
          <w:rFonts w:ascii="Times New Roman" w:hAnsi="Times New Roman"/>
          <w:b/>
          <w:szCs w:val="24"/>
        </w:rPr>
      </w:pPr>
    </w:p>
    <w:p w:rsidR="00424E5E" w:rsidRPr="00F41CFD" w:rsidRDefault="00CC14D5" w:rsidP="00CC14D5">
      <w:pPr>
        <w:pStyle w:val="af4"/>
        <w:rPr>
          <w:rFonts w:ascii="Times New Roman" w:hAnsi="Times New Roman"/>
          <w:b/>
          <w:szCs w:val="24"/>
        </w:rPr>
      </w:pPr>
      <w:bookmarkStart w:id="54" w:name="_Toc149742185"/>
      <w:r w:rsidRPr="00F41CFD">
        <w:rPr>
          <w:rFonts w:ascii="Times New Roman" w:hAnsi="Times New Roman"/>
          <w:bCs/>
          <w:szCs w:val="24"/>
        </w:rPr>
        <w:tab/>
      </w:r>
      <w:r w:rsidR="00424E5E" w:rsidRPr="00F41CFD">
        <w:rPr>
          <w:rFonts w:ascii="Times New Roman" w:hAnsi="Times New Roman"/>
          <w:b/>
          <w:bCs/>
          <w:szCs w:val="24"/>
        </w:rPr>
        <w:t>Статья 29.</w:t>
      </w:r>
      <w:r w:rsidR="00424E5E" w:rsidRPr="00F41CFD">
        <w:rPr>
          <w:rFonts w:ascii="Times New Roman" w:hAnsi="Times New Roman"/>
          <w:b/>
          <w:szCs w:val="24"/>
        </w:rPr>
        <w:t xml:space="preserve"> Карта градостроительного зонирования территории поселения за пределами населённых пунктов (приложение 1)</w:t>
      </w:r>
      <w:bookmarkEnd w:id="54"/>
    </w:p>
    <w:p w:rsidR="00424E5E" w:rsidRPr="00F41CFD" w:rsidRDefault="00CC14D5" w:rsidP="00CC14D5">
      <w:pPr>
        <w:pStyle w:val="af4"/>
        <w:rPr>
          <w:rFonts w:ascii="Times New Roman" w:hAnsi="Times New Roman"/>
          <w:szCs w:val="24"/>
        </w:rPr>
      </w:pPr>
      <w:r w:rsidRPr="00F41CFD">
        <w:rPr>
          <w:rFonts w:ascii="Times New Roman" w:hAnsi="Times New Roman"/>
          <w:szCs w:val="24"/>
        </w:rPr>
        <w:tab/>
      </w:r>
      <w:r w:rsidR="00424E5E" w:rsidRPr="00F41CFD">
        <w:rPr>
          <w:rFonts w:ascii="Times New Roman" w:hAnsi="Times New Roman"/>
          <w:szCs w:val="24"/>
        </w:rPr>
        <w:t xml:space="preserve">Карта градостроительного зонирования выполнена на основании Генерального плана </w:t>
      </w:r>
      <w:proofErr w:type="spellStart"/>
      <w:r w:rsidR="00424E5E" w:rsidRPr="00F41CFD">
        <w:rPr>
          <w:rFonts w:ascii="Times New Roman" w:hAnsi="Times New Roman"/>
          <w:szCs w:val="24"/>
        </w:rPr>
        <w:t>Хлебниковского</w:t>
      </w:r>
      <w:proofErr w:type="spellEnd"/>
      <w:r w:rsidR="00424E5E" w:rsidRPr="00F41CFD">
        <w:rPr>
          <w:rFonts w:ascii="Times New Roman" w:hAnsi="Times New Roman"/>
          <w:szCs w:val="24"/>
        </w:rPr>
        <w:t xml:space="preserve"> сельского поселения на всю территорию</w:t>
      </w:r>
      <w:r w:rsidRPr="00F41CFD">
        <w:rPr>
          <w:rFonts w:ascii="Times New Roman" w:hAnsi="Times New Roman"/>
          <w:szCs w:val="24"/>
        </w:rPr>
        <w:t xml:space="preserve"> </w:t>
      </w:r>
      <w:proofErr w:type="spellStart"/>
      <w:r w:rsidR="00424E5E" w:rsidRPr="00F41CFD">
        <w:rPr>
          <w:rFonts w:ascii="Times New Roman" w:hAnsi="Times New Roman"/>
          <w:szCs w:val="24"/>
        </w:rPr>
        <w:t>Хлебниковского</w:t>
      </w:r>
      <w:proofErr w:type="spellEnd"/>
      <w:r w:rsidR="00424E5E" w:rsidRPr="00F41CFD">
        <w:rPr>
          <w:rFonts w:ascii="Times New Roman" w:hAnsi="Times New Roman"/>
          <w:szCs w:val="24"/>
        </w:rPr>
        <w:t xml:space="preserve"> сельского поселения.</w:t>
      </w:r>
    </w:p>
    <w:p w:rsidR="00CC14D5" w:rsidRPr="00F41CFD" w:rsidRDefault="00CC14D5" w:rsidP="00CC14D5">
      <w:pPr>
        <w:pStyle w:val="af4"/>
        <w:rPr>
          <w:rFonts w:ascii="Times New Roman" w:hAnsi="Times New Roman"/>
          <w:szCs w:val="24"/>
        </w:rPr>
      </w:pPr>
    </w:p>
    <w:p w:rsidR="00424E5E" w:rsidRPr="00F41CFD" w:rsidRDefault="00CC14D5" w:rsidP="00CC14D5">
      <w:pPr>
        <w:pStyle w:val="af4"/>
        <w:rPr>
          <w:rFonts w:ascii="Times New Roman" w:hAnsi="Times New Roman"/>
          <w:b/>
          <w:szCs w:val="24"/>
        </w:rPr>
      </w:pPr>
      <w:bookmarkStart w:id="55" w:name="_Toc149742186"/>
      <w:r w:rsidRPr="00F41CFD">
        <w:rPr>
          <w:rFonts w:ascii="Times New Roman" w:hAnsi="Times New Roman"/>
          <w:b/>
          <w:bCs/>
          <w:szCs w:val="24"/>
        </w:rPr>
        <w:tab/>
      </w:r>
      <w:r w:rsidR="00424E5E" w:rsidRPr="00F41CFD">
        <w:rPr>
          <w:rFonts w:ascii="Times New Roman" w:hAnsi="Times New Roman"/>
          <w:b/>
          <w:bCs/>
          <w:szCs w:val="24"/>
        </w:rPr>
        <w:t>Статья 30.</w:t>
      </w:r>
      <w:r w:rsidR="00424E5E" w:rsidRPr="00F41CFD">
        <w:rPr>
          <w:rFonts w:ascii="Times New Roman" w:hAnsi="Times New Roman"/>
          <w:b/>
          <w:szCs w:val="24"/>
        </w:rPr>
        <w:t xml:space="preserve"> Карта границ зон с особыми условиями использования территорий, границ территорий объектов культурного наследия поселения (приложения 2-5)</w:t>
      </w:r>
      <w:bookmarkEnd w:id="55"/>
    </w:p>
    <w:p w:rsidR="00424E5E" w:rsidRPr="00F41CFD" w:rsidRDefault="00CC14D5" w:rsidP="00CC14D5">
      <w:pPr>
        <w:pStyle w:val="af4"/>
        <w:rPr>
          <w:rFonts w:ascii="Times New Roman" w:hAnsi="Times New Roman"/>
          <w:szCs w:val="24"/>
        </w:rPr>
      </w:pPr>
      <w:r w:rsidRPr="00F41CFD">
        <w:rPr>
          <w:rFonts w:ascii="Times New Roman" w:hAnsi="Times New Roman"/>
          <w:szCs w:val="24"/>
        </w:rPr>
        <w:tab/>
      </w:r>
      <w:r w:rsidR="00424E5E" w:rsidRPr="00F41CFD">
        <w:rPr>
          <w:rFonts w:ascii="Times New Roman" w:hAnsi="Times New Roman"/>
          <w:szCs w:val="24"/>
        </w:rPr>
        <w:t>Карты границ зон с особыми условиями использования территорий, границ территорий объектов культурного наследия, входящих в границы поселения и не относящихся к категории населённых пунктов (приложение 2), выполнены по экологическим условиям и нормативному режиму хозяйственной деятельности.</w:t>
      </w:r>
    </w:p>
    <w:p w:rsidR="00424E5E" w:rsidRPr="00F41CFD" w:rsidRDefault="00B50D67" w:rsidP="00CC14D5">
      <w:pPr>
        <w:pStyle w:val="af4"/>
        <w:rPr>
          <w:rFonts w:ascii="Times New Roman" w:hAnsi="Times New Roman"/>
          <w:szCs w:val="24"/>
        </w:rPr>
      </w:pPr>
      <w:r w:rsidRPr="00F41CFD">
        <w:rPr>
          <w:rFonts w:ascii="Times New Roman" w:hAnsi="Times New Roman"/>
          <w:szCs w:val="24"/>
        </w:rPr>
        <w:tab/>
      </w:r>
      <w:r w:rsidR="00F41CFD">
        <w:rPr>
          <w:rFonts w:ascii="Times New Roman" w:hAnsi="Times New Roman"/>
          <w:szCs w:val="24"/>
        </w:rPr>
        <w:t xml:space="preserve">На них показаны границы: </w:t>
      </w:r>
      <w:proofErr w:type="spellStart"/>
      <w:r w:rsidR="00F41CFD">
        <w:rPr>
          <w:rFonts w:ascii="Times New Roman" w:hAnsi="Times New Roman"/>
          <w:szCs w:val="24"/>
        </w:rPr>
        <w:t>водо</w:t>
      </w:r>
      <w:r w:rsidR="00424E5E" w:rsidRPr="00F41CFD">
        <w:rPr>
          <w:rFonts w:ascii="Times New Roman" w:hAnsi="Times New Roman"/>
          <w:szCs w:val="24"/>
        </w:rPr>
        <w:t>охранных</w:t>
      </w:r>
      <w:proofErr w:type="spellEnd"/>
      <w:r w:rsidR="00424E5E" w:rsidRPr="00F41CFD">
        <w:rPr>
          <w:rFonts w:ascii="Times New Roman" w:hAnsi="Times New Roman"/>
          <w:szCs w:val="24"/>
        </w:rPr>
        <w:t xml:space="preserve"> зон, нормативных санитарно-защитных зон предприятий, сооружений и иных объектов. Каждая зона содержит дополнительные ограничения использования земельных участков и объектов недвижимости.</w:t>
      </w:r>
    </w:p>
    <w:p w:rsidR="00424E5E" w:rsidRDefault="00B50D67" w:rsidP="00CC14D5">
      <w:pPr>
        <w:pStyle w:val="af4"/>
        <w:rPr>
          <w:rFonts w:ascii="Times New Roman" w:hAnsi="Times New Roman"/>
          <w:szCs w:val="24"/>
        </w:rPr>
      </w:pPr>
      <w:r w:rsidRPr="00F41CFD">
        <w:rPr>
          <w:rFonts w:ascii="Times New Roman" w:hAnsi="Times New Roman"/>
          <w:szCs w:val="24"/>
        </w:rPr>
        <w:tab/>
      </w:r>
      <w:r w:rsidR="00424E5E" w:rsidRPr="00F41CFD">
        <w:rPr>
          <w:rFonts w:ascii="Times New Roman" w:hAnsi="Times New Roman"/>
          <w:szCs w:val="24"/>
        </w:rPr>
        <w:t xml:space="preserve">В картах внести изменения в соответствии с принятым Генеральным планом </w:t>
      </w:r>
      <w:proofErr w:type="spellStart"/>
      <w:r w:rsidR="00424E5E" w:rsidRPr="00F41CFD">
        <w:rPr>
          <w:rFonts w:ascii="Times New Roman" w:hAnsi="Times New Roman"/>
          <w:szCs w:val="24"/>
        </w:rPr>
        <w:t>Хлебниковского</w:t>
      </w:r>
      <w:proofErr w:type="spellEnd"/>
      <w:r w:rsidR="00424E5E" w:rsidRPr="00F41CFD">
        <w:rPr>
          <w:rFonts w:ascii="Times New Roman" w:hAnsi="Times New Roman"/>
          <w:szCs w:val="24"/>
        </w:rPr>
        <w:t xml:space="preserve"> сельского поселения </w:t>
      </w:r>
      <w:proofErr w:type="spellStart"/>
      <w:r w:rsidR="00424E5E" w:rsidRPr="00F41CFD">
        <w:rPr>
          <w:rFonts w:ascii="Times New Roman" w:hAnsi="Times New Roman"/>
          <w:szCs w:val="24"/>
        </w:rPr>
        <w:t>Мари-Турекского</w:t>
      </w:r>
      <w:proofErr w:type="spellEnd"/>
      <w:r w:rsidR="00424E5E" w:rsidRPr="00F41CFD">
        <w:rPr>
          <w:rFonts w:ascii="Times New Roman" w:hAnsi="Times New Roman"/>
          <w:szCs w:val="24"/>
        </w:rPr>
        <w:t xml:space="preserve"> муниципального района Республики Марий Эл, утвержденного Собранием депутатов </w:t>
      </w:r>
      <w:proofErr w:type="spellStart"/>
      <w:r w:rsidR="00424E5E" w:rsidRPr="00F41CFD">
        <w:rPr>
          <w:rFonts w:ascii="Times New Roman" w:hAnsi="Times New Roman"/>
          <w:szCs w:val="24"/>
        </w:rPr>
        <w:t>Хлебниковского</w:t>
      </w:r>
      <w:proofErr w:type="spellEnd"/>
      <w:r w:rsidR="00424E5E" w:rsidRPr="00F41CFD">
        <w:rPr>
          <w:rFonts w:ascii="Times New Roman" w:hAnsi="Times New Roman"/>
          <w:szCs w:val="24"/>
        </w:rPr>
        <w:t xml:space="preserve"> сельского поселения от </w:t>
      </w:r>
      <w:r w:rsidRPr="00F41CFD">
        <w:rPr>
          <w:rFonts w:ascii="Times New Roman" w:hAnsi="Times New Roman"/>
          <w:szCs w:val="24"/>
        </w:rPr>
        <w:t>22.12.2023 № 243</w:t>
      </w:r>
      <w:r w:rsidR="00424E5E" w:rsidRPr="00F41CFD">
        <w:rPr>
          <w:rFonts w:ascii="Times New Roman" w:hAnsi="Times New Roman"/>
          <w:szCs w:val="24"/>
        </w:rPr>
        <w:t>.</w:t>
      </w:r>
    </w:p>
    <w:p w:rsidR="00A430BA" w:rsidRPr="00F41CFD" w:rsidRDefault="00A430BA" w:rsidP="00CC14D5">
      <w:pPr>
        <w:pStyle w:val="af4"/>
        <w:rPr>
          <w:rFonts w:ascii="Times New Roman" w:hAnsi="Times New Roman"/>
          <w:szCs w:val="24"/>
        </w:rPr>
      </w:pPr>
    </w:p>
    <w:p w:rsidR="00424E5E" w:rsidRDefault="00424E5E" w:rsidP="00A430BA">
      <w:pPr>
        <w:jc w:val="center"/>
        <w:rPr>
          <w:rFonts w:ascii="Times New Roman" w:hAnsi="Times New Roman"/>
          <w:b/>
        </w:rPr>
      </w:pPr>
      <w:bookmarkStart w:id="56" w:name="_Toc149742187"/>
      <w:r w:rsidRPr="00A430BA">
        <w:rPr>
          <w:rFonts w:ascii="Times New Roman" w:hAnsi="Times New Roman"/>
          <w:b/>
        </w:rPr>
        <w:t>Часть III. Градостроительные регламенты</w:t>
      </w:r>
      <w:bookmarkEnd w:id="56"/>
    </w:p>
    <w:p w:rsidR="00A430BA" w:rsidRPr="00A430BA" w:rsidRDefault="00A430BA" w:rsidP="00A430BA">
      <w:pPr>
        <w:jc w:val="center"/>
        <w:rPr>
          <w:rFonts w:ascii="Times New Roman" w:hAnsi="Times New Roman"/>
          <w:b/>
        </w:rPr>
      </w:pPr>
    </w:p>
    <w:p w:rsidR="00424E5E" w:rsidRDefault="00A430BA" w:rsidP="00A430BA">
      <w:pPr>
        <w:rPr>
          <w:rFonts w:ascii="Times New Roman" w:hAnsi="Times New Roman"/>
          <w:b/>
        </w:rPr>
      </w:pPr>
      <w:bookmarkStart w:id="57" w:name="_Toc149742188"/>
      <w:r>
        <w:rPr>
          <w:rFonts w:ascii="Times New Roman" w:hAnsi="Times New Roman"/>
          <w:b/>
          <w:bCs/>
        </w:rPr>
        <w:tab/>
      </w:r>
      <w:r w:rsidR="00424E5E" w:rsidRPr="00A430BA">
        <w:rPr>
          <w:rFonts w:ascii="Times New Roman" w:hAnsi="Times New Roman"/>
          <w:b/>
          <w:bCs/>
        </w:rPr>
        <w:t>Статья 31.</w:t>
      </w:r>
      <w:r w:rsidR="00424E5E" w:rsidRPr="00A430BA">
        <w:rPr>
          <w:rFonts w:ascii="Times New Roman" w:hAnsi="Times New Roman"/>
          <w:b/>
        </w:rPr>
        <w:t xml:space="preserve"> Перечень территориальных зон</w:t>
      </w:r>
      <w:bookmarkEnd w:id="57"/>
    </w:p>
    <w:p w:rsidR="00424E5E" w:rsidRPr="00F41CFD" w:rsidRDefault="00A430BA" w:rsidP="00424E5E">
      <w:pPr>
        <w:pStyle w:val="aa"/>
        <w:rPr>
          <w:rFonts w:ascii="Times New Roman" w:hAnsi="Times New Roman"/>
          <w:szCs w:val="24"/>
        </w:rPr>
      </w:pPr>
      <w:r>
        <w:rPr>
          <w:rFonts w:ascii="Times New Roman" w:hAnsi="Times New Roman"/>
          <w:szCs w:val="24"/>
        </w:rPr>
        <w:tab/>
        <w:t>Т</w:t>
      </w:r>
      <w:r w:rsidR="00424E5E" w:rsidRPr="00F41CFD">
        <w:rPr>
          <w:rFonts w:ascii="Times New Roman" w:hAnsi="Times New Roman"/>
          <w:szCs w:val="24"/>
        </w:rPr>
        <w:t xml:space="preserve">аблица 1. Перечень территориальных зон </w:t>
      </w:r>
      <w:proofErr w:type="spellStart"/>
      <w:r w:rsidR="00424E5E" w:rsidRPr="00F41CFD">
        <w:rPr>
          <w:rFonts w:ascii="Times New Roman" w:hAnsi="Times New Roman"/>
          <w:szCs w:val="24"/>
        </w:rPr>
        <w:t>Хлебниковского</w:t>
      </w:r>
      <w:proofErr w:type="spellEnd"/>
      <w:r w:rsidR="00424E5E" w:rsidRPr="00F41CFD">
        <w:rPr>
          <w:rFonts w:ascii="Times New Roman" w:hAnsi="Times New Roman"/>
          <w:szCs w:val="24"/>
        </w:rPr>
        <w:t xml:space="preserve"> сельского поселения </w:t>
      </w:r>
      <w:proofErr w:type="spellStart"/>
      <w:r w:rsidR="00424E5E" w:rsidRPr="00F41CFD">
        <w:rPr>
          <w:rFonts w:ascii="Times New Roman" w:hAnsi="Times New Roman"/>
          <w:szCs w:val="24"/>
        </w:rPr>
        <w:t>Мари-Турекского</w:t>
      </w:r>
      <w:proofErr w:type="spellEnd"/>
      <w:r w:rsidR="00424E5E" w:rsidRPr="00F41CFD">
        <w:rPr>
          <w:rFonts w:ascii="Times New Roman" w:hAnsi="Times New Roman"/>
          <w:szCs w:val="24"/>
        </w:rPr>
        <w:t xml:space="preserve"> муниципального района Республики Марий Эл</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2"/>
        <w:gridCol w:w="8096"/>
      </w:tblGrid>
      <w:tr w:rsidR="00424E5E" w:rsidRPr="00C55DD8" w:rsidTr="00424E5E">
        <w:trPr>
          <w:tblHeader/>
        </w:trPr>
        <w:tc>
          <w:tcPr>
            <w:tcW w:w="1402" w:type="dxa"/>
            <w:vAlign w:val="center"/>
          </w:tcPr>
          <w:p w:rsidR="00424E5E" w:rsidRPr="00F41CFD" w:rsidRDefault="00424E5E" w:rsidP="00424E5E">
            <w:pPr>
              <w:pStyle w:val="a9"/>
              <w:rPr>
                <w:rFonts w:ascii="Times New Roman" w:hAnsi="Times New Roman"/>
                <w:b/>
                <w:bCs/>
                <w:sz w:val="24"/>
                <w:szCs w:val="24"/>
              </w:rPr>
            </w:pPr>
            <w:bookmarkStart w:id="58" w:name="_Hlk149743303"/>
            <w:r w:rsidRPr="00F41CFD">
              <w:rPr>
                <w:rFonts w:ascii="Times New Roman" w:hAnsi="Times New Roman"/>
                <w:b/>
                <w:bCs/>
                <w:sz w:val="24"/>
                <w:szCs w:val="24"/>
              </w:rPr>
              <w:t>Код зоны</w:t>
            </w:r>
          </w:p>
        </w:tc>
        <w:tc>
          <w:tcPr>
            <w:tcW w:w="8096" w:type="dxa"/>
            <w:vAlign w:val="center"/>
          </w:tcPr>
          <w:p w:rsidR="00424E5E" w:rsidRPr="00F41CFD" w:rsidRDefault="00424E5E" w:rsidP="00424E5E">
            <w:pPr>
              <w:pStyle w:val="a9"/>
              <w:rPr>
                <w:rFonts w:ascii="Times New Roman" w:hAnsi="Times New Roman"/>
                <w:b/>
                <w:bCs/>
                <w:sz w:val="24"/>
                <w:szCs w:val="24"/>
              </w:rPr>
            </w:pPr>
            <w:r w:rsidRPr="00F41CFD">
              <w:rPr>
                <w:rFonts w:ascii="Times New Roman" w:hAnsi="Times New Roman"/>
                <w:b/>
                <w:bCs/>
                <w:sz w:val="24"/>
                <w:szCs w:val="24"/>
              </w:rPr>
              <w:t>Вид и состав территориальных зон</w:t>
            </w:r>
          </w:p>
        </w:tc>
      </w:tr>
      <w:tr w:rsidR="00424E5E" w:rsidRPr="00C55DD8" w:rsidTr="00BF33FC">
        <w:trPr>
          <w:trHeight w:val="481"/>
        </w:trPr>
        <w:tc>
          <w:tcPr>
            <w:tcW w:w="1402" w:type="dxa"/>
            <w:vAlign w:val="center"/>
          </w:tcPr>
          <w:p w:rsidR="00424E5E" w:rsidRPr="00F41CFD" w:rsidRDefault="00424E5E" w:rsidP="00424E5E">
            <w:pPr>
              <w:pStyle w:val="a9"/>
              <w:rPr>
                <w:rFonts w:cs="Arial"/>
                <w:sz w:val="24"/>
                <w:szCs w:val="24"/>
              </w:rPr>
            </w:pPr>
          </w:p>
        </w:tc>
        <w:tc>
          <w:tcPr>
            <w:tcW w:w="8096" w:type="dxa"/>
            <w:vAlign w:val="center"/>
          </w:tcPr>
          <w:p w:rsidR="00424E5E" w:rsidRPr="00F41CFD" w:rsidRDefault="00424E5E" w:rsidP="00424E5E">
            <w:pPr>
              <w:pStyle w:val="a9"/>
              <w:rPr>
                <w:rFonts w:ascii="Times New Roman" w:hAnsi="Times New Roman"/>
                <w:b/>
                <w:bCs/>
                <w:sz w:val="24"/>
                <w:szCs w:val="24"/>
              </w:rPr>
            </w:pPr>
            <w:r w:rsidRPr="00F41CFD">
              <w:rPr>
                <w:rFonts w:ascii="Times New Roman" w:hAnsi="Times New Roman"/>
                <w:b/>
                <w:bCs/>
                <w:sz w:val="24"/>
                <w:szCs w:val="24"/>
              </w:rPr>
              <w:t>ЖИЛАЯ</w:t>
            </w:r>
          </w:p>
        </w:tc>
      </w:tr>
      <w:tr w:rsidR="00424E5E" w:rsidRPr="00C55DD8" w:rsidTr="00424E5E">
        <w:tc>
          <w:tcPr>
            <w:tcW w:w="1402" w:type="dxa"/>
            <w:vAlign w:val="center"/>
          </w:tcPr>
          <w:p w:rsidR="00424E5E" w:rsidRPr="00F41CFD" w:rsidRDefault="00424E5E" w:rsidP="00424E5E">
            <w:pPr>
              <w:pStyle w:val="a9"/>
              <w:rPr>
                <w:rFonts w:ascii="Times New Roman" w:hAnsi="Times New Roman"/>
                <w:b/>
                <w:bCs/>
                <w:sz w:val="24"/>
                <w:szCs w:val="24"/>
              </w:rPr>
            </w:pPr>
            <w:r w:rsidRPr="00F41CFD">
              <w:rPr>
                <w:rFonts w:ascii="Times New Roman" w:hAnsi="Times New Roman"/>
                <w:b/>
                <w:bCs/>
                <w:sz w:val="24"/>
                <w:szCs w:val="24"/>
              </w:rPr>
              <w:t>Ж-3</w:t>
            </w:r>
          </w:p>
        </w:tc>
        <w:tc>
          <w:tcPr>
            <w:tcW w:w="8096" w:type="dxa"/>
            <w:vAlign w:val="center"/>
          </w:tcPr>
          <w:p w:rsidR="00424E5E" w:rsidRPr="00F41CFD" w:rsidRDefault="00424E5E" w:rsidP="001160F0">
            <w:pPr>
              <w:pStyle w:val="af4"/>
              <w:rPr>
                <w:rFonts w:ascii="Times New Roman" w:hAnsi="Times New Roman"/>
                <w:szCs w:val="24"/>
              </w:rPr>
            </w:pPr>
            <w:r w:rsidRPr="00F41CFD">
              <w:rPr>
                <w:rFonts w:ascii="Times New Roman" w:hAnsi="Times New Roman"/>
                <w:szCs w:val="24"/>
              </w:rPr>
              <w:t>Зона застройки индивидуальными жилыми домами.</w:t>
            </w:r>
          </w:p>
          <w:p w:rsidR="00424E5E" w:rsidRPr="00F41CFD" w:rsidRDefault="00424E5E" w:rsidP="001160F0">
            <w:pPr>
              <w:pStyle w:val="af4"/>
              <w:rPr>
                <w:rFonts w:ascii="Times New Roman" w:hAnsi="Times New Roman"/>
                <w:szCs w:val="24"/>
              </w:rPr>
            </w:pPr>
            <w:r w:rsidRPr="00F41CFD">
              <w:rPr>
                <w:rFonts w:ascii="Times New Roman" w:hAnsi="Times New Roman"/>
                <w:szCs w:val="24"/>
              </w:rPr>
              <w:t>В границах зоны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424E5E" w:rsidRPr="00F41CFD" w:rsidRDefault="00424E5E" w:rsidP="001160F0">
            <w:pPr>
              <w:pStyle w:val="af4"/>
              <w:rPr>
                <w:rFonts w:ascii="Times New Roman" w:hAnsi="Times New Roman"/>
                <w:szCs w:val="24"/>
              </w:rPr>
            </w:pPr>
            <w:r w:rsidRPr="00F41CFD">
              <w:rPr>
                <w:rFonts w:ascii="Times New Roman" w:hAnsi="Times New Roman"/>
                <w:szCs w:val="24"/>
              </w:rPr>
              <w:t>Также в состав зоны могут включаться территории, предназначенные для ведения садоводства</w:t>
            </w:r>
            <w:proofErr w:type="gramStart"/>
            <w:r w:rsidRPr="00F41CFD">
              <w:rPr>
                <w:rFonts w:ascii="Times New Roman" w:hAnsi="Times New Roman"/>
                <w:szCs w:val="24"/>
              </w:rPr>
              <w:t>.</w:t>
            </w:r>
            <w:proofErr w:type="gramEnd"/>
            <w:r w:rsidRPr="00F41CFD">
              <w:rPr>
                <w:rFonts w:ascii="Times New Roman" w:hAnsi="Times New Roman"/>
                <w:szCs w:val="24"/>
              </w:rPr>
              <w:t xml:space="preserve"> (</w:t>
            </w:r>
            <w:proofErr w:type="gramStart"/>
            <w:r w:rsidRPr="00F41CFD">
              <w:rPr>
                <w:rFonts w:ascii="Times New Roman" w:hAnsi="Times New Roman"/>
                <w:szCs w:val="24"/>
              </w:rPr>
              <w:t>ч</w:t>
            </w:r>
            <w:proofErr w:type="gramEnd"/>
            <w:r w:rsidRPr="00F41CFD">
              <w:rPr>
                <w:rFonts w:ascii="Times New Roman" w:hAnsi="Times New Roman"/>
                <w:szCs w:val="24"/>
              </w:rPr>
              <w:t xml:space="preserve">. 2-3, ст. 35 </w:t>
            </w:r>
            <w:proofErr w:type="spellStart"/>
            <w:r w:rsidRPr="00F41CFD">
              <w:rPr>
                <w:rFonts w:ascii="Times New Roman" w:hAnsi="Times New Roman"/>
                <w:szCs w:val="24"/>
              </w:rPr>
              <w:t>ГрК</w:t>
            </w:r>
            <w:proofErr w:type="spellEnd"/>
            <w:r w:rsidRPr="00F41CFD">
              <w:rPr>
                <w:rFonts w:ascii="Times New Roman" w:hAnsi="Times New Roman"/>
                <w:szCs w:val="24"/>
              </w:rPr>
              <w:t xml:space="preserve"> РФ).</w:t>
            </w:r>
          </w:p>
          <w:p w:rsidR="001160F0" w:rsidRPr="00F41CFD" w:rsidRDefault="001160F0" w:rsidP="001160F0">
            <w:pPr>
              <w:pStyle w:val="af4"/>
              <w:rPr>
                <w:rFonts w:ascii="Times New Roman" w:hAnsi="Times New Roman"/>
                <w:szCs w:val="24"/>
              </w:rPr>
            </w:pPr>
            <w:r w:rsidRPr="00F41CFD">
              <w:rPr>
                <w:rFonts w:ascii="Times New Roman" w:hAnsi="Times New Roman"/>
                <w:szCs w:val="24"/>
              </w:rPr>
              <w:t>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и гаражи.</w:t>
            </w:r>
          </w:p>
        </w:tc>
      </w:tr>
      <w:tr w:rsidR="00424E5E" w:rsidRPr="00C55DD8" w:rsidTr="00424E5E">
        <w:tc>
          <w:tcPr>
            <w:tcW w:w="1402" w:type="dxa"/>
            <w:vAlign w:val="center"/>
          </w:tcPr>
          <w:p w:rsidR="00424E5E" w:rsidRPr="00F41CFD" w:rsidRDefault="00424E5E" w:rsidP="00424E5E">
            <w:pPr>
              <w:pStyle w:val="a9"/>
              <w:rPr>
                <w:rFonts w:cs="Arial"/>
                <w:sz w:val="24"/>
                <w:szCs w:val="24"/>
              </w:rPr>
            </w:pPr>
          </w:p>
        </w:tc>
        <w:tc>
          <w:tcPr>
            <w:tcW w:w="8096" w:type="dxa"/>
            <w:vAlign w:val="center"/>
          </w:tcPr>
          <w:p w:rsidR="00424E5E" w:rsidRPr="00F41CFD" w:rsidRDefault="00424E5E" w:rsidP="00424E5E">
            <w:pPr>
              <w:pStyle w:val="a9"/>
              <w:rPr>
                <w:rFonts w:ascii="Times New Roman" w:hAnsi="Times New Roman"/>
                <w:b/>
                <w:bCs/>
                <w:sz w:val="24"/>
                <w:szCs w:val="24"/>
              </w:rPr>
            </w:pPr>
            <w:r w:rsidRPr="00F41CFD">
              <w:rPr>
                <w:rFonts w:ascii="Times New Roman" w:hAnsi="Times New Roman"/>
                <w:b/>
                <w:bCs/>
                <w:sz w:val="24"/>
                <w:szCs w:val="24"/>
              </w:rPr>
              <w:t>ОБЩЕСТВЕННО - ДЕЛОВАЯ</w:t>
            </w:r>
          </w:p>
        </w:tc>
      </w:tr>
      <w:tr w:rsidR="00424E5E" w:rsidRPr="00C55DD8" w:rsidTr="00424E5E">
        <w:tc>
          <w:tcPr>
            <w:tcW w:w="1402" w:type="dxa"/>
            <w:vAlign w:val="center"/>
          </w:tcPr>
          <w:p w:rsidR="00424E5E" w:rsidRPr="00F41CFD" w:rsidRDefault="00424E5E" w:rsidP="001160F0">
            <w:pPr>
              <w:pStyle w:val="af4"/>
              <w:jc w:val="center"/>
              <w:rPr>
                <w:rFonts w:ascii="Times New Roman" w:hAnsi="Times New Roman"/>
                <w:b/>
                <w:szCs w:val="24"/>
              </w:rPr>
            </w:pPr>
            <w:r w:rsidRPr="00F41CFD">
              <w:rPr>
                <w:rFonts w:ascii="Times New Roman" w:hAnsi="Times New Roman"/>
                <w:b/>
                <w:szCs w:val="24"/>
              </w:rPr>
              <w:t>О-1</w:t>
            </w:r>
          </w:p>
        </w:tc>
        <w:tc>
          <w:tcPr>
            <w:tcW w:w="8096" w:type="dxa"/>
            <w:vAlign w:val="center"/>
          </w:tcPr>
          <w:p w:rsidR="00424E5E" w:rsidRPr="00F41CFD" w:rsidRDefault="00424E5E" w:rsidP="00B50D67">
            <w:pPr>
              <w:pStyle w:val="af4"/>
              <w:rPr>
                <w:rFonts w:ascii="Times New Roman" w:hAnsi="Times New Roman"/>
                <w:szCs w:val="24"/>
              </w:rPr>
            </w:pPr>
            <w:r w:rsidRPr="00F41CFD">
              <w:rPr>
                <w:rFonts w:ascii="Times New Roman" w:hAnsi="Times New Roman"/>
                <w:szCs w:val="24"/>
              </w:rPr>
              <w:t xml:space="preserve">Зоны делового, общественного и коммерческого назначения </w:t>
            </w:r>
            <w:proofErr w:type="gramStart"/>
            <w:r w:rsidRPr="00F41CFD">
              <w:rPr>
                <w:rFonts w:ascii="Times New Roman" w:hAnsi="Times New Roman"/>
                <w:szCs w:val="24"/>
              </w:rPr>
              <w:t>предназначена</w:t>
            </w:r>
            <w:proofErr w:type="gramEnd"/>
            <w:r w:rsidRPr="00F41CFD">
              <w:rPr>
                <w:rFonts w:ascii="Times New Roman" w:hAnsi="Times New Roman"/>
                <w:szCs w:val="24"/>
              </w:rPr>
              <w:t xml:space="preserve"> для размещения:</w:t>
            </w:r>
          </w:p>
          <w:p w:rsidR="00424E5E" w:rsidRPr="00F41CFD" w:rsidRDefault="00424E5E" w:rsidP="00B50D67">
            <w:pPr>
              <w:pStyle w:val="af4"/>
              <w:rPr>
                <w:rFonts w:ascii="Times New Roman" w:hAnsi="Times New Roman"/>
                <w:szCs w:val="24"/>
              </w:rPr>
            </w:pPr>
            <w:r w:rsidRPr="00F41CFD">
              <w:rPr>
                <w:rFonts w:ascii="Times New Roman" w:hAnsi="Times New Roman"/>
                <w:szCs w:val="24"/>
              </w:rPr>
              <w:t>- объектов торговли;</w:t>
            </w:r>
          </w:p>
          <w:p w:rsidR="00424E5E" w:rsidRPr="00F41CFD" w:rsidRDefault="00424E5E" w:rsidP="00B50D67">
            <w:pPr>
              <w:pStyle w:val="af4"/>
              <w:rPr>
                <w:rFonts w:ascii="Times New Roman" w:hAnsi="Times New Roman"/>
                <w:szCs w:val="24"/>
              </w:rPr>
            </w:pPr>
            <w:r w:rsidRPr="00F41CFD">
              <w:rPr>
                <w:rFonts w:ascii="Times New Roman" w:hAnsi="Times New Roman"/>
                <w:szCs w:val="24"/>
              </w:rPr>
              <w:t>- объектов общественного питания;</w:t>
            </w:r>
          </w:p>
          <w:p w:rsidR="00424E5E" w:rsidRPr="00F41CFD" w:rsidRDefault="00424E5E" w:rsidP="00B50D67">
            <w:pPr>
              <w:pStyle w:val="af4"/>
              <w:rPr>
                <w:rFonts w:ascii="Times New Roman" w:hAnsi="Times New Roman"/>
                <w:szCs w:val="24"/>
              </w:rPr>
            </w:pPr>
            <w:r w:rsidRPr="00F41CFD">
              <w:rPr>
                <w:rFonts w:ascii="Times New Roman" w:hAnsi="Times New Roman"/>
                <w:szCs w:val="24"/>
              </w:rPr>
              <w:t>- объектов социального и коммунально-бытового назначения;</w:t>
            </w:r>
          </w:p>
          <w:p w:rsidR="00424E5E" w:rsidRPr="00F41CFD" w:rsidRDefault="00424E5E" w:rsidP="00B50D67">
            <w:pPr>
              <w:pStyle w:val="af4"/>
              <w:rPr>
                <w:rFonts w:ascii="Times New Roman" w:hAnsi="Times New Roman"/>
                <w:szCs w:val="24"/>
              </w:rPr>
            </w:pPr>
            <w:r w:rsidRPr="00F41CFD">
              <w:rPr>
                <w:rFonts w:ascii="Times New Roman" w:hAnsi="Times New Roman"/>
                <w:szCs w:val="24"/>
              </w:rPr>
              <w:lastRenderedPageBreak/>
              <w:t>- объектов предпринимательской деятельности;</w:t>
            </w:r>
          </w:p>
          <w:p w:rsidR="00424E5E" w:rsidRPr="00F41CFD" w:rsidRDefault="00424E5E" w:rsidP="00B50D67">
            <w:pPr>
              <w:pStyle w:val="af4"/>
              <w:rPr>
                <w:rFonts w:ascii="Times New Roman" w:hAnsi="Times New Roman"/>
                <w:szCs w:val="24"/>
              </w:rPr>
            </w:pPr>
            <w:r w:rsidRPr="00F41CFD">
              <w:rPr>
                <w:rFonts w:ascii="Times New Roman" w:hAnsi="Times New Roman"/>
                <w:szCs w:val="24"/>
              </w:rPr>
              <w:t>- объектов управленческой деятельности и административных учреждений;</w:t>
            </w:r>
          </w:p>
          <w:p w:rsidR="00424E5E" w:rsidRPr="00F41CFD" w:rsidRDefault="00424E5E" w:rsidP="00B50D67">
            <w:pPr>
              <w:pStyle w:val="af4"/>
              <w:rPr>
                <w:rFonts w:ascii="Times New Roman" w:hAnsi="Times New Roman"/>
                <w:szCs w:val="24"/>
              </w:rPr>
            </w:pPr>
            <w:r w:rsidRPr="00F41CFD">
              <w:rPr>
                <w:rFonts w:ascii="Times New Roman" w:hAnsi="Times New Roman"/>
                <w:szCs w:val="24"/>
              </w:rPr>
              <w:t xml:space="preserve">- научно-исследовательских учреждений; </w:t>
            </w:r>
          </w:p>
          <w:p w:rsidR="00424E5E" w:rsidRPr="00F41CFD" w:rsidRDefault="00424E5E" w:rsidP="00B50D67">
            <w:pPr>
              <w:pStyle w:val="af4"/>
              <w:rPr>
                <w:rFonts w:ascii="Times New Roman" w:hAnsi="Times New Roman"/>
                <w:szCs w:val="24"/>
              </w:rPr>
            </w:pPr>
            <w:r w:rsidRPr="00F41CFD">
              <w:rPr>
                <w:rFonts w:ascii="Times New Roman" w:hAnsi="Times New Roman"/>
                <w:szCs w:val="24"/>
              </w:rPr>
              <w:t xml:space="preserve">- объекты делового, финансового назначения; </w:t>
            </w:r>
          </w:p>
          <w:p w:rsidR="00424E5E" w:rsidRPr="00F41CFD" w:rsidRDefault="00424E5E" w:rsidP="00B50D67">
            <w:pPr>
              <w:pStyle w:val="af4"/>
              <w:rPr>
                <w:rFonts w:ascii="Times New Roman" w:hAnsi="Times New Roman"/>
                <w:szCs w:val="24"/>
              </w:rPr>
            </w:pPr>
            <w:r w:rsidRPr="00F41CFD">
              <w:rPr>
                <w:rFonts w:ascii="Times New Roman" w:hAnsi="Times New Roman"/>
                <w:szCs w:val="24"/>
              </w:rPr>
              <w:t>- стоянок автомобильного транспорта, обслуживающих, расположенные в данной зоне объекты;</w:t>
            </w:r>
          </w:p>
          <w:p w:rsidR="00424E5E" w:rsidRPr="00F41CFD" w:rsidRDefault="00424E5E" w:rsidP="00B50D67">
            <w:pPr>
              <w:pStyle w:val="af4"/>
              <w:rPr>
                <w:rFonts w:ascii="Times New Roman" w:hAnsi="Times New Roman"/>
                <w:szCs w:val="24"/>
              </w:rPr>
            </w:pPr>
            <w:r w:rsidRPr="00F41CFD">
              <w:rPr>
                <w:rFonts w:ascii="Times New Roman" w:hAnsi="Times New Roman"/>
                <w:szCs w:val="24"/>
              </w:rPr>
              <w:t>- иные объекты, связанные с предоставлением услуг, обеспечением повседневной и деловой деятельности граждан.</w:t>
            </w:r>
          </w:p>
          <w:p w:rsidR="00424E5E" w:rsidRPr="00F41CFD" w:rsidRDefault="00424E5E" w:rsidP="001160F0">
            <w:pPr>
              <w:pStyle w:val="af4"/>
              <w:rPr>
                <w:rFonts w:ascii="Times New Roman" w:hAnsi="Times New Roman"/>
                <w:szCs w:val="24"/>
              </w:rPr>
            </w:pPr>
            <w:r w:rsidRPr="00F41CFD">
              <w:rPr>
                <w:rFonts w:ascii="Times New Roman" w:hAnsi="Times New Roman"/>
                <w:szCs w:val="24"/>
              </w:rPr>
              <w:t xml:space="preserve">В перечень объектов капитального строительства, разрешенных для размещения в общественно-деловых зонах, могут включаться </w:t>
            </w:r>
            <w:r w:rsidR="001160F0" w:rsidRPr="00F41CFD">
              <w:rPr>
                <w:rFonts w:ascii="Times New Roman" w:hAnsi="Times New Roman"/>
                <w:szCs w:val="24"/>
              </w:rPr>
              <w:t>гостиницы</w:t>
            </w:r>
            <w:r w:rsidRPr="00F41CFD">
              <w:rPr>
                <w:rFonts w:ascii="Times New Roman" w:hAnsi="Times New Roman"/>
                <w:szCs w:val="24"/>
              </w:rPr>
              <w:t>.</w:t>
            </w:r>
          </w:p>
        </w:tc>
      </w:tr>
      <w:tr w:rsidR="00424E5E" w:rsidRPr="00C55DD8" w:rsidTr="00424E5E">
        <w:tc>
          <w:tcPr>
            <w:tcW w:w="1402" w:type="dxa"/>
            <w:vAlign w:val="center"/>
          </w:tcPr>
          <w:p w:rsidR="00424E5E" w:rsidRPr="00F41CFD" w:rsidRDefault="00424E5E" w:rsidP="00424E5E">
            <w:pPr>
              <w:pStyle w:val="a9"/>
              <w:rPr>
                <w:rFonts w:ascii="Times New Roman" w:hAnsi="Times New Roman"/>
                <w:b/>
                <w:bCs/>
                <w:sz w:val="24"/>
                <w:szCs w:val="24"/>
              </w:rPr>
            </w:pPr>
            <w:r w:rsidRPr="00F41CFD">
              <w:rPr>
                <w:rFonts w:ascii="Times New Roman" w:hAnsi="Times New Roman"/>
                <w:b/>
                <w:bCs/>
                <w:sz w:val="24"/>
                <w:szCs w:val="24"/>
              </w:rPr>
              <w:lastRenderedPageBreak/>
              <w:t>О-2</w:t>
            </w:r>
          </w:p>
        </w:tc>
        <w:tc>
          <w:tcPr>
            <w:tcW w:w="8096" w:type="dxa"/>
            <w:vAlign w:val="center"/>
          </w:tcPr>
          <w:p w:rsidR="00424E5E" w:rsidRPr="00F41CFD" w:rsidRDefault="00424E5E" w:rsidP="006A06D2">
            <w:pPr>
              <w:pStyle w:val="af4"/>
              <w:rPr>
                <w:rFonts w:ascii="Times New Roman" w:hAnsi="Times New Roman"/>
                <w:szCs w:val="24"/>
              </w:rPr>
            </w:pPr>
            <w:r w:rsidRPr="00F41CFD">
              <w:rPr>
                <w:rFonts w:ascii="Times New Roman" w:hAnsi="Times New Roman"/>
                <w:szCs w:val="24"/>
              </w:rPr>
              <w:t>Зона специализированной общественной застройки предназначена для размещения:</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объектов дошкольных образовательных организаций;</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объектов общеобразовательных организаций;</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объектов организаций дополнительного образования;</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объектов реализующие программы профессионального и высшего образования;</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xml:space="preserve">- объектов специальных учебно-воспитательных учреждений </w:t>
            </w:r>
            <w:proofErr w:type="gramStart"/>
            <w:r w:rsidRPr="00F41CFD">
              <w:rPr>
                <w:rFonts w:ascii="Times New Roman" w:hAnsi="Times New Roman"/>
                <w:szCs w:val="24"/>
              </w:rPr>
              <w:t>для</w:t>
            </w:r>
            <w:proofErr w:type="gramEnd"/>
            <w:r w:rsidRPr="00F41CFD">
              <w:rPr>
                <w:rFonts w:ascii="Times New Roman" w:hAnsi="Times New Roman"/>
                <w:szCs w:val="24"/>
              </w:rPr>
              <w:t xml:space="preserve"> обучающихся с </w:t>
            </w:r>
            <w:proofErr w:type="spellStart"/>
            <w:r w:rsidRPr="00F41CFD">
              <w:rPr>
                <w:rFonts w:ascii="Times New Roman" w:hAnsi="Times New Roman"/>
                <w:szCs w:val="24"/>
              </w:rPr>
              <w:t>девиантным</w:t>
            </w:r>
            <w:proofErr w:type="spellEnd"/>
            <w:r w:rsidRPr="00F41CFD">
              <w:rPr>
                <w:rFonts w:ascii="Times New Roman" w:hAnsi="Times New Roman"/>
                <w:szCs w:val="24"/>
              </w:rPr>
              <w:t xml:space="preserve"> (общественно опасным) поведением;</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объектов научных организаций;</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объектов культуры и искусства;</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объектов здравоохранения;</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объектов социального назначения;</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объектов физической культуры и массового спорта;</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объектов, связанных с осуществлением культовой и религиозной деятельности;</w:t>
            </w:r>
          </w:p>
          <w:p w:rsidR="00424E5E" w:rsidRPr="00F41CFD" w:rsidRDefault="00424E5E" w:rsidP="006A06D2">
            <w:pPr>
              <w:pStyle w:val="af4"/>
              <w:rPr>
                <w:szCs w:val="24"/>
              </w:rPr>
            </w:pPr>
            <w:r w:rsidRPr="00F41CFD">
              <w:rPr>
                <w:rFonts w:ascii="Times New Roman" w:hAnsi="Times New Roman"/>
                <w:szCs w:val="24"/>
              </w:rPr>
              <w:t>- объекты специализированной общественной застройки иных видов.</w:t>
            </w:r>
          </w:p>
        </w:tc>
      </w:tr>
      <w:tr w:rsidR="00424E5E" w:rsidRPr="00C55DD8" w:rsidTr="00424E5E">
        <w:tc>
          <w:tcPr>
            <w:tcW w:w="1402" w:type="dxa"/>
            <w:vAlign w:val="center"/>
          </w:tcPr>
          <w:p w:rsidR="00424E5E" w:rsidRPr="00F41CFD" w:rsidRDefault="00424E5E" w:rsidP="00424E5E">
            <w:pPr>
              <w:pStyle w:val="a9"/>
              <w:rPr>
                <w:rFonts w:cs="Arial"/>
                <w:sz w:val="24"/>
                <w:szCs w:val="24"/>
                <w:highlight w:val="yellow"/>
              </w:rPr>
            </w:pPr>
          </w:p>
        </w:tc>
        <w:tc>
          <w:tcPr>
            <w:tcW w:w="8096" w:type="dxa"/>
            <w:vAlign w:val="center"/>
          </w:tcPr>
          <w:p w:rsidR="00424E5E" w:rsidRPr="00F41CFD" w:rsidRDefault="00424E5E" w:rsidP="00424E5E">
            <w:pPr>
              <w:pStyle w:val="a9"/>
              <w:rPr>
                <w:rFonts w:ascii="Times New Roman" w:hAnsi="Times New Roman"/>
                <w:b/>
                <w:bCs/>
                <w:sz w:val="24"/>
                <w:szCs w:val="24"/>
              </w:rPr>
            </w:pPr>
            <w:proofErr w:type="gramStart"/>
            <w:r w:rsidRPr="00F41CFD">
              <w:rPr>
                <w:rFonts w:ascii="Times New Roman" w:hAnsi="Times New Roman"/>
                <w:b/>
                <w:bCs/>
                <w:sz w:val="24"/>
                <w:szCs w:val="24"/>
              </w:rPr>
              <w:t>ПРОИЗВОДСТВЕННАЯ</w:t>
            </w:r>
            <w:proofErr w:type="gramEnd"/>
            <w:r w:rsidRPr="00F41CFD">
              <w:rPr>
                <w:rFonts w:ascii="Times New Roman" w:hAnsi="Times New Roman"/>
                <w:b/>
                <w:bCs/>
                <w:sz w:val="24"/>
                <w:szCs w:val="24"/>
              </w:rPr>
              <w:t>, ИНЖЕНЕРНОЙ И ТРАНСПОРТНОЙ И</w:t>
            </w:r>
            <w:r w:rsidRPr="00F41CFD">
              <w:rPr>
                <w:rFonts w:ascii="Times New Roman" w:hAnsi="Times New Roman"/>
                <w:b/>
                <w:bCs/>
                <w:sz w:val="24"/>
                <w:szCs w:val="24"/>
              </w:rPr>
              <w:t>Н</w:t>
            </w:r>
            <w:r w:rsidRPr="00F41CFD">
              <w:rPr>
                <w:rFonts w:ascii="Times New Roman" w:hAnsi="Times New Roman"/>
                <w:b/>
                <w:bCs/>
                <w:sz w:val="24"/>
                <w:szCs w:val="24"/>
              </w:rPr>
              <w:t>ФРАСТРУКТУР</w:t>
            </w:r>
          </w:p>
        </w:tc>
      </w:tr>
      <w:tr w:rsidR="00424E5E" w:rsidRPr="00C55DD8" w:rsidTr="00424E5E">
        <w:tc>
          <w:tcPr>
            <w:tcW w:w="1402" w:type="dxa"/>
            <w:vAlign w:val="center"/>
          </w:tcPr>
          <w:p w:rsidR="00424E5E" w:rsidRPr="00F41CFD" w:rsidRDefault="00424E5E" w:rsidP="00B142F0">
            <w:pPr>
              <w:pStyle w:val="af4"/>
              <w:jc w:val="center"/>
              <w:rPr>
                <w:rFonts w:ascii="Times New Roman" w:hAnsi="Times New Roman"/>
                <w:b/>
                <w:szCs w:val="24"/>
              </w:rPr>
            </w:pPr>
            <w:r w:rsidRPr="00F41CFD">
              <w:rPr>
                <w:rFonts w:ascii="Times New Roman" w:hAnsi="Times New Roman"/>
                <w:b/>
                <w:szCs w:val="24"/>
              </w:rPr>
              <w:t>П-1</w:t>
            </w:r>
            <w:r w:rsidRPr="00F41CFD">
              <w:rPr>
                <w:rFonts w:ascii="Times New Roman" w:hAnsi="Times New Roman"/>
                <w:b/>
                <w:szCs w:val="24"/>
              </w:rPr>
              <w:br/>
            </w:r>
          </w:p>
        </w:tc>
        <w:tc>
          <w:tcPr>
            <w:tcW w:w="8096" w:type="dxa"/>
            <w:vAlign w:val="center"/>
          </w:tcPr>
          <w:p w:rsidR="00424E5E" w:rsidRPr="00F41CFD" w:rsidRDefault="00424E5E" w:rsidP="006A06D2">
            <w:pPr>
              <w:pStyle w:val="af4"/>
              <w:rPr>
                <w:rFonts w:ascii="Times New Roman" w:hAnsi="Times New Roman"/>
                <w:szCs w:val="24"/>
              </w:rPr>
            </w:pPr>
            <w:r w:rsidRPr="00F41CFD">
              <w:rPr>
                <w:rFonts w:ascii="Times New Roman" w:hAnsi="Times New Roman"/>
                <w:szCs w:val="24"/>
              </w:rPr>
              <w:t>Производственные зоны, зоны инженерной и транспортной инфраструктур предназначены для размещения:</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производственных объектов, с различными нормативами воздействия на окружающую среду;</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объектов инженерной инфраструктуры и коммунального обеспечения: связи, инженерного оборудования, коммуникаций с учетом их перспективного развития;</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коммунальных и складских объектов;</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xml:space="preserve">- объектов жилищно-коммунального хозяйства; </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xml:space="preserve">- объектов транспортной инфраструктуры: сооружений и коммуникаций железнодорожного, автомобильного, речного, воздушного и трубопроводного транспорта; </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объектов оптовой торговли;</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иных объектов производственной инфраструктуры.</w:t>
            </w:r>
          </w:p>
        </w:tc>
      </w:tr>
      <w:tr w:rsidR="00424E5E" w:rsidRPr="00C55DD8" w:rsidTr="00424E5E">
        <w:tc>
          <w:tcPr>
            <w:tcW w:w="1402" w:type="dxa"/>
            <w:vAlign w:val="center"/>
          </w:tcPr>
          <w:p w:rsidR="00424E5E" w:rsidRPr="00F41CFD" w:rsidRDefault="00424E5E" w:rsidP="00B142F0">
            <w:pPr>
              <w:pStyle w:val="af4"/>
              <w:jc w:val="center"/>
              <w:rPr>
                <w:rFonts w:ascii="Times New Roman" w:hAnsi="Times New Roman"/>
                <w:b/>
                <w:color w:val="000000" w:themeColor="text1"/>
                <w:szCs w:val="24"/>
              </w:rPr>
            </w:pPr>
            <w:r w:rsidRPr="00F41CFD">
              <w:rPr>
                <w:rFonts w:ascii="Times New Roman" w:hAnsi="Times New Roman"/>
                <w:b/>
                <w:color w:val="000000" w:themeColor="text1"/>
                <w:szCs w:val="24"/>
              </w:rPr>
              <w:t>П-6</w:t>
            </w:r>
          </w:p>
        </w:tc>
        <w:tc>
          <w:tcPr>
            <w:tcW w:w="8096" w:type="dxa"/>
            <w:vAlign w:val="center"/>
          </w:tcPr>
          <w:p w:rsidR="00424E5E" w:rsidRPr="00F41CFD" w:rsidRDefault="00424E5E" w:rsidP="006A06D2">
            <w:pPr>
              <w:pStyle w:val="af4"/>
              <w:rPr>
                <w:rFonts w:ascii="Times New Roman" w:hAnsi="Times New Roman"/>
                <w:szCs w:val="24"/>
              </w:rPr>
            </w:pPr>
            <w:r w:rsidRPr="00F41CFD">
              <w:rPr>
                <w:rFonts w:ascii="Times New Roman" w:hAnsi="Times New Roman"/>
                <w:szCs w:val="24"/>
              </w:rPr>
              <w:t xml:space="preserve">Коммунально-складская зона предназначена для размещения складских помещений и объектов коммунальной инфраструктуры, таких как дороги, связь, электроснабжение и т. д. в </w:t>
            </w:r>
            <w:proofErr w:type="spellStart"/>
            <w:r w:rsidRPr="00F41CFD">
              <w:rPr>
                <w:rFonts w:ascii="Times New Roman" w:hAnsi="Times New Roman"/>
                <w:szCs w:val="24"/>
              </w:rPr>
              <w:t>ксз</w:t>
            </w:r>
            <w:proofErr w:type="spellEnd"/>
            <w:r w:rsidRPr="00F41CFD">
              <w:rPr>
                <w:rFonts w:ascii="Times New Roman" w:hAnsi="Times New Roman"/>
                <w:szCs w:val="24"/>
              </w:rPr>
              <w:t xml:space="preserve"> объединяются различные склады и хранилища, а также осуществляется организация и координация их работы.</w:t>
            </w:r>
          </w:p>
        </w:tc>
      </w:tr>
      <w:tr w:rsidR="00424E5E" w:rsidRPr="00C55DD8" w:rsidTr="00424E5E">
        <w:tc>
          <w:tcPr>
            <w:tcW w:w="1402" w:type="dxa"/>
            <w:vAlign w:val="center"/>
          </w:tcPr>
          <w:p w:rsidR="00424E5E" w:rsidRPr="00F41CFD" w:rsidRDefault="00424E5E" w:rsidP="00B142F0">
            <w:pPr>
              <w:pStyle w:val="af4"/>
              <w:jc w:val="center"/>
              <w:rPr>
                <w:rFonts w:ascii="Times New Roman" w:hAnsi="Times New Roman"/>
                <w:b/>
                <w:szCs w:val="24"/>
              </w:rPr>
            </w:pPr>
            <w:r w:rsidRPr="00F41CFD">
              <w:rPr>
                <w:rFonts w:ascii="Times New Roman" w:hAnsi="Times New Roman"/>
                <w:b/>
                <w:szCs w:val="24"/>
              </w:rPr>
              <w:t>Т-1</w:t>
            </w:r>
          </w:p>
        </w:tc>
        <w:tc>
          <w:tcPr>
            <w:tcW w:w="8096" w:type="dxa"/>
            <w:vAlign w:val="center"/>
          </w:tcPr>
          <w:p w:rsidR="00424E5E" w:rsidRPr="00F41CFD" w:rsidRDefault="00424E5E" w:rsidP="006A06D2">
            <w:pPr>
              <w:pStyle w:val="af4"/>
              <w:rPr>
                <w:rFonts w:ascii="Times New Roman" w:hAnsi="Times New Roman"/>
                <w:szCs w:val="24"/>
              </w:rPr>
            </w:pPr>
            <w:r w:rsidRPr="00F41CFD">
              <w:rPr>
                <w:rFonts w:ascii="Times New Roman" w:hAnsi="Times New Roman"/>
                <w:szCs w:val="24"/>
              </w:rPr>
              <w:t xml:space="preserve">Зона транспортной инфраструктуры предназначена для размещения объектов и сооружений транспортной инфраструктуры, в том числе сооружений и коммуникаций железнодорожного, автомобильного, речного </w:t>
            </w:r>
            <w:r w:rsidRPr="00F41CFD">
              <w:rPr>
                <w:rFonts w:ascii="Times New Roman" w:hAnsi="Times New Roman"/>
                <w:szCs w:val="24"/>
              </w:rPr>
              <w:lastRenderedPageBreak/>
              <w:t>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tc>
      </w:tr>
      <w:tr w:rsidR="00424E5E" w:rsidRPr="00C55DD8" w:rsidTr="00424E5E">
        <w:tc>
          <w:tcPr>
            <w:tcW w:w="1402" w:type="dxa"/>
            <w:vAlign w:val="center"/>
          </w:tcPr>
          <w:p w:rsidR="00424E5E" w:rsidRPr="00F41CFD" w:rsidRDefault="00424E5E" w:rsidP="00B142F0">
            <w:pPr>
              <w:pStyle w:val="af4"/>
              <w:jc w:val="center"/>
              <w:rPr>
                <w:rFonts w:ascii="Times New Roman" w:hAnsi="Times New Roman"/>
                <w:b/>
                <w:szCs w:val="24"/>
              </w:rPr>
            </w:pPr>
            <w:r w:rsidRPr="00F41CFD">
              <w:rPr>
                <w:rFonts w:ascii="Times New Roman" w:hAnsi="Times New Roman"/>
                <w:b/>
                <w:szCs w:val="24"/>
              </w:rPr>
              <w:lastRenderedPageBreak/>
              <w:t>Т-2</w:t>
            </w:r>
          </w:p>
        </w:tc>
        <w:tc>
          <w:tcPr>
            <w:tcW w:w="8096" w:type="dxa"/>
            <w:vAlign w:val="center"/>
          </w:tcPr>
          <w:p w:rsidR="00424E5E" w:rsidRPr="00F41CFD" w:rsidRDefault="00424E5E" w:rsidP="006A06D2">
            <w:pPr>
              <w:pStyle w:val="af4"/>
              <w:rPr>
                <w:rFonts w:ascii="Times New Roman" w:hAnsi="Times New Roman"/>
                <w:szCs w:val="24"/>
              </w:rPr>
            </w:pPr>
            <w:r w:rsidRPr="00F41CFD">
              <w:rPr>
                <w:rFonts w:ascii="Times New Roman" w:hAnsi="Times New Roman"/>
                <w:szCs w:val="24"/>
              </w:rPr>
              <w:t>Зона инженерной инфраструктуры предназначена для размещения объектов инженерной инфраструктуры: водоснабжения и водоотведения, тепл</w:t>
            </w:r>
            <w:proofErr w:type="gramStart"/>
            <w:r w:rsidRPr="00F41CFD">
              <w:rPr>
                <w:rFonts w:ascii="Times New Roman" w:hAnsi="Times New Roman"/>
                <w:szCs w:val="24"/>
              </w:rPr>
              <w:t>о-</w:t>
            </w:r>
            <w:proofErr w:type="gramEnd"/>
            <w:r w:rsidRPr="00F41CFD">
              <w:rPr>
                <w:rFonts w:ascii="Times New Roman" w:hAnsi="Times New Roman"/>
                <w:szCs w:val="24"/>
              </w:rPr>
              <w:t xml:space="preserve">, </w:t>
            </w:r>
            <w:proofErr w:type="spellStart"/>
            <w:r w:rsidRPr="00F41CFD">
              <w:rPr>
                <w:rFonts w:ascii="Times New Roman" w:hAnsi="Times New Roman"/>
                <w:szCs w:val="24"/>
              </w:rPr>
              <w:t>газо</w:t>
            </w:r>
            <w:proofErr w:type="spellEnd"/>
            <w:r w:rsidRPr="00F41CFD">
              <w:rPr>
                <w:rFonts w:ascii="Times New Roman" w:hAnsi="Times New Roman"/>
                <w:szCs w:val="24"/>
              </w:rPr>
              <w:t>- и электроснабжения, связи, диспетчеризации систем инженерного оборудования, гидротехнических сооружений и других подобных сооружений, объектов и сооружений трубопроводного транспорта.</w:t>
            </w:r>
          </w:p>
        </w:tc>
      </w:tr>
      <w:tr w:rsidR="00424E5E" w:rsidRPr="00C55DD8" w:rsidTr="00424E5E">
        <w:trPr>
          <w:trHeight w:val="529"/>
        </w:trPr>
        <w:tc>
          <w:tcPr>
            <w:tcW w:w="1402" w:type="dxa"/>
            <w:vAlign w:val="center"/>
          </w:tcPr>
          <w:p w:rsidR="00424E5E" w:rsidRPr="00F41CFD" w:rsidRDefault="00424E5E" w:rsidP="006A06D2">
            <w:pPr>
              <w:pStyle w:val="af4"/>
              <w:rPr>
                <w:rFonts w:ascii="Times New Roman" w:hAnsi="Times New Roman"/>
                <w:szCs w:val="24"/>
              </w:rPr>
            </w:pPr>
          </w:p>
        </w:tc>
        <w:tc>
          <w:tcPr>
            <w:tcW w:w="8096" w:type="dxa"/>
            <w:vAlign w:val="center"/>
          </w:tcPr>
          <w:p w:rsidR="00424E5E" w:rsidRPr="00F41CFD" w:rsidRDefault="00424E5E" w:rsidP="006A06D2">
            <w:pPr>
              <w:pStyle w:val="af4"/>
              <w:rPr>
                <w:rFonts w:ascii="Times New Roman" w:hAnsi="Times New Roman"/>
                <w:b/>
                <w:szCs w:val="24"/>
              </w:rPr>
            </w:pPr>
            <w:r w:rsidRPr="00F41CFD">
              <w:rPr>
                <w:rFonts w:ascii="Times New Roman" w:hAnsi="Times New Roman"/>
                <w:b/>
                <w:szCs w:val="24"/>
              </w:rPr>
              <w:t>СЕЛЬСКОХОЗЯЙСТВЕННОГО ИСПОЛЬЗОВАНИЯ</w:t>
            </w:r>
          </w:p>
        </w:tc>
      </w:tr>
      <w:tr w:rsidR="00424E5E" w:rsidRPr="00C55DD8" w:rsidTr="00424E5E">
        <w:tc>
          <w:tcPr>
            <w:tcW w:w="1402" w:type="dxa"/>
            <w:vAlign w:val="center"/>
          </w:tcPr>
          <w:p w:rsidR="00424E5E" w:rsidRPr="00F41CFD" w:rsidRDefault="00424E5E" w:rsidP="00B142F0">
            <w:pPr>
              <w:pStyle w:val="af4"/>
              <w:jc w:val="center"/>
              <w:rPr>
                <w:rFonts w:ascii="Times New Roman" w:hAnsi="Times New Roman"/>
                <w:b/>
                <w:szCs w:val="24"/>
              </w:rPr>
            </w:pPr>
            <w:r w:rsidRPr="00F41CFD">
              <w:rPr>
                <w:rFonts w:ascii="Times New Roman" w:hAnsi="Times New Roman"/>
                <w:b/>
                <w:szCs w:val="24"/>
              </w:rPr>
              <w:t>СХ-1</w:t>
            </w:r>
          </w:p>
        </w:tc>
        <w:tc>
          <w:tcPr>
            <w:tcW w:w="8096" w:type="dxa"/>
            <w:vAlign w:val="center"/>
          </w:tcPr>
          <w:p w:rsidR="00424E5E" w:rsidRPr="00F41CFD" w:rsidRDefault="00424E5E" w:rsidP="006A06D2">
            <w:pPr>
              <w:pStyle w:val="af4"/>
              <w:rPr>
                <w:rFonts w:ascii="Times New Roman" w:hAnsi="Times New Roman"/>
                <w:szCs w:val="24"/>
              </w:rPr>
            </w:pPr>
            <w:r w:rsidRPr="00F41CFD">
              <w:rPr>
                <w:rFonts w:ascii="Times New Roman" w:hAnsi="Times New Roman"/>
                <w:szCs w:val="24"/>
              </w:rPr>
              <w:t xml:space="preserve">Зона сельскохозяйственного использования занятая: </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землями, предназначенными под угодья за пределами границ населенных пунктов: пашни, сенокосы, пастбища, земли, занятые многолетними насаждениями (садами, виноградниками и другими);</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объектами сельскохозяйственного назначения, предназначенными для ведения сельского хозяйства и развития объектов сельскохозяйственного назначения;</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землями, обеспечивающими защиту от негативных природных, антропогенных и техногенных воздействий, занятыми внутрихозяйственными дорогами, коммуникациями, древесно-кустарниковой растительностью, болотами и замкнутыми водоёмами.</w:t>
            </w:r>
          </w:p>
        </w:tc>
      </w:tr>
      <w:tr w:rsidR="00424E5E" w:rsidRPr="00C55DD8" w:rsidTr="00424E5E">
        <w:tc>
          <w:tcPr>
            <w:tcW w:w="1402" w:type="dxa"/>
            <w:vAlign w:val="center"/>
          </w:tcPr>
          <w:p w:rsidR="00424E5E" w:rsidRPr="00F41CFD" w:rsidRDefault="00424E5E" w:rsidP="00B142F0">
            <w:pPr>
              <w:pStyle w:val="af4"/>
              <w:jc w:val="center"/>
              <w:rPr>
                <w:rFonts w:ascii="Times New Roman" w:hAnsi="Times New Roman"/>
                <w:szCs w:val="24"/>
              </w:rPr>
            </w:pPr>
            <w:r w:rsidRPr="00F41CFD">
              <w:rPr>
                <w:rFonts w:ascii="Times New Roman" w:hAnsi="Times New Roman"/>
                <w:iCs/>
                <w:szCs w:val="24"/>
              </w:rPr>
              <w:t>СХ-2</w:t>
            </w:r>
          </w:p>
        </w:tc>
        <w:tc>
          <w:tcPr>
            <w:tcW w:w="8096" w:type="dxa"/>
            <w:vAlign w:val="center"/>
          </w:tcPr>
          <w:p w:rsidR="00424E5E" w:rsidRPr="00F41CFD" w:rsidRDefault="00424E5E" w:rsidP="006A06D2">
            <w:pPr>
              <w:pStyle w:val="af4"/>
              <w:rPr>
                <w:rFonts w:ascii="Times New Roman" w:hAnsi="Times New Roman"/>
                <w:szCs w:val="24"/>
              </w:rPr>
            </w:pPr>
            <w:r w:rsidRPr="00F41CFD">
              <w:rPr>
                <w:rFonts w:ascii="Times New Roman" w:hAnsi="Times New Roman"/>
                <w:szCs w:val="24"/>
              </w:rPr>
              <w:t>Зона сельскохозяйственного использования, предназначенная для размещения участков личного подсобного хозяйства, занятий садоводством и огородничеством.</w:t>
            </w:r>
          </w:p>
        </w:tc>
      </w:tr>
      <w:tr w:rsidR="00424E5E" w:rsidRPr="00C55DD8" w:rsidTr="00424E5E">
        <w:tc>
          <w:tcPr>
            <w:tcW w:w="1402" w:type="dxa"/>
            <w:vAlign w:val="center"/>
          </w:tcPr>
          <w:p w:rsidR="00424E5E" w:rsidRPr="00F41CFD" w:rsidRDefault="00424E5E" w:rsidP="006A06D2">
            <w:pPr>
              <w:pStyle w:val="af4"/>
              <w:rPr>
                <w:rFonts w:ascii="Times New Roman" w:hAnsi="Times New Roman"/>
                <w:szCs w:val="24"/>
              </w:rPr>
            </w:pPr>
          </w:p>
        </w:tc>
        <w:tc>
          <w:tcPr>
            <w:tcW w:w="8096" w:type="dxa"/>
            <w:vAlign w:val="center"/>
          </w:tcPr>
          <w:p w:rsidR="00424E5E" w:rsidRPr="00F41CFD" w:rsidRDefault="00424E5E" w:rsidP="006A06D2">
            <w:pPr>
              <w:pStyle w:val="af4"/>
              <w:rPr>
                <w:rFonts w:ascii="Times New Roman" w:hAnsi="Times New Roman"/>
                <w:b/>
                <w:szCs w:val="24"/>
              </w:rPr>
            </w:pPr>
            <w:r w:rsidRPr="00F41CFD">
              <w:rPr>
                <w:rFonts w:ascii="Times New Roman" w:hAnsi="Times New Roman"/>
                <w:b/>
                <w:szCs w:val="24"/>
              </w:rPr>
              <w:t>СПЕЦИАЛЬНОГО НАЗНАЧЕНИЯ</w:t>
            </w:r>
          </w:p>
        </w:tc>
      </w:tr>
      <w:tr w:rsidR="00424E5E" w:rsidRPr="00C55DD8" w:rsidTr="00424E5E">
        <w:tc>
          <w:tcPr>
            <w:tcW w:w="1402" w:type="dxa"/>
            <w:vAlign w:val="center"/>
          </w:tcPr>
          <w:p w:rsidR="00424E5E" w:rsidRPr="00F41CFD" w:rsidRDefault="00424E5E" w:rsidP="00B142F0">
            <w:pPr>
              <w:pStyle w:val="af4"/>
              <w:jc w:val="center"/>
              <w:rPr>
                <w:rFonts w:ascii="Times New Roman" w:hAnsi="Times New Roman"/>
                <w:b/>
                <w:szCs w:val="24"/>
              </w:rPr>
            </w:pPr>
            <w:r w:rsidRPr="00F41CFD">
              <w:rPr>
                <w:rFonts w:ascii="Times New Roman" w:hAnsi="Times New Roman"/>
                <w:b/>
                <w:szCs w:val="24"/>
              </w:rPr>
              <w:t>C-1</w:t>
            </w:r>
          </w:p>
        </w:tc>
        <w:tc>
          <w:tcPr>
            <w:tcW w:w="8096" w:type="dxa"/>
            <w:vAlign w:val="center"/>
          </w:tcPr>
          <w:p w:rsidR="00424E5E" w:rsidRPr="00F41CFD" w:rsidRDefault="00424E5E" w:rsidP="006A06D2">
            <w:pPr>
              <w:pStyle w:val="af4"/>
              <w:rPr>
                <w:rFonts w:ascii="Times New Roman" w:hAnsi="Times New Roman"/>
                <w:szCs w:val="24"/>
              </w:rPr>
            </w:pPr>
            <w:r w:rsidRPr="00F41CFD">
              <w:rPr>
                <w:rFonts w:ascii="Times New Roman" w:hAnsi="Times New Roman"/>
                <w:szCs w:val="24"/>
              </w:rPr>
              <w:t>Зона кладбищ – зона специального назначения, занятая кладбищами, крематориями, скотомогильниками и иными объектами, размещение которых может быть обеспечено только путем выделения специальной зоны и недопустимо в других территориальных зонах.</w:t>
            </w:r>
          </w:p>
        </w:tc>
      </w:tr>
      <w:tr w:rsidR="00424E5E" w:rsidRPr="00C55DD8" w:rsidTr="00424E5E">
        <w:tc>
          <w:tcPr>
            <w:tcW w:w="1402" w:type="dxa"/>
            <w:vAlign w:val="center"/>
          </w:tcPr>
          <w:p w:rsidR="00424E5E" w:rsidRPr="00F41CFD" w:rsidRDefault="00424E5E" w:rsidP="006A06D2">
            <w:pPr>
              <w:pStyle w:val="af4"/>
              <w:rPr>
                <w:rFonts w:ascii="Times New Roman" w:hAnsi="Times New Roman"/>
                <w:szCs w:val="24"/>
              </w:rPr>
            </w:pPr>
          </w:p>
        </w:tc>
        <w:tc>
          <w:tcPr>
            <w:tcW w:w="8096" w:type="dxa"/>
            <w:vAlign w:val="center"/>
          </w:tcPr>
          <w:p w:rsidR="00424E5E" w:rsidRPr="00F41CFD" w:rsidRDefault="00424E5E" w:rsidP="006A06D2">
            <w:pPr>
              <w:pStyle w:val="af4"/>
              <w:rPr>
                <w:rFonts w:ascii="Times New Roman" w:hAnsi="Times New Roman"/>
                <w:b/>
                <w:szCs w:val="24"/>
              </w:rPr>
            </w:pPr>
            <w:r w:rsidRPr="00F41CFD">
              <w:rPr>
                <w:rFonts w:ascii="Times New Roman" w:hAnsi="Times New Roman"/>
                <w:b/>
                <w:szCs w:val="24"/>
              </w:rPr>
              <w:t>ВОДНЫХ ОБЪЕКТОВ</w:t>
            </w:r>
          </w:p>
        </w:tc>
      </w:tr>
      <w:tr w:rsidR="00424E5E" w:rsidRPr="00C55DD8" w:rsidTr="00424E5E">
        <w:tc>
          <w:tcPr>
            <w:tcW w:w="1402" w:type="dxa"/>
            <w:vAlign w:val="center"/>
          </w:tcPr>
          <w:p w:rsidR="00424E5E" w:rsidRPr="00F41CFD" w:rsidRDefault="00424E5E" w:rsidP="00B142F0">
            <w:pPr>
              <w:pStyle w:val="af4"/>
              <w:jc w:val="center"/>
              <w:rPr>
                <w:rFonts w:ascii="Times New Roman" w:hAnsi="Times New Roman"/>
                <w:b/>
                <w:szCs w:val="24"/>
              </w:rPr>
            </w:pPr>
            <w:r w:rsidRPr="00F41CFD">
              <w:rPr>
                <w:rFonts w:ascii="Times New Roman" w:hAnsi="Times New Roman"/>
                <w:b/>
                <w:szCs w:val="24"/>
              </w:rPr>
              <w:t>ВО</w:t>
            </w:r>
          </w:p>
        </w:tc>
        <w:tc>
          <w:tcPr>
            <w:tcW w:w="8096" w:type="dxa"/>
            <w:vAlign w:val="center"/>
          </w:tcPr>
          <w:p w:rsidR="00424E5E" w:rsidRPr="00F41CFD" w:rsidRDefault="00424E5E" w:rsidP="006A06D2">
            <w:pPr>
              <w:pStyle w:val="af4"/>
              <w:rPr>
                <w:rFonts w:ascii="Times New Roman" w:hAnsi="Times New Roman"/>
                <w:szCs w:val="24"/>
              </w:rPr>
            </w:pPr>
            <w:r w:rsidRPr="00F41CFD">
              <w:rPr>
                <w:rFonts w:ascii="Times New Roman" w:hAnsi="Times New Roman"/>
                <w:szCs w:val="24"/>
              </w:rPr>
              <w:t>Зона акваторий включает:</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территории, покрытые поверхностными водами, сосредоточенными в водных объектах;</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территории, занятые гидротехническими и иными сооружениями, расположенными на водных объектах.</w:t>
            </w:r>
          </w:p>
          <w:p w:rsidR="00424E5E" w:rsidRPr="00F41CFD" w:rsidRDefault="00424E5E" w:rsidP="006A06D2">
            <w:pPr>
              <w:pStyle w:val="af4"/>
              <w:rPr>
                <w:rFonts w:ascii="Times New Roman" w:hAnsi="Times New Roman"/>
                <w:szCs w:val="24"/>
              </w:rPr>
            </w:pPr>
            <w:r w:rsidRPr="00F41CFD">
              <w:rPr>
                <w:rFonts w:ascii="Times New Roman" w:hAnsi="Times New Roman"/>
                <w:szCs w:val="24"/>
              </w:rPr>
              <w:t xml:space="preserve">На землях, покрытых поверхностными водами, не осуществляется образование земельных участков. </w:t>
            </w:r>
          </w:p>
          <w:p w:rsidR="00424E5E" w:rsidRPr="00F41CFD" w:rsidRDefault="00424E5E" w:rsidP="006A06D2">
            <w:pPr>
              <w:pStyle w:val="af4"/>
              <w:rPr>
                <w:rFonts w:ascii="Times New Roman" w:hAnsi="Times New Roman"/>
                <w:szCs w:val="24"/>
              </w:rPr>
            </w:pPr>
            <w:r w:rsidRPr="00F41CFD">
              <w:rPr>
                <w:rFonts w:ascii="Times New Roman" w:hAnsi="Times New Roman"/>
                <w:szCs w:val="24"/>
              </w:rPr>
              <w:t>В целях строительства водохранилищ и иных искусственных водных объектов осуществляется резервирование земель</w:t>
            </w:r>
            <w:proofErr w:type="gramStart"/>
            <w:r w:rsidRPr="00F41CFD">
              <w:rPr>
                <w:rFonts w:ascii="Times New Roman" w:hAnsi="Times New Roman"/>
                <w:szCs w:val="24"/>
              </w:rPr>
              <w:t>;(</w:t>
            </w:r>
            <w:proofErr w:type="gramEnd"/>
            <w:r w:rsidRPr="00F41CFD">
              <w:rPr>
                <w:rFonts w:ascii="Times New Roman" w:hAnsi="Times New Roman"/>
                <w:szCs w:val="24"/>
              </w:rPr>
              <w:t>ст. 102, гл. XVIII Земельного Кодекса РФ)</w:t>
            </w:r>
          </w:p>
          <w:p w:rsidR="00424E5E" w:rsidRPr="00F41CFD" w:rsidRDefault="00424E5E" w:rsidP="006A06D2">
            <w:pPr>
              <w:pStyle w:val="af4"/>
              <w:rPr>
                <w:rFonts w:ascii="Times New Roman" w:hAnsi="Times New Roman"/>
                <w:szCs w:val="24"/>
              </w:rPr>
            </w:pPr>
            <w:r w:rsidRPr="00F41CFD">
              <w:rPr>
                <w:rFonts w:ascii="Times New Roman" w:hAnsi="Times New Roman"/>
                <w:szCs w:val="24"/>
              </w:rPr>
              <w:t>Обеспечение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tc>
      </w:tr>
      <w:tr w:rsidR="00B142F0" w:rsidRPr="00C55DD8" w:rsidTr="00424E5E">
        <w:tc>
          <w:tcPr>
            <w:tcW w:w="1402" w:type="dxa"/>
            <w:vAlign w:val="center"/>
          </w:tcPr>
          <w:p w:rsidR="00B142F0" w:rsidRPr="00F41CFD" w:rsidRDefault="00B142F0" w:rsidP="00B142F0">
            <w:pPr>
              <w:pStyle w:val="af4"/>
              <w:jc w:val="center"/>
              <w:rPr>
                <w:rFonts w:ascii="Times New Roman" w:hAnsi="Times New Roman"/>
                <w:b/>
                <w:szCs w:val="24"/>
              </w:rPr>
            </w:pPr>
          </w:p>
        </w:tc>
        <w:tc>
          <w:tcPr>
            <w:tcW w:w="8096" w:type="dxa"/>
            <w:vAlign w:val="center"/>
          </w:tcPr>
          <w:p w:rsidR="00B142F0" w:rsidRPr="00F41CFD" w:rsidRDefault="00B142F0" w:rsidP="006A06D2">
            <w:pPr>
              <w:pStyle w:val="af4"/>
              <w:rPr>
                <w:rFonts w:ascii="Times New Roman" w:hAnsi="Times New Roman"/>
                <w:b/>
                <w:szCs w:val="24"/>
              </w:rPr>
            </w:pPr>
            <w:r w:rsidRPr="00F41CFD">
              <w:rPr>
                <w:rFonts w:ascii="Times New Roman" w:hAnsi="Times New Roman"/>
                <w:b/>
                <w:szCs w:val="24"/>
              </w:rPr>
              <w:t xml:space="preserve">РЕКРЕАЦИОННЫЕ </w:t>
            </w:r>
          </w:p>
        </w:tc>
      </w:tr>
      <w:tr w:rsidR="00B142F0" w:rsidRPr="00C55DD8" w:rsidTr="00424E5E">
        <w:tc>
          <w:tcPr>
            <w:tcW w:w="1402" w:type="dxa"/>
            <w:vAlign w:val="center"/>
          </w:tcPr>
          <w:p w:rsidR="00B142F0" w:rsidRPr="00F41CFD" w:rsidRDefault="00B142F0" w:rsidP="00B142F0">
            <w:pPr>
              <w:pStyle w:val="af4"/>
              <w:jc w:val="center"/>
              <w:rPr>
                <w:rFonts w:ascii="Times New Roman" w:hAnsi="Times New Roman"/>
                <w:b/>
                <w:szCs w:val="24"/>
              </w:rPr>
            </w:pPr>
            <w:r w:rsidRPr="00F41CFD">
              <w:rPr>
                <w:rFonts w:ascii="Times New Roman" w:hAnsi="Times New Roman"/>
                <w:b/>
                <w:szCs w:val="24"/>
              </w:rPr>
              <w:t>Р-2</w:t>
            </w:r>
          </w:p>
        </w:tc>
        <w:tc>
          <w:tcPr>
            <w:tcW w:w="8096" w:type="dxa"/>
            <w:vAlign w:val="center"/>
          </w:tcPr>
          <w:p w:rsidR="00B142F0" w:rsidRPr="00F41CFD" w:rsidRDefault="00B142F0" w:rsidP="006A06D2">
            <w:pPr>
              <w:pStyle w:val="af4"/>
              <w:rPr>
                <w:rFonts w:ascii="Times New Roman" w:hAnsi="Times New Roman"/>
                <w:szCs w:val="24"/>
              </w:rPr>
            </w:pPr>
            <w:r w:rsidRPr="00F41CFD">
              <w:rPr>
                <w:rFonts w:ascii="Times New Roman" w:hAnsi="Times New Roman"/>
                <w:szCs w:val="24"/>
              </w:rPr>
              <w:t>Зона озелененных территорий общего пользования (лесопарки, парки, сады, скверы, бульвары, городские леса)</w:t>
            </w:r>
          </w:p>
        </w:tc>
      </w:tr>
      <w:tr w:rsidR="00424E5E" w:rsidRPr="00C55DD8" w:rsidTr="00424E5E">
        <w:trPr>
          <w:trHeight w:val="480"/>
        </w:trPr>
        <w:tc>
          <w:tcPr>
            <w:tcW w:w="1402" w:type="dxa"/>
            <w:vAlign w:val="center"/>
          </w:tcPr>
          <w:p w:rsidR="00424E5E" w:rsidRPr="00F41CFD" w:rsidRDefault="00424E5E" w:rsidP="006A06D2">
            <w:pPr>
              <w:pStyle w:val="af4"/>
              <w:rPr>
                <w:rFonts w:ascii="Times New Roman" w:hAnsi="Times New Roman"/>
                <w:szCs w:val="24"/>
              </w:rPr>
            </w:pPr>
          </w:p>
        </w:tc>
        <w:tc>
          <w:tcPr>
            <w:tcW w:w="8096" w:type="dxa"/>
            <w:vAlign w:val="center"/>
          </w:tcPr>
          <w:p w:rsidR="00424E5E" w:rsidRPr="00F41CFD" w:rsidRDefault="00424E5E" w:rsidP="006A06D2">
            <w:pPr>
              <w:pStyle w:val="af4"/>
              <w:rPr>
                <w:rFonts w:ascii="Times New Roman" w:hAnsi="Times New Roman"/>
                <w:b/>
                <w:szCs w:val="24"/>
              </w:rPr>
            </w:pPr>
            <w:r w:rsidRPr="00F41CFD">
              <w:rPr>
                <w:rFonts w:ascii="Times New Roman" w:hAnsi="Times New Roman"/>
                <w:b/>
                <w:szCs w:val="24"/>
              </w:rPr>
              <w:t>ЛЕСНОГО ФОНДА</w:t>
            </w:r>
          </w:p>
        </w:tc>
      </w:tr>
      <w:tr w:rsidR="00424E5E" w:rsidRPr="00C55DD8" w:rsidTr="00424E5E">
        <w:tc>
          <w:tcPr>
            <w:tcW w:w="1402" w:type="dxa"/>
            <w:vAlign w:val="center"/>
          </w:tcPr>
          <w:p w:rsidR="00424E5E" w:rsidRPr="00F41CFD" w:rsidRDefault="00424E5E" w:rsidP="00B142F0">
            <w:pPr>
              <w:pStyle w:val="af4"/>
              <w:jc w:val="center"/>
              <w:rPr>
                <w:rFonts w:ascii="Times New Roman" w:hAnsi="Times New Roman"/>
                <w:b/>
                <w:szCs w:val="24"/>
              </w:rPr>
            </w:pPr>
            <w:r w:rsidRPr="00F41CFD">
              <w:rPr>
                <w:rFonts w:ascii="Times New Roman" w:hAnsi="Times New Roman"/>
                <w:b/>
                <w:szCs w:val="24"/>
              </w:rPr>
              <w:t>ЛФ</w:t>
            </w:r>
          </w:p>
        </w:tc>
        <w:tc>
          <w:tcPr>
            <w:tcW w:w="8096" w:type="dxa"/>
            <w:vAlign w:val="center"/>
          </w:tcPr>
          <w:p w:rsidR="00424E5E" w:rsidRPr="00F41CFD" w:rsidRDefault="00424E5E" w:rsidP="006A06D2">
            <w:pPr>
              <w:pStyle w:val="af4"/>
              <w:rPr>
                <w:rFonts w:ascii="Times New Roman" w:hAnsi="Times New Roman"/>
                <w:szCs w:val="24"/>
              </w:rPr>
            </w:pPr>
            <w:r w:rsidRPr="00F41CFD">
              <w:rPr>
                <w:rFonts w:ascii="Times New Roman" w:hAnsi="Times New Roman"/>
                <w:szCs w:val="24"/>
              </w:rPr>
              <w:t>Зона лесов включает лесные и нелесные земли, состав которых устанавливается лесным законодательством; (</w:t>
            </w:r>
            <w:proofErr w:type="gramStart"/>
            <w:r w:rsidRPr="00F41CFD">
              <w:rPr>
                <w:rFonts w:ascii="Times New Roman" w:hAnsi="Times New Roman"/>
                <w:szCs w:val="24"/>
              </w:rPr>
              <w:t>ч</w:t>
            </w:r>
            <w:proofErr w:type="gramEnd"/>
            <w:r w:rsidRPr="00F41CFD">
              <w:rPr>
                <w:rFonts w:ascii="Times New Roman" w:hAnsi="Times New Roman"/>
                <w:szCs w:val="24"/>
              </w:rPr>
              <w:t xml:space="preserve">.1, ст. 101, гл. XVIII </w:t>
            </w:r>
            <w:r w:rsidRPr="00F41CFD">
              <w:rPr>
                <w:rFonts w:ascii="Times New Roman" w:hAnsi="Times New Roman"/>
                <w:szCs w:val="24"/>
              </w:rPr>
              <w:lastRenderedPageBreak/>
              <w:t>Земельного Кодекса РФ)</w:t>
            </w:r>
          </w:p>
        </w:tc>
      </w:tr>
      <w:bookmarkEnd w:id="58"/>
    </w:tbl>
    <w:p w:rsidR="00424E5E" w:rsidRPr="00C55DD8" w:rsidRDefault="00424E5E" w:rsidP="00424E5E">
      <w:pPr>
        <w:pStyle w:val="a9"/>
        <w:rPr>
          <w:sz w:val="16"/>
          <w:szCs w:val="16"/>
        </w:rPr>
      </w:pPr>
    </w:p>
    <w:p w:rsidR="00424E5E" w:rsidRPr="00F41CFD" w:rsidRDefault="004C4DBC" w:rsidP="006A06D2">
      <w:pPr>
        <w:pStyle w:val="af4"/>
        <w:rPr>
          <w:rFonts w:ascii="Times New Roman" w:hAnsi="Times New Roman"/>
          <w:b/>
          <w:szCs w:val="24"/>
        </w:rPr>
      </w:pPr>
      <w:bookmarkStart w:id="59" w:name="_Toc149742189"/>
      <w:r w:rsidRPr="00C55DD8">
        <w:rPr>
          <w:rFonts w:ascii="Times New Roman" w:hAnsi="Times New Roman"/>
          <w:b/>
          <w:bCs/>
          <w:sz w:val="16"/>
          <w:szCs w:val="16"/>
        </w:rPr>
        <w:tab/>
      </w:r>
      <w:r w:rsidR="00424E5E" w:rsidRPr="00F41CFD">
        <w:rPr>
          <w:rFonts w:ascii="Times New Roman" w:hAnsi="Times New Roman"/>
          <w:b/>
          <w:bCs/>
          <w:szCs w:val="24"/>
        </w:rPr>
        <w:t>Статья 32.</w:t>
      </w:r>
      <w:r w:rsidR="00424E5E" w:rsidRPr="00F41CFD">
        <w:rPr>
          <w:rFonts w:ascii="Times New Roman" w:hAnsi="Times New Roman"/>
          <w:b/>
          <w:szCs w:val="24"/>
        </w:rPr>
        <w:t xml:space="preserve"> Градостроительные регламенты по минимальному количеству мест на стоянках для временного хранения легковых автомобилей, максимальному проценту застройки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разрешённого строительства, реконструкции</w:t>
      </w:r>
      <w:bookmarkEnd w:id="59"/>
    </w:p>
    <w:p w:rsidR="00F12686" w:rsidRPr="00C55DD8" w:rsidRDefault="00F12686" w:rsidP="006A06D2">
      <w:pPr>
        <w:pStyle w:val="af4"/>
        <w:rPr>
          <w:rFonts w:ascii="Times New Roman" w:hAnsi="Times New Roman"/>
          <w:b/>
          <w:sz w:val="16"/>
          <w:szCs w:val="16"/>
        </w:rPr>
      </w:pPr>
    </w:p>
    <w:p w:rsidR="00424E5E" w:rsidRPr="00F41CFD" w:rsidRDefault="004C4DBC" w:rsidP="006A06D2">
      <w:pPr>
        <w:pStyle w:val="af4"/>
        <w:rPr>
          <w:rFonts w:ascii="Times New Roman" w:hAnsi="Times New Roman"/>
          <w:szCs w:val="24"/>
        </w:rPr>
      </w:pPr>
      <w:r w:rsidRPr="00C55DD8">
        <w:rPr>
          <w:rFonts w:ascii="Times New Roman" w:hAnsi="Times New Roman"/>
          <w:sz w:val="16"/>
          <w:szCs w:val="16"/>
        </w:rPr>
        <w:tab/>
      </w:r>
      <w:r w:rsidR="00424E5E" w:rsidRPr="00F41CFD">
        <w:rPr>
          <w:rFonts w:ascii="Times New Roman" w:hAnsi="Times New Roman"/>
          <w:szCs w:val="24"/>
        </w:rPr>
        <w:t>Таблица 2. Минимальное количество мест на стоянках для временного хранения легковых автомобилей</w:t>
      </w:r>
      <w:r w:rsidR="00424E5E" w:rsidRPr="00F41CFD">
        <w:rPr>
          <w:rFonts w:ascii="Times New Roman" w:hAnsi="Times New Roman"/>
          <w:szCs w:val="24"/>
        </w:rPr>
        <w:tab/>
      </w:r>
      <w:r w:rsidR="00424E5E" w:rsidRPr="00F41CFD">
        <w:rPr>
          <w:rFonts w:ascii="Times New Roman" w:hAnsi="Times New Roman"/>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424E5E" w:rsidRPr="00F41CFD" w:rsidTr="00424E5E">
        <w:trPr>
          <w:trHeight w:val="487"/>
        </w:trPr>
        <w:tc>
          <w:tcPr>
            <w:tcW w:w="4678" w:type="dxa"/>
            <w:shd w:val="clear" w:color="auto" w:fill="auto"/>
            <w:vAlign w:val="center"/>
          </w:tcPr>
          <w:p w:rsidR="00424E5E" w:rsidRPr="00F41CFD" w:rsidRDefault="00424E5E" w:rsidP="00424E5E">
            <w:pPr>
              <w:pStyle w:val="a9"/>
              <w:rPr>
                <w:rFonts w:ascii="Times New Roman" w:hAnsi="Times New Roman"/>
                <w:b/>
                <w:bCs/>
                <w:sz w:val="24"/>
                <w:szCs w:val="24"/>
              </w:rPr>
            </w:pPr>
            <w:r w:rsidRPr="00F41CFD">
              <w:rPr>
                <w:rFonts w:ascii="Times New Roman" w:hAnsi="Times New Roman"/>
                <w:b/>
                <w:bCs/>
                <w:sz w:val="24"/>
                <w:szCs w:val="24"/>
              </w:rPr>
              <w:t>Объект капитального строительства</w:t>
            </w:r>
          </w:p>
        </w:tc>
        <w:tc>
          <w:tcPr>
            <w:tcW w:w="4678" w:type="dxa"/>
            <w:shd w:val="clear" w:color="auto" w:fill="auto"/>
            <w:vAlign w:val="center"/>
          </w:tcPr>
          <w:p w:rsidR="00424E5E" w:rsidRPr="00F41CFD" w:rsidRDefault="00424E5E" w:rsidP="00424E5E">
            <w:pPr>
              <w:pStyle w:val="a9"/>
              <w:rPr>
                <w:rFonts w:ascii="Times New Roman" w:hAnsi="Times New Roman"/>
                <w:b/>
                <w:bCs/>
                <w:sz w:val="24"/>
                <w:szCs w:val="24"/>
              </w:rPr>
            </w:pPr>
            <w:r w:rsidRPr="00F41CFD">
              <w:rPr>
                <w:rFonts w:ascii="Times New Roman" w:hAnsi="Times New Roman"/>
                <w:b/>
                <w:bCs/>
                <w:sz w:val="24"/>
                <w:szCs w:val="24"/>
              </w:rPr>
              <w:t>Минимальное количество мест</w:t>
            </w:r>
          </w:p>
        </w:tc>
      </w:tr>
      <w:tr w:rsidR="00424E5E" w:rsidRPr="00F41CFD" w:rsidTr="00424E5E">
        <w:tc>
          <w:tcPr>
            <w:tcW w:w="4678" w:type="dxa"/>
            <w:shd w:val="clear" w:color="auto" w:fill="auto"/>
            <w:vAlign w:val="center"/>
          </w:tcPr>
          <w:p w:rsidR="00424E5E" w:rsidRPr="00F41CFD" w:rsidRDefault="00424E5E" w:rsidP="00424E5E">
            <w:pPr>
              <w:pStyle w:val="a9"/>
              <w:jc w:val="left"/>
              <w:rPr>
                <w:rFonts w:ascii="Times New Roman" w:hAnsi="Times New Roman"/>
                <w:sz w:val="24"/>
                <w:szCs w:val="24"/>
              </w:rPr>
            </w:pPr>
            <w:r w:rsidRPr="00F41CFD">
              <w:rPr>
                <w:rFonts w:ascii="Times New Roman" w:hAnsi="Times New Roman"/>
                <w:sz w:val="24"/>
                <w:szCs w:val="24"/>
              </w:rPr>
              <w:t>Индивидуальные жилые дома, дачи, сад</w:t>
            </w:r>
            <w:r w:rsidRPr="00F41CFD">
              <w:rPr>
                <w:rFonts w:ascii="Times New Roman" w:hAnsi="Times New Roman"/>
                <w:sz w:val="24"/>
                <w:szCs w:val="24"/>
              </w:rPr>
              <w:t>о</w:t>
            </w:r>
            <w:r w:rsidRPr="00F41CFD">
              <w:rPr>
                <w:rFonts w:ascii="Times New Roman" w:hAnsi="Times New Roman"/>
                <w:sz w:val="24"/>
                <w:szCs w:val="24"/>
              </w:rPr>
              <w:t>водства</w:t>
            </w:r>
          </w:p>
        </w:tc>
        <w:tc>
          <w:tcPr>
            <w:tcW w:w="4678" w:type="dxa"/>
            <w:shd w:val="clear" w:color="auto" w:fill="auto"/>
            <w:vAlign w:val="center"/>
          </w:tcPr>
          <w:p w:rsidR="00424E5E" w:rsidRPr="00F41CFD" w:rsidRDefault="00424E5E" w:rsidP="00424E5E">
            <w:pPr>
              <w:pStyle w:val="a9"/>
              <w:jc w:val="left"/>
              <w:rPr>
                <w:rFonts w:ascii="Times New Roman" w:hAnsi="Times New Roman"/>
                <w:sz w:val="24"/>
                <w:szCs w:val="24"/>
              </w:rPr>
            </w:pPr>
            <w:r w:rsidRPr="00F41CFD">
              <w:rPr>
                <w:rFonts w:ascii="Times New Roman" w:hAnsi="Times New Roman"/>
                <w:sz w:val="24"/>
                <w:szCs w:val="24"/>
              </w:rPr>
              <w:t>1 место на земельный участок</w:t>
            </w:r>
          </w:p>
        </w:tc>
      </w:tr>
      <w:tr w:rsidR="00424E5E" w:rsidRPr="00F41CFD" w:rsidTr="00424E5E">
        <w:tc>
          <w:tcPr>
            <w:tcW w:w="4678" w:type="dxa"/>
            <w:shd w:val="clear" w:color="auto" w:fill="auto"/>
            <w:vAlign w:val="center"/>
          </w:tcPr>
          <w:p w:rsidR="00424E5E" w:rsidRPr="00F41CFD" w:rsidRDefault="00424E5E" w:rsidP="00424E5E">
            <w:pPr>
              <w:pStyle w:val="a9"/>
              <w:jc w:val="left"/>
              <w:rPr>
                <w:rFonts w:ascii="Times New Roman" w:hAnsi="Times New Roman"/>
                <w:sz w:val="24"/>
                <w:szCs w:val="24"/>
              </w:rPr>
            </w:pPr>
            <w:r w:rsidRPr="00F41CFD">
              <w:rPr>
                <w:rFonts w:ascii="Times New Roman" w:hAnsi="Times New Roman"/>
                <w:sz w:val="24"/>
                <w:szCs w:val="24"/>
              </w:rPr>
              <w:t>Объекты образования, физической культ</w:t>
            </w:r>
            <w:r w:rsidRPr="00F41CFD">
              <w:rPr>
                <w:rFonts w:ascii="Times New Roman" w:hAnsi="Times New Roman"/>
                <w:sz w:val="24"/>
                <w:szCs w:val="24"/>
              </w:rPr>
              <w:t>у</w:t>
            </w:r>
            <w:r w:rsidRPr="00F41CFD">
              <w:rPr>
                <w:rFonts w:ascii="Times New Roman" w:hAnsi="Times New Roman"/>
                <w:sz w:val="24"/>
                <w:szCs w:val="24"/>
              </w:rPr>
              <w:t>ры и спорта, объекты обслуживающей, а</w:t>
            </w:r>
            <w:r w:rsidRPr="00F41CFD">
              <w:rPr>
                <w:rFonts w:ascii="Times New Roman" w:hAnsi="Times New Roman"/>
                <w:sz w:val="24"/>
                <w:szCs w:val="24"/>
              </w:rPr>
              <w:t>д</w:t>
            </w:r>
            <w:r w:rsidRPr="00F41CFD">
              <w:rPr>
                <w:rFonts w:ascii="Times New Roman" w:hAnsi="Times New Roman"/>
                <w:sz w:val="24"/>
                <w:szCs w:val="24"/>
              </w:rPr>
              <w:t>министративной, общественной, религио</w:t>
            </w:r>
            <w:r w:rsidRPr="00F41CFD">
              <w:rPr>
                <w:rFonts w:ascii="Times New Roman" w:hAnsi="Times New Roman"/>
                <w:sz w:val="24"/>
                <w:szCs w:val="24"/>
              </w:rPr>
              <w:t>з</w:t>
            </w:r>
            <w:r w:rsidRPr="00F41CFD">
              <w:rPr>
                <w:rFonts w:ascii="Times New Roman" w:hAnsi="Times New Roman"/>
                <w:sz w:val="24"/>
                <w:szCs w:val="24"/>
              </w:rPr>
              <w:t>ной, производственной деятельности</w:t>
            </w:r>
          </w:p>
        </w:tc>
        <w:tc>
          <w:tcPr>
            <w:tcW w:w="4678" w:type="dxa"/>
            <w:shd w:val="clear" w:color="auto" w:fill="auto"/>
            <w:vAlign w:val="center"/>
          </w:tcPr>
          <w:p w:rsidR="00424E5E" w:rsidRPr="00F41CFD" w:rsidRDefault="00424E5E" w:rsidP="00424E5E">
            <w:pPr>
              <w:pStyle w:val="a9"/>
              <w:jc w:val="left"/>
              <w:rPr>
                <w:rFonts w:ascii="Times New Roman" w:hAnsi="Times New Roman"/>
                <w:sz w:val="24"/>
                <w:szCs w:val="24"/>
              </w:rPr>
            </w:pPr>
            <w:r w:rsidRPr="00F41CFD">
              <w:rPr>
                <w:rFonts w:ascii="Times New Roman" w:hAnsi="Times New Roman"/>
                <w:sz w:val="24"/>
                <w:szCs w:val="24"/>
              </w:rPr>
              <w:t>1 место на 4–5 работников, а также 1 место на 10 единовременных посетителей при их максимальном количестве</w:t>
            </w:r>
          </w:p>
        </w:tc>
      </w:tr>
      <w:tr w:rsidR="00424E5E" w:rsidRPr="00F41CFD" w:rsidTr="00424E5E">
        <w:tc>
          <w:tcPr>
            <w:tcW w:w="4678" w:type="dxa"/>
            <w:shd w:val="clear" w:color="auto" w:fill="auto"/>
            <w:vAlign w:val="center"/>
          </w:tcPr>
          <w:p w:rsidR="00424E5E" w:rsidRPr="00F41CFD" w:rsidRDefault="00424E5E" w:rsidP="00424E5E">
            <w:pPr>
              <w:pStyle w:val="a9"/>
              <w:jc w:val="left"/>
              <w:rPr>
                <w:rFonts w:ascii="Times New Roman" w:hAnsi="Times New Roman"/>
                <w:sz w:val="24"/>
                <w:szCs w:val="24"/>
              </w:rPr>
            </w:pPr>
            <w:r w:rsidRPr="00F41CFD">
              <w:rPr>
                <w:rFonts w:ascii="Times New Roman" w:hAnsi="Times New Roman"/>
                <w:sz w:val="24"/>
                <w:szCs w:val="24"/>
              </w:rPr>
              <w:t>Гостиницы, кемпинги</w:t>
            </w:r>
          </w:p>
        </w:tc>
        <w:tc>
          <w:tcPr>
            <w:tcW w:w="4678" w:type="dxa"/>
            <w:shd w:val="clear" w:color="auto" w:fill="auto"/>
            <w:vAlign w:val="center"/>
          </w:tcPr>
          <w:p w:rsidR="00424E5E" w:rsidRPr="00F41CFD" w:rsidRDefault="00424E5E" w:rsidP="00424E5E">
            <w:pPr>
              <w:pStyle w:val="a9"/>
              <w:jc w:val="left"/>
              <w:rPr>
                <w:rFonts w:ascii="Times New Roman" w:hAnsi="Times New Roman"/>
                <w:sz w:val="24"/>
                <w:szCs w:val="24"/>
              </w:rPr>
            </w:pPr>
            <w:r w:rsidRPr="00F41CFD">
              <w:rPr>
                <w:rFonts w:ascii="Times New Roman" w:hAnsi="Times New Roman"/>
                <w:sz w:val="24"/>
                <w:szCs w:val="24"/>
              </w:rPr>
              <w:t>От 9 до 13 мест на 100 мест</w:t>
            </w:r>
          </w:p>
        </w:tc>
      </w:tr>
      <w:tr w:rsidR="00424E5E" w:rsidRPr="00F41CFD" w:rsidTr="00424E5E">
        <w:tc>
          <w:tcPr>
            <w:tcW w:w="4678" w:type="dxa"/>
            <w:shd w:val="clear" w:color="auto" w:fill="auto"/>
            <w:vAlign w:val="center"/>
          </w:tcPr>
          <w:p w:rsidR="00424E5E" w:rsidRPr="00F41CFD" w:rsidRDefault="00424E5E" w:rsidP="00424E5E">
            <w:pPr>
              <w:pStyle w:val="a9"/>
              <w:jc w:val="left"/>
              <w:rPr>
                <w:rFonts w:ascii="Times New Roman" w:hAnsi="Times New Roman"/>
                <w:sz w:val="24"/>
                <w:szCs w:val="24"/>
              </w:rPr>
            </w:pPr>
            <w:r w:rsidRPr="00F41CFD">
              <w:rPr>
                <w:rFonts w:ascii="Times New Roman" w:hAnsi="Times New Roman"/>
                <w:sz w:val="24"/>
                <w:szCs w:val="24"/>
              </w:rPr>
              <w:t>Объекты здравоохранения и социального обеспечения</w:t>
            </w:r>
          </w:p>
        </w:tc>
        <w:tc>
          <w:tcPr>
            <w:tcW w:w="4678" w:type="dxa"/>
            <w:shd w:val="clear" w:color="auto" w:fill="auto"/>
            <w:vAlign w:val="center"/>
          </w:tcPr>
          <w:p w:rsidR="00424E5E" w:rsidRPr="00F41CFD" w:rsidRDefault="00424E5E" w:rsidP="00424E5E">
            <w:pPr>
              <w:pStyle w:val="a9"/>
              <w:jc w:val="left"/>
              <w:rPr>
                <w:rFonts w:ascii="Times New Roman" w:hAnsi="Times New Roman"/>
                <w:sz w:val="24"/>
                <w:szCs w:val="24"/>
              </w:rPr>
            </w:pPr>
            <w:r w:rsidRPr="00F41CFD">
              <w:rPr>
                <w:rFonts w:ascii="Times New Roman" w:hAnsi="Times New Roman"/>
                <w:sz w:val="24"/>
                <w:szCs w:val="24"/>
              </w:rPr>
              <w:t>1 место на 20 койко-мест, а также 1 место на 5 работников</w:t>
            </w:r>
          </w:p>
        </w:tc>
      </w:tr>
      <w:tr w:rsidR="00424E5E" w:rsidRPr="00F41CFD" w:rsidTr="00424E5E">
        <w:tc>
          <w:tcPr>
            <w:tcW w:w="4678" w:type="dxa"/>
            <w:shd w:val="clear" w:color="auto" w:fill="auto"/>
            <w:vAlign w:val="center"/>
          </w:tcPr>
          <w:p w:rsidR="00424E5E" w:rsidRPr="00F41CFD" w:rsidRDefault="00424E5E" w:rsidP="00424E5E">
            <w:pPr>
              <w:pStyle w:val="a9"/>
              <w:jc w:val="left"/>
              <w:rPr>
                <w:rFonts w:ascii="Times New Roman" w:hAnsi="Times New Roman"/>
                <w:sz w:val="24"/>
                <w:szCs w:val="24"/>
              </w:rPr>
            </w:pPr>
            <w:r w:rsidRPr="00F41CFD">
              <w:rPr>
                <w:rFonts w:ascii="Times New Roman" w:hAnsi="Times New Roman"/>
                <w:sz w:val="24"/>
                <w:szCs w:val="24"/>
              </w:rPr>
              <w:t>Объекты рекреации</w:t>
            </w:r>
          </w:p>
        </w:tc>
        <w:tc>
          <w:tcPr>
            <w:tcW w:w="4678" w:type="dxa"/>
            <w:shd w:val="clear" w:color="auto" w:fill="auto"/>
            <w:vAlign w:val="center"/>
          </w:tcPr>
          <w:p w:rsidR="00424E5E" w:rsidRPr="00F41CFD" w:rsidRDefault="00424E5E" w:rsidP="00424E5E">
            <w:pPr>
              <w:pStyle w:val="a9"/>
              <w:jc w:val="left"/>
              <w:rPr>
                <w:rFonts w:ascii="Times New Roman" w:hAnsi="Times New Roman"/>
                <w:sz w:val="24"/>
                <w:szCs w:val="24"/>
              </w:rPr>
            </w:pPr>
            <w:r w:rsidRPr="00F41CFD">
              <w:rPr>
                <w:rFonts w:ascii="Times New Roman" w:hAnsi="Times New Roman"/>
                <w:sz w:val="24"/>
                <w:szCs w:val="24"/>
              </w:rPr>
              <w:t xml:space="preserve">3 места на </w:t>
            </w:r>
            <w:smartTag w:uri="urn:schemas-microsoft-com:office:smarttags" w:element="metricconverter">
              <w:smartTagPr>
                <w:attr w:name="ProductID" w:val="1,0 га"/>
              </w:smartTagPr>
              <w:r w:rsidRPr="00F41CFD">
                <w:rPr>
                  <w:rFonts w:ascii="Times New Roman" w:hAnsi="Times New Roman"/>
                  <w:sz w:val="24"/>
                  <w:szCs w:val="24"/>
                </w:rPr>
                <w:t>1,0 га</w:t>
              </w:r>
            </w:smartTag>
            <w:r w:rsidRPr="00F41CFD">
              <w:rPr>
                <w:rFonts w:ascii="Times New Roman" w:hAnsi="Times New Roman"/>
                <w:sz w:val="24"/>
                <w:szCs w:val="24"/>
              </w:rPr>
              <w:t xml:space="preserve"> территории участка</w:t>
            </w:r>
          </w:p>
        </w:tc>
      </w:tr>
      <w:tr w:rsidR="00424E5E" w:rsidRPr="00F41CFD" w:rsidTr="00424E5E">
        <w:tc>
          <w:tcPr>
            <w:tcW w:w="4678" w:type="dxa"/>
            <w:shd w:val="clear" w:color="auto" w:fill="auto"/>
            <w:vAlign w:val="center"/>
          </w:tcPr>
          <w:p w:rsidR="00424E5E" w:rsidRPr="00F41CFD" w:rsidRDefault="00424E5E" w:rsidP="00424E5E">
            <w:pPr>
              <w:pStyle w:val="a9"/>
              <w:jc w:val="left"/>
              <w:rPr>
                <w:rFonts w:ascii="Times New Roman" w:hAnsi="Times New Roman"/>
                <w:sz w:val="24"/>
                <w:szCs w:val="24"/>
              </w:rPr>
            </w:pPr>
            <w:r w:rsidRPr="00F41CFD">
              <w:rPr>
                <w:rFonts w:ascii="Times New Roman" w:hAnsi="Times New Roman"/>
                <w:sz w:val="24"/>
                <w:szCs w:val="24"/>
              </w:rPr>
              <w:t>Кладбища</w:t>
            </w:r>
          </w:p>
        </w:tc>
        <w:tc>
          <w:tcPr>
            <w:tcW w:w="4678" w:type="dxa"/>
            <w:shd w:val="clear" w:color="auto" w:fill="auto"/>
            <w:vAlign w:val="center"/>
          </w:tcPr>
          <w:p w:rsidR="00424E5E" w:rsidRPr="00F41CFD" w:rsidRDefault="00424E5E" w:rsidP="00424E5E">
            <w:pPr>
              <w:pStyle w:val="a9"/>
              <w:jc w:val="left"/>
              <w:rPr>
                <w:rFonts w:ascii="Times New Roman" w:hAnsi="Times New Roman"/>
                <w:sz w:val="24"/>
                <w:szCs w:val="24"/>
              </w:rPr>
            </w:pPr>
            <w:r w:rsidRPr="00F41CFD">
              <w:rPr>
                <w:rFonts w:ascii="Times New Roman" w:hAnsi="Times New Roman"/>
                <w:sz w:val="24"/>
                <w:szCs w:val="24"/>
              </w:rPr>
              <w:t xml:space="preserve">От 10 до 20 мест на </w:t>
            </w:r>
            <w:smartTag w:uri="urn:schemas-microsoft-com:office:smarttags" w:element="metricconverter">
              <w:smartTagPr>
                <w:attr w:name="ProductID" w:val="1,0 га"/>
              </w:smartTagPr>
              <w:r w:rsidRPr="00F41CFD">
                <w:rPr>
                  <w:rFonts w:ascii="Times New Roman" w:hAnsi="Times New Roman"/>
                  <w:sz w:val="24"/>
                  <w:szCs w:val="24"/>
                </w:rPr>
                <w:t>1,0 га</w:t>
              </w:r>
            </w:smartTag>
            <w:r w:rsidRPr="00F41CFD">
              <w:rPr>
                <w:rFonts w:ascii="Times New Roman" w:hAnsi="Times New Roman"/>
                <w:sz w:val="24"/>
                <w:szCs w:val="24"/>
              </w:rPr>
              <w:t xml:space="preserve"> территории уч</w:t>
            </w:r>
            <w:r w:rsidRPr="00F41CFD">
              <w:rPr>
                <w:rFonts w:ascii="Times New Roman" w:hAnsi="Times New Roman"/>
                <w:sz w:val="24"/>
                <w:szCs w:val="24"/>
              </w:rPr>
              <w:t>а</w:t>
            </w:r>
            <w:r w:rsidRPr="00F41CFD">
              <w:rPr>
                <w:rFonts w:ascii="Times New Roman" w:hAnsi="Times New Roman"/>
                <w:sz w:val="24"/>
                <w:szCs w:val="24"/>
              </w:rPr>
              <w:t>стка</w:t>
            </w:r>
          </w:p>
        </w:tc>
      </w:tr>
    </w:tbl>
    <w:p w:rsidR="00424E5E" w:rsidRPr="00F41CFD" w:rsidRDefault="004C4DBC" w:rsidP="006A06D2">
      <w:pPr>
        <w:pStyle w:val="af4"/>
        <w:rPr>
          <w:rFonts w:ascii="Times New Roman" w:hAnsi="Times New Roman"/>
          <w:szCs w:val="24"/>
        </w:rPr>
      </w:pPr>
      <w:r w:rsidRPr="00F41CFD">
        <w:rPr>
          <w:rFonts w:ascii="Times New Roman" w:hAnsi="Times New Roman"/>
          <w:szCs w:val="24"/>
        </w:rPr>
        <w:tab/>
      </w:r>
      <w:r w:rsidR="00424E5E" w:rsidRPr="00F41CFD">
        <w:rPr>
          <w:rFonts w:ascii="Times New Roman" w:hAnsi="Times New Roman"/>
          <w:szCs w:val="24"/>
        </w:rPr>
        <w:t>На территориях общего пользования автостоянки допускается размещать при условии выполнения требований действующих нормативов.</w:t>
      </w:r>
    </w:p>
    <w:p w:rsidR="006A06D2" w:rsidRPr="00F41CFD" w:rsidRDefault="006A06D2" w:rsidP="006A06D2">
      <w:pPr>
        <w:pStyle w:val="af4"/>
        <w:rPr>
          <w:rFonts w:ascii="Times New Roman" w:hAnsi="Times New Roman"/>
          <w:szCs w:val="24"/>
        </w:rPr>
      </w:pPr>
    </w:p>
    <w:p w:rsidR="00424E5E" w:rsidRPr="00F41CFD" w:rsidRDefault="006A06D2" w:rsidP="006A06D2">
      <w:pPr>
        <w:pStyle w:val="af4"/>
        <w:rPr>
          <w:rFonts w:ascii="Times New Roman" w:hAnsi="Times New Roman"/>
          <w:b/>
          <w:szCs w:val="24"/>
        </w:rPr>
      </w:pPr>
      <w:bookmarkStart w:id="60" w:name="_Toc149742190"/>
      <w:r w:rsidRPr="00F41CFD">
        <w:rPr>
          <w:szCs w:val="24"/>
        </w:rPr>
        <w:tab/>
      </w:r>
      <w:r w:rsidR="00424E5E" w:rsidRPr="00F41CFD">
        <w:rPr>
          <w:rFonts w:ascii="Times New Roman" w:hAnsi="Times New Roman"/>
          <w:b/>
          <w:szCs w:val="24"/>
        </w:rPr>
        <w:t>1 Перечень градостроительных регламентов по видам использования земельных участков и объектов капитального строительства</w:t>
      </w:r>
      <w:bookmarkEnd w:id="60"/>
    </w:p>
    <w:p w:rsidR="00424E5E" w:rsidRPr="00F41CFD" w:rsidRDefault="004C4DBC" w:rsidP="00424E5E">
      <w:pPr>
        <w:pStyle w:val="aa"/>
        <w:rPr>
          <w:rFonts w:ascii="Times New Roman" w:hAnsi="Times New Roman"/>
          <w:szCs w:val="24"/>
        </w:rPr>
      </w:pPr>
      <w:r w:rsidRPr="00F41CFD">
        <w:rPr>
          <w:rFonts w:ascii="Times New Roman" w:hAnsi="Times New Roman"/>
          <w:szCs w:val="24"/>
        </w:rPr>
        <w:tab/>
      </w:r>
      <w:r w:rsidR="00424E5E" w:rsidRPr="00F41CFD">
        <w:rPr>
          <w:rFonts w:ascii="Times New Roman" w:hAnsi="Times New Roman"/>
          <w:szCs w:val="24"/>
        </w:rPr>
        <w:t>Таблица 3. Перечень градостроительных регламентов по видам использования земельных участков и объектов капитального строительства</w:t>
      </w:r>
    </w:p>
    <w:tbl>
      <w:tblPr>
        <w:tblW w:w="0" w:type="auto"/>
        <w:tblInd w:w="-277" w:type="dxa"/>
        <w:tblLayout w:type="fixed"/>
        <w:tblCellMar>
          <w:left w:w="0" w:type="dxa"/>
          <w:right w:w="0" w:type="dxa"/>
        </w:tblCellMar>
        <w:tblLook w:val="04A0"/>
      </w:tblPr>
      <w:tblGrid>
        <w:gridCol w:w="2269"/>
        <w:gridCol w:w="5812"/>
        <w:gridCol w:w="1843"/>
      </w:tblGrid>
      <w:tr w:rsidR="00424E5E" w:rsidRPr="00F41CFD" w:rsidTr="00E23713">
        <w:trPr>
          <w:cantSplit/>
          <w:tblHeader/>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24E5E" w:rsidRPr="00F41CFD" w:rsidRDefault="00424E5E" w:rsidP="00424E5E">
            <w:pPr>
              <w:pStyle w:val="a9"/>
              <w:rPr>
                <w:rFonts w:ascii="Times New Roman" w:hAnsi="Times New Roman"/>
                <w:b/>
                <w:bCs/>
                <w:sz w:val="24"/>
                <w:szCs w:val="24"/>
              </w:rPr>
            </w:pPr>
            <w:r w:rsidRPr="00F41CFD">
              <w:rPr>
                <w:rFonts w:ascii="Times New Roman" w:hAnsi="Times New Roman"/>
                <w:b/>
                <w:bCs/>
                <w:sz w:val="24"/>
                <w:szCs w:val="24"/>
              </w:rPr>
              <w:t>Наименование вида разреше</w:t>
            </w:r>
            <w:r w:rsidRPr="00F41CFD">
              <w:rPr>
                <w:rFonts w:ascii="Times New Roman" w:hAnsi="Times New Roman"/>
                <w:b/>
                <w:bCs/>
                <w:sz w:val="24"/>
                <w:szCs w:val="24"/>
              </w:rPr>
              <w:t>н</w:t>
            </w:r>
            <w:r w:rsidRPr="00F41CFD">
              <w:rPr>
                <w:rFonts w:ascii="Times New Roman" w:hAnsi="Times New Roman"/>
                <w:b/>
                <w:bCs/>
                <w:sz w:val="24"/>
                <w:szCs w:val="24"/>
              </w:rPr>
              <w:t>ного использов</w:t>
            </w:r>
            <w:r w:rsidRPr="00F41CFD">
              <w:rPr>
                <w:rFonts w:ascii="Times New Roman" w:hAnsi="Times New Roman"/>
                <w:b/>
                <w:bCs/>
                <w:sz w:val="24"/>
                <w:szCs w:val="24"/>
              </w:rPr>
              <w:t>а</w:t>
            </w:r>
            <w:r w:rsidRPr="00F41CFD">
              <w:rPr>
                <w:rFonts w:ascii="Times New Roman" w:hAnsi="Times New Roman"/>
                <w:b/>
                <w:bCs/>
                <w:sz w:val="24"/>
                <w:szCs w:val="24"/>
              </w:rPr>
              <w:t>ния земельного участка</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24E5E" w:rsidRPr="00F41CFD" w:rsidRDefault="00424E5E" w:rsidP="00424E5E">
            <w:pPr>
              <w:pStyle w:val="a9"/>
              <w:rPr>
                <w:rFonts w:ascii="Times New Roman" w:hAnsi="Times New Roman"/>
                <w:b/>
                <w:bCs/>
                <w:sz w:val="24"/>
                <w:szCs w:val="24"/>
              </w:rPr>
            </w:pPr>
            <w:r w:rsidRPr="00F41CFD">
              <w:rPr>
                <w:rFonts w:ascii="Times New Roman" w:hAnsi="Times New Roman"/>
                <w:b/>
                <w:bCs/>
                <w:sz w:val="24"/>
                <w:szCs w:val="24"/>
              </w:rPr>
              <w:t>Описание вида разрешенного использования з</w:t>
            </w:r>
            <w:r w:rsidRPr="00F41CFD">
              <w:rPr>
                <w:rFonts w:ascii="Times New Roman" w:hAnsi="Times New Roman"/>
                <w:b/>
                <w:bCs/>
                <w:sz w:val="24"/>
                <w:szCs w:val="24"/>
              </w:rPr>
              <w:t>е</w:t>
            </w:r>
            <w:r w:rsidRPr="00F41CFD">
              <w:rPr>
                <w:rFonts w:ascii="Times New Roman" w:hAnsi="Times New Roman"/>
                <w:b/>
                <w:bCs/>
                <w:sz w:val="24"/>
                <w:szCs w:val="24"/>
              </w:rPr>
              <w:t>мельного участка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24E5E" w:rsidRPr="00F41CFD" w:rsidRDefault="00424E5E" w:rsidP="00424E5E">
            <w:pPr>
              <w:pStyle w:val="a9"/>
              <w:rPr>
                <w:rFonts w:ascii="Times New Roman" w:hAnsi="Times New Roman"/>
                <w:b/>
                <w:bCs/>
                <w:sz w:val="24"/>
                <w:szCs w:val="24"/>
              </w:rPr>
            </w:pPr>
            <w:r w:rsidRPr="00F41CFD">
              <w:rPr>
                <w:rFonts w:ascii="Times New Roman" w:hAnsi="Times New Roman"/>
                <w:b/>
                <w:bCs/>
                <w:sz w:val="24"/>
                <w:szCs w:val="24"/>
              </w:rPr>
              <w:t>Код (числ</w:t>
            </w:r>
            <w:r w:rsidRPr="00F41CFD">
              <w:rPr>
                <w:rFonts w:ascii="Times New Roman" w:hAnsi="Times New Roman"/>
                <w:b/>
                <w:bCs/>
                <w:sz w:val="24"/>
                <w:szCs w:val="24"/>
              </w:rPr>
              <w:t>о</w:t>
            </w:r>
            <w:r w:rsidRPr="00F41CFD">
              <w:rPr>
                <w:rFonts w:ascii="Times New Roman" w:hAnsi="Times New Roman"/>
                <w:b/>
                <w:bCs/>
                <w:sz w:val="24"/>
                <w:szCs w:val="24"/>
              </w:rPr>
              <w:t>вое обознач</w:t>
            </w:r>
            <w:r w:rsidRPr="00F41CFD">
              <w:rPr>
                <w:rFonts w:ascii="Times New Roman" w:hAnsi="Times New Roman"/>
                <w:b/>
                <w:bCs/>
                <w:sz w:val="24"/>
                <w:szCs w:val="24"/>
              </w:rPr>
              <w:t>е</w:t>
            </w:r>
            <w:r w:rsidRPr="00F41CFD">
              <w:rPr>
                <w:rFonts w:ascii="Times New Roman" w:hAnsi="Times New Roman"/>
                <w:b/>
                <w:bCs/>
                <w:sz w:val="24"/>
                <w:szCs w:val="24"/>
              </w:rPr>
              <w:t>ние) вида разрешенного использов</w:t>
            </w:r>
            <w:r w:rsidRPr="00F41CFD">
              <w:rPr>
                <w:rFonts w:ascii="Times New Roman" w:hAnsi="Times New Roman"/>
                <w:b/>
                <w:bCs/>
                <w:sz w:val="24"/>
                <w:szCs w:val="24"/>
              </w:rPr>
              <w:t>а</w:t>
            </w:r>
            <w:r w:rsidRPr="00F41CFD">
              <w:rPr>
                <w:rFonts w:ascii="Times New Roman" w:hAnsi="Times New Roman"/>
                <w:b/>
                <w:bCs/>
                <w:sz w:val="24"/>
                <w:szCs w:val="24"/>
              </w:rPr>
              <w:t>ния земел</w:t>
            </w:r>
            <w:r w:rsidRPr="00F41CFD">
              <w:rPr>
                <w:rFonts w:ascii="Times New Roman" w:hAnsi="Times New Roman"/>
                <w:b/>
                <w:bCs/>
                <w:sz w:val="24"/>
                <w:szCs w:val="24"/>
              </w:rPr>
              <w:t>ь</w:t>
            </w:r>
            <w:r w:rsidRPr="00F41CFD">
              <w:rPr>
                <w:rFonts w:ascii="Times New Roman" w:hAnsi="Times New Roman"/>
                <w:b/>
                <w:bCs/>
                <w:sz w:val="24"/>
                <w:szCs w:val="24"/>
              </w:rPr>
              <w:t>ного участка</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6D2" w:rsidRPr="00F41CFD" w:rsidRDefault="00424E5E" w:rsidP="006A06D2">
            <w:pPr>
              <w:pStyle w:val="af4"/>
              <w:rPr>
                <w:rFonts w:ascii="Times New Roman" w:hAnsi="Times New Roman"/>
                <w:szCs w:val="24"/>
              </w:rPr>
            </w:pPr>
            <w:r w:rsidRPr="00F41CFD">
              <w:rPr>
                <w:rFonts w:ascii="Times New Roman" w:hAnsi="Times New Roman"/>
                <w:szCs w:val="24"/>
              </w:rPr>
              <w:t xml:space="preserve">Сельскохозяйственное </w:t>
            </w:r>
          </w:p>
          <w:p w:rsidR="00424E5E" w:rsidRPr="00F41CFD" w:rsidRDefault="00424E5E" w:rsidP="006A06D2">
            <w:pPr>
              <w:pStyle w:val="af4"/>
              <w:rPr>
                <w:szCs w:val="24"/>
              </w:rPr>
            </w:pPr>
            <w:r w:rsidRPr="00F41CFD">
              <w:rPr>
                <w:rFonts w:ascii="Times New Roman" w:hAnsi="Times New Roman"/>
                <w:szCs w:val="24"/>
              </w:rPr>
              <w:t>использование</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C4DBC">
            <w:pPr>
              <w:pStyle w:val="af4"/>
              <w:rPr>
                <w:rFonts w:ascii="Times New Roman" w:hAnsi="Times New Roman"/>
                <w:szCs w:val="24"/>
              </w:rPr>
            </w:pPr>
            <w:r w:rsidRPr="00F41CFD">
              <w:rPr>
                <w:rFonts w:ascii="Times New Roman" w:hAnsi="Times New Roman"/>
                <w:szCs w:val="24"/>
              </w:rPr>
              <w:t>- Ведение сельского хозяйства.</w:t>
            </w:r>
          </w:p>
          <w:p w:rsidR="00424E5E" w:rsidRPr="00F41CFD" w:rsidRDefault="00424E5E" w:rsidP="004C4DBC">
            <w:pPr>
              <w:pStyle w:val="af4"/>
              <w:rPr>
                <w:szCs w:val="24"/>
              </w:rPr>
            </w:pPr>
            <w:r w:rsidRPr="00F41CFD">
              <w:rPr>
                <w:rFonts w:ascii="Times New Roman" w:hAnsi="Times New Roman"/>
                <w:szCs w:val="24"/>
              </w:rPr>
              <w:t>-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1.0</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lastRenderedPageBreak/>
              <w:t>Растениеводство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4DBC" w:rsidRPr="00F41CFD" w:rsidRDefault="00424E5E" w:rsidP="004C4DBC">
            <w:pPr>
              <w:pStyle w:val="af4"/>
              <w:rPr>
                <w:rFonts w:ascii="Times New Roman" w:hAnsi="Times New Roman"/>
                <w:szCs w:val="24"/>
              </w:rPr>
            </w:pPr>
            <w:r w:rsidRPr="00F41CFD">
              <w:rPr>
                <w:rFonts w:ascii="Times New Roman" w:hAnsi="Times New Roman"/>
                <w:szCs w:val="24"/>
              </w:rPr>
              <w:t xml:space="preserve">- Осуществление хозяйственной деятельности, связанной с выращиванием </w:t>
            </w:r>
            <w:proofErr w:type="gramStart"/>
            <w:r w:rsidRPr="00F41CFD">
              <w:rPr>
                <w:rFonts w:ascii="Times New Roman" w:hAnsi="Times New Roman"/>
                <w:szCs w:val="24"/>
              </w:rPr>
              <w:t>сельскохозяйственных</w:t>
            </w:r>
            <w:proofErr w:type="gramEnd"/>
            <w:r w:rsidRPr="00F41CFD">
              <w:rPr>
                <w:rFonts w:ascii="Times New Roman" w:hAnsi="Times New Roman"/>
                <w:szCs w:val="24"/>
              </w:rPr>
              <w:t xml:space="preserve"> </w:t>
            </w:r>
          </w:p>
          <w:p w:rsidR="00424E5E" w:rsidRPr="00F41CFD" w:rsidRDefault="00424E5E" w:rsidP="004C4DBC">
            <w:pPr>
              <w:pStyle w:val="af4"/>
              <w:rPr>
                <w:rFonts w:ascii="Times New Roman" w:hAnsi="Times New Roman"/>
                <w:szCs w:val="24"/>
              </w:rPr>
            </w:pPr>
            <w:r w:rsidRPr="00F41CFD">
              <w:rPr>
                <w:rFonts w:ascii="Times New Roman" w:hAnsi="Times New Roman"/>
                <w:szCs w:val="24"/>
              </w:rPr>
              <w:t>культур.</w:t>
            </w:r>
          </w:p>
          <w:p w:rsidR="00424E5E" w:rsidRPr="00F41CFD" w:rsidRDefault="00424E5E" w:rsidP="004C4DBC">
            <w:pPr>
              <w:pStyle w:val="af4"/>
              <w:rPr>
                <w:szCs w:val="24"/>
              </w:rPr>
            </w:pPr>
            <w:r w:rsidRPr="00F41CFD">
              <w:rPr>
                <w:rFonts w:ascii="Times New Roman" w:hAnsi="Times New Roman"/>
                <w:szCs w:val="24"/>
              </w:rPr>
              <w:t>- Содержание данного вида разрешенного использования включает в себя содержание видов разрешенного использования с кодами 1.2-1.6</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1.1</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584" w:rsidRPr="00F41CFD" w:rsidRDefault="00424E5E" w:rsidP="00047584">
            <w:pPr>
              <w:pStyle w:val="af4"/>
              <w:rPr>
                <w:rFonts w:ascii="Times New Roman" w:hAnsi="Times New Roman"/>
                <w:szCs w:val="24"/>
              </w:rPr>
            </w:pPr>
            <w:r w:rsidRPr="00F41CFD">
              <w:rPr>
                <w:rFonts w:ascii="Times New Roman" w:hAnsi="Times New Roman"/>
                <w:szCs w:val="24"/>
              </w:rPr>
              <w:t xml:space="preserve">Выращивание </w:t>
            </w:r>
          </w:p>
          <w:p w:rsidR="00424E5E" w:rsidRPr="00F41CFD" w:rsidRDefault="00424E5E" w:rsidP="00047584">
            <w:pPr>
              <w:pStyle w:val="af4"/>
              <w:rPr>
                <w:szCs w:val="24"/>
              </w:rPr>
            </w:pPr>
            <w:r w:rsidRPr="00F41CFD">
              <w:rPr>
                <w:rFonts w:ascii="Times New Roman" w:hAnsi="Times New Roman"/>
                <w:szCs w:val="24"/>
              </w:rPr>
              <w:t>зерновых и иных сельскохозяйственных культур</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1.2</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Овощеводство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1.3</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047584">
            <w:pPr>
              <w:pStyle w:val="af4"/>
              <w:jc w:val="center"/>
              <w:rPr>
                <w:rFonts w:ascii="Times New Roman" w:hAnsi="Times New Roman"/>
                <w:szCs w:val="24"/>
              </w:rPr>
            </w:pPr>
            <w:r w:rsidRPr="00F41CFD">
              <w:rPr>
                <w:rFonts w:ascii="Times New Roman" w:hAnsi="Times New Roman"/>
                <w:szCs w:val="24"/>
              </w:rPr>
              <w:t>Выращивание тонизирующих, лекарственных, цветочных культур</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1.4</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Садоводство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1.5</w:t>
            </w:r>
          </w:p>
        </w:tc>
      </w:tr>
      <w:tr w:rsidR="00424E5E" w:rsidRPr="00F41CFD" w:rsidTr="00E23713">
        <w:trPr>
          <w:cantSplit/>
        </w:trPr>
        <w:tc>
          <w:tcPr>
            <w:tcW w:w="22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Животноводство</w:t>
            </w:r>
          </w:p>
        </w:tc>
        <w:tc>
          <w:tcPr>
            <w:tcW w:w="581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24E5E" w:rsidRPr="00F41CFD" w:rsidRDefault="00424E5E" w:rsidP="00E23713">
            <w:pPr>
              <w:pStyle w:val="af4"/>
              <w:rPr>
                <w:rFonts w:ascii="Times New Roman" w:hAnsi="Times New Roman"/>
                <w:szCs w:val="24"/>
              </w:rPr>
            </w:pPr>
            <w:r w:rsidRPr="00F41CFD">
              <w:rPr>
                <w:rFonts w:ascii="Times New Roman" w:hAnsi="Times New Roman"/>
                <w:szCs w:val="24"/>
              </w:rPr>
              <w:t>- Содержание данного вида разрешенного использования включает в себя содержание видов разрешенного использования с кодами 1.8-1.11, 1.15, 1.19, 1.20</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1.7</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lastRenderedPageBreak/>
              <w:t>Скотоводство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gramStart"/>
            <w:r w:rsidRPr="00F41CFD">
              <w:rPr>
                <w:rFonts w:ascii="Times New Roman" w:hAnsi="Times New Roman"/>
                <w:szCs w:val="24"/>
              </w:rPr>
              <w:t>-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1.8</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Звероводство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1.9</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Птицеводство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F41CFD">
              <w:rPr>
                <w:rFonts w:ascii="Times New Roman" w:hAnsi="Times New Roman"/>
                <w:szCs w:val="24"/>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1.10</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Свиноводство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1.11</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Пчеловодство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1.12</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lastRenderedPageBreak/>
              <w:t>Рыбоводство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Осуществление хозяйственной деятельности, связанной с разведением и (или) содержанием, выращиванием объектов рыбоводства (</w:t>
            </w:r>
            <w:proofErr w:type="spellStart"/>
            <w:r w:rsidRPr="00F41CFD">
              <w:rPr>
                <w:rFonts w:ascii="Times New Roman" w:hAnsi="Times New Roman"/>
                <w:szCs w:val="24"/>
              </w:rPr>
              <w:t>аквакультуры</w:t>
            </w:r>
            <w:proofErr w:type="spellEnd"/>
            <w:r w:rsidRPr="00F41CFD">
              <w:rPr>
                <w:rFonts w:ascii="Times New Roman" w:hAnsi="Times New Roman"/>
                <w:szCs w:val="24"/>
              </w:rPr>
              <w:t>); размещение зданий, сооружений, оборудования, необходимых для осуществления рыбоводства (</w:t>
            </w:r>
            <w:proofErr w:type="spellStart"/>
            <w:r w:rsidRPr="00F41CFD">
              <w:rPr>
                <w:rFonts w:ascii="Times New Roman" w:hAnsi="Times New Roman"/>
                <w:szCs w:val="24"/>
              </w:rPr>
              <w:t>аквакультуры</w:t>
            </w:r>
            <w:proofErr w:type="spellEnd"/>
            <w:r w:rsidRPr="00F41CFD">
              <w:rPr>
                <w:rFonts w:ascii="Times New Roman" w:hAnsi="Times New Roman"/>
                <w:szCs w:val="24"/>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1.13</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jc w:val="left"/>
              <w:rPr>
                <w:rFonts w:ascii="Times New Roman" w:hAnsi="Times New Roman"/>
                <w:szCs w:val="24"/>
              </w:rPr>
            </w:pPr>
            <w:r w:rsidRPr="00F41CFD">
              <w:rPr>
                <w:rFonts w:ascii="Times New Roman" w:hAnsi="Times New Roman"/>
                <w:szCs w:val="24"/>
              </w:rPr>
              <w:t>Научное обеспечение сельского хозяйства</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F41CFD">
              <w:rPr>
                <w:rFonts w:ascii="Times New Roman" w:hAnsi="Times New Roman"/>
                <w:szCs w:val="24"/>
              </w:rPr>
              <w:br/>
              <w:t>животного мира; размещение коллекций генетических ресурсов растений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1.14</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Хранение и переработка сельскохозяйственной продукции</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1.15</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Ведение личного подсобного хозяйства на полевых участках</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Производство сельскохозяйственной продукции без права возведения объектов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1.16</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Питомники</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1.17</w:t>
            </w:r>
          </w:p>
        </w:tc>
      </w:tr>
      <w:tr w:rsidR="00424E5E" w:rsidRPr="00F41CFD" w:rsidTr="00E23713">
        <w:trPr>
          <w:cantSplit/>
          <w:trHeight w:val="1626"/>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Обеспечение сельскохозяйственного производства</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1.18</w:t>
            </w:r>
          </w:p>
        </w:tc>
      </w:tr>
      <w:tr w:rsidR="00424E5E" w:rsidRPr="00F41CFD" w:rsidTr="00E23713">
        <w:trPr>
          <w:cantSplit/>
        </w:trPr>
        <w:tc>
          <w:tcPr>
            <w:tcW w:w="22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Жилая застройка</w:t>
            </w:r>
          </w:p>
        </w:tc>
        <w:tc>
          <w:tcPr>
            <w:tcW w:w="581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кодами 2.1-2.3,</w:t>
            </w:r>
          </w:p>
          <w:p w:rsidR="00424E5E" w:rsidRPr="00F41CFD" w:rsidRDefault="00424E5E" w:rsidP="00E23713">
            <w:pPr>
              <w:pStyle w:val="af4"/>
              <w:rPr>
                <w:rFonts w:ascii="Times New Roman" w:hAnsi="Times New Roman"/>
                <w:szCs w:val="24"/>
              </w:rPr>
            </w:pPr>
            <w:r w:rsidRPr="00F41CFD">
              <w:rPr>
                <w:rFonts w:ascii="Times New Roman" w:hAnsi="Times New Roman"/>
                <w:szCs w:val="24"/>
              </w:rPr>
              <w:t>- 2.5-2.7.1</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2.0</w:t>
            </w:r>
          </w:p>
        </w:tc>
      </w:tr>
      <w:tr w:rsidR="00424E5E" w:rsidRPr="00F41CFD" w:rsidTr="00E23713">
        <w:trPr>
          <w:cantSplit/>
        </w:trPr>
        <w:tc>
          <w:tcPr>
            <w:tcW w:w="22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lastRenderedPageBreak/>
              <w:t>Для индивидуального жилищного строительства</w:t>
            </w:r>
          </w:p>
        </w:tc>
        <w:tc>
          <w:tcPr>
            <w:tcW w:w="581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24E5E" w:rsidRPr="00F41CFD" w:rsidRDefault="00424E5E" w:rsidP="00E23713">
            <w:pPr>
              <w:pStyle w:val="af4"/>
              <w:rPr>
                <w:rFonts w:ascii="Times New Roman" w:hAnsi="Times New Roman"/>
                <w:szCs w:val="24"/>
              </w:rPr>
            </w:pPr>
            <w:r w:rsidRPr="00F41CFD">
              <w:rPr>
                <w:rFonts w:ascii="Times New Roman" w:hAnsi="Times New Roman"/>
                <w:szCs w:val="24"/>
              </w:rPr>
              <w:t>- выращивание сельскохозяйственных культур;</w:t>
            </w:r>
          </w:p>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гаражей для собственных нужд и хозяйственных построек</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2.1</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047584">
            <w:pPr>
              <w:pStyle w:val="af4"/>
              <w:rPr>
                <w:rFonts w:ascii="Times New Roman" w:hAnsi="Times New Roman"/>
                <w:szCs w:val="24"/>
              </w:rPr>
            </w:pPr>
            <w:r w:rsidRPr="00F41CFD">
              <w:rPr>
                <w:rFonts w:ascii="Times New Roman" w:hAnsi="Times New Roman"/>
                <w:szCs w:val="24"/>
              </w:rPr>
              <w:t>Малоэтажная многоквартирная жилая застройка</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xml:space="preserve">- Размещение малоэтажных многоквартирных домов (многоквартирные дома высотой до 4 этажей, включая </w:t>
            </w:r>
            <w:proofErr w:type="gramStart"/>
            <w:r w:rsidRPr="00F41CFD">
              <w:rPr>
                <w:rFonts w:ascii="Times New Roman" w:hAnsi="Times New Roman"/>
                <w:szCs w:val="24"/>
              </w:rPr>
              <w:t>мансардный</w:t>
            </w:r>
            <w:proofErr w:type="gramEnd"/>
            <w:r w:rsidRPr="00F41CFD">
              <w:rPr>
                <w:rFonts w:ascii="Times New Roman" w:hAnsi="Times New Roman"/>
                <w:szCs w:val="24"/>
              </w:rPr>
              <w:t>);</w:t>
            </w:r>
          </w:p>
          <w:p w:rsidR="00424E5E" w:rsidRPr="00F41CFD" w:rsidRDefault="00424E5E" w:rsidP="00E23713">
            <w:pPr>
              <w:pStyle w:val="af4"/>
              <w:rPr>
                <w:rFonts w:ascii="Times New Roman" w:hAnsi="Times New Roman"/>
                <w:szCs w:val="24"/>
              </w:rPr>
            </w:pPr>
            <w:r w:rsidRPr="00F41CFD">
              <w:rPr>
                <w:rFonts w:ascii="Times New Roman" w:hAnsi="Times New Roman"/>
                <w:szCs w:val="24"/>
              </w:rPr>
              <w:t>- обустройство спортивных и детских площадок, площадок для отдыха;</w:t>
            </w:r>
          </w:p>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2.1.1</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Для ведения личного подсобного хозяйства (приусадебный земельный участок)</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2.2</w:t>
            </w:r>
          </w:p>
        </w:tc>
      </w:tr>
      <w:tr w:rsidR="00424E5E" w:rsidRPr="00F41CFD" w:rsidTr="00E23713">
        <w:trPr>
          <w:cantSplit/>
        </w:trPr>
        <w:tc>
          <w:tcPr>
            <w:tcW w:w="22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Блокированная жилая застройка</w:t>
            </w:r>
          </w:p>
        </w:tc>
        <w:tc>
          <w:tcPr>
            <w:tcW w:w="581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gramStart"/>
            <w:r w:rsidRPr="00F41CFD">
              <w:rPr>
                <w:rFonts w:ascii="Times New Roman" w:hAnsi="Times New Roman"/>
                <w:szCs w:val="24"/>
              </w:rPr>
              <w:t>- 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2.3</w:t>
            </w:r>
          </w:p>
        </w:tc>
      </w:tr>
      <w:tr w:rsidR="00424E5E" w:rsidRPr="00F41CFD" w:rsidTr="00E23713">
        <w:trPr>
          <w:cantSplit/>
        </w:trPr>
        <w:tc>
          <w:tcPr>
            <w:tcW w:w="22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047584">
            <w:pPr>
              <w:pStyle w:val="af4"/>
              <w:rPr>
                <w:rFonts w:ascii="Times New Roman" w:hAnsi="Times New Roman"/>
                <w:szCs w:val="24"/>
              </w:rPr>
            </w:pPr>
            <w:r w:rsidRPr="00F41CFD">
              <w:rPr>
                <w:rFonts w:ascii="Times New Roman" w:hAnsi="Times New Roman"/>
                <w:szCs w:val="24"/>
              </w:rPr>
              <w:lastRenderedPageBreak/>
              <w:t>Передвижное жилье</w:t>
            </w:r>
          </w:p>
        </w:tc>
        <w:tc>
          <w:tcPr>
            <w:tcW w:w="581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2.4</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proofErr w:type="spellStart"/>
            <w:r w:rsidRPr="00F41CFD">
              <w:rPr>
                <w:rFonts w:ascii="Times New Roman" w:hAnsi="Times New Roman"/>
                <w:sz w:val="24"/>
                <w:szCs w:val="24"/>
              </w:rPr>
              <w:t>Среднеэтажная</w:t>
            </w:r>
            <w:proofErr w:type="spellEnd"/>
            <w:r w:rsidRPr="00F41CFD">
              <w:rPr>
                <w:rFonts w:ascii="Times New Roman" w:hAnsi="Times New Roman"/>
                <w:sz w:val="24"/>
                <w:szCs w:val="24"/>
              </w:rPr>
              <w:t xml:space="preserve"> жилая застройка</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gramStart"/>
            <w:r w:rsidRPr="00F41CFD">
              <w:rPr>
                <w:rFonts w:ascii="Times New Roman" w:hAnsi="Times New Roman"/>
                <w:szCs w:val="24"/>
              </w:rPr>
              <w:t>-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2.5</w:t>
            </w:r>
          </w:p>
        </w:tc>
      </w:tr>
      <w:tr w:rsidR="00424E5E" w:rsidRPr="00F41CFD"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Обслуживание жилой застройки</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gramStart"/>
            <w:r w:rsidRPr="00F41CFD">
              <w:rPr>
                <w:rFonts w:ascii="Times New Roman" w:hAnsi="Times New Roman"/>
                <w:szCs w:val="24"/>
              </w:rPr>
              <w:t>- 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2.7</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Объекты гаражного назначения</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41CFD">
              <w:rPr>
                <w:rFonts w:ascii="Times New Roman" w:hAnsi="Times New Roman"/>
                <w:szCs w:val="24"/>
              </w:rPr>
              <w:t>машино-места</w:t>
            </w:r>
            <w:proofErr w:type="spellEnd"/>
            <w:r w:rsidRPr="00F41CFD">
              <w:rPr>
                <w:rFonts w:ascii="Times New Roman" w:hAnsi="Times New Roman"/>
                <w:szCs w:val="24"/>
              </w:rPr>
              <w:t>, за исключением гаражей, размещение которых предусмотрено содержанием видов разрешенного использования с кодами 2.7.2, 4.9</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2.7.1</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Общественное использование объектов капитального строительства</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3.0</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lastRenderedPageBreak/>
              <w:t>Коммунальное обслуживание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3.1</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Социальное обслуживание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зданий, предназначенных для оказания гражданам социальной помощи.</w:t>
            </w:r>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3.2.1-3.2.4</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3.2</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Бытовое обслуживание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3.3</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Здравоохранение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предназначенных для оказания гражданам медицинской помощи.</w:t>
            </w:r>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3.4.1-3.4.2</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3.4</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spellStart"/>
            <w:proofErr w:type="gramStart"/>
            <w:r w:rsidRPr="00F41CFD">
              <w:rPr>
                <w:rFonts w:ascii="Times New Roman" w:hAnsi="Times New Roman"/>
                <w:szCs w:val="24"/>
              </w:rPr>
              <w:t>Амбулаторно</w:t>
            </w:r>
            <w:proofErr w:type="spellEnd"/>
            <w:r w:rsidRPr="00F41CFD">
              <w:rPr>
                <w:rFonts w:ascii="Times New Roman" w:hAnsi="Times New Roman"/>
                <w:szCs w:val="24"/>
              </w:rPr>
              <w:t>- поликлиническое</w:t>
            </w:r>
            <w:proofErr w:type="gramEnd"/>
            <w:r w:rsidRPr="00F41CFD">
              <w:rPr>
                <w:rFonts w:ascii="Times New Roman" w:hAnsi="Times New Roman"/>
                <w:szCs w:val="24"/>
              </w:rPr>
              <w:t xml:space="preserve"> обслуживание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3.4.1</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Стационарное медицинское обслуживание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3.4.2</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Образование и просвещение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предназначенных для воспитания, образования и просвещения.</w:t>
            </w:r>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3.5.1-3.5.2</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3.5</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lastRenderedPageBreak/>
              <w:t>Дошкольное, начальное и среднее общее образование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gramStart"/>
            <w:r w:rsidRPr="00F41CFD">
              <w:rPr>
                <w:rFonts w:ascii="Times New Roman" w:hAnsi="Times New Roman"/>
                <w:szCs w:val="24"/>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3.5.1</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Среднее и высшее профессиональное образование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gramStart"/>
            <w:r w:rsidRPr="00F41CFD">
              <w:rPr>
                <w:rFonts w:ascii="Times New Roman" w:hAnsi="Times New Roman"/>
                <w:szCs w:val="24"/>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3.5.2</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Культурное развитие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E23713" w:rsidP="00E23713">
            <w:pPr>
              <w:pStyle w:val="af4"/>
              <w:rPr>
                <w:rFonts w:ascii="Times New Roman" w:hAnsi="Times New Roman"/>
                <w:szCs w:val="24"/>
              </w:rPr>
            </w:pPr>
            <w:r w:rsidRPr="00F41CFD">
              <w:rPr>
                <w:rFonts w:ascii="Times New Roman" w:hAnsi="Times New Roman"/>
                <w:szCs w:val="24"/>
              </w:rPr>
              <w:t>-</w:t>
            </w:r>
            <w:r w:rsidR="00424E5E" w:rsidRPr="00F41CFD">
              <w:rPr>
                <w:rFonts w:ascii="Times New Roman" w:hAnsi="Times New Roman"/>
                <w:szCs w:val="24"/>
              </w:rPr>
              <w:t>Размещение зданий и сооружений, предназначенных для размещения объектов культуры.</w:t>
            </w:r>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3.6.1-3.6.3</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3.6</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Религиозное использование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зданий и сооружений религиозного использования.</w:t>
            </w:r>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3.7.1-3.7.2</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3.7</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Общественное управление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E23713" w:rsidP="00E23713">
            <w:pPr>
              <w:pStyle w:val="af4"/>
              <w:rPr>
                <w:rFonts w:ascii="Times New Roman" w:hAnsi="Times New Roman"/>
                <w:szCs w:val="24"/>
              </w:rPr>
            </w:pPr>
            <w:r w:rsidRPr="00F41CFD">
              <w:rPr>
                <w:rFonts w:ascii="Times New Roman" w:hAnsi="Times New Roman"/>
                <w:szCs w:val="24"/>
              </w:rPr>
              <w:t>-</w:t>
            </w:r>
            <w:r w:rsidR="00424E5E" w:rsidRPr="00F41CFD">
              <w:rPr>
                <w:rFonts w:ascii="Times New Roman" w:hAnsi="Times New Roman"/>
                <w:szCs w:val="24"/>
              </w:rPr>
              <w:t>Размещение зданий, предназначенных для размещения органов и организаций общественного управления.</w:t>
            </w:r>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3.8.1-3.8.2</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3.8</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lastRenderedPageBreak/>
              <w:t>Обеспечение научной деятельности</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зданий и сооружений для обеспечения научной деятельности.</w:t>
            </w:r>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3.9.1-3.9.3</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3.9</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Обеспечение деятельности в области гидрометеорологии и смежных с ней областях</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gramStart"/>
            <w:r w:rsidRPr="00F41CFD">
              <w:rPr>
                <w:rFonts w:ascii="Times New Roman" w:hAnsi="Times New Roman"/>
                <w:szCs w:val="24"/>
              </w:rPr>
              <w:t>-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3.9.1</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E23713" w:rsidRPr="00F41CFD" w:rsidRDefault="00424E5E" w:rsidP="00E23713">
            <w:pPr>
              <w:pStyle w:val="af4"/>
              <w:rPr>
                <w:rFonts w:ascii="Times New Roman" w:hAnsi="Times New Roman"/>
                <w:szCs w:val="24"/>
              </w:rPr>
            </w:pPr>
            <w:r w:rsidRPr="00F41CFD">
              <w:rPr>
                <w:rFonts w:ascii="Times New Roman" w:hAnsi="Times New Roman"/>
                <w:szCs w:val="24"/>
              </w:rPr>
              <w:t xml:space="preserve">Ветеринарное </w:t>
            </w:r>
          </w:p>
          <w:p w:rsidR="00424E5E" w:rsidRPr="00F41CFD" w:rsidRDefault="00424E5E" w:rsidP="00E23713">
            <w:pPr>
              <w:pStyle w:val="af4"/>
              <w:rPr>
                <w:szCs w:val="24"/>
              </w:rPr>
            </w:pPr>
            <w:r w:rsidRPr="00F41CFD">
              <w:rPr>
                <w:rFonts w:ascii="Times New Roman" w:hAnsi="Times New Roman"/>
                <w:szCs w:val="24"/>
              </w:rPr>
              <w:t>обслуживание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3.10.1-3.10.2</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3.10</w:t>
            </w:r>
          </w:p>
        </w:tc>
      </w:tr>
      <w:tr w:rsidR="00424E5E" w:rsidRPr="00F41CFD"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Амбулаторное ветеринарное обслуживание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предназначенных для оказания ветеринарных услуг без содержания животных</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3.10.1</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Приюты для животных</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3.10.2</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lastRenderedPageBreak/>
              <w:t>Предпринимател</w:t>
            </w:r>
            <w:r w:rsidRPr="00F41CFD">
              <w:rPr>
                <w:rFonts w:ascii="Times New Roman" w:hAnsi="Times New Roman"/>
                <w:sz w:val="24"/>
                <w:szCs w:val="24"/>
              </w:rPr>
              <w:t>ь</w:t>
            </w:r>
            <w:r w:rsidRPr="00F41CFD">
              <w:rPr>
                <w:rFonts w:ascii="Times New Roman" w:hAnsi="Times New Roman"/>
                <w:sz w:val="24"/>
                <w:szCs w:val="24"/>
              </w:rPr>
              <w:t>ство</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4.0</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23713" w:rsidRPr="00F41CFD" w:rsidRDefault="00424E5E" w:rsidP="00E23713">
            <w:pPr>
              <w:pStyle w:val="af4"/>
              <w:rPr>
                <w:rFonts w:ascii="Times New Roman" w:hAnsi="Times New Roman"/>
                <w:szCs w:val="24"/>
              </w:rPr>
            </w:pPr>
            <w:r w:rsidRPr="00F41CFD">
              <w:rPr>
                <w:rFonts w:ascii="Times New Roman" w:hAnsi="Times New Roman"/>
                <w:szCs w:val="24"/>
              </w:rPr>
              <w:t xml:space="preserve">Деловое </w:t>
            </w:r>
          </w:p>
          <w:p w:rsidR="00424E5E" w:rsidRPr="00F41CFD" w:rsidRDefault="00424E5E" w:rsidP="00E23713">
            <w:pPr>
              <w:pStyle w:val="af4"/>
              <w:rPr>
                <w:szCs w:val="24"/>
              </w:rPr>
            </w:pPr>
            <w:r w:rsidRPr="00F41CFD">
              <w:rPr>
                <w:rFonts w:ascii="Times New Roman" w:hAnsi="Times New Roman"/>
                <w:szCs w:val="24"/>
              </w:rPr>
              <w:t>управление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4.1</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gramStart"/>
            <w:r w:rsidRPr="00F41CFD">
              <w:rPr>
                <w:rFonts w:ascii="Times New Roman" w:hAnsi="Times New Roman"/>
                <w:szCs w:val="24"/>
              </w:rPr>
              <w:t>Объекты торговли (торговые центры, торгово-развлекательные центры (комплексы)</w:t>
            </w:r>
            <w:proofErr w:type="gramEnd"/>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общей площадью свыше 5000 кв</w:t>
            </w:r>
            <w:proofErr w:type="gramStart"/>
            <w:r w:rsidRPr="00F41CFD">
              <w:rPr>
                <w:rFonts w:ascii="Times New Roman" w:hAnsi="Times New Roman"/>
                <w:szCs w:val="24"/>
              </w:rPr>
              <w:t>.м</w:t>
            </w:r>
            <w:proofErr w:type="gramEnd"/>
            <w:r w:rsidRPr="00F41CFD">
              <w:rPr>
                <w:rFonts w:ascii="Times New Roman" w:hAnsi="Times New Roman"/>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w:t>
            </w:r>
          </w:p>
          <w:p w:rsidR="00424E5E" w:rsidRPr="00F41CFD" w:rsidRDefault="00E23713" w:rsidP="00E23713">
            <w:pPr>
              <w:pStyle w:val="af4"/>
              <w:rPr>
                <w:rFonts w:ascii="Times New Roman" w:hAnsi="Times New Roman"/>
                <w:szCs w:val="24"/>
              </w:rPr>
            </w:pPr>
            <w:r w:rsidRPr="00F41CFD">
              <w:rPr>
                <w:rFonts w:ascii="Times New Roman" w:hAnsi="Times New Roman"/>
                <w:szCs w:val="24"/>
              </w:rPr>
              <w:t>-</w:t>
            </w:r>
            <w:r w:rsidR="00424E5E" w:rsidRPr="00F41CFD">
              <w:rPr>
                <w:rFonts w:ascii="Times New Roman" w:hAnsi="Times New Roman"/>
                <w:szCs w:val="24"/>
              </w:rPr>
              <w:t>размещение гаражей и (или) стоянок для автомобилей сотрудников и посетителей торгового центра</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4.2</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9"/>
              <w:jc w:val="left"/>
              <w:rPr>
                <w:rFonts w:ascii="Times New Roman" w:hAnsi="Times New Roman"/>
                <w:sz w:val="24"/>
                <w:szCs w:val="24"/>
              </w:rPr>
            </w:pPr>
            <w:r w:rsidRPr="00F41CFD">
              <w:rPr>
                <w:rFonts w:ascii="Times New Roman" w:hAnsi="Times New Roman"/>
                <w:sz w:val="24"/>
                <w:szCs w:val="24"/>
              </w:rPr>
              <w:t>Рынки</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F41CFD">
              <w:rPr>
                <w:rFonts w:ascii="Times New Roman" w:hAnsi="Times New Roman"/>
                <w:szCs w:val="24"/>
              </w:rPr>
              <w:t>.м</w:t>
            </w:r>
            <w:proofErr w:type="gramEnd"/>
            <w:r w:rsidRPr="00F41CFD">
              <w:rPr>
                <w:rFonts w:ascii="Times New Roman" w:hAnsi="Times New Roman"/>
                <w:szCs w:val="24"/>
              </w:rPr>
              <w:t>;</w:t>
            </w:r>
          </w:p>
          <w:p w:rsidR="00424E5E" w:rsidRPr="00F41CFD" w:rsidRDefault="00E23713" w:rsidP="00E23713">
            <w:pPr>
              <w:pStyle w:val="af4"/>
              <w:rPr>
                <w:rFonts w:ascii="Times New Roman" w:hAnsi="Times New Roman"/>
                <w:szCs w:val="24"/>
              </w:rPr>
            </w:pPr>
            <w:r w:rsidRPr="00F41CFD">
              <w:rPr>
                <w:rFonts w:ascii="Times New Roman" w:hAnsi="Times New Roman"/>
                <w:szCs w:val="24"/>
              </w:rPr>
              <w:t>-</w:t>
            </w:r>
            <w:r w:rsidR="00424E5E" w:rsidRPr="00F41CFD">
              <w:rPr>
                <w:rFonts w:ascii="Times New Roman" w:hAnsi="Times New Roman"/>
                <w:szCs w:val="24"/>
              </w:rPr>
              <w:t>размещение гаражей и (или) стоянок для автомобилей сотрудников и посетителей рынка</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4.3</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9"/>
              <w:jc w:val="left"/>
              <w:rPr>
                <w:rFonts w:ascii="Times New Roman" w:hAnsi="Times New Roman"/>
                <w:sz w:val="24"/>
                <w:szCs w:val="24"/>
              </w:rPr>
            </w:pPr>
            <w:r w:rsidRPr="00F41CFD">
              <w:rPr>
                <w:rFonts w:ascii="Times New Roman" w:hAnsi="Times New Roman"/>
                <w:sz w:val="24"/>
                <w:szCs w:val="24"/>
              </w:rPr>
              <w:t>Магазины</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предназначенных для продажи товаров, торговая площадь которых составляет до 5000 кв.м</w:t>
            </w:r>
            <w:r w:rsidR="00E23713" w:rsidRPr="00F41CFD">
              <w:rPr>
                <w:rFonts w:ascii="Times New Roman" w:hAnsi="Times New Roman"/>
                <w:szCs w:val="24"/>
              </w:rPr>
              <w:t>.</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4.4</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23713" w:rsidRPr="00F41CFD" w:rsidRDefault="00424E5E" w:rsidP="00E23713">
            <w:pPr>
              <w:pStyle w:val="af4"/>
              <w:rPr>
                <w:rFonts w:ascii="Times New Roman" w:hAnsi="Times New Roman"/>
                <w:szCs w:val="24"/>
              </w:rPr>
            </w:pPr>
            <w:r w:rsidRPr="00F41CFD">
              <w:rPr>
                <w:rFonts w:ascii="Times New Roman" w:hAnsi="Times New Roman"/>
                <w:szCs w:val="24"/>
              </w:rPr>
              <w:t xml:space="preserve">Банковская и </w:t>
            </w:r>
          </w:p>
          <w:p w:rsidR="00424E5E" w:rsidRPr="00F41CFD" w:rsidRDefault="00424E5E" w:rsidP="00E23713">
            <w:pPr>
              <w:pStyle w:val="af4"/>
              <w:rPr>
                <w:szCs w:val="24"/>
              </w:rPr>
            </w:pPr>
            <w:r w:rsidRPr="00F41CFD">
              <w:rPr>
                <w:rFonts w:ascii="Times New Roman" w:hAnsi="Times New Roman"/>
                <w:szCs w:val="24"/>
              </w:rPr>
              <w:t>страховая деятельность</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4.5</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23713" w:rsidRPr="00F41CFD" w:rsidRDefault="00424E5E" w:rsidP="00E23713">
            <w:pPr>
              <w:pStyle w:val="af4"/>
              <w:rPr>
                <w:rFonts w:ascii="Times New Roman" w:hAnsi="Times New Roman"/>
                <w:szCs w:val="24"/>
              </w:rPr>
            </w:pPr>
            <w:r w:rsidRPr="00F41CFD">
              <w:rPr>
                <w:rFonts w:ascii="Times New Roman" w:hAnsi="Times New Roman"/>
                <w:szCs w:val="24"/>
              </w:rPr>
              <w:t xml:space="preserve">Общественное </w:t>
            </w:r>
          </w:p>
          <w:p w:rsidR="00424E5E" w:rsidRPr="00F41CFD" w:rsidRDefault="00424E5E" w:rsidP="00E23713">
            <w:pPr>
              <w:pStyle w:val="af4"/>
              <w:rPr>
                <w:szCs w:val="24"/>
              </w:rPr>
            </w:pPr>
            <w:r w:rsidRPr="00F41CFD">
              <w:rPr>
                <w:rFonts w:ascii="Times New Roman" w:hAnsi="Times New Roman"/>
                <w:szCs w:val="24"/>
              </w:rPr>
              <w:t>питание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ind w:firstLine="133"/>
              <w:jc w:val="left"/>
              <w:rPr>
                <w:rFonts w:ascii="Times New Roman" w:hAnsi="Times New Roman"/>
                <w:sz w:val="24"/>
                <w:szCs w:val="24"/>
              </w:rPr>
            </w:pPr>
            <w:r w:rsidRPr="00F41CFD">
              <w:rPr>
                <w:rFonts w:ascii="Times New Roman" w:hAnsi="Times New Roman"/>
                <w:sz w:val="24"/>
                <w:szCs w:val="24"/>
              </w:rPr>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4.6</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lastRenderedPageBreak/>
              <w:t>Гостиничное обслуживание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ind w:firstLine="133"/>
              <w:jc w:val="left"/>
              <w:rPr>
                <w:rFonts w:ascii="Times New Roman" w:hAnsi="Times New Roman"/>
                <w:sz w:val="24"/>
                <w:szCs w:val="24"/>
              </w:rPr>
            </w:pPr>
            <w:r w:rsidRPr="00F41CFD">
              <w:rPr>
                <w:rFonts w:ascii="Times New Roman" w:hAnsi="Times New Roman"/>
                <w:sz w:val="24"/>
                <w:szCs w:val="24"/>
              </w:rPr>
              <w:t>- Размещение гостиниц</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4.7</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9"/>
              <w:jc w:val="left"/>
              <w:rPr>
                <w:rFonts w:ascii="Times New Roman" w:hAnsi="Times New Roman"/>
                <w:sz w:val="24"/>
                <w:szCs w:val="24"/>
              </w:rPr>
            </w:pPr>
            <w:r w:rsidRPr="00F41CFD">
              <w:rPr>
                <w:rFonts w:ascii="Times New Roman" w:hAnsi="Times New Roman"/>
                <w:sz w:val="24"/>
                <w:szCs w:val="24"/>
              </w:rPr>
              <w:t>Развлечение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E23713" w:rsidP="00E23713">
            <w:pPr>
              <w:pStyle w:val="af4"/>
              <w:rPr>
                <w:rFonts w:ascii="Times New Roman" w:hAnsi="Times New Roman"/>
                <w:szCs w:val="24"/>
              </w:rPr>
            </w:pPr>
            <w:r w:rsidRPr="00F41CFD">
              <w:rPr>
                <w:rFonts w:ascii="Times New Roman" w:hAnsi="Times New Roman"/>
                <w:szCs w:val="24"/>
              </w:rPr>
              <w:t>-</w:t>
            </w:r>
            <w:r w:rsidR="00424E5E" w:rsidRPr="00F41CFD">
              <w:rPr>
                <w:rFonts w:ascii="Times New Roman" w:hAnsi="Times New Roman"/>
                <w:szCs w:val="24"/>
              </w:rPr>
              <w:t>Размещение зданий и сооружений, предназначенных для развлечения.</w:t>
            </w:r>
          </w:p>
          <w:p w:rsidR="00424E5E" w:rsidRPr="00F41CFD" w:rsidRDefault="00424E5E" w:rsidP="00E23713">
            <w:pPr>
              <w:pStyle w:val="af4"/>
              <w:rPr>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4.8.1-4.8.3</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4.8</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Обслуживание автотранспорта</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424E5E" w:rsidRPr="00F41CFD" w:rsidRDefault="00424E5E" w:rsidP="00E23713">
            <w:pPr>
              <w:pStyle w:val="af4"/>
              <w:rPr>
                <w:rFonts w:ascii="Times New Roman" w:hAnsi="Times New Roman"/>
                <w:szCs w:val="24"/>
              </w:rPr>
            </w:pPr>
            <w:r w:rsidRPr="00F41CFD">
              <w:rPr>
                <w:rFonts w:ascii="Times New Roman" w:hAnsi="Times New Roman"/>
                <w:szCs w:val="24"/>
              </w:rPr>
              <w:t>- а также для стоянки и хранения транспортных средств общего пользования, в том числе в депо</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4.9</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Объекты дорожного сервиса</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зданий и сооружений дорожного сервиса.</w:t>
            </w:r>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4.9.1.1-4.9.1.4</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4.9.1</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Стоянка транспортных средств</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xml:space="preserve">- Размещение стоянок (парковок) легковых автомобилей и других </w:t>
            </w:r>
            <w:proofErr w:type="spellStart"/>
            <w:r w:rsidRPr="00F41CFD">
              <w:rPr>
                <w:rFonts w:ascii="Times New Roman" w:hAnsi="Times New Roman"/>
                <w:szCs w:val="24"/>
              </w:rPr>
              <w:t>мототранспортных</w:t>
            </w:r>
            <w:proofErr w:type="spellEnd"/>
            <w:r w:rsidRPr="00F41CFD">
              <w:rPr>
                <w:rFonts w:ascii="Times New Roman" w:hAnsi="Times New Roman"/>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4.9.2</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Выставочно-ярмарочная деятельность</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xml:space="preserve">- Размещение объектов капитального строительства, сооружений, предназначенных для осуществления </w:t>
            </w:r>
            <w:proofErr w:type="spellStart"/>
            <w:proofErr w:type="gramStart"/>
            <w:r w:rsidRPr="00F41CFD">
              <w:rPr>
                <w:rFonts w:ascii="Times New Roman" w:hAnsi="Times New Roman"/>
                <w:szCs w:val="24"/>
              </w:rPr>
              <w:t>выставочно</w:t>
            </w:r>
            <w:proofErr w:type="spellEnd"/>
            <w:r w:rsidRPr="00F41CFD">
              <w:rPr>
                <w:rFonts w:ascii="Times New Roman" w:hAnsi="Times New Roman"/>
                <w:szCs w:val="24"/>
              </w:rPr>
              <w:t> - ярмарочной</w:t>
            </w:r>
            <w:proofErr w:type="gramEnd"/>
            <w:r w:rsidRPr="00F41CFD">
              <w:rPr>
                <w:rFonts w:ascii="Times New Roman" w:hAnsi="Times New Roman"/>
                <w:szCs w:val="24"/>
              </w:rPr>
              <w:t xml:space="preserve"> и </w:t>
            </w:r>
            <w:proofErr w:type="spellStart"/>
            <w:r w:rsidRPr="00F41CFD">
              <w:rPr>
                <w:rFonts w:ascii="Times New Roman" w:hAnsi="Times New Roman"/>
                <w:szCs w:val="24"/>
              </w:rPr>
              <w:t>конгрессной</w:t>
            </w:r>
            <w:proofErr w:type="spellEnd"/>
            <w:r w:rsidRPr="00F41CFD">
              <w:rPr>
                <w:rFonts w:ascii="Times New Roman" w:hAnsi="Times New Roman"/>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4.10</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Отдых (рекреация)</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gramStart"/>
            <w:r w:rsidRPr="00F41CFD">
              <w:rPr>
                <w:rFonts w:ascii="Times New Roman" w:hAnsi="Times New Roman"/>
                <w:szCs w:val="24"/>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5.1-5.5</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5.0</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lastRenderedPageBreak/>
              <w:t>Спорт</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зданий и сооружений для занятия спортом.</w:t>
            </w:r>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5.1.1-5.1.7</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5.1</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Природно-познавательный туризм</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24E5E" w:rsidRPr="00F41CFD" w:rsidRDefault="00424E5E" w:rsidP="00E23713">
            <w:pPr>
              <w:pStyle w:val="af4"/>
              <w:rPr>
                <w:rFonts w:ascii="Times New Roman" w:hAnsi="Times New Roman"/>
                <w:szCs w:val="24"/>
              </w:rPr>
            </w:pPr>
            <w:r w:rsidRPr="00F41CFD">
              <w:rPr>
                <w:rFonts w:ascii="Times New Roman" w:hAnsi="Times New Roman"/>
                <w:szCs w:val="24"/>
              </w:rPr>
              <w:t xml:space="preserve">- осуществление необходимых природоохранных и </w:t>
            </w:r>
            <w:proofErr w:type="spellStart"/>
            <w:r w:rsidRPr="00F41CFD">
              <w:rPr>
                <w:rFonts w:ascii="Times New Roman" w:hAnsi="Times New Roman"/>
                <w:szCs w:val="24"/>
              </w:rPr>
              <w:t>природовосстановительных</w:t>
            </w:r>
            <w:proofErr w:type="spellEnd"/>
            <w:r w:rsidRPr="00F41CFD">
              <w:rPr>
                <w:rFonts w:ascii="Times New Roman" w:hAnsi="Times New Roman"/>
                <w:szCs w:val="24"/>
              </w:rPr>
              <w:t xml:space="preserve"> мероприятий</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5.2</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Туристическое обслуживание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E23713" w:rsidP="00E23713">
            <w:pPr>
              <w:pStyle w:val="af4"/>
              <w:rPr>
                <w:rFonts w:ascii="Times New Roman" w:hAnsi="Times New Roman"/>
                <w:szCs w:val="24"/>
              </w:rPr>
            </w:pPr>
            <w:r w:rsidRPr="00F41CFD">
              <w:rPr>
                <w:rFonts w:ascii="Times New Roman" w:hAnsi="Times New Roman"/>
                <w:szCs w:val="24"/>
              </w:rPr>
              <w:t>-</w:t>
            </w:r>
            <w:r w:rsidR="00424E5E" w:rsidRPr="00F41CFD">
              <w:rPr>
                <w:rFonts w:ascii="Times New Roman" w:hAnsi="Times New Roman"/>
                <w:szCs w:val="24"/>
              </w:rPr>
              <w:t>Размещение пансионатов, гостиниц, кемпингов, домов отдыха, не оказывающих услуги по лечению;</w:t>
            </w:r>
          </w:p>
          <w:p w:rsidR="00424E5E" w:rsidRPr="00F41CFD" w:rsidRDefault="00424E5E" w:rsidP="00E23713">
            <w:pPr>
              <w:pStyle w:val="af4"/>
              <w:rPr>
                <w:rFonts w:ascii="Times New Roman" w:hAnsi="Times New Roman"/>
                <w:szCs w:val="24"/>
              </w:rPr>
            </w:pPr>
            <w:r w:rsidRPr="00F41CFD">
              <w:rPr>
                <w:rFonts w:ascii="Times New Roman" w:hAnsi="Times New Roman"/>
                <w:szCs w:val="24"/>
              </w:rPr>
              <w:t>- размещение детских лагерей</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5.2.1</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Охота и рыбалка</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5.3</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Причалы для маломерных судов</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E23713" w:rsidP="00E23713">
            <w:pPr>
              <w:pStyle w:val="af4"/>
              <w:rPr>
                <w:rFonts w:ascii="Times New Roman" w:hAnsi="Times New Roman"/>
                <w:szCs w:val="24"/>
              </w:rPr>
            </w:pPr>
            <w:r w:rsidRPr="00F41CFD">
              <w:rPr>
                <w:rFonts w:ascii="Times New Roman" w:hAnsi="Times New Roman"/>
                <w:szCs w:val="24"/>
              </w:rPr>
              <w:t>-</w:t>
            </w:r>
            <w:r w:rsidR="00424E5E" w:rsidRPr="00F41CFD">
              <w:rPr>
                <w:rFonts w:ascii="Times New Roman" w:hAnsi="Times New Roman"/>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5.4</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Поля для гольфа или конных прогулок</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E23713" w:rsidP="00E23713">
            <w:pPr>
              <w:pStyle w:val="af4"/>
              <w:rPr>
                <w:rFonts w:ascii="Times New Roman" w:hAnsi="Times New Roman"/>
                <w:szCs w:val="24"/>
              </w:rPr>
            </w:pPr>
            <w:r w:rsidRPr="00F41CFD">
              <w:rPr>
                <w:rFonts w:ascii="Times New Roman" w:hAnsi="Times New Roman"/>
                <w:szCs w:val="24"/>
              </w:rPr>
              <w:t>-</w:t>
            </w:r>
            <w:r w:rsidR="00424E5E" w:rsidRPr="00F41CFD">
              <w:rPr>
                <w:rFonts w:ascii="Times New Roman" w:hAnsi="Times New Roman"/>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5.5</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Автомобильный транспорт</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E23713" w:rsidP="00E23713">
            <w:pPr>
              <w:pStyle w:val="af4"/>
              <w:rPr>
                <w:rFonts w:ascii="Times New Roman" w:hAnsi="Times New Roman"/>
                <w:szCs w:val="24"/>
              </w:rPr>
            </w:pPr>
            <w:r w:rsidRPr="00F41CFD">
              <w:rPr>
                <w:rFonts w:ascii="Times New Roman" w:hAnsi="Times New Roman"/>
                <w:szCs w:val="24"/>
              </w:rPr>
              <w:t>-</w:t>
            </w:r>
            <w:r w:rsidR="00424E5E" w:rsidRPr="00F41CFD">
              <w:rPr>
                <w:rFonts w:ascii="Times New Roman" w:hAnsi="Times New Roman"/>
                <w:szCs w:val="24"/>
              </w:rPr>
              <w:t>Размещение зданий и сооружений автомобильного транспорта.</w:t>
            </w:r>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7.2.1-7.2.3</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7.2</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lastRenderedPageBreak/>
              <w:t>Водный транспорт</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E23713" w:rsidP="00E23713">
            <w:pPr>
              <w:pStyle w:val="af4"/>
              <w:rPr>
                <w:rFonts w:ascii="Times New Roman" w:hAnsi="Times New Roman"/>
                <w:szCs w:val="24"/>
              </w:rPr>
            </w:pPr>
            <w:proofErr w:type="gramStart"/>
            <w:r w:rsidRPr="00F41CFD">
              <w:rPr>
                <w:rFonts w:ascii="Times New Roman" w:hAnsi="Times New Roman"/>
                <w:szCs w:val="24"/>
              </w:rPr>
              <w:t>-</w:t>
            </w:r>
            <w:r w:rsidR="00424E5E" w:rsidRPr="00F41CFD">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7.3</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Трубопроводный транспорт</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E23713" w:rsidP="00E23713">
            <w:pPr>
              <w:pStyle w:val="af4"/>
              <w:rPr>
                <w:rFonts w:ascii="Times New Roman" w:hAnsi="Times New Roman"/>
                <w:szCs w:val="24"/>
              </w:rPr>
            </w:pPr>
            <w:r w:rsidRPr="00F41CFD">
              <w:rPr>
                <w:rFonts w:ascii="Times New Roman" w:hAnsi="Times New Roman"/>
                <w:szCs w:val="24"/>
              </w:rPr>
              <w:t>-</w:t>
            </w:r>
            <w:r w:rsidR="00424E5E" w:rsidRPr="00F41CFD">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7.5</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Обеспечение обороны и безопасности</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gramStart"/>
            <w:r w:rsidRPr="00F41CFD">
              <w:rPr>
                <w:rFonts w:ascii="Times New Roman" w:hAnsi="Times New Roman"/>
                <w:szCs w:val="24"/>
              </w:rPr>
              <w:t>-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F41CFD">
              <w:rPr>
                <w:rFonts w:ascii="Times New Roman" w:hAnsi="Times New Roman"/>
                <w:szCs w:val="24"/>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8.0</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Обеспечение внутреннего правопорядка</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xml:space="preserve">- 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41CFD">
              <w:rPr>
                <w:rFonts w:ascii="Times New Roman" w:hAnsi="Times New Roman"/>
                <w:szCs w:val="24"/>
              </w:rPr>
              <w:t>Росгвардии</w:t>
            </w:r>
            <w:proofErr w:type="spellEnd"/>
            <w:r w:rsidRPr="00F41CFD">
              <w:rPr>
                <w:rFonts w:ascii="Times New Roman" w:hAnsi="Times New Roman"/>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8.3</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lastRenderedPageBreak/>
              <w:t>Деятельность по особой охране и изучению природы</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9.0</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Охрана природных территорий</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gramStart"/>
            <w:r w:rsidRPr="00F41CFD">
              <w:rPr>
                <w:rFonts w:ascii="Times New Roman" w:hAnsi="Times New Roman"/>
                <w:szCs w:val="24"/>
              </w:rPr>
              <w:t>-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9.1</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Историко-культурная деятельность</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gramStart"/>
            <w:r w:rsidRPr="00F41CFD">
              <w:rPr>
                <w:rFonts w:ascii="Times New Roman" w:hAnsi="Times New Roman"/>
                <w:szCs w:val="24"/>
              </w:rPr>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9.3</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Использование лесов</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xml:space="preserve">- Деятельность по заготовке, первичной обработке и вывозу древесины и </w:t>
            </w:r>
            <w:proofErr w:type="spellStart"/>
            <w:r w:rsidRPr="00F41CFD">
              <w:rPr>
                <w:rFonts w:ascii="Times New Roman" w:hAnsi="Times New Roman"/>
                <w:szCs w:val="24"/>
              </w:rPr>
              <w:t>недревесных</w:t>
            </w:r>
            <w:proofErr w:type="spellEnd"/>
            <w:r w:rsidRPr="00F41CFD">
              <w:rPr>
                <w:rFonts w:ascii="Times New Roman" w:hAnsi="Times New Roman"/>
                <w:szCs w:val="24"/>
              </w:rPr>
              <w:t xml:space="preserve"> лесных ресурсов, охрана и восстановление </w:t>
            </w:r>
            <w:proofErr w:type="gramStart"/>
            <w:r w:rsidRPr="00F41CFD">
              <w:rPr>
                <w:rFonts w:ascii="Times New Roman" w:hAnsi="Times New Roman"/>
                <w:szCs w:val="24"/>
              </w:rPr>
              <w:t>лесов</w:t>
            </w:r>
            <w:proofErr w:type="gramEnd"/>
            <w:r w:rsidRPr="00F41CFD">
              <w:rPr>
                <w:rFonts w:ascii="Times New Roman" w:hAnsi="Times New Roman"/>
                <w:szCs w:val="24"/>
              </w:rPr>
              <w:t xml:space="preserve"> и иные цели.</w:t>
            </w:r>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10.1-0.4</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10.0</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Заготовка древесины</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10.1</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lastRenderedPageBreak/>
              <w:t>Лесные плантации</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D7359B" w:rsidP="00E23713">
            <w:pPr>
              <w:pStyle w:val="af4"/>
              <w:rPr>
                <w:rFonts w:ascii="Times New Roman" w:hAnsi="Times New Roman"/>
                <w:szCs w:val="24"/>
              </w:rPr>
            </w:pPr>
            <w:r w:rsidRPr="00F41CFD">
              <w:rPr>
                <w:rFonts w:ascii="Times New Roman" w:hAnsi="Times New Roman"/>
                <w:szCs w:val="24"/>
              </w:rPr>
              <w:t>-</w:t>
            </w:r>
            <w:r w:rsidR="00424E5E" w:rsidRPr="00F41CFD">
              <w:rPr>
                <w:rFonts w:ascii="Times New Roman" w:hAnsi="Times New Roman"/>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10.2</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Заготовка лесных ресурсов</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D7359B" w:rsidP="00E23713">
            <w:pPr>
              <w:pStyle w:val="af4"/>
              <w:rPr>
                <w:rFonts w:ascii="Times New Roman" w:hAnsi="Times New Roman"/>
                <w:szCs w:val="24"/>
              </w:rPr>
            </w:pPr>
            <w:r w:rsidRPr="00F41CFD">
              <w:rPr>
                <w:rFonts w:ascii="Times New Roman" w:hAnsi="Times New Roman"/>
                <w:szCs w:val="24"/>
              </w:rPr>
              <w:t>-</w:t>
            </w:r>
            <w:r w:rsidR="00424E5E" w:rsidRPr="00F41CFD">
              <w:rPr>
                <w:rFonts w:ascii="Times New Roman" w:hAnsi="Times New Roman"/>
                <w:szCs w:val="24"/>
              </w:rPr>
              <w:t xml:space="preserve">Заготовка живицы, сбор </w:t>
            </w:r>
            <w:proofErr w:type="spellStart"/>
            <w:r w:rsidR="00424E5E" w:rsidRPr="00F41CFD">
              <w:rPr>
                <w:rFonts w:ascii="Times New Roman" w:hAnsi="Times New Roman"/>
                <w:szCs w:val="24"/>
              </w:rPr>
              <w:t>недревесных</w:t>
            </w:r>
            <w:proofErr w:type="spellEnd"/>
            <w:r w:rsidR="00424E5E" w:rsidRPr="00F41CFD">
              <w:rPr>
                <w:rFonts w:ascii="Times New Roman" w:hAnsi="Times New Roman"/>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10.3</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Резервные леса</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Деятельность, связанная с охраной лесов</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10.4</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Водные объекты</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11.0</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Общее пользование водными объектами</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gramStart"/>
            <w:r w:rsidRPr="00F41CFD">
              <w:rPr>
                <w:rFonts w:ascii="Times New Roman" w:hAnsi="Times New Roman"/>
                <w:szCs w:val="24"/>
              </w:rPr>
              <w:t>-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11.1</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Специальное пользование водными объектами</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11.2</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lastRenderedPageBreak/>
              <w:t>Гидротехнические сооружения</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41CFD">
              <w:rPr>
                <w:rFonts w:ascii="Times New Roman" w:hAnsi="Times New Roman"/>
                <w:szCs w:val="24"/>
              </w:rPr>
              <w:t>рыбозащитных</w:t>
            </w:r>
            <w:proofErr w:type="spellEnd"/>
            <w:r w:rsidRPr="00F41CFD">
              <w:rPr>
                <w:rFonts w:ascii="Times New Roman" w:hAnsi="Times New Roman"/>
                <w:szCs w:val="24"/>
              </w:rPr>
              <w:t xml:space="preserve"> и рыбопропускных сооружений, берегозащитных сооружений)</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11.3</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Земельные участки (территории) общего пользования</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Земельные участки общего пользования</w:t>
            </w:r>
          </w:p>
          <w:p w:rsidR="00424E5E" w:rsidRPr="00F41CFD" w:rsidRDefault="00424E5E" w:rsidP="00E23713">
            <w:pPr>
              <w:pStyle w:val="af4"/>
              <w:rPr>
                <w:rFonts w:ascii="Times New Roman" w:hAnsi="Times New Roman"/>
                <w:szCs w:val="24"/>
              </w:rPr>
            </w:pPr>
            <w:r w:rsidRPr="00F41CFD">
              <w:rPr>
                <w:rFonts w:ascii="Times New Roman" w:hAnsi="Times New Roman"/>
                <w:szCs w:val="24"/>
              </w:rPr>
              <w:t>Содержание данного вида разрешенного использования включает в себя содержание видов разрешенного использования с кодами 12.0.1-12.0.2</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12.0</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Ритуальная деятельность</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D7359B" w:rsidP="00E23713">
            <w:pPr>
              <w:pStyle w:val="af4"/>
              <w:rPr>
                <w:rFonts w:ascii="Times New Roman" w:hAnsi="Times New Roman"/>
                <w:szCs w:val="24"/>
              </w:rPr>
            </w:pPr>
            <w:r w:rsidRPr="00F41CFD">
              <w:rPr>
                <w:rFonts w:ascii="Times New Roman" w:hAnsi="Times New Roman"/>
                <w:szCs w:val="24"/>
              </w:rPr>
              <w:t>-</w:t>
            </w:r>
            <w:r w:rsidR="00424E5E" w:rsidRPr="00F41CFD">
              <w:rPr>
                <w:rFonts w:ascii="Times New Roman" w:hAnsi="Times New Roman"/>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12.1</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Специальная деятельность</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proofErr w:type="gramStart"/>
            <w:r w:rsidRPr="00F41CFD">
              <w:rPr>
                <w:rFonts w:ascii="Times New Roman" w:hAnsi="Times New Roman"/>
                <w:szCs w:val="24"/>
              </w:rPr>
              <w:t>-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12.2</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Запас</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Отсутствие хозяйственной деятельности</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12.3</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Ведение огородничества</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13.1</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Ведение садоводства</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13.2</w:t>
            </w:r>
          </w:p>
        </w:tc>
      </w:tr>
      <w:tr w:rsidR="00424E5E" w:rsidRPr="00F41CFD"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lastRenderedPageBreak/>
              <w:t>Земельные участки, входящие в состав общего имущества собственников индивидуальных жилых домов в малоэтажном жилом комплексе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E23713">
            <w:pPr>
              <w:pStyle w:val="af4"/>
              <w:rPr>
                <w:rFonts w:ascii="Times New Roman" w:hAnsi="Times New Roman"/>
                <w:szCs w:val="24"/>
              </w:rPr>
            </w:pPr>
            <w:r w:rsidRPr="00F41CFD">
              <w:rPr>
                <w:rFonts w:ascii="Times New Roman" w:hAnsi="Times New Roman"/>
                <w:szCs w:val="24"/>
              </w:rPr>
              <w:t>- 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F41CFD" w:rsidRDefault="00424E5E" w:rsidP="00424E5E">
            <w:pPr>
              <w:pStyle w:val="a9"/>
              <w:rPr>
                <w:rFonts w:ascii="Times New Roman" w:hAnsi="Times New Roman"/>
                <w:sz w:val="24"/>
                <w:szCs w:val="24"/>
              </w:rPr>
            </w:pPr>
            <w:r w:rsidRPr="00F41CFD">
              <w:rPr>
                <w:rFonts w:ascii="Times New Roman" w:hAnsi="Times New Roman"/>
                <w:sz w:val="24"/>
                <w:szCs w:val="24"/>
              </w:rPr>
              <w:t>14.0</w:t>
            </w:r>
          </w:p>
        </w:tc>
      </w:tr>
    </w:tbl>
    <w:p w:rsidR="00AA2AD1" w:rsidRPr="00F41CFD" w:rsidRDefault="00AA2AD1" w:rsidP="006A06D2">
      <w:pPr>
        <w:pStyle w:val="af4"/>
        <w:rPr>
          <w:rFonts w:ascii="Times New Roman" w:hAnsi="Times New Roman"/>
          <w:szCs w:val="24"/>
        </w:rPr>
      </w:pPr>
    </w:p>
    <w:p w:rsidR="00424E5E" w:rsidRPr="00F41CFD" w:rsidRDefault="001D0E8D" w:rsidP="006A06D2">
      <w:pPr>
        <w:pStyle w:val="af4"/>
        <w:rPr>
          <w:rFonts w:ascii="Times New Roman" w:hAnsi="Times New Roman"/>
          <w:szCs w:val="24"/>
        </w:rPr>
      </w:pPr>
      <w:r w:rsidRPr="00F41CFD">
        <w:rPr>
          <w:rFonts w:ascii="Times New Roman" w:hAnsi="Times New Roman"/>
          <w:szCs w:val="24"/>
        </w:rPr>
        <w:tab/>
      </w:r>
      <w:r w:rsidR="00424E5E" w:rsidRPr="00F41CFD">
        <w:rPr>
          <w:rFonts w:ascii="Times New Roman" w:hAnsi="Times New Roman"/>
          <w:szCs w:val="24"/>
        </w:rPr>
        <w:t>Содержание видов разрешенного использования, перечисленных выше,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D0E8D" w:rsidRPr="00C55DD8" w:rsidRDefault="001D0E8D" w:rsidP="006A06D2">
      <w:pPr>
        <w:pStyle w:val="af4"/>
        <w:rPr>
          <w:rFonts w:ascii="Times New Roman" w:hAnsi="Times New Roman"/>
          <w:sz w:val="16"/>
          <w:szCs w:val="16"/>
        </w:rPr>
      </w:pPr>
    </w:p>
    <w:p w:rsidR="00424E5E" w:rsidRPr="00A430BA" w:rsidRDefault="001D0E8D" w:rsidP="001D0E8D">
      <w:pPr>
        <w:pStyle w:val="af4"/>
        <w:rPr>
          <w:rFonts w:ascii="Times New Roman" w:hAnsi="Times New Roman"/>
          <w:b/>
          <w:szCs w:val="24"/>
        </w:rPr>
      </w:pPr>
      <w:bookmarkStart w:id="61" w:name="_Toc149742191"/>
      <w:r w:rsidRPr="00C55DD8">
        <w:rPr>
          <w:rFonts w:ascii="Times New Roman" w:hAnsi="Times New Roman"/>
          <w:sz w:val="16"/>
          <w:szCs w:val="16"/>
        </w:rPr>
        <w:tab/>
      </w:r>
      <w:r w:rsidR="00424E5E" w:rsidRPr="00A430BA">
        <w:rPr>
          <w:rFonts w:ascii="Times New Roman" w:hAnsi="Times New Roman"/>
          <w:szCs w:val="24"/>
        </w:rPr>
        <w:t>2</w:t>
      </w:r>
      <w:r w:rsidR="00424E5E" w:rsidRPr="00A430BA">
        <w:rPr>
          <w:rFonts w:ascii="Times New Roman" w:hAnsi="Times New Roman"/>
          <w:b/>
          <w:szCs w:val="24"/>
        </w:rPr>
        <w:t>.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bookmarkEnd w:id="61"/>
    </w:p>
    <w:p w:rsidR="00AA2AD1" w:rsidRPr="00C55DD8" w:rsidRDefault="00AA2AD1" w:rsidP="001D0E8D">
      <w:pPr>
        <w:pStyle w:val="af4"/>
        <w:rPr>
          <w:rFonts w:ascii="Times New Roman" w:hAnsi="Times New Roman"/>
          <w:b/>
          <w:sz w:val="16"/>
          <w:szCs w:val="16"/>
        </w:rPr>
      </w:pPr>
    </w:p>
    <w:p w:rsidR="00AA2AD1" w:rsidRDefault="00AA2AD1" w:rsidP="00AA2AD1">
      <w:pPr>
        <w:pStyle w:val="af4"/>
        <w:jc w:val="center"/>
        <w:rPr>
          <w:rFonts w:ascii="Times New Roman" w:hAnsi="Times New Roman"/>
          <w:b/>
          <w:szCs w:val="24"/>
        </w:rPr>
      </w:pPr>
      <w:r w:rsidRPr="00A430BA">
        <w:rPr>
          <w:rFonts w:ascii="Times New Roman" w:hAnsi="Times New Roman"/>
          <w:b/>
          <w:szCs w:val="24"/>
        </w:rPr>
        <w:t>ЗОНА ЖИЛАЯ</w:t>
      </w:r>
    </w:p>
    <w:p w:rsidR="00A430BA" w:rsidRPr="00A430BA" w:rsidRDefault="00A430BA" w:rsidP="00AA2AD1">
      <w:pPr>
        <w:pStyle w:val="af4"/>
        <w:jc w:val="center"/>
        <w:rPr>
          <w:rFonts w:ascii="Times New Roman" w:hAnsi="Times New Roman"/>
          <w:b/>
          <w:szCs w:val="24"/>
        </w:rPr>
      </w:pPr>
    </w:p>
    <w:p w:rsidR="00424E5E" w:rsidRPr="00A430BA" w:rsidRDefault="00424E5E" w:rsidP="00A430BA">
      <w:pPr>
        <w:rPr>
          <w:rFonts w:ascii="Times New Roman" w:hAnsi="Times New Roman"/>
          <w:b/>
          <w:szCs w:val="24"/>
        </w:rPr>
      </w:pPr>
      <w:bookmarkStart w:id="62" w:name="_Toc149742193"/>
      <w:r w:rsidRPr="00A430BA">
        <w:rPr>
          <w:rFonts w:ascii="Times New Roman" w:hAnsi="Times New Roman"/>
          <w:b/>
          <w:szCs w:val="24"/>
        </w:rPr>
        <w:t>Ж-3 - ЗОНА ЗАСТРОЙКИ ИНДИВИДУАЛЬНЫМИ ЖИЛЫМИ ДОМАМИ</w:t>
      </w:r>
      <w:bookmarkEnd w:id="62"/>
    </w:p>
    <w:p w:rsidR="00A430BA" w:rsidRPr="00A430BA" w:rsidRDefault="00A430BA" w:rsidP="00A430BA">
      <w:pPr>
        <w:rPr>
          <w:rFonts w:ascii="Times New Roman" w:hAnsi="Times New Roman"/>
          <w:szCs w:val="24"/>
        </w:rPr>
      </w:pPr>
    </w:p>
    <w:p w:rsidR="00424E5E" w:rsidRPr="00A430BA" w:rsidRDefault="00AA2AD1" w:rsidP="00A430BA">
      <w:pPr>
        <w:rPr>
          <w:rFonts w:ascii="Times New Roman" w:hAnsi="Times New Roman"/>
          <w:szCs w:val="24"/>
        </w:rPr>
      </w:pPr>
      <w:r w:rsidRPr="00A430BA">
        <w:rPr>
          <w:rFonts w:ascii="Times New Roman" w:hAnsi="Times New Roman"/>
          <w:szCs w:val="24"/>
        </w:rPr>
        <w:tab/>
      </w:r>
      <w:r w:rsidR="00424E5E" w:rsidRPr="00A430BA">
        <w:rPr>
          <w:rFonts w:ascii="Times New Roman" w:hAnsi="Times New Roman"/>
          <w:szCs w:val="24"/>
        </w:rPr>
        <w:t>Таблица 4. Виды разрешенного использования земельных участков и объектов</w:t>
      </w:r>
    </w:p>
    <w:p w:rsidR="001D0E8D" w:rsidRDefault="00424E5E" w:rsidP="00A430BA">
      <w:pPr>
        <w:rPr>
          <w:rFonts w:ascii="Times New Roman" w:hAnsi="Times New Roman"/>
          <w:szCs w:val="24"/>
        </w:rPr>
      </w:pPr>
      <w:r w:rsidRPr="00A430BA">
        <w:rPr>
          <w:rFonts w:ascii="Times New Roman" w:hAnsi="Times New Roman"/>
          <w:szCs w:val="24"/>
        </w:rPr>
        <w:t>капитального строительства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6384"/>
      </w:tblGrid>
      <w:tr w:rsidR="00424E5E" w:rsidRPr="00C55DD8" w:rsidTr="00424E5E">
        <w:trPr>
          <w:trHeight w:val="20"/>
          <w:tblHeader/>
        </w:trPr>
        <w:tc>
          <w:tcPr>
            <w:tcW w:w="3397" w:type="dxa"/>
            <w:shd w:val="clear" w:color="auto" w:fill="auto"/>
          </w:tcPr>
          <w:p w:rsidR="00424E5E" w:rsidRPr="00A430BA" w:rsidRDefault="00424E5E" w:rsidP="00A430BA">
            <w:pPr>
              <w:pStyle w:val="a9"/>
              <w:jc w:val="both"/>
              <w:rPr>
                <w:rFonts w:ascii="Times New Roman" w:hAnsi="Times New Roman"/>
                <w:b/>
                <w:sz w:val="24"/>
                <w:szCs w:val="24"/>
              </w:rPr>
            </w:pPr>
            <w:r w:rsidRPr="00A430BA">
              <w:rPr>
                <w:rFonts w:ascii="Times New Roman" w:hAnsi="Times New Roman"/>
                <w:b/>
                <w:sz w:val="24"/>
                <w:szCs w:val="24"/>
              </w:rPr>
              <w:t xml:space="preserve">Наименование вида </w:t>
            </w:r>
            <w:r w:rsidR="00A430BA">
              <w:rPr>
                <w:rFonts w:ascii="Times New Roman" w:hAnsi="Times New Roman"/>
                <w:b/>
                <w:sz w:val="24"/>
                <w:szCs w:val="24"/>
              </w:rPr>
              <w:t xml:space="preserve">         </w:t>
            </w:r>
            <w:r w:rsidRPr="00A430BA">
              <w:rPr>
                <w:rFonts w:ascii="Times New Roman" w:hAnsi="Times New Roman"/>
                <w:b/>
                <w:sz w:val="24"/>
                <w:szCs w:val="24"/>
              </w:rPr>
              <w:t>разрешенного использов</w:t>
            </w:r>
            <w:r w:rsidRPr="00A430BA">
              <w:rPr>
                <w:rFonts w:ascii="Times New Roman" w:hAnsi="Times New Roman"/>
                <w:b/>
                <w:sz w:val="24"/>
                <w:szCs w:val="24"/>
              </w:rPr>
              <w:t>а</w:t>
            </w:r>
            <w:r w:rsidRPr="00A430BA">
              <w:rPr>
                <w:rFonts w:ascii="Times New Roman" w:hAnsi="Times New Roman"/>
                <w:b/>
                <w:sz w:val="24"/>
                <w:szCs w:val="24"/>
              </w:rPr>
              <w:t>ния земельного участка (с указанием кода классиф</w:t>
            </w:r>
            <w:r w:rsidRPr="00A430BA">
              <w:rPr>
                <w:rFonts w:ascii="Times New Roman" w:hAnsi="Times New Roman"/>
                <w:b/>
                <w:sz w:val="24"/>
                <w:szCs w:val="24"/>
              </w:rPr>
              <w:t>и</w:t>
            </w:r>
            <w:r w:rsidRPr="00A430BA">
              <w:rPr>
                <w:rFonts w:ascii="Times New Roman" w:hAnsi="Times New Roman"/>
                <w:b/>
                <w:sz w:val="24"/>
                <w:szCs w:val="24"/>
              </w:rPr>
              <w:t>катора)</w:t>
            </w:r>
          </w:p>
        </w:tc>
        <w:tc>
          <w:tcPr>
            <w:tcW w:w="6384" w:type="dxa"/>
            <w:shd w:val="clear" w:color="auto" w:fill="auto"/>
          </w:tcPr>
          <w:p w:rsidR="00424E5E" w:rsidRPr="00A430BA" w:rsidRDefault="00424E5E" w:rsidP="00424E5E">
            <w:pPr>
              <w:pStyle w:val="a9"/>
              <w:rPr>
                <w:rFonts w:ascii="Times New Roman" w:hAnsi="Times New Roman"/>
                <w:b/>
                <w:sz w:val="24"/>
                <w:szCs w:val="24"/>
              </w:rPr>
            </w:pPr>
            <w:r w:rsidRPr="00A430BA">
              <w:rPr>
                <w:rFonts w:ascii="Times New Roman" w:hAnsi="Times New Roman"/>
                <w:b/>
                <w:sz w:val="24"/>
                <w:szCs w:val="24"/>
              </w:rPr>
              <w:t>Наименование вида разрешенного использования об</w:t>
            </w:r>
            <w:r w:rsidRPr="00A430BA">
              <w:rPr>
                <w:rFonts w:ascii="Times New Roman" w:hAnsi="Times New Roman"/>
                <w:b/>
                <w:sz w:val="24"/>
                <w:szCs w:val="24"/>
              </w:rPr>
              <w:t>ъ</w:t>
            </w:r>
            <w:r w:rsidRPr="00A430BA">
              <w:rPr>
                <w:rFonts w:ascii="Times New Roman" w:hAnsi="Times New Roman"/>
                <w:b/>
                <w:sz w:val="24"/>
                <w:szCs w:val="24"/>
              </w:rPr>
              <w:t>ектов капитального строительства</w:t>
            </w:r>
          </w:p>
        </w:tc>
      </w:tr>
      <w:tr w:rsidR="00424E5E" w:rsidRPr="00C55DD8" w:rsidTr="00424E5E">
        <w:trPr>
          <w:trHeight w:val="20"/>
        </w:trPr>
        <w:tc>
          <w:tcPr>
            <w:tcW w:w="9781" w:type="dxa"/>
            <w:gridSpan w:val="2"/>
            <w:shd w:val="clear" w:color="auto" w:fill="auto"/>
          </w:tcPr>
          <w:p w:rsidR="00424E5E" w:rsidRPr="00A430BA" w:rsidRDefault="00424E5E" w:rsidP="00424E5E">
            <w:pPr>
              <w:pStyle w:val="a9"/>
              <w:jc w:val="left"/>
              <w:rPr>
                <w:rFonts w:ascii="Times New Roman" w:hAnsi="Times New Roman"/>
                <w:b/>
                <w:bCs/>
                <w:sz w:val="24"/>
                <w:szCs w:val="24"/>
              </w:rPr>
            </w:pPr>
            <w:r w:rsidRPr="00A430BA">
              <w:rPr>
                <w:rFonts w:ascii="Times New Roman" w:hAnsi="Times New Roman"/>
                <w:b/>
                <w:bCs/>
                <w:sz w:val="24"/>
                <w:szCs w:val="24"/>
              </w:rPr>
              <w:t>Основные виды разрешенного использования</w:t>
            </w:r>
          </w:p>
        </w:tc>
      </w:tr>
      <w:tr w:rsidR="00424E5E" w:rsidRPr="00C55DD8" w:rsidTr="00424E5E">
        <w:trPr>
          <w:trHeight w:val="20"/>
        </w:trPr>
        <w:tc>
          <w:tcPr>
            <w:tcW w:w="3397" w:type="dxa"/>
            <w:shd w:val="clear" w:color="auto" w:fill="auto"/>
          </w:tcPr>
          <w:p w:rsidR="00424E5E" w:rsidRPr="00A430BA" w:rsidRDefault="00424E5E" w:rsidP="001D0E8D">
            <w:pPr>
              <w:pStyle w:val="af4"/>
              <w:rPr>
                <w:rFonts w:ascii="Times New Roman" w:hAnsi="Times New Roman"/>
                <w:szCs w:val="24"/>
              </w:rPr>
            </w:pPr>
            <w:r w:rsidRPr="00A430BA">
              <w:rPr>
                <w:rFonts w:ascii="Times New Roman" w:hAnsi="Times New Roman"/>
                <w:szCs w:val="24"/>
              </w:rPr>
              <w:t>Для индивидуального жилищного строительства (2.1)</w:t>
            </w:r>
          </w:p>
        </w:tc>
        <w:tc>
          <w:tcPr>
            <w:tcW w:w="6384" w:type="dxa"/>
            <w:shd w:val="clear" w:color="auto" w:fill="auto"/>
          </w:tcPr>
          <w:p w:rsidR="00424E5E" w:rsidRPr="00A430BA" w:rsidRDefault="006B7FCB" w:rsidP="001D0E8D">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индивидуальные жилые дома;</w:t>
            </w:r>
          </w:p>
          <w:p w:rsidR="00424E5E" w:rsidRPr="00A430BA" w:rsidRDefault="00AA2AD1" w:rsidP="001D0E8D">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выращивание сельскохозяйственных культур;</w:t>
            </w:r>
          </w:p>
          <w:p w:rsidR="00424E5E" w:rsidRPr="00A430BA" w:rsidRDefault="00AA2AD1" w:rsidP="001D0E8D">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индивидуальные гаражи;</w:t>
            </w:r>
          </w:p>
          <w:p w:rsidR="00424E5E" w:rsidRPr="00A430BA" w:rsidRDefault="00AA2AD1" w:rsidP="001D0E8D">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хозяйственные постройки.</w:t>
            </w:r>
          </w:p>
        </w:tc>
      </w:tr>
      <w:tr w:rsidR="00424E5E" w:rsidRPr="00C55DD8" w:rsidTr="00424E5E">
        <w:trPr>
          <w:trHeight w:val="20"/>
        </w:trPr>
        <w:tc>
          <w:tcPr>
            <w:tcW w:w="3397" w:type="dxa"/>
            <w:shd w:val="clear" w:color="auto" w:fill="auto"/>
            <w:vAlign w:val="center"/>
          </w:tcPr>
          <w:p w:rsidR="00424E5E" w:rsidRPr="00A430BA" w:rsidRDefault="00424E5E" w:rsidP="001D0E8D">
            <w:pPr>
              <w:pStyle w:val="af4"/>
              <w:rPr>
                <w:rFonts w:ascii="Times New Roman" w:hAnsi="Times New Roman"/>
                <w:szCs w:val="24"/>
              </w:rPr>
            </w:pPr>
            <w:r w:rsidRPr="00A430BA">
              <w:rPr>
                <w:rFonts w:ascii="Times New Roman" w:hAnsi="Times New Roman"/>
                <w:szCs w:val="24"/>
              </w:rPr>
              <w:t>Для ведения личного подсобного хозяйства (приусадебный земельный участок) (2.2)</w:t>
            </w:r>
          </w:p>
        </w:tc>
        <w:tc>
          <w:tcPr>
            <w:tcW w:w="6384" w:type="dxa"/>
            <w:shd w:val="clear" w:color="auto" w:fill="auto"/>
            <w:vAlign w:val="center"/>
          </w:tcPr>
          <w:p w:rsidR="00424E5E" w:rsidRPr="00A430BA" w:rsidRDefault="00AA2AD1" w:rsidP="001D0E8D">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жилые дома, с видом разрешенного использования с кодом 2.1;</w:t>
            </w:r>
          </w:p>
          <w:p w:rsidR="00424E5E" w:rsidRPr="00A430BA" w:rsidRDefault="00AA2AD1" w:rsidP="001D0E8D">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производство сельскохозяйственной продукции;</w:t>
            </w:r>
          </w:p>
          <w:p w:rsidR="00424E5E" w:rsidRPr="00A430BA" w:rsidRDefault="00AA2AD1" w:rsidP="001D0E8D">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гаражи и иные вспомогательные сооружения;</w:t>
            </w:r>
          </w:p>
          <w:p w:rsidR="00424E5E" w:rsidRPr="00A430BA" w:rsidRDefault="00AA2AD1" w:rsidP="001D0E8D">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содержание сельскохозяйственных животных.</w:t>
            </w:r>
          </w:p>
        </w:tc>
      </w:tr>
      <w:tr w:rsidR="00424E5E" w:rsidRPr="00C55DD8" w:rsidTr="00424E5E">
        <w:trPr>
          <w:trHeight w:val="20"/>
        </w:trPr>
        <w:tc>
          <w:tcPr>
            <w:tcW w:w="3397" w:type="dxa"/>
            <w:shd w:val="clear" w:color="auto" w:fill="auto"/>
          </w:tcPr>
          <w:p w:rsidR="00424E5E" w:rsidRPr="00A430BA" w:rsidRDefault="00424E5E" w:rsidP="001D0E8D">
            <w:pPr>
              <w:pStyle w:val="af4"/>
              <w:rPr>
                <w:rFonts w:ascii="Times New Roman" w:hAnsi="Times New Roman"/>
                <w:szCs w:val="24"/>
              </w:rPr>
            </w:pPr>
            <w:r w:rsidRPr="00A430BA">
              <w:rPr>
                <w:rFonts w:ascii="Times New Roman" w:hAnsi="Times New Roman"/>
                <w:szCs w:val="24"/>
              </w:rPr>
              <w:t xml:space="preserve">Обслуживание жилой </w:t>
            </w:r>
            <w:r w:rsidRPr="00A430BA">
              <w:rPr>
                <w:rFonts w:ascii="Times New Roman" w:hAnsi="Times New Roman"/>
                <w:szCs w:val="24"/>
              </w:rPr>
              <w:lastRenderedPageBreak/>
              <w:t>застройки (2.7)</w:t>
            </w:r>
          </w:p>
        </w:tc>
        <w:tc>
          <w:tcPr>
            <w:tcW w:w="6384" w:type="dxa"/>
            <w:shd w:val="clear" w:color="auto" w:fill="auto"/>
          </w:tcPr>
          <w:p w:rsidR="00424E5E" w:rsidRPr="00A430BA" w:rsidRDefault="00AA2AD1" w:rsidP="001D0E8D">
            <w:pPr>
              <w:pStyle w:val="af4"/>
              <w:rPr>
                <w:rFonts w:ascii="Times New Roman" w:hAnsi="Times New Roman"/>
                <w:szCs w:val="24"/>
              </w:rPr>
            </w:pPr>
            <w:r w:rsidRPr="00A430BA">
              <w:rPr>
                <w:rFonts w:ascii="Times New Roman" w:hAnsi="Times New Roman"/>
                <w:szCs w:val="24"/>
              </w:rPr>
              <w:lastRenderedPageBreak/>
              <w:t>-</w:t>
            </w:r>
            <w:r w:rsidR="006B7FCB" w:rsidRPr="00A430BA">
              <w:rPr>
                <w:rFonts w:ascii="Times New Roman" w:hAnsi="Times New Roman"/>
                <w:szCs w:val="24"/>
              </w:rPr>
              <w:t xml:space="preserve"> </w:t>
            </w:r>
            <w:r w:rsidR="00424E5E" w:rsidRPr="00A430BA">
              <w:rPr>
                <w:rFonts w:ascii="Times New Roman" w:hAnsi="Times New Roman"/>
                <w:szCs w:val="24"/>
              </w:rPr>
              <w:t xml:space="preserve">объекты капитального строительства, размещение </w:t>
            </w:r>
            <w:r w:rsidR="00424E5E" w:rsidRPr="00A430BA">
              <w:rPr>
                <w:rFonts w:ascii="Times New Roman" w:hAnsi="Times New Roman"/>
                <w:szCs w:val="24"/>
              </w:rPr>
              <w:lastRenderedPageBreak/>
              <w:t xml:space="preserve">которых предусмотрено видами разрешенного использования с </w:t>
            </w:r>
            <w:hyperlink w:anchor="P175" w:history="1">
              <w:r w:rsidR="00424E5E" w:rsidRPr="00A430BA">
                <w:rPr>
                  <w:rFonts w:ascii="Times New Roman" w:hAnsi="Times New Roman"/>
                  <w:szCs w:val="24"/>
                </w:rPr>
                <w:t>кодами 3.1</w:t>
              </w:r>
            </w:hyperlink>
            <w:r w:rsidR="00424E5E" w:rsidRPr="00A430BA">
              <w:rPr>
                <w:rFonts w:ascii="Times New Roman" w:hAnsi="Times New Roman"/>
                <w:szCs w:val="24"/>
              </w:rPr>
              <w:t xml:space="preserve"> - </w:t>
            </w:r>
            <w:hyperlink w:anchor="P204" w:history="1">
              <w:r w:rsidR="00424E5E" w:rsidRPr="00A430BA">
                <w:rPr>
                  <w:rFonts w:ascii="Times New Roman" w:hAnsi="Times New Roman"/>
                  <w:szCs w:val="24"/>
                </w:rPr>
                <w:t>3.4</w:t>
              </w:r>
            </w:hyperlink>
            <w:r w:rsidR="00424E5E" w:rsidRPr="00A430BA">
              <w:rPr>
                <w:rFonts w:ascii="Times New Roman" w:hAnsi="Times New Roman"/>
                <w:szCs w:val="24"/>
              </w:rPr>
              <w:t xml:space="preserve">, </w:t>
            </w:r>
            <w:hyperlink w:anchor="P207" w:history="1">
              <w:r w:rsidR="00424E5E" w:rsidRPr="00A430BA">
                <w:rPr>
                  <w:rFonts w:ascii="Times New Roman" w:hAnsi="Times New Roman"/>
                  <w:szCs w:val="24"/>
                </w:rPr>
                <w:t>3.4.1</w:t>
              </w:r>
            </w:hyperlink>
            <w:r w:rsidR="00424E5E" w:rsidRPr="00A430BA">
              <w:rPr>
                <w:rFonts w:ascii="Times New Roman" w:hAnsi="Times New Roman"/>
                <w:szCs w:val="24"/>
              </w:rPr>
              <w:t xml:space="preserve">, </w:t>
            </w:r>
            <w:hyperlink w:anchor="P221" w:history="1">
              <w:r w:rsidR="00424E5E" w:rsidRPr="00A430BA">
                <w:rPr>
                  <w:rFonts w:ascii="Times New Roman" w:hAnsi="Times New Roman"/>
                  <w:szCs w:val="24"/>
                </w:rPr>
                <w:t>3.5.1</w:t>
              </w:r>
            </w:hyperlink>
            <w:r w:rsidR="00424E5E" w:rsidRPr="00A430BA">
              <w:rPr>
                <w:rFonts w:ascii="Times New Roman" w:hAnsi="Times New Roman"/>
                <w:szCs w:val="24"/>
              </w:rPr>
              <w:t xml:space="preserve">, </w:t>
            </w:r>
            <w:hyperlink w:anchor="P227" w:history="1">
              <w:r w:rsidR="00424E5E" w:rsidRPr="00A430BA">
                <w:rPr>
                  <w:rFonts w:ascii="Times New Roman" w:hAnsi="Times New Roman"/>
                  <w:szCs w:val="24"/>
                </w:rPr>
                <w:t>3.6</w:t>
              </w:r>
            </w:hyperlink>
            <w:r w:rsidR="00424E5E" w:rsidRPr="00A430BA">
              <w:rPr>
                <w:rFonts w:ascii="Times New Roman" w:hAnsi="Times New Roman"/>
                <w:szCs w:val="24"/>
              </w:rPr>
              <w:t xml:space="preserve">, </w:t>
            </w:r>
            <w:hyperlink w:anchor="P239" w:history="1">
              <w:r w:rsidR="00424E5E" w:rsidRPr="00A430BA">
                <w:rPr>
                  <w:rFonts w:ascii="Times New Roman" w:hAnsi="Times New Roman"/>
                  <w:szCs w:val="24"/>
                </w:rPr>
                <w:t>3.7</w:t>
              </w:r>
            </w:hyperlink>
            <w:r w:rsidR="00424E5E" w:rsidRPr="00A430BA">
              <w:rPr>
                <w:rFonts w:ascii="Times New Roman" w:hAnsi="Times New Roman"/>
                <w:szCs w:val="24"/>
              </w:rPr>
              <w:t xml:space="preserve">, </w:t>
            </w:r>
            <w:hyperlink w:anchor="P272" w:history="1">
              <w:r w:rsidR="00424E5E" w:rsidRPr="00A430BA">
                <w:rPr>
                  <w:rFonts w:ascii="Times New Roman" w:hAnsi="Times New Roman"/>
                  <w:szCs w:val="24"/>
                </w:rPr>
                <w:t>3.10.1</w:t>
              </w:r>
            </w:hyperlink>
            <w:r w:rsidR="00424E5E" w:rsidRPr="00A430BA">
              <w:rPr>
                <w:rFonts w:ascii="Times New Roman" w:hAnsi="Times New Roman"/>
                <w:szCs w:val="24"/>
              </w:rPr>
              <w:t xml:space="preserve">, </w:t>
            </w:r>
            <w:hyperlink w:anchor="P283" w:history="1">
              <w:r w:rsidR="00424E5E" w:rsidRPr="00A430BA">
                <w:rPr>
                  <w:rFonts w:ascii="Times New Roman" w:hAnsi="Times New Roman"/>
                  <w:szCs w:val="24"/>
                </w:rPr>
                <w:t>4.1</w:t>
              </w:r>
            </w:hyperlink>
            <w:r w:rsidR="00424E5E" w:rsidRPr="00A430BA">
              <w:rPr>
                <w:rFonts w:ascii="Times New Roman" w:hAnsi="Times New Roman"/>
                <w:szCs w:val="24"/>
              </w:rPr>
              <w:t xml:space="preserve">, </w:t>
            </w:r>
            <w:hyperlink w:anchor="P290" w:history="1">
              <w:r w:rsidR="00424E5E" w:rsidRPr="00A430BA">
                <w:rPr>
                  <w:rFonts w:ascii="Times New Roman" w:hAnsi="Times New Roman"/>
                  <w:szCs w:val="24"/>
                </w:rPr>
                <w:t>4.3</w:t>
              </w:r>
            </w:hyperlink>
            <w:r w:rsidR="00424E5E" w:rsidRPr="00A430BA">
              <w:rPr>
                <w:rFonts w:ascii="Times New Roman" w:hAnsi="Times New Roman"/>
                <w:szCs w:val="24"/>
              </w:rPr>
              <w:t xml:space="preserve">, </w:t>
            </w:r>
            <w:hyperlink w:anchor="P293" w:history="1">
              <w:r w:rsidR="00424E5E" w:rsidRPr="00A430BA">
                <w:rPr>
                  <w:rFonts w:ascii="Times New Roman" w:hAnsi="Times New Roman"/>
                  <w:szCs w:val="24"/>
                </w:rPr>
                <w:t>4.4</w:t>
              </w:r>
            </w:hyperlink>
            <w:r w:rsidR="00424E5E" w:rsidRPr="00A430BA">
              <w:rPr>
                <w:rFonts w:ascii="Times New Roman" w:hAnsi="Times New Roman"/>
                <w:szCs w:val="24"/>
              </w:rPr>
              <w:t xml:space="preserve">, </w:t>
            </w:r>
            <w:hyperlink w:anchor="P299" w:history="1">
              <w:r w:rsidR="00424E5E" w:rsidRPr="00A430BA">
                <w:rPr>
                  <w:rFonts w:ascii="Times New Roman" w:hAnsi="Times New Roman"/>
                  <w:szCs w:val="24"/>
                </w:rPr>
                <w:t>4.6</w:t>
              </w:r>
            </w:hyperlink>
            <w:r w:rsidR="00424E5E" w:rsidRPr="00A430BA">
              <w:rPr>
                <w:rFonts w:ascii="Times New Roman" w:hAnsi="Times New Roman"/>
                <w:szCs w:val="24"/>
              </w:rPr>
              <w:t xml:space="preserve">, </w:t>
            </w:r>
            <w:hyperlink w:anchor="P347" w:history="1">
              <w:r w:rsidR="00424E5E" w:rsidRPr="00A430BA">
                <w:rPr>
                  <w:rFonts w:ascii="Times New Roman" w:hAnsi="Times New Roman"/>
                  <w:szCs w:val="24"/>
                </w:rPr>
                <w:t>5.1.2</w:t>
              </w:r>
            </w:hyperlink>
            <w:r w:rsidR="00424E5E" w:rsidRPr="00A430BA">
              <w:rPr>
                <w:rFonts w:ascii="Times New Roman" w:hAnsi="Times New Roman"/>
                <w:szCs w:val="24"/>
              </w:rPr>
              <w:t xml:space="preserve">, </w:t>
            </w:r>
            <w:hyperlink w:anchor="P350" w:history="1">
              <w:r w:rsidR="00424E5E" w:rsidRPr="00A430BA">
                <w:rPr>
                  <w:rFonts w:ascii="Times New Roman" w:hAnsi="Times New Roman"/>
                  <w:szCs w:val="24"/>
                </w:rPr>
                <w:t>5.1.3</w:t>
              </w:r>
            </w:hyperlink>
            <w:r w:rsidR="00424E5E" w:rsidRPr="00A430BA">
              <w:rPr>
                <w:rFonts w:ascii="Times New Roman" w:hAnsi="Times New Roman"/>
                <w:szCs w:val="24"/>
              </w:rPr>
              <w:t>.</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lastRenderedPageBreak/>
              <w:t>Коммунальное обслуживание (3.1)</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здания и сооружения для обеспечения коммунальными услуга</w:t>
            </w:r>
            <w:r w:rsidRPr="00A430BA">
              <w:rPr>
                <w:rFonts w:ascii="Times New Roman" w:hAnsi="Times New Roman"/>
                <w:szCs w:val="24"/>
              </w:rPr>
              <w:t>ми физических и юридических лиц;</w:t>
            </w:r>
          </w:p>
          <w:p w:rsidR="00424E5E" w:rsidRPr="00A430BA" w:rsidRDefault="00AA2AD1" w:rsidP="00AA2AD1">
            <w:pPr>
              <w:pStyle w:val="af4"/>
              <w:rPr>
                <w:rFonts w:ascii="Times New Roman" w:hAnsi="Times New Roman"/>
                <w:szCs w:val="24"/>
              </w:rPr>
            </w:pPr>
            <w:proofErr w:type="gramStart"/>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w:t>
            </w:r>
            <w:r w:rsidRPr="00A430BA">
              <w:rPr>
                <w:rFonts w:ascii="Times New Roman" w:hAnsi="Times New Roman"/>
                <w:szCs w:val="24"/>
              </w:rPr>
              <w:t>димых для сбора и плавки снега);</w:t>
            </w:r>
            <w:r w:rsidR="00424E5E" w:rsidRPr="00A430BA">
              <w:rPr>
                <w:rFonts w:ascii="Times New Roman" w:hAnsi="Times New Roman"/>
                <w:szCs w:val="24"/>
              </w:rPr>
              <w:t xml:space="preserve"> </w:t>
            </w:r>
            <w:proofErr w:type="gramEnd"/>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здания, предназначенные для приема физических и юридических лиц в связи с предоставлением им коммунальных услуг.</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Социальное обслуживание (3.2)</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зданий, предназначенных для оказания гражданам социальной помощи;</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здания, предназначенные для размещения домов престарелых, домов ребенка, детских домов, пунктов ночлега для бездомных граждан;</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объекты капитального строительства для временного размещения вынужденных переселенцев, лиц, признанных беженцами;</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здания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здания для общественных некоммерческих организаций, благотворительных организаций, клубов по интересам;</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 xml:space="preserve">здания, предназначенные для размещения пунктов оказания услуг почтовой, телеграфной, междугородней и международной телефонной связи; </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здания, предназначенные для размещения общежитий, предназначенные для проживания граждан на время их работы, службы или обучения.</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Здравоохранение (3.4)</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объекты для оказания гражданам медицинской помощи.</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Амбулаторно-поликлиническое обслужив</w:t>
            </w:r>
            <w:r w:rsidRPr="00A430BA">
              <w:rPr>
                <w:rFonts w:ascii="Times New Roman" w:hAnsi="Times New Roman"/>
                <w:sz w:val="24"/>
                <w:szCs w:val="24"/>
              </w:rPr>
              <w:t>а</w:t>
            </w:r>
            <w:r w:rsidRPr="00A430BA">
              <w:rPr>
                <w:rFonts w:ascii="Times New Roman" w:hAnsi="Times New Roman"/>
                <w:sz w:val="24"/>
                <w:szCs w:val="24"/>
              </w:rPr>
              <w:t>ние (3.4.1)</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об</w:t>
            </w:r>
            <w:r w:rsidRPr="00A430BA">
              <w:rPr>
                <w:rFonts w:ascii="Times New Roman" w:hAnsi="Times New Roman"/>
                <w:szCs w:val="24"/>
              </w:rPr>
              <w:t>ъекты</w:t>
            </w:r>
            <w:r w:rsidR="00424E5E" w:rsidRPr="00A430BA">
              <w:rPr>
                <w:rFonts w:ascii="Times New Roman" w:hAnsi="Times New Roman"/>
                <w:szCs w:val="24"/>
              </w:rPr>
              <w:t xml:space="preserve"> капитального строительства, </w:t>
            </w:r>
            <w:proofErr w:type="gramStart"/>
            <w:r w:rsidR="00424E5E" w:rsidRPr="00A430BA">
              <w:rPr>
                <w:rFonts w:ascii="Times New Roman" w:hAnsi="Times New Roman"/>
                <w:szCs w:val="24"/>
              </w:rPr>
              <w:t>предназначенных</w:t>
            </w:r>
            <w:proofErr w:type="gramEnd"/>
            <w:r w:rsidR="00424E5E" w:rsidRPr="00A430BA">
              <w:rPr>
                <w:rFonts w:ascii="Times New Roman" w:hAnsi="Times New Roman"/>
                <w:szCs w:val="24"/>
              </w:rPr>
              <w:t xml:space="preserve"> для оказания гражданам амбулаторно-поликлинической медицинской помощи.</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Стационарное медицинское обслуживание (3.4.2)</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объекты для оказания гражданам медицинской помощи в стационарах;</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станции скорой помощи;</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площадки санитарной авиации.</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lastRenderedPageBreak/>
              <w:t>Дошкольное, начальное и среднее общее образование (3.5.1)</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объектов для просвещения, дошкольного, начального и среднего общего образования;</w:t>
            </w:r>
          </w:p>
          <w:p w:rsidR="00424E5E" w:rsidRPr="00A430BA" w:rsidRDefault="00424E5E" w:rsidP="00AA2AD1">
            <w:pPr>
              <w:pStyle w:val="af4"/>
              <w:rPr>
                <w:rFonts w:ascii="Times New Roman" w:hAnsi="Times New Roman"/>
                <w:szCs w:val="24"/>
              </w:rPr>
            </w:pPr>
            <w:r w:rsidRPr="00A430BA">
              <w:rPr>
                <w:rFonts w:ascii="Times New Roman" w:hAnsi="Times New Roman"/>
                <w:szCs w:val="24"/>
              </w:rPr>
              <w:t xml:space="preserve"> </w:t>
            </w:r>
            <w:r w:rsidR="00AA2AD1" w:rsidRPr="00A430BA">
              <w:rPr>
                <w:rFonts w:ascii="Times New Roman" w:hAnsi="Times New Roman"/>
                <w:szCs w:val="24"/>
              </w:rPr>
              <w:t>-</w:t>
            </w:r>
            <w:r w:rsidRPr="00A430BA">
              <w:rPr>
                <w:rFonts w:ascii="Times New Roman" w:hAnsi="Times New Roman"/>
                <w:szCs w:val="24"/>
              </w:rPr>
              <w:t xml:space="preserve">здания, спортивные сооружения для занятия </w:t>
            </w:r>
            <w:proofErr w:type="gramStart"/>
            <w:r w:rsidRPr="00A430BA">
              <w:rPr>
                <w:rFonts w:ascii="Times New Roman" w:hAnsi="Times New Roman"/>
                <w:szCs w:val="24"/>
              </w:rPr>
              <w:t>обучающихся</w:t>
            </w:r>
            <w:proofErr w:type="gramEnd"/>
            <w:r w:rsidRPr="00A430BA">
              <w:rPr>
                <w:rFonts w:ascii="Times New Roman" w:hAnsi="Times New Roman"/>
                <w:szCs w:val="24"/>
              </w:rPr>
              <w:t xml:space="preserve"> физической культурой и спортом.</w:t>
            </w:r>
          </w:p>
        </w:tc>
      </w:tr>
      <w:tr w:rsidR="00424E5E" w:rsidRPr="00C55DD8" w:rsidTr="00424E5E">
        <w:trPr>
          <w:trHeight w:val="725"/>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Обеспечение внутреннего правопорядка (8.3)</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объекты для подготовки и поддержания в готовности органов внутренних дел;</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424E5E" w:rsidRPr="00A430BA">
              <w:rPr>
                <w:rFonts w:ascii="Times New Roman" w:hAnsi="Times New Roman"/>
                <w:szCs w:val="24"/>
              </w:rPr>
              <w:t>объекты гражданской обороны (за исключением объектов гражданской обороны, являющихся частями производственных зданий).</w:t>
            </w:r>
          </w:p>
        </w:tc>
      </w:tr>
      <w:tr w:rsidR="00424E5E" w:rsidRPr="00C55DD8" w:rsidTr="00424E5E">
        <w:trPr>
          <w:trHeight w:val="725"/>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Земельные участки (террит</w:t>
            </w:r>
            <w:r w:rsidRPr="00A430BA">
              <w:rPr>
                <w:rFonts w:ascii="Times New Roman" w:hAnsi="Times New Roman"/>
                <w:sz w:val="24"/>
                <w:szCs w:val="24"/>
              </w:rPr>
              <w:t>о</w:t>
            </w:r>
            <w:r w:rsidRPr="00A430BA">
              <w:rPr>
                <w:rFonts w:ascii="Times New Roman" w:hAnsi="Times New Roman"/>
                <w:sz w:val="24"/>
                <w:szCs w:val="24"/>
              </w:rPr>
              <w:t>рии) общего пользования (12.0)</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земельные участки общего пользования;</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 xml:space="preserve">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объекты </w:t>
            </w:r>
            <w:proofErr w:type="spellStart"/>
            <w:r w:rsidR="00424E5E" w:rsidRPr="00A430BA">
              <w:rPr>
                <w:rFonts w:ascii="Times New Roman" w:hAnsi="Times New Roman"/>
                <w:szCs w:val="24"/>
              </w:rPr>
              <w:t>велотранспортной</w:t>
            </w:r>
            <w:proofErr w:type="spellEnd"/>
            <w:r w:rsidR="00424E5E" w:rsidRPr="00A430BA">
              <w:rPr>
                <w:rFonts w:ascii="Times New Roman" w:hAnsi="Times New Roman"/>
                <w:szCs w:val="24"/>
              </w:rPr>
              <w:t xml:space="preserve"> и инженерной инфраструктуры;</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придорожные стоянки (парковки) транспортных сре</w:t>
            </w:r>
            <w:proofErr w:type="gramStart"/>
            <w:r w:rsidR="00424E5E" w:rsidRPr="00A430BA">
              <w:rPr>
                <w:rFonts w:ascii="Times New Roman" w:hAnsi="Times New Roman"/>
                <w:szCs w:val="24"/>
              </w:rPr>
              <w:t>дств в гр</w:t>
            </w:r>
            <w:proofErr w:type="gramEnd"/>
            <w:r w:rsidR="00424E5E" w:rsidRPr="00A430BA">
              <w:rPr>
                <w:rFonts w:ascii="Times New Roman" w:hAnsi="Times New Roman"/>
                <w:szCs w:val="24"/>
              </w:rPr>
              <w:t xml:space="preserve">аницах улиц и дорог населённых пунктов, за исключением </w:t>
            </w:r>
            <w:hyperlink w:anchor="P168" w:history="1">
              <w:r w:rsidR="00424E5E" w:rsidRPr="00A430BA">
                <w:rPr>
                  <w:rFonts w:ascii="Times New Roman" w:hAnsi="Times New Roman"/>
                  <w:szCs w:val="24"/>
                </w:rPr>
                <w:t>кодов 2.7.1</w:t>
              </w:r>
            </w:hyperlink>
            <w:r w:rsidR="00424E5E" w:rsidRPr="00A430BA">
              <w:rPr>
                <w:rFonts w:ascii="Times New Roman" w:hAnsi="Times New Roman"/>
                <w:szCs w:val="24"/>
              </w:rPr>
              <w:t xml:space="preserve">, </w:t>
            </w:r>
            <w:hyperlink w:anchor="P317" w:history="1">
              <w:r w:rsidR="00424E5E" w:rsidRPr="00A430BA">
                <w:rPr>
                  <w:rFonts w:ascii="Times New Roman" w:hAnsi="Times New Roman"/>
                  <w:szCs w:val="24"/>
                </w:rPr>
                <w:t>4.9</w:t>
              </w:r>
            </w:hyperlink>
            <w:r w:rsidR="00424E5E" w:rsidRPr="00A430BA">
              <w:rPr>
                <w:rFonts w:ascii="Times New Roman" w:hAnsi="Times New Roman"/>
                <w:szCs w:val="24"/>
              </w:rPr>
              <w:t xml:space="preserve">, </w:t>
            </w:r>
            <w:hyperlink w:anchor="P458" w:history="1">
              <w:r w:rsidR="00424E5E" w:rsidRPr="00A430BA">
                <w:rPr>
                  <w:rFonts w:ascii="Times New Roman" w:hAnsi="Times New Roman"/>
                  <w:szCs w:val="24"/>
                </w:rPr>
                <w:t>7.2.3</w:t>
              </w:r>
            </w:hyperlink>
            <w:r w:rsidR="00424E5E" w:rsidRPr="00A430BA">
              <w:rPr>
                <w:rFonts w:ascii="Times New Roman" w:hAnsi="Times New Roman"/>
                <w:szCs w:val="24"/>
              </w:rPr>
              <w:t xml:space="preserve">, некапитальных сооружений для охраны транспортных средств; </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424E5E" w:rsidRPr="00A430BA">
              <w:rPr>
                <w:rFonts w:ascii="Times New Roman" w:hAnsi="Times New Roman"/>
                <w:szCs w:val="24"/>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r>
      <w:tr w:rsidR="00424E5E" w:rsidRPr="00C55DD8" w:rsidTr="00424E5E">
        <w:trPr>
          <w:trHeight w:val="20"/>
        </w:trPr>
        <w:tc>
          <w:tcPr>
            <w:tcW w:w="9781" w:type="dxa"/>
            <w:gridSpan w:val="2"/>
            <w:shd w:val="clear" w:color="auto" w:fill="auto"/>
          </w:tcPr>
          <w:p w:rsidR="00424E5E" w:rsidRPr="00A430BA" w:rsidRDefault="00424E5E" w:rsidP="00AA2AD1">
            <w:pPr>
              <w:pStyle w:val="af4"/>
              <w:rPr>
                <w:rFonts w:ascii="Times New Roman" w:hAnsi="Times New Roman"/>
                <w:b/>
                <w:bCs/>
                <w:szCs w:val="24"/>
              </w:rPr>
            </w:pPr>
            <w:r w:rsidRPr="00A430BA">
              <w:rPr>
                <w:rFonts w:ascii="Times New Roman" w:hAnsi="Times New Roman"/>
                <w:b/>
                <w:bCs/>
                <w:szCs w:val="24"/>
              </w:rPr>
              <w:t>Вспомогательные виды разрешенного использования</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Обслуживание автотранспорта (4.9)</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424E5E" w:rsidRPr="00A430BA">
              <w:rPr>
                <w:rFonts w:ascii="Times New Roman" w:hAnsi="Times New Roman"/>
                <w:szCs w:val="24"/>
              </w:rPr>
              <w:t xml:space="preserve">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00424E5E" w:rsidRPr="00A430BA">
                <w:rPr>
                  <w:rFonts w:ascii="Times New Roman" w:hAnsi="Times New Roman"/>
                  <w:szCs w:val="24"/>
                </w:rPr>
                <w:t>кодами 3.0</w:t>
              </w:r>
            </w:hyperlink>
            <w:r w:rsidR="00424E5E" w:rsidRPr="00A430BA">
              <w:rPr>
                <w:rFonts w:ascii="Times New Roman" w:hAnsi="Times New Roman"/>
                <w:szCs w:val="24"/>
              </w:rPr>
              <w:t xml:space="preserve">, </w:t>
            </w:r>
            <w:hyperlink w:anchor="P280" w:history="1">
              <w:r w:rsidR="00424E5E" w:rsidRPr="00A430BA">
                <w:rPr>
                  <w:rFonts w:ascii="Times New Roman" w:hAnsi="Times New Roman"/>
                  <w:szCs w:val="24"/>
                </w:rPr>
                <w:t>4.0</w:t>
              </w:r>
            </w:hyperlink>
            <w:r w:rsidR="00424E5E" w:rsidRPr="00A430BA">
              <w:rPr>
                <w:rFonts w:ascii="Times New Roman" w:hAnsi="Times New Roman"/>
                <w:szCs w:val="24"/>
              </w:rPr>
              <w:t>;</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424E5E" w:rsidRPr="00A430BA">
              <w:rPr>
                <w:rFonts w:ascii="Times New Roman" w:hAnsi="Times New Roman"/>
                <w:szCs w:val="24"/>
              </w:rPr>
              <w:t>стоянки и хранения транспортных средств общего пользования, в том числе в депо.</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Ведение огородничества (13.1)</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Pr="00A430BA">
              <w:rPr>
                <w:rFonts w:ascii="Times New Roman" w:hAnsi="Times New Roman"/>
                <w:szCs w:val="24"/>
              </w:rPr>
              <w:t>о</w:t>
            </w:r>
            <w:r w:rsidR="00424E5E" w:rsidRPr="00A430BA">
              <w:rPr>
                <w:rFonts w:ascii="Times New Roman" w:hAnsi="Times New Roman"/>
                <w:szCs w:val="24"/>
              </w:rPr>
              <w:t>тдых и (или) выращивание гражданами для собственных нужд сельскохозяйственных культур;</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Pr="00A430BA">
              <w:rPr>
                <w:rFonts w:ascii="Times New Roman" w:hAnsi="Times New Roman"/>
                <w:szCs w:val="24"/>
              </w:rPr>
              <w:t>х</w:t>
            </w:r>
            <w:r w:rsidR="00424E5E" w:rsidRPr="00A430BA">
              <w:rPr>
                <w:rFonts w:ascii="Times New Roman" w:hAnsi="Times New Roman"/>
                <w:szCs w:val="24"/>
              </w:rPr>
              <w:t>озяйственные постройки, не являющиеся объектами недвижимости, предназначенные для хранения инвентаря и урожая сельскохозяйственных культур.</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Ведение садоводства (13.2)</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отдых и (или) выращивание гражданами для собственных нужд сельскохозяйственных культур;</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 xml:space="preserve">садовый или жилой дома, указанного в описании вида разрешенного использования с </w:t>
            </w:r>
            <w:hyperlink w:anchor="P130" w:history="1">
              <w:r w:rsidR="00424E5E" w:rsidRPr="00A430BA">
                <w:rPr>
                  <w:rFonts w:ascii="Times New Roman" w:hAnsi="Times New Roman"/>
                  <w:szCs w:val="24"/>
                </w:rPr>
                <w:t>кодом 2.1</w:t>
              </w:r>
            </w:hyperlink>
            <w:r w:rsidR="00424E5E" w:rsidRPr="00A430BA">
              <w:rPr>
                <w:rFonts w:ascii="Times New Roman" w:hAnsi="Times New Roman"/>
                <w:szCs w:val="24"/>
              </w:rPr>
              <w:t>, хозяйственных построек, гаражей для собственных нужд.</w:t>
            </w:r>
          </w:p>
        </w:tc>
      </w:tr>
      <w:tr w:rsidR="00424E5E" w:rsidRPr="00C55DD8" w:rsidTr="00424E5E">
        <w:trPr>
          <w:trHeight w:val="20"/>
        </w:trPr>
        <w:tc>
          <w:tcPr>
            <w:tcW w:w="9781" w:type="dxa"/>
            <w:gridSpan w:val="2"/>
            <w:shd w:val="clear" w:color="auto" w:fill="auto"/>
          </w:tcPr>
          <w:p w:rsidR="00424E5E" w:rsidRPr="00A430BA" w:rsidRDefault="00424E5E" w:rsidP="00AA2AD1">
            <w:pPr>
              <w:pStyle w:val="af4"/>
              <w:rPr>
                <w:rFonts w:ascii="Times New Roman" w:hAnsi="Times New Roman"/>
                <w:szCs w:val="24"/>
              </w:rPr>
            </w:pPr>
            <w:r w:rsidRPr="00A430BA">
              <w:rPr>
                <w:rFonts w:ascii="Times New Roman" w:hAnsi="Times New Roman"/>
                <w:b/>
                <w:bCs/>
                <w:szCs w:val="24"/>
              </w:rPr>
              <w:t>Условно разрешённые виды использования</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eastAsia="Calibri" w:hAnsi="Times New Roman"/>
                <w:sz w:val="24"/>
                <w:szCs w:val="24"/>
              </w:rPr>
              <w:t>Малоэтажная многокварти</w:t>
            </w:r>
            <w:r w:rsidRPr="00A430BA">
              <w:rPr>
                <w:rFonts w:ascii="Times New Roman" w:eastAsia="Calibri" w:hAnsi="Times New Roman"/>
                <w:sz w:val="24"/>
                <w:szCs w:val="24"/>
              </w:rPr>
              <w:t>р</w:t>
            </w:r>
            <w:r w:rsidRPr="00A430BA">
              <w:rPr>
                <w:rFonts w:ascii="Times New Roman" w:eastAsia="Calibri" w:hAnsi="Times New Roman"/>
                <w:sz w:val="24"/>
                <w:szCs w:val="24"/>
              </w:rPr>
              <w:t xml:space="preserve">ная жилая застройка </w:t>
            </w:r>
            <w:r w:rsidRPr="00A430BA">
              <w:rPr>
                <w:rFonts w:ascii="Times New Roman" w:hAnsi="Times New Roman"/>
                <w:sz w:val="24"/>
                <w:szCs w:val="24"/>
              </w:rPr>
              <w:t>(2.1.1)</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малоэтажные многоквартирные дома;</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спортивные, детские площадки, площадки для отдыха;</w:t>
            </w:r>
          </w:p>
          <w:p w:rsidR="00424E5E" w:rsidRPr="00A430BA" w:rsidRDefault="00AA2AD1" w:rsidP="00AA2AD1">
            <w:pPr>
              <w:pStyle w:val="af4"/>
              <w:rPr>
                <w:rFonts w:ascii="Times New Roman" w:hAnsi="Times New Roman"/>
                <w:szCs w:val="24"/>
              </w:rPr>
            </w:pPr>
            <w:r w:rsidRPr="00A430BA">
              <w:rPr>
                <w:rFonts w:ascii="Times New Roman" w:hAnsi="Times New Roman"/>
                <w:szCs w:val="24"/>
              </w:rPr>
              <w:lastRenderedPageBreak/>
              <w:t>-</w:t>
            </w:r>
            <w:r w:rsidR="00424E5E" w:rsidRPr="00A430BA">
              <w:rPr>
                <w:rFonts w:ascii="Times New Roman" w:hAnsi="Times New Roman"/>
                <w:szCs w:val="24"/>
              </w:rPr>
              <w:t>объекты обслуживания</w:t>
            </w:r>
            <w:r w:rsidR="00424E5E" w:rsidRPr="00A430BA">
              <w:rPr>
                <w:rFonts w:ascii="Times New Roman" w:eastAsia="Calibri" w:hAnsi="Times New Roman"/>
                <w:szCs w:val="24"/>
              </w:rPr>
              <w:t xml:space="preserve"> жилой застройки;</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lastRenderedPageBreak/>
              <w:t>Блокированная жилая з</w:t>
            </w:r>
            <w:r w:rsidRPr="00A430BA">
              <w:rPr>
                <w:rFonts w:ascii="Times New Roman" w:hAnsi="Times New Roman"/>
                <w:sz w:val="24"/>
                <w:szCs w:val="24"/>
              </w:rPr>
              <w:t>а</w:t>
            </w:r>
            <w:r w:rsidRPr="00A430BA">
              <w:rPr>
                <w:rFonts w:ascii="Times New Roman" w:hAnsi="Times New Roman"/>
                <w:sz w:val="24"/>
                <w:szCs w:val="24"/>
              </w:rPr>
              <w:t>стройка (2.3)</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блокированные жилые дома;</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424E5E" w:rsidRPr="00A430BA">
              <w:rPr>
                <w:rFonts w:ascii="Times New Roman" w:hAnsi="Times New Roman"/>
                <w:szCs w:val="24"/>
              </w:rPr>
              <w:t>разведение декоративных и плодовых деревьев, овощей и ягодных культур;</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424E5E" w:rsidRPr="00A430BA">
              <w:rPr>
                <w:rFonts w:ascii="Times New Roman" w:hAnsi="Times New Roman"/>
                <w:szCs w:val="24"/>
              </w:rPr>
              <w:t>индивидуальные гаражи и иные вспомогательные сооружения;</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спортивные и детские площадки, площадки для отдыха.</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Передвижное жилье (2.4)</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424E5E" w:rsidRPr="00A430BA">
              <w:rPr>
                <w:rFonts w:ascii="Times New Roman" w:hAnsi="Times New Roman"/>
                <w:szCs w:val="24"/>
              </w:rPr>
              <w:t>палаточные городки, кемпинги, жилые вагончики, жилые прицепы</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Хранение автотранспорта (2.7.1)</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отдельно стоящие и пристроенные гаражи, в том числе подземные.</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Социальное обслуживание (3.2)</w:t>
            </w:r>
          </w:p>
        </w:tc>
        <w:tc>
          <w:tcPr>
            <w:tcW w:w="6384" w:type="dxa"/>
            <w:shd w:val="clear" w:color="auto" w:fill="auto"/>
          </w:tcPr>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зданий, предназначенных для оказания гражданам соци</w:t>
            </w:r>
            <w:r w:rsidRPr="00A430BA">
              <w:rPr>
                <w:rFonts w:ascii="Times New Roman" w:hAnsi="Times New Roman"/>
                <w:szCs w:val="24"/>
              </w:rPr>
              <w:t>альной помощи;</w:t>
            </w:r>
            <w:r w:rsidR="00424E5E" w:rsidRPr="00A430BA">
              <w:rPr>
                <w:rFonts w:ascii="Times New Roman" w:hAnsi="Times New Roman"/>
                <w:szCs w:val="24"/>
              </w:rPr>
              <w:t xml:space="preserve"> </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здания, предназначенные для размещения домов престарелых, домов ребенка, детских домов, пунктов ночлега для бездомных граждан;</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объекты капитального строительства для временного размещения вынужденных переселенцев, лиц, признан</w:t>
            </w:r>
            <w:r w:rsidRPr="00A430BA">
              <w:rPr>
                <w:rFonts w:ascii="Times New Roman" w:hAnsi="Times New Roman"/>
                <w:szCs w:val="24"/>
              </w:rPr>
              <w:t>ных беженцами;</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здания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здания для общественных некоммерческих организаций, благотворительных организаций, клуб</w:t>
            </w:r>
            <w:r w:rsidRPr="00A430BA">
              <w:rPr>
                <w:rFonts w:ascii="Times New Roman" w:hAnsi="Times New Roman"/>
                <w:szCs w:val="24"/>
              </w:rPr>
              <w:t>ов по интересам;</w:t>
            </w:r>
            <w:r w:rsidR="00424E5E" w:rsidRPr="00A430BA">
              <w:rPr>
                <w:rFonts w:ascii="Times New Roman" w:hAnsi="Times New Roman"/>
                <w:szCs w:val="24"/>
              </w:rPr>
              <w:t xml:space="preserve"> </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6B7FCB" w:rsidRPr="00A430BA">
              <w:rPr>
                <w:rFonts w:ascii="Times New Roman" w:hAnsi="Times New Roman"/>
                <w:szCs w:val="24"/>
              </w:rPr>
              <w:t xml:space="preserve"> </w:t>
            </w:r>
            <w:r w:rsidR="00424E5E" w:rsidRPr="00A430BA">
              <w:rPr>
                <w:rFonts w:ascii="Times New Roman" w:hAnsi="Times New Roman"/>
                <w:szCs w:val="24"/>
              </w:rPr>
              <w:t xml:space="preserve">здания, предназначенные для размещения пунктов оказания услуг почтовой, телеграфной, междугородней и </w:t>
            </w:r>
            <w:r w:rsidRPr="00A430BA">
              <w:rPr>
                <w:rFonts w:ascii="Times New Roman" w:hAnsi="Times New Roman"/>
                <w:szCs w:val="24"/>
              </w:rPr>
              <w:t>международной телефонной связи;</w:t>
            </w:r>
          </w:p>
          <w:p w:rsidR="00424E5E" w:rsidRPr="00A430BA" w:rsidRDefault="00AA2AD1" w:rsidP="00AA2AD1">
            <w:pPr>
              <w:pStyle w:val="af4"/>
              <w:rPr>
                <w:rFonts w:ascii="Times New Roman" w:hAnsi="Times New Roman"/>
                <w:szCs w:val="24"/>
              </w:rPr>
            </w:pPr>
            <w:r w:rsidRPr="00A430BA">
              <w:rPr>
                <w:rFonts w:ascii="Times New Roman" w:hAnsi="Times New Roman"/>
                <w:szCs w:val="24"/>
              </w:rPr>
              <w:t>-</w:t>
            </w:r>
            <w:r w:rsidR="00424E5E" w:rsidRPr="00A430BA">
              <w:rPr>
                <w:rFonts w:ascii="Times New Roman" w:hAnsi="Times New Roman"/>
                <w:szCs w:val="24"/>
              </w:rPr>
              <w:t>здания, предназначенные для размещения общежитий, предназначенные для проживания граждан на время их работы, службы или обучения.</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Бытовое обслуживание (3.3)</w:t>
            </w:r>
          </w:p>
        </w:tc>
        <w:tc>
          <w:tcPr>
            <w:tcW w:w="6384" w:type="dxa"/>
            <w:shd w:val="clear" w:color="auto" w:fill="auto"/>
          </w:tcPr>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объекты для оказания населению или организациям бытовых услуг (мастерские мелкого ремонта, ателье, бани, парикмахерские, прачечные, химчистки, похоронные бюро и т.п.).</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Культурное развитие (3.6)</w:t>
            </w:r>
          </w:p>
        </w:tc>
        <w:tc>
          <w:tcPr>
            <w:tcW w:w="6384" w:type="dxa"/>
            <w:shd w:val="clear" w:color="auto" w:fill="auto"/>
          </w:tcPr>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Pr="00A430BA">
              <w:rPr>
                <w:rFonts w:ascii="Times New Roman" w:hAnsi="Times New Roman"/>
                <w:szCs w:val="24"/>
              </w:rPr>
              <w:t>з</w:t>
            </w:r>
            <w:r w:rsidR="00424E5E" w:rsidRPr="00A430BA">
              <w:rPr>
                <w:rFonts w:ascii="Times New Roman" w:hAnsi="Times New Roman"/>
                <w:szCs w:val="24"/>
              </w:rPr>
              <w:t>дания и сооружения д</w:t>
            </w:r>
            <w:r w:rsidRPr="00A430BA">
              <w:rPr>
                <w:rFonts w:ascii="Times New Roman" w:hAnsi="Times New Roman"/>
                <w:szCs w:val="24"/>
              </w:rPr>
              <w:t>ля размещения объектов культуры;</w:t>
            </w:r>
            <w:r w:rsidR="00424E5E" w:rsidRPr="00A430BA">
              <w:rPr>
                <w:rFonts w:ascii="Times New Roman" w:hAnsi="Times New Roman"/>
                <w:szCs w:val="24"/>
              </w:rPr>
              <w:t xml:space="preserve"> </w:t>
            </w:r>
          </w:p>
          <w:p w:rsidR="00424E5E" w:rsidRPr="00A430BA" w:rsidRDefault="00437AF2" w:rsidP="00AA2AD1">
            <w:pPr>
              <w:pStyle w:val="af4"/>
              <w:rPr>
                <w:rFonts w:ascii="Times New Roman" w:hAnsi="Times New Roman"/>
                <w:szCs w:val="24"/>
              </w:rPr>
            </w:pPr>
            <w:proofErr w:type="gramStart"/>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здания для размещения музеев, выставочных залов, художественных галерей, домов культуры, библиотек, кинотеатров и кинозалов, театров, филармоний,</w:t>
            </w:r>
            <w:r w:rsidRPr="00A430BA">
              <w:rPr>
                <w:rFonts w:ascii="Times New Roman" w:hAnsi="Times New Roman"/>
                <w:szCs w:val="24"/>
              </w:rPr>
              <w:t xml:space="preserve"> концертных залов, планетариев;</w:t>
            </w:r>
            <w:proofErr w:type="gramEnd"/>
          </w:p>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Pr="00A430BA">
              <w:rPr>
                <w:rFonts w:ascii="Times New Roman" w:hAnsi="Times New Roman"/>
                <w:szCs w:val="24"/>
              </w:rPr>
              <w:t>парки культуры и отдыха;</w:t>
            </w:r>
          </w:p>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 xml:space="preserve">Религиозное использование </w:t>
            </w:r>
            <w:r w:rsidRPr="00A430BA">
              <w:rPr>
                <w:rFonts w:ascii="Times New Roman" w:hAnsi="Times New Roman"/>
                <w:sz w:val="24"/>
                <w:szCs w:val="24"/>
              </w:rPr>
              <w:lastRenderedPageBreak/>
              <w:t>(3.7)</w:t>
            </w:r>
          </w:p>
        </w:tc>
        <w:tc>
          <w:tcPr>
            <w:tcW w:w="6384" w:type="dxa"/>
            <w:shd w:val="clear" w:color="auto" w:fill="auto"/>
          </w:tcPr>
          <w:p w:rsidR="00424E5E" w:rsidRPr="00A430BA" w:rsidRDefault="00437AF2" w:rsidP="00AA2AD1">
            <w:pPr>
              <w:pStyle w:val="af4"/>
              <w:rPr>
                <w:rFonts w:ascii="Times New Roman" w:hAnsi="Times New Roman"/>
                <w:szCs w:val="24"/>
              </w:rPr>
            </w:pPr>
            <w:r w:rsidRPr="00A430BA">
              <w:rPr>
                <w:rFonts w:ascii="Times New Roman" w:hAnsi="Times New Roman"/>
                <w:szCs w:val="24"/>
              </w:rPr>
              <w:lastRenderedPageBreak/>
              <w:t>-</w:t>
            </w:r>
            <w:r w:rsidR="002800A5" w:rsidRPr="00A430BA">
              <w:rPr>
                <w:rFonts w:ascii="Times New Roman" w:hAnsi="Times New Roman"/>
                <w:szCs w:val="24"/>
              </w:rPr>
              <w:t xml:space="preserve"> </w:t>
            </w:r>
            <w:r w:rsidR="00424E5E" w:rsidRPr="00A430BA">
              <w:rPr>
                <w:rFonts w:ascii="Times New Roman" w:hAnsi="Times New Roman"/>
                <w:szCs w:val="24"/>
              </w:rPr>
              <w:t>зданий и сооружений религиозного использования;</w:t>
            </w:r>
          </w:p>
          <w:p w:rsidR="00424E5E" w:rsidRPr="00A430BA" w:rsidRDefault="00437AF2" w:rsidP="00AA2AD1">
            <w:pPr>
              <w:pStyle w:val="af4"/>
              <w:rPr>
                <w:rFonts w:ascii="Times New Roman" w:hAnsi="Times New Roman"/>
                <w:szCs w:val="24"/>
              </w:rPr>
            </w:pPr>
            <w:r w:rsidRPr="00A430BA">
              <w:rPr>
                <w:rFonts w:ascii="Times New Roman" w:hAnsi="Times New Roman"/>
                <w:szCs w:val="24"/>
              </w:rPr>
              <w:lastRenderedPageBreak/>
              <w:t>-</w:t>
            </w:r>
            <w:r w:rsidR="002800A5" w:rsidRPr="00A430BA">
              <w:rPr>
                <w:rFonts w:ascii="Times New Roman" w:hAnsi="Times New Roman"/>
                <w:szCs w:val="24"/>
              </w:rPr>
              <w:t xml:space="preserve"> </w:t>
            </w:r>
            <w:r w:rsidR="00424E5E" w:rsidRPr="00A430BA">
              <w:rPr>
                <w:rFonts w:ascii="Times New Roman" w:hAnsi="Times New Roman"/>
                <w:szCs w:val="24"/>
              </w:rPr>
              <w:t>здания и сооружения для совершения религиозных обрядов и церемоний;</w:t>
            </w:r>
          </w:p>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здания для постоянного местонахождения духовных лиц, паломников и послушников.</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lastRenderedPageBreak/>
              <w:t>Рынки (4.3)</w:t>
            </w:r>
          </w:p>
        </w:tc>
        <w:tc>
          <w:tcPr>
            <w:tcW w:w="6384" w:type="dxa"/>
            <w:shd w:val="clear" w:color="auto" w:fill="auto"/>
          </w:tcPr>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объекты для организации постоянной или временной торговли;</w:t>
            </w:r>
          </w:p>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гаражи и (или) стоянки для автомобилей сотрудников и посетителей рынка.</w:t>
            </w:r>
          </w:p>
        </w:tc>
      </w:tr>
      <w:tr w:rsidR="00424E5E" w:rsidRPr="00C55DD8" w:rsidTr="00424E5E">
        <w:trPr>
          <w:trHeight w:val="257"/>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Магазины (4.4)</w:t>
            </w:r>
          </w:p>
        </w:tc>
        <w:tc>
          <w:tcPr>
            <w:tcW w:w="6384" w:type="dxa"/>
            <w:shd w:val="clear" w:color="auto" w:fill="auto"/>
          </w:tcPr>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объекты для продажи товаров, торговая площадь которых составляет до 5000 кв. метров.</w:t>
            </w:r>
          </w:p>
        </w:tc>
      </w:tr>
      <w:tr w:rsidR="00424E5E" w:rsidRPr="00C55DD8" w:rsidTr="00424E5E">
        <w:trPr>
          <w:trHeight w:val="257"/>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Общественное питание (4.6)</w:t>
            </w:r>
          </w:p>
        </w:tc>
        <w:tc>
          <w:tcPr>
            <w:tcW w:w="6384" w:type="dxa"/>
            <w:shd w:val="clear" w:color="auto" w:fill="auto"/>
          </w:tcPr>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рестораны, кафе, столовые, закусочные, бары.</w:t>
            </w:r>
          </w:p>
        </w:tc>
      </w:tr>
      <w:tr w:rsidR="00424E5E" w:rsidRPr="00C55DD8" w:rsidTr="00424E5E">
        <w:trPr>
          <w:trHeight w:val="257"/>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Спорт (5.1)</w:t>
            </w:r>
          </w:p>
        </w:tc>
        <w:tc>
          <w:tcPr>
            <w:tcW w:w="6384" w:type="dxa"/>
            <w:shd w:val="clear" w:color="auto" w:fill="auto"/>
          </w:tcPr>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здания и</w:t>
            </w:r>
            <w:r w:rsidRPr="00A430BA">
              <w:rPr>
                <w:rFonts w:ascii="Times New Roman" w:hAnsi="Times New Roman"/>
                <w:szCs w:val="24"/>
              </w:rPr>
              <w:t xml:space="preserve"> сооружения для занятий спортом;</w:t>
            </w:r>
            <w:r w:rsidR="00424E5E" w:rsidRPr="00A430BA">
              <w:rPr>
                <w:rFonts w:ascii="Times New Roman" w:hAnsi="Times New Roman"/>
                <w:szCs w:val="24"/>
              </w:rPr>
              <w:t xml:space="preserve"> </w:t>
            </w:r>
          </w:p>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спортивно-зрелищные здания и сооружения, имеющие специальные места для зрителей от 500 мест (стадионы, дворцы спорта, ледовые дворцы, ипподромы)</w:t>
            </w:r>
            <w:r w:rsidRPr="00A430BA">
              <w:rPr>
                <w:rFonts w:ascii="Times New Roman" w:hAnsi="Times New Roman"/>
                <w:szCs w:val="24"/>
              </w:rPr>
              <w:t>;</w:t>
            </w:r>
          </w:p>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спортивные клубы, спортивные залы, бассейны, физкультурно-оздоровительные ком</w:t>
            </w:r>
            <w:r w:rsidRPr="00A430BA">
              <w:rPr>
                <w:rFonts w:ascii="Times New Roman" w:hAnsi="Times New Roman"/>
                <w:szCs w:val="24"/>
              </w:rPr>
              <w:t>плексы в зданиях и сооружениях;</w:t>
            </w:r>
          </w:p>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площадки для занятий спортом и фи</w:t>
            </w:r>
            <w:r w:rsidRPr="00A430BA">
              <w:rPr>
                <w:rFonts w:ascii="Times New Roman" w:hAnsi="Times New Roman"/>
                <w:szCs w:val="24"/>
              </w:rPr>
              <w:t>зкультурой на открытом воздухе;</w:t>
            </w:r>
          </w:p>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сооружения для занятий спортом и физкультурой на открытом в</w:t>
            </w:r>
            <w:r w:rsidRPr="00A430BA">
              <w:rPr>
                <w:rFonts w:ascii="Times New Roman" w:hAnsi="Times New Roman"/>
                <w:szCs w:val="24"/>
              </w:rPr>
              <w:t>оздухе;</w:t>
            </w:r>
            <w:r w:rsidR="00424E5E" w:rsidRPr="00A430BA">
              <w:rPr>
                <w:rFonts w:ascii="Times New Roman" w:hAnsi="Times New Roman"/>
                <w:szCs w:val="24"/>
              </w:rPr>
              <w:t xml:space="preserve"> </w:t>
            </w:r>
          </w:p>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спортивные сооружения для занятий водными видами спорта.</w:t>
            </w:r>
          </w:p>
        </w:tc>
      </w:tr>
      <w:tr w:rsidR="00424E5E" w:rsidRPr="00C55DD8" w:rsidTr="00424E5E">
        <w:trPr>
          <w:trHeight w:val="20"/>
        </w:trPr>
        <w:tc>
          <w:tcPr>
            <w:tcW w:w="3397" w:type="dxa"/>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Связь (6.8)</w:t>
            </w:r>
          </w:p>
        </w:tc>
        <w:tc>
          <w:tcPr>
            <w:tcW w:w="6384" w:type="dxa"/>
            <w:shd w:val="clear" w:color="auto" w:fill="auto"/>
          </w:tcPr>
          <w:p w:rsidR="00424E5E" w:rsidRPr="00A430BA" w:rsidRDefault="00437AF2" w:rsidP="00AA2AD1">
            <w:pPr>
              <w:pStyle w:val="af4"/>
              <w:rPr>
                <w:rFonts w:ascii="Times New Roman" w:hAnsi="Times New Roman"/>
                <w:szCs w:val="24"/>
              </w:rPr>
            </w:pPr>
            <w:r w:rsidRPr="00A430BA">
              <w:rPr>
                <w:rFonts w:ascii="Times New Roman" w:hAnsi="Times New Roman"/>
                <w:szCs w:val="24"/>
              </w:rPr>
              <w:t>-</w:t>
            </w:r>
            <w:r w:rsidR="002800A5" w:rsidRPr="00A430BA">
              <w:rPr>
                <w:rFonts w:ascii="Times New Roman" w:hAnsi="Times New Roman"/>
                <w:szCs w:val="24"/>
              </w:rPr>
              <w:t xml:space="preserve"> </w:t>
            </w:r>
            <w:r w:rsidR="00424E5E" w:rsidRPr="00A430BA">
              <w:rPr>
                <w:rFonts w:ascii="Times New Roman" w:hAnsi="Times New Roman"/>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bl>
    <w:p w:rsidR="00424E5E" w:rsidRPr="00A430BA" w:rsidRDefault="00424E5E" w:rsidP="00424E5E">
      <w:pPr>
        <w:pStyle w:val="aa"/>
        <w:rPr>
          <w:rFonts w:ascii="Times New Roman" w:hAnsi="Times New Roman"/>
          <w:szCs w:val="24"/>
        </w:rPr>
      </w:pPr>
      <w:r w:rsidRPr="00A430BA">
        <w:rPr>
          <w:rFonts w:ascii="Times New Roman" w:hAnsi="Times New Roman"/>
          <w:szCs w:val="24"/>
        </w:rPr>
        <w:t>Таблица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w:t>
      </w:r>
      <w:r w:rsidR="008C1902" w:rsidRPr="00A430BA">
        <w:rPr>
          <w:rFonts w:ascii="Times New Roman" w:hAnsi="Times New Roman"/>
          <w:szCs w:val="24"/>
        </w:rPr>
        <w:t xml:space="preserve">тального строительства </w:t>
      </w:r>
    </w:p>
    <w:tbl>
      <w:tblPr>
        <w:tblW w:w="10207" w:type="dxa"/>
        <w:tblInd w:w="-318" w:type="dxa"/>
        <w:tblLayout w:type="fixed"/>
        <w:tblLook w:val="0000"/>
      </w:tblPr>
      <w:tblGrid>
        <w:gridCol w:w="426"/>
        <w:gridCol w:w="1809"/>
        <w:gridCol w:w="34"/>
        <w:gridCol w:w="1134"/>
        <w:gridCol w:w="1134"/>
        <w:gridCol w:w="1134"/>
        <w:gridCol w:w="1418"/>
        <w:gridCol w:w="850"/>
        <w:gridCol w:w="851"/>
        <w:gridCol w:w="1417"/>
      </w:tblGrid>
      <w:tr w:rsidR="008360E1" w:rsidRPr="00C55DD8" w:rsidTr="008360E1">
        <w:trPr>
          <w:trHeight w:val="1416"/>
          <w:tblHeader/>
        </w:trPr>
        <w:tc>
          <w:tcPr>
            <w:tcW w:w="426" w:type="dxa"/>
            <w:vMerge w:val="restart"/>
            <w:tcBorders>
              <w:top w:val="single" w:sz="4" w:space="0" w:color="000000"/>
              <w:left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809" w:type="dxa"/>
            <w:vMerge w:val="restart"/>
            <w:tcBorders>
              <w:top w:val="single" w:sz="4" w:space="0" w:color="000000"/>
              <w:left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3436" w:type="dxa"/>
            <w:gridSpan w:val="4"/>
            <w:tcBorders>
              <w:top w:val="single" w:sz="4" w:space="0" w:color="000000"/>
              <w:left w:val="single" w:sz="4" w:space="0" w:color="000000"/>
              <w:bottom w:val="single" w:sz="4" w:space="0" w:color="auto"/>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418" w:type="dxa"/>
            <w:vMerge w:val="restart"/>
            <w:tcBorders>
              <w:top w:val="single" w:sz="4" w:space="0" w:color="000000"/>
              <w:left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55DD8">
              <w:rPr>
                <w:rFonts w:ascii="Times New Roman" w:hAnsi="Times New Roman"/>
                <w:sz w:val="16"/>
                <w:szCs w:val="16"/>
                <w:vertAlign w:val="superscript"/>
              </w:rPr>
              <w:t>*</w:t>
            </w:r>
            <w:r w:rsidRPr="00C55DD8">
              <w:rPr>
                <w:rFonts w:ascii="Times New Roman" w:hAnsi="Times New Roman"/>
                <w:sz w:val="16"/>
                <w:szCs w:val="16"/>
              </w:rPr>
              <w:t xml:space="preserve">, </w:t>
            </w:r>
            <w:proofErr w:type="gramStart"/>
            <w:r w:rsidRPr="00C55DD8">
              <w:rPr>
                <w:rFonts w:ascii="Times New Roman" w:hAnsi="Times New Roman"/>
                <w:sz w:val="16"/>
                <w:szCs w:val="16"/>
              </w:rPr>
              <w:t>м</w:t>
            </w:r>
            <w:proofErr w:type="gramEnd"/>
          </w:p>
        </w:tc>
        <w:tc>
          <w:tcPr>
            <w:tcW w:w="850" w:type="dxa"/>
            <w:vMerge w:val="restart"/>
            <w:tcBorders>
              <w:top w:val="single" w:sz="4" w:space="0" w:color="000000"/>
              <w:left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851" w:type="dxa"/>
            <w:vMerge w:val="restart"/>
            <w:tcBorders>
              <w:top w:val="single" w:sz="4" w:space="0" w:color="000000"/>
              <w:left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Пред</w:t>
            </w:r>
            <w:r w:rsidR="00437AF2" w:rsidRPr="00C55DD8">
              <w:rPr>
                <w:rFonts w:ascii="Times New Roman" w:hAnsi="Times New Roman"/>
                <w:sz w:val="16"/>
                <w:szCs w:val="16"/>
              </w:rPr>
              <w:t xml:space="preserve">ельная высота зданий, </w:t>
            </w:r>
            <w:proofErr w:type="spellStart"/>
            <w:r w:rsidR="00437AF2" w:rsidRPr="00C55DD8">
              <w:rPr>
                <w:rFonts w:ascii="Times New Roman" w:hAnsi="Times New Roman"/>
                <w:sz w:val="16"/>
                <w:szCs w:val="16"/>
              </w:rPr>
              <w:t>строений</w:t>
            </w:r>
            <w:r w:rsidRPr="00C55DD8">
              <w:rPr>
                <w:rFonts w:ascii="Times New Roman" w:hAnsi="Times New Roman"/>
                <w:sz w:val="16"/>
                <w:szCs w:val="16"/>
              </w:rPr>
              <w:t>сооружений</w:t>
            </w:r>
            <w:proofErr w:type="spellEnd"/>
            <w:r w:rsidRPr="00C55DD8">
              <w:rPr>
                <w:rFonts w:ascii="Times New Roman" w:hAnsi="Times New Roman"/>
                <w:sz w:val="16"/>
                <w:szCs w:val="16"/>
              </w:rPr>
              <w:t>, м</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360E1" w:rsidRPr="00C55DD8" w:rsidTr="008360E1">
        <w:trPr>
          <w:trHeight w:val="804"/>
          <w:tblHeader/>
        </w:trPr>
        <w:tc>
          <w:tcPr>
            <w:tcW w:w="426" w:type="dxa"/>
            <w:vMerge/>
            <w:tcBorders>
              <w:left w:val="single" w:sz="4" w:space="0" w:color="000000"/>
              <w:bottom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p>
        </w:tc>
        <w:tc>
          <w:tcPr>
            <w:tcW w:w="1809" w:type="dxa"/>
            <w:vMerge/>
            <w:tcBorders>
              <w:left w:val="single" w:sz="4" w:space="0" w:color="000000"/>
              <w:bottom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p>
        </w:tc>
        <w:tc>
          <w:tcPr>
            <w:tcW w:w="1168"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1134" w:type="dxa"/>
            <w:tcBorders>
              <w:top w:val="single" w:sz="4" w:space="0" w:color="auto"/>
              <w:left w:val="single" w:sz="4" w:space="0" w:color="auto"/>
              <w:bottom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1134" w:type="dxa"/>
            <w:tcBorders>
              <w:top w:val="single" w:sz="4" w:space="0" w:color="auto"/>
              <w:left w:val="single" w:sz="4" w:space="0" w:color="auto"/>
              <w:bottom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418" w:type="dxa"/>
            <w:vMerge/>
            <w:tcBorders>
              <w:left w:val="single" w:sz="4" w:space="0" w:color="000000"/>
              <w:bottom w:val="single" w:sz="4" w:space="0" w:color="000000"/>
            </w:tcBorders>
            <w:shd w:val="clear" w:color="auto" w:fill="auto"/>
            <w:vAlign w:val="center"/>
          </w:tcPr>
          <w:p w:rsidR="008360E1" w:rsidRPr="00C55DD8" w:rsidRDefault="008360E1" w:rsidP="008360E1">
            <w:pPr>
              <w:jc w:val="center"/>
              <w:rPr>
                <w:sz w:val="16"/>
                <w:szCs w:val="16"/>
              </w:rPr>
            </w:pPr>
          </w:p>
        </w:tc>
        <w:tc>
          <w:tcPr>
            <w:tcW w:w="850" w:type="dxa"/>
            <w:vMerge/>
            <w:tcBorders>
              <w:left w:val="single" w:sz="4" w:space="0" w:color="000000"/>
              <w:bottom w:val="single" w:sz="4" w:space="0" w:color="000000"/>
            </w:tcBorders>
            <w:shd w:val="clear" w:color="auto" w:fill="auto"/>
            <w:vAlign w:val="center"/>
          </w:tcPr>
          <w:p w:rsidR="008360E1" w:rsidRPr="00C55DD8" w:rsidRDefault="008360E1" w:rsidP="008360E1">
            <w:pPr>
              <w:jc w:val="center"/>
              <w:rPr>
                <w:sz w:val="16"/>
                <w:szCs w:val="16"/>
              </w:rPr>
            </w:pPr>
          </w:p>
        </w:tc>
        <w:tc>
          <w:tcPr>
            <w:tcW w:w="851" w:type="dxa"/>
            <w:vMerge/>
            <w:tcBorders>
              <w:left w:val="single" w:sz="4" w:space="0" w:color="000000"/>
              <w:bottom w:val="single" w:sz="4" w:space="0" w:color="000000"/>
            </w:tcBorders>
            <w:shd w:val="clear" w:color="auto" w:fill="auto"/>
            <w:vAlign w:val="center"/>
          </w:tcPr>
          <w:p w:rsidR="008360E1" w:rsidRPr="00C55DD8" w:rsidRDefault="008360E1" w:rsidP="008360E1">
            <w:pPr>
              <w:jc w:val="center"/>
              <w:rPr>
                <w:sz w:val="16"/>
                <w:szCs w:val="16"/>
              </w:rPr>
            </w:pPr>
          </w:p>
        </w:tc>
        <w:tc>
          <w:tcPr>
            <w:tcW w:w="1417" w:type="dxa"/>
            <w:vMerge/>
            <w:tcBorders>
              <w:left w:val="single" w:sz="4" w:space="0" w:color="000000"/>
              <w:bottom w:val="single" w:sz="4" w:space="0" w:color="000000"/>
              <w:right w:val="single" w:sz="4" w:space="0" w:color="000000"/>
            </w:tcBorders>
            <w:shd w:val="clear" w:color="auto" w:fill="auto"/>
            <w:vAlign w:val="center"/>
          </w:tcPr>
          <w:p w:rsidR="008360E1" w:rsidRPr="00C55DD8" w:rsidRDefault="008360E1" w:rsidP="008360E1">
            <w:pPr>
              <w:jc w:val="center"/>
              <w:rPr>
                <w:sz w:val="16"/>
                <w:szCs w:val="16"/>
              </w:rPr>
            </w:pPr>
          </w:p>
        </w:tc>
      </w:tr>
      <w:tr w:rsidR="00424E5E" w:rsidRPr="00C55DD8" w:rsidTr="008360E1">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jc w:val="left"/>
              <w:rPr>
                <w:rFonts w:ascii="Times New Roman" w:hAnsi="Times New Roman"/>
                <w:b/>
                <w:bCs/>
                <w:sz w:val="16"/>
                <w:szCs w:val="16"/>
              </w:rPr>
            </w:pPr>
            <w:r w:rsidRPr="00C55DD8">
              <w:rPr>
                <w:rFonts w:ascii="Times New Roman" w:hAnsi="Times New Roman"/>
                <w:b/>
                <w:bCs/>
                <w:sz w:val="16"/>
                <w:szCs w:val="16"/>
              </w:rPr>
              <w:t>Основные виды разрешенного использования</w:t>
            </w:r>
          </w:p>
        </w:tc>
      </w:tr>
      <w:tr w:rsidR="00424E5E" w:rsidRPr="00C55DD8" w:rsidTr="00437AF2">
        <w:trPr>
          <w:cantSplit/>
          <w:trHeight w:val="289"/>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lastRenderedPageBreak/>
              <w:t>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37AF2">
            <w:pPr>
              <w:pStyle w:val="af4"/>
              <w:rPr>
                <w:rFonts w:ascii="Times New Roman" w:hAnsi="Times New Roman"/>
                <w:sz w:val="16"/>
                <w:szCs w:val="16"/>
              </w:rPr>
            </w:pPr>
            <w:r w:rsidRPr="00C55DD8">
              <w:rPr>
                <w:rFonts w:ascii="Times New Roman" w:hAnsi="Times New Roman"/>
                <w:sz w:val="16"/>
                <w:szCs w:val="16"/>
              </w:rPr>
              <w:t>Для индивидуального жилищного строительства (2.1)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0,06 - 0,15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1500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437AF2">
        <w:trPr>
          <w:cantSplit/>
          <w:trHeight w:val="289"/>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37AF2" w:rsidRPr="00C55DD8" w:rsidRDefault="00424E5E" w:rsidP="00437AF2">
            <w:pPr>
              <w:pStyle w:val="af4"/>
              <w:rPr>
                <w:rFonts w:ascii="Times New Roman" w:hAnsi="Times New Roman"/>
                <w:sz w:val="16"/>
                <w:szCs w:val="16"/>
              </w:rPr>
            </w:pPr>
            <w:r w:rsidRPr="00C55DD8">
              <w:rPr>
                <w:rFonts w:ascii="Times New Roman" w:hAnsi="Times New Roman"/>
                <w:sz w:val="16"/>
                <w:szCs w:val="16"/>
              </w:rPr>
              <w:t xml:space="preserve">Малоэтажная </w:t>
            </w:r>
          </w:p>
          <w:p w:rsidR="00424E5E" w:rsidRPr="00C55DD8" w:rsidRDefault="00424E5E" w:rsidP="00437AF2">
            <w:pPr>
              <w:pStyle w:val="af4"/>
              <w:rPr>
                <w:rFonts w:ascii="Times New Roman" w:hAnsi="Times New Roman"/>
                <w:sz w:val="16"/>
                <w:szCs w:val="16"/>
              </w:rPr>
            </w:pPr>
            <w:r w:rsidRPr="00C55DD8">
              <w:rPr>
                <w:rFonts w:ascii="Times New Roman" w:hAnsi="Times New Roman"/>
                <w:sz w:val="16"/>
                <w:szCs w:val="16"/>
              </w:rPr>
              <w:t>многоквартирная жилая застройка (2.1.1)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0,06  -  0,3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437AF2">
        <w:trPr>
          <w:cantSplit/>
          <w:trHeight w:val="289"/>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Для ведения личного подсобного хозяйства (приусадебный земел</w:t>
            </w:r>
            <w:r w:rsidRPr="00C55DD8">
              <w:rPr>
                <w:rFonts w:ascii="Times New Roman" w:hAnsi="Times New Roman"/>
                <w:sz w:val="16"/>
                <w:szCs w:val="16"/>
              </w:rPr>
              <w:t>ь</w:t>
            </w:r>
            <w:r w:rsidRPr="00C55DD8">
              <w:rPr>
                <w:rFonts w:ascii="Times New Roman" w:hAnsi="Times New Roman"/>
                <w:sz w:val="16"/>
                <w:szCs w:val="16"/>
              </w:rPr>
              <w:t>ный участок) (2.2)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0,06  - 1,0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437AF2">
        <w:trPr>
          <w:cantSplit/>
          <w:trHeight w:val="289"/>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Блокированная жилая застройка (2.3)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2500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437AF2">
        <w:trPr>
          <w:cantSplit/>
          <w:trHeight w:val="289"/>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Обслуживание жилой застройки (2.7)</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не более 20% от площади территор</w:t>
            </w:r>
            <w:r w:rsidRPr="00C55DD8">
              <w:rPr>
                <w:rFonts w:ascii="Times New Roman" w:hAnsi="Times New Roman"/>
                <w:sz w:val="16"/>
                <w:szCs w:val="16"/>
              </w:rPr>
              <w:t>и</w:t>
            </w:r>
            <w:r w:rsidRPr="00C55DD8">
              <w:rPr>
                <w:rFonts w:ascii="Times New Roman" w:hAnsi="Times New Roman"/>
                <w:sz w:val="16"/>
                <w:szCs w:val="16"/>
              </w:rPr>
              <w:t>альной зоны, в которой разрешена жилая з</w:t>
            </w:r>
            <w:r w:rsidRPr="00C55DD8">
              <w:rPr>
                <w:rFonts w:ascii="Times New Roman" w:hAnsi="Times New Roman"/>
                <w:sz w:val="16"/>
                <w:szCs w:val="16"/>
              </w:rPr>
              <w:t>а</w:t>
            </w:r>
            <w:r w:rsidRPr="00C55DD8">
              <w:rPr>
                <w:rFonts w:ascii="Times New Roman" w:hAnsi="Times New Roman"/>
                <w:sz w:val="16"/>
                <w:szCs w:val="16"/>
              </w:rPr>
              <w:t>стройка, пре</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дусмотре</w:t>
            </w:r>
            <w:r w:rsidRPr="00C55DD8">
              <w:rPr>
                <w:rFonts w:ascii="Times New Roman" w:hAnsi="Times New Roman"/>
                <w:sz w:val="16"/>
                <w:szCs w:val="16"/>
              </w:rPr>
              <w:t>н</w:t>
            </w:r>
            <w:r w:rsidRPr="00C55DD8">
              <w:rPr>
                <w:rFonts w:ascii="Times New Roman" w:hAnsi="Times New Roman"/>
                <w:sz w:val="16"/>
                <w:szCs w:val="16"/>
              </w:rPr>
              <w:t>ная</w:t>
            </w:r>
            <w:proofErr w:type="spellEnd"/>
            <w:r w:rsidRPr="00C55DD8">
              <w:rPr>
                <w:rFonts w:ascii="Times New Roman" w:hAnsi="Times New Roman"/>
                <w:sz w:val="16"/>
                <w:szCs w:val="16"/>
              </w:rPr>
              <w:t xml:space="preserve"> видами </w:t>
            </w:r>
            <w:proofErr w:type="spellStart"/>
            <w:r w:rsidRPr="00C55DD8">
              <w:rPr>
                <w:rFonts w:ascii="Times New Roman" w:hAnsi="Times New Roman"/>
                <w:sz w:val="16"/>
                <w:szCs w:val="16"/>
              </w:rPr>
              <w:t>разре</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шенного</w:t>
            </w:r>
            <w:proofErr w:type="spellEnd"/>
            <w:r w:rsidRPr="00C55DD8">
              <w:rPr>
                <w:rFonts w:ascii="Times New Roman" w:hAnsi="Times New Roman"/>
                <w:sz w:val="16"/>
                <w:szCs w:val="16"/>
              </w:rPr>
              <w:t xml:space="preserve"> использов</w:t>
            </w:r>
            <w:r w:rsidRPr="00C55DD8">
              <w:rPr>
                <w:rFonts w:ascii="Times New Roman" w:hAnsi="Times New Roman"/>
                <w:sz w:val="16"/>
                <w:szCs w:val="16"/>
              </w:rPr>
              <w:t>а</w:t>
            </w:r>
            <w:r w:rsidRPr="00C55DD8">
              <w:rPr>
                <w:rFonts w:ascii="Times New Roman" w:hAnsi="Times New Roman"/>
                <w:sz w:val="16"/>
                <w:szCs w:val="16"/>
              </w:rPr>
              <w:t xml:space="preserve">ния </w:t>
            </w:r>
          </w:p>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 с кодами 2.1-2.6</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более 20% от пл</w:t>
            </w:r>
            <w:r w:rsidRPr="00C55DD8">
              <w:rPr>
                <w:rFonts w:ascii="Times New Roman" w:hAnsi="Times New Roman"/>
                <w:sz w:val="16"/>
                <w:szCs w:val="16"/>
              </w:rPr>
              <w:t>о</w:t>
            </w:r>
            <w:r w:rsidRPr="00C55DD8">
              <w:rPr>
                <w:rFonts w:ascii="Times New Roman" w:hAnsi="Times New Roman"/>
                <w:sz w:val="16"/>
                <w:szCs w:val="16"/>
              </w:rPr>
              <w:t>щади терр</w:t>
            </w:r>
            <w:r w:rsidRPr="00C55DD8">
              <w:rPr>
                <w:rFonts w:ascii="Times New Roman" w:hAnsi="Times New Roman"/>
                <w:sz w:val="16"/>
                <w:szCs w:val="16"/>
              </w:rPr>
              <w:t>и</w:t>
            </w:r>
            <w:r w:rsidRPr="00C55DD8">
              <w:rPr>
                <w:rFonts w:ascii="Times New Roman" w:hAnsi="Times New Roman"/>
                <w:sz w:val="16"/>
                <w:szCs w:val="16"/>
              </w:rPr>
              <w:t>ториальной зоны, в к</w:t>
            </w:r>
            <w:r w:rsidRPr="00C55DD8">
              <w:rPr>
                <w:rFonts w:ascii="Times New Roman" w:hAnsi="Times New Roman"/>
                <w:sz w:val="16"/>
                <w:szCs w:val="16"/>
              </w:rPr>
              <w:t>о</w:t>
            </w:r>
            <w:r w:rsidRPr="00C55DD8">
              <w:rPr>
                <w:rFonts w:ascii="Times New Roman" w:hAnsi="Times New Roman"/>
                <w:sz w:val="16"/>
                <w:szCs w:val="16"/>
              </w:rPr>
              <w:t>торой ра</w:t>
            </w:r>
            <w:r w:rsidRPr="00C55DD8">
              <w:rPr>
                <w:rFonts w:ascii="Times New Roman" w:hAnsi="Times New Roman"/>
                <w:sz w:val="16"/>
                <w:szCs w:val="16"/>
              </w:rPr>
              <w:t>з</w:t>
            </w:r>
            <w:r w:rsidRPr="00C55DD8">
              <w:rPr>
                <w:rFonts w:ascii="Times New Roman" w:hAnsi="Times New Roman"/>
                <w:sz w:val="16"/>
                <w:szCs w:val="16"/>
              </w:rPr>
              <w:t>решена ж</w:t>
            </w:r>
            <w:r w:rsidRPr="00C55DD8">
              <w:rPr>
                <w:rFonts w:ascii="Times New Roman" w:hAnsi="Times New Roman"/>
                <w:sz w:val="16"/>
                <w:szCs w:val="16"/>
              </w:rPr>
              <w:t>и</w:t>
            </w:r>
            <w:r w:rsidRPr="00C55DD8">
              <w:rPr>
                <w:rFonts w:ascii="Times New Roman" w:hAnsi="Times New Roman"/>
                <w:sz w:val="16"/>
                <w:szCs w:val="16"/>
              </w:rPr>
              <w:t>лая застро</w:t>
            </w:r>
            <w:r w:rsidRPr="00C55DD8">
              <w:rPr>
                <w:rFonts w:ascii="Times New Roman" w:hAnsi="Times New Roman"/>
                <w:sz w:val="16"/>
                <w:szCs w:val="16"/>
              </w:rPr>
              <w:t>й</w:t>
            </w:r>
            <w:r w:rsidRPr="00C55DD8">
              <w:rPr>
                <w:rFonts w:ascii="Times New Roman" w:hAnsi="Times New Roman"/>
                <w:sz w:val="16"/>
                <w:szCs w:val="16"/>
              </w:rPr>
              <w:t>ка, пре</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дусмотре</w:t>
            </w:r>
            <w:r w:rsidRPr="00C55DD8">
              <w:rPr>
                <w:rFonts w:ascii="Times New Roman" w:hAnsi="Times New Roman"/>
                <w:sz w:val="16"/>
                <w:szCs w:val="16"/>
              </w:rPr>
              <w:t>н</w:t>
            </w:r>
            <w:r w:rsidRPr="00C55DD8">
              <w:rPr>
                <w:rFonts w:ascii="Times New Roman" w:hAnsi="Times New Roman"/>
                <w:sz w:val="16"/>
                <w:szCs w:val="16"/>
              </w:rPr>
              <w:t>ная</w:t>
            </w:r>
            <w:proofErr w:type="spellEnd"/>
            <w:r w:rsidRPr="00C55DD8">
              <w:rPr>
                <w:rFonts w:ascii="Times New Roman" w:hAnsi="Times New Roman"/>
                <w:sz w:val="16"/>
                <w:szCs w:val="16"/>
              </w:rPr>
              <w:t xml:space="preserve"> видами </w:t>
            </w:r>
            <w:proofErr w:type="spellStart"/>
            <w:r w:rsidRPr="00C55DD8">
              <w:rPr>
                <w:rFonts w:ascii="Times New Roman" w:hAnsi="Times New Roman"/>
                <w:sz w:val="16"/>
                <w:szCs w:val="16"/>
              </w:rPr>
              <w:t>разре</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шенного</w:t>
            </w:r>
            <w:proofErr w:type="spellEnd"/>
            <w:r w:rsidRPr="00C55DD8">
              <w:rPr>
                <w:rFonts w:ascii="Times New Roman" w:hAnsi="Times New Roman"/>
                <w:sz w:val="16"/>
                <w:szCs w:val="16"/>
              </w:rPr>
              <w:t xml:space="preserve"> использов</w:t>
            </w:r>
            <w:r w:rsidRPr="00C55DD8">
              <w:rPr>
                <w:rFonts w:ascii="Times New Roman" w:hAnsi="Times New Roman"/>
                <w:sz w:val="16"/>
                <w:szCs w:val="16"/>
              </w:rPr>
              <w:t>а</w:t>
            </w:r>
            <w:r w:rsidRPr="00C55DD8">
              <w:rPr>
                <w:rFonts w:ascii="Times New Roman" w:hAnsi="Times New Roman"/>
                <w:sz w:val="16"/>
                <w:szCs w:val="16"/>
              </w:rPr>
              <w:t>ния</w:t>
            </w:r>
          </w:p>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 кодами 2.1-2.6</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437AF2">
        <w:trPr>
          <w:cantSplit/>
          <w:trHeight w:val="289"/>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Объекты гаражного назначения (2.7.1)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0,0018 - 0,005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18</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100</w:t>
            </w:r>
          </w:p>
        </w:tc>
      </w:tr>
      <w:tr w:rsidR="00424E5E" w:rsidRPr="00C55DD8" w:rsidTr="00437AF2">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37AF2">
            <w:pPr>
              <w:pStyle w:val="af4"/>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6B7FCB">
            <w:pPr>
              <w:pStyle w:val="af4"/>
              <w:jc w:val="left"/>
              <w:rPr>
                <w:rFonts w:ascii="Times New Roman" w:hAnsi="Times New Roman"/>
                <w:sz w:val="16"/>
                <w:szCs w:val="16"/>
              </w:rPr>
            </w:pPr>
            <w:r w:rsidRPr="00C55DD8">
              <w:rPr>
                <w:rFonts w:ascii="Times New Roman" w:hAnsi="Times New Roman"/>
                <w:sz w:val="16"/>
                <w:szCs w:val="16"/>
              </w:rPr>
              <w:t xml:space="preserve">0,0001; максимальный не </w:t>
            </w:r>
            <w:proofErr w:type="spellStart"/>
            <w:r w:rsidRPr="00C55DD8">
              <w:rPr>
                <w:rFonts w:ascii="Times New Roman" w:hAnsi="Times New Roman"/>
                <w:sz w:val="16"/>
                <w:szCs w:val="16"/>
              </w:rPr>
              <w:t>устанав</w:t>
            </w:r>
            <w:r w:rsidR="006B7FCB" w:rsidRPr="00C55DD8">
              <w:rPr>
                <w:rFonts w:ascii="Times New Roman" w:hAnsi="Times New Roman"/>
                <w:sz w:val="16"/>
                <w:szCs w:val="16"/>
              </w:rPr>
              <w:t>ли</w:t>
            </w:r>
            <w:proofErr w:type="spellEnd"/>
          </w:p>
          <w:p w:rsidR="00424E5E" w:rsidRPr="00C55DD8" w:rsidRDefault="00424E5E" w:rsidP="006B7FCB">
            <w:pPr>
              <w:pStyle w:val="af4"/>
              <w:jc w:val="left"/>
              <w:rPr>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6B7FCB">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r>
      <w:tr w:rsidR="00424E5E" w:rsidRPr="00C55DD8" w:rsidTr="00437AF2">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37AF2">
            <w:pPr>
              <w:pStyle w:val="af4"/>
              <w:rPr>
                <w:rFonts w:ascii="Times New Roman" w:hAnsi="Times New Roman"/>
                <w:sz w:val="16"/>
                <w:szCs w:val="16"/>
              </w:rPr>
            </w:pPr>
            <w:r w:rsidRPr="00C55DD8">
              <w:rPr>
                <w:rFonts w:ascii="Times New Roman" w:hAnsi="Times New Roman"/>
                <w:sz w:val="16"/>
                <w:szCs w:val="16"/>
              </w:rPr>
              <w:t>Социальное обслуживание (3.2)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437AF2">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16</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37AF2">
            <w:pPr>
              <w:pStyle w:val="af4"/>
              <w:rPr>
                <w:rFonts w:ascii="Times New Roman" w:hAnsi="Times New Roman"/>
                <w:sz w:val="16"/>
                <w:szCs w:val="16"/>
              </w:rPr>
            </w:pPr>
            <w:r w:rsidRPr="00C55DD8">
              <w:rPr>
                <w:rFonts w:ascii="Times New Roman" w:hAnsi="Times New Roman"/>
                <w:sz w:val="16"/>
                <w:szCs w:val="16"/>
              </w:rPr>
              <w:t>Бытовое обслуживание (3.3)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437AF2">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17</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37AF2">
            <w:pPr>
              <w:pStyle w:val="af4"/>
              <w:rPr>
                <w:rFonts w:ascii="Times New Roman" w:hAnsi="Times New Roman"/>
                <w:sz w:val="16"/>
                <w:szCs w:val="16"/>
              </w:rPr>
            </w:pPr>
            <w:r w:rsidRPr="00C55DD8">
              <w:rPr>
                <w:rFonts w:ascii="Times New Roman" w:hAnsi="Times New Roman"/>
                <w:sz w:val="16"/>
                <w:szCs w:val="16"/>
              </w:rPr>
              <w:t>Обеспечение внутреннего правопорядка (8.3)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437AF2">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18</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Историко-культурная деятельность (9.3)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6B7FCB"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00437AF2" w:rsidRPr="00C55DD8">
              <w:rPr>
                <w:rFonts w:ascii="Times New Roman" w:hAnsi="Times New Roman"/>
                <w:sz w:val="16"/>
                <w:szCs w:val="16"/>
              </w:rPr>
              <w:t>навли</w:t>
            </w:r>
            <w:proofErr w:type="spellEnd"/>
            <w:r w:rsidR="00437AF2"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r>
      <w:tr w:rsidR="00424E5E" w:rsidRPr="00C55DD8" w:rsidTr="00437AF2">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19</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37AF2">
            <w:pPr>
              <w:pStyle w:val="a9"/>
              <w:jc w:val="left"/>
              <w:rPr>
                <w:rFonts w:ascii="Times New Roman" w:hAnsi="Times New Roman"/>
                <w:sz w:val="16"/>
                <w:szCs w:val="16"/>
              </w:rPr>
            </w:pPr>
            <w:r w:rsidRPr="00C55DD8">
              <w:rPr>
                <w:rFonts w:ascii="Times New Roman" w:hAnsi="Times New Roman"/>
                <w:sz w:val="16"/>
                <w:szCs w:val="16"/>
              </w:rPr>
              <w:t>Земельные участки общего назначения (13.0)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r>
      <w:tr w:rsidR="00424E5E" w:rsidRPr="00C55DD8" w:rsidTr="00437AF2">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37AF2">
            <w:pPr>
              <w:pStyle w:val="a9"/>
              <w:jc w:val="left"/>
              <w:rPr>
                <w:rFonts w:ascii="Times New Roman" w:hAnsi="Times New Roman"/>
                <w:sz w:val="16"/>
                <w:szCs w:val="16"/>
              </w:rPr>
            </w:pPr>
            <w:r w:rsidRPr="00C55DD8">
              <w:rPr>
                <w:rFonts w:ascii="Times New Roman" w:hAnsi="Times New Roman"/>
                <w:sz w:val="16"/>
                <w:szCs w:val="16"/>
              </w:rPr>
              <w:t>Ведение садоводства (13.2)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0,03 - 0,10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8360E1">
        <w:trPr>
          <w:cantSplit/>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Вспомогательные виды разрешенного использования</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lastRenderedPageBreak/>
              <w:t>21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Здравоохранение (3.4)</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не уста-</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навливается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22</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Образование и пр</w:t>
            </w:r>
            <w:r w:rsidRPr="00C55DD8">
              <w:rPr>
                <w:rFonts w:ascii="Times New Roman" w:hAnsi="Times New Roman"/>
                <w:sz w:val="16"/>
                <w:szCs w:val="16"/>
              </w:rPr>
              <w:t>о</w:t>
            </w:r>
            <w:r w:rsidRPr="00C55DD8">
              <w:rPr>
                <w:rFonts w:ascii="Times New Roman" w:hAnsi="Times New Roman"/>
                <w:sz w:val="16"/>
                <w:szCs w:val="16"/>
              </w:rPr>
              <w:t>свещение (3.5)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не уста-</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навливается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23</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Культурное развитие (3.6) </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0,04 - 2,0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24</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Религиозное использ</w:t>
            </w:r>
            <w:r w:rsidRPr="00C55DD8">
              <w:rPr>
                <w:rFonts w:ascii="Times New Roman" w:hAnsi="Times New Roman"/>
                <w:sz w:val="16"/>
                <w:szCs w:val="16"/>
              </w:rPr>
              <w:t>о</w:t>
            </w:r>
            <w:r w:rsidRPr="00C55DD8">
              <w:rPr>
                <w:rFonts w:ascii="Times New Roman" w:hAnsi="Times New Roman"/>
                <w:sz w:val="16"/>
                <w:szCs w:val="16"/>
              </w:rPr>
              <w:t>вание (3.7)</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0,005 - 2,0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25</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Общественное упра</w:t>
            </w:r>
            <w:r w:rsidRPr="00C55DD8">
              <w:rPr>
                <w:rFonts w:ascii="Times New Roman" w:hAnsi="Times New Roman"/>
                <w:sz w:val="16"/>
                <w:szCs w:val="16"/>
              </w:rPr>
              <w:t>в</w:t>
            </w:r>
            <w:r w:rsidRPr="00C55DD8">
              <w:rPr>
                <w:rFonts w:ascii="Times New Roman" w:hAnsi="Times New Roman"/>
                <w:sz w:val="16"/>
                <w:szCs w:val="16"/>
              </w:rPr>
              <w:t>ление (3.8)</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0,04 - 0,4</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8360E1">
        <w:trPr>
          <w:cantSplit/>
          <w:trHeight w:val="53"/>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26</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Амбулаторное ветер</w:t>
            </w:r>
            <w:r w:rsidRPr="00C55DD8">
              <w:rPr>
                <w:rFonts w:ascii="Times New Roman" w:hAnsi="Times New Roman"/>
                <w:sz w:val="16"/>
                <w:szCs w:val="16"/>
              </w:rPr>
              <w:t>и</w:t>
            </w:r>
            <w:r w:rsidRPr="00C55DD8">
              <w:rPr>
                <w:rFonts w:ascii="Times New Roman" w:hAnsi="Times New Roman"/>
                <w:sz w:val="16"/>
                <w:szCs w:val="16"/>
              </w:rPr>
              <w:t>нарное обслуживание (3.10.1)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27</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Деловое управление (4.1)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28</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Рынки (4.3)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0,06 - 0,3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29</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Магазины (4.4)</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0,02 - 0,5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Банковская и страховая деятельность (4.5)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Общественное питание (4.6)</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32</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Гостиничное обслуж</w:t>
            </w:r>
            <w:r w:rsidRPr="00C55DD8">
              <w:rPr>
                <w:rFonts w:ascii="Times New Roman" w:hAnsi="Times New Roman"/>
                <w:sz w:val="16"/>
                <w:szCs w:val="16"/>
              </w:rPr>
              <w:t>и</w:t>
            </w:r>
            <w:r w:rsidRPr="00C55DD8">
              <w:rPr>
                <w:rFonts w:ascii="Times New Roman" w:hAnsi="Times New Roman"/>
                <w:sz w:val="16"/>
                <w:szCs w:val="16"/>
              </w:rPr>
              <w:t>вание (4.7)</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33</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Обслуживание авт</w:t>
            </w:r>
            <w:r w:rsidRPr="00C55DD8">
              <w:rPr>
                <w:rFonts w:ascii="Times New Roman" w:hAnsi="Times New Roman"/>
                <w:sz w:val="16"/>
                <w:szCs w:val="16"/>
              </w:rPr>
              <w:t>о</w:t>
            </w:r>
            <w:r w:rsidRPr="00C55DD8">
              <w:rPr>
                <w:rFonts w:ascii="Times New Roman" w:hAnsi="Times New Roman"/>
                <w:sz w:val="16"/>
                <w:szCs w:val="16"/>
              </w:rPr>
              <w:t>транспорта (4.9)</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0,002 - 0,2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34</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Спорт (5.1)</w:t>
            </w:r>
          </w:p>
        </w:tc>
        <w:tc>
          <w:tcPr>
            <w:tcW w:w="1134" w:type="dxa"/>
            <w:tcBorders>
              <w:top w:val="single" w:sz="4" w:space="0" w:color="000000"/>
              <w:left w:val="single" w:sz="4" w:space="0" w:color="000000"/>
              <w:bottom w:val="single" w:sz="4" w:space="0" w:color="000000"/>
            </w:tcBorders>
            <w:shd w:val="clear" w:color="auto" w:fill="auto"/>
            <w:vAlign w:val="center"/>
          </w:tcPr>
          <w:p w:rsidR="006B7FCB" w:rsidRPr="00C55DD8" w:rsidRDefault="00424E5E" w:rsidP="00437AF2">
            <w:pPr>
              <w:pStyle w:val="af4"/>
              <w:jc w:val="left"/>
              <w:rPr>
                <w:rFonts w:ascii="Times New Roman" w:hAnsi="Times New Roman"/>
                <w:sz w:val="16"/>
                <w:szCs w:val="16"/>
              </w:rPr>
            </w:pPr>
            <w:r w:rsidRPr="00C55DD8">
              <w:rPr>
                <w:rFonts w:ascii="Times New Roman" w:hAnsi="Times New Roman"/>
                <w:sz w:val="16"/>
                <w:szCs w:val="16"/>
              </w:rPr>
              <w:t xml:space="preserve">0,04 </w:t>
            </w:r>
            <w:r w:rsidR="006B7FCB" w:rsidRPr="00C55DD8">
              <w:rPr>
                <w:rFonts w:ascii="Times New Roman" w:hAnsi="Times New Roman"/>
                <w:sz w:val="16"/>
                <w:szCs w:val="16"/>
              </w:rPr>
              <w:t>–</w:t>
            </w:r>
            <w:r w:rsidRPr="00C55DD8">
              <w:rPr>
                <w:rFonts w:ascii="Times New Roman" w:hAnsi="Times New Roman"/>
                <w:sz w:val="16"/>
                <w:szCs w:val="16"/>
              </w:rPr>
              <w:t xml:space="preserve"> </w:t>
            </w:r>
          </w:p>
          <w:p w:rsidR="00424E5E" w:rsidRPr="00C55DD8" w:rsidRDefault="006B7FCB" w:rsidP="00437AF2">
            <w:pPr>
              <w:pStyle w:val="af4"/>
              <w:jc w:val="left"/>
              <w:rPr>
                <w:rFonts w:ascii="Times New Roman" w:hAnsi="Times New Roman"/>
                <w:sz w:val="16"/>
                <w:szCs w:val="16"/>
              </w:rPr>
            </w:pPr>
            <w:r w:rsidRPr="00C55DD8">
              <w:rPr>
                <w:rFonts w:ascii="Times New Roman" w:hAnsi="Times New Roman"/>
                <w:sz w:val="16"/>
                <w:szCs w:val="16"/>
              </w:rPr>
              <w:t>не уста-</w:t>
            </w:r>
          </w:p>
          <w:p w:rsidR="00424E5E" w:rsidRPr="00C55DD8" w:rsidRDefault="00424E5E" w:rsidP="00437AF2">
            <w:pPr>
              <w:pStyle w:val="af4"/>
              <w:jc w:val="left"/>
              <w:rPr>
                <w:sz w:val="16"/>
                <w:szCs w:val="16"/>
              </w:rPr>
            </w:pPr>
            <w:proofErr w:type="spellStart"/>
            <w:r w:rsidRPr="00C55DD8">
              <w:rPr>
                <w:rFonts w:ascii="Times New Roman" w:hAnsi="Times New Roman"/>
                <w:sz w:val="16"/>
                <w:szCs w:val="16"/>
              </w:rPr>
              <w:t>навливается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6B7FCB">
            <w:pPr>
              <w:pStyle w:val="af4"/>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устанвли</w:t>
            </w:r>
            <w:proofErr w:type="spellEnd"/>
            <w:r w:rsidRPr="00C55DD8">
              <w:rPr>
                <w:rFonts w:ascii="Times New Roman" w:hAnsi="Times New Roman"/>
                <w:sz w:val="16"/>
                <w:szCs w:val="16"/>
              </w:rPr>
              <w:t>-</w:t>
            </w:r>
          </w:p>
          <w:p w:rsidR="00424E5E" w:rsidRPr="00C55DD8" w:rsidRDefault="00424E5E" w:rsidP="006B7FCB">
            <w:pPr>
              <w:pStyle w:val="af4"/>
              <w:rPr>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35</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Природно-познаватель</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ный</w:t>
            </w:r>
            <w:proofErr w:type="spellEnd"/>
            <w:r w:rsidRPr="00C55DD8">
              <w:rPr>
                <w:rFonts w:ascii="Times New Roman" w:hAnsi="Times New Roman"/>
                <w:sz w:val="16"/>
                <w:szCs w:val="16"/>
              </w:rPr>
              <w:t xml:space="preserve"> туризм (5.2.)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00437AF2" w:rsidRPr="00C55DD8">
              <w:rPr>
                <w:rFonts w:ascii="Times New Roman" w:hAnsi="Times New Roman"/>
                <w:sz w:val="16"/>
                <w:szCs w:val="16"/>
              </w:rPr>
              <w:t>ли</w:t>
            </w:r>
            <w:r w:rsidRPr="00C55DD8">
              <w:rPr>
                <w:rFonts w:ascii="Times New Roman" w:hAnsi="Times New Roman"/>
                <w:sz w:val="16"/>
                <w:szCs w:val="16"/>
              </w:rPr>
              <w:t>вается</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00437AF2" w:rsidRPr="00C55DD8">
              <w:rPr>
                <w:rFonts w:ascii="Times New Roman" w:hAnsi="Times New Roman"/>
                <w:sz w:val="16"/>
                <w:szCs w:val="16"/>
              </w:rPr>
              <w:t>ли</w:t>
            </w:r>
            <w:r w:rsidRPr="00C55DD8">
              <w:rPr>
                <w:rFonts w:ascii="Times New Roman" w:hAnsi="Times New Roman"/>
                <w:sz w:val="16"/>
                <w:szCs w:val="16"/>
              </w:rPr>
              <w:t>вается</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00437AF2" w:rsidRPr="00C55DD8">
              <w:rPr>
                <w:rFonts w:ascii="Times New Roman" w:hAnsi="Times New Roman"/>
                <w:sz w:val="16"/>
                <w:szCs w:val="16"/>
              </w:rPr>
              <w:t>ли</w:t>
            </w:r>
            <w:r w:rsidRPr="00C55DD8">
              <w:rPr>
                <w:rFonts w:ascii="Times New Roman" w:hAnsi="Times New Roman"/>
                <w:sz w:val="16"/>
                <w:szCs w:val="16"/>
              </w:rPr>
              <w:t>вается</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proofErr w:type="gram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навли-вается</w:t>
            </w:r>
            <w:proofErr w:type="spellEnd"/>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proofErr w:type="gram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навли-вается</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36</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proofErr w:type="gramStart"/>
            <w:r w:rsidRPr="00C55DD8">
              <w:rPr>
                <w:rFonts w:ascii="Times New Roman" w:hAnsi="Times New Roman"/>
                <w:sz w:val="16"/>
                <w:szCs w:val="16"/>
              </w:rPr>
              <w:t>Земельные участки (территории) общего пользования) (12.0)</w:t>
            </w:r>
            <w:proofErr w:type="gramEnd"/>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Действие градостроительного регламента не распространяется на земельные участки в границах территории общего пользования </w:t>
            </w:r>
          </w:p>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(ст.36 Градостроительного кодекса РФ)</w:t>
            </w:r>
          </w:p>
        </w:tc>
      </w:tr>
      <w:tr w:rsidR="00424E5E" w:rsidRPr="00C55DD8" w:rsidTr="008360E1">
        <w:trPr>
          <w:cantSplit/>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jc w:val="left"/>
              <w:rPr>
                <w:rFonts w:ascii="Times New Roman" w:hAnsi="Times New Roman"/>
                <w:b/>
                <w:bCs/>
                <w:sz w:val="16"/>
                <w:szCs w:val="16"/>
              </w:rPr>
            </w:pPr>
            <w:r w:rsidRPr="00C55DD8">
              <w:rPr>
                <w:rFonts w:ascii="Times New Roman" w:hAnsi="Times New Roman"/>
                <w:b/>
                <w:bCs/>
                <w:sz w:val="16"/>
                <w:szCs w:val="16"/>
              </w:rPr>
              <w:t>Условно разрешенные виды разрешенного использования</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37</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Обеспечение научной деятельности (3.9)</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3,0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38</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Развлечения (4.8)</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37AF2" w:rsidP="00437AF2">
            <w:pPr>
              <w:pStyle w:val="af4"/>
              <w:jc w:val="left"/>
              <w:rPr>
                <w:rFonts w:ascii="Times New Roman" w:hAnsi="Times New Roman"/>
                <w:sz w:val="16"/>
                <w:szCs w:val="16"/>
              </w:rPr>
            </w:pPr>
            <w:r w:rsidRPr="00C55DD8">
              <w:rPr>
                <w:rFonts w:ascii="Times New Roman" w:hAnsi="Times New Roman"/>
                <w:sz w:val="16"/>
                <w:szCs w:val="16"/>
              </w:rPr>
              <w:t>0,04 - не уста-</w:t>
            </w:r>
          </w:p>
          <w:p w:rsidR="00424E5E" w:rsidRPr="00C55DD8" w:rsidRDefault="00424E5E" w:rsidP="00437AF2">
            <w:pPr>
              <w:pStyle w:val="af4"/>
              <w:jc w:val="left"/>
              <w:rPr>
                <w:sz w:val="16"/>
                <w:szCs w:val="16"/>
              </w:rPr>
            </w:pPr>
            <w:proofErr w:type="spellStart"/>
            <w:r w:rsidRPr="00C55DD8">
              <w:rPr>
                <w:rFonts w:ascii="Times New Roman" w:hAnsi="Times New Roman"/>
                <w:sz w:val="16"/>
                <w:szCs w:val="16"/>
              </w:rPr>
              <w:t>навливаетс</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39</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6B7FCB" w:rsidP="006B7FCB">
            <w:pPr>
              <w:pStyle w:val="af4"/>
              <w:rPr>
                <w:rFonts w:ascii="Times New Roman" w:hAnsi="Times New Roman"/>
                <w:sz w:val="16"/>
                <w:szCs w:val="16"/>
              </w:rPr>
            </w:pPr>
            <w:r w:rsidRPr="00C55DD8">
              <w:rPr>
                <w:rFonts w:ascii="Times New Roman" w:hAnsi="Times New Roman"/>
                <w:sz w:val="16"/>
                <w:szCs w:val="16"/>
              </w:rPr>
              <w:t>Выставочно-ярма</w:t>
            </w:r>
            <w:r w:rsidR="00424E5E" w:rsidRPr="00C55DD8">
              <w:rPr>
                <w:rFonts w:ascii="Times New Roman" w:hAnsi="Times New Roman"/>
                <w:sz w:val="16"/>
                <w:szCs w:val="16"/>
              </w:rPr>
              <w:t>рочная деятельность (4.10)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Связь (6.8)</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0,001 — 0,05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lastRenderedPageBreak/>
              <w:t>41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Деятельность по ос</w:t>
            </w:r>
            <w:r w:rsidRPr="00C55DD8">
              <w:rPr>
                <w:rFonts w:ascii="Times New Roman" w:hAnsi="Times New Roman"/>
                <w:sz w:val="16"/>
                <w:szCs w:val="16"/>
              </w:rPr>
              <w:t>о</w:t>
            </w:r>
            <w:r w:rsidRPr="00C55DD8">
              <w:rPr>
                <w:rFonts w:ascii="Times New Roman" w:hAnsi="Times New Roman"/>
                <w:sz w:val="16"/>
                <w:szCs w:val="16"/>
              </w:rPr>
              <w:t>бой охране и изучению природы (9.0)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42</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Охрана природных территорий (9.1)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43</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Земельные участки общего пользования (13.0)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44</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6B7FCB" w:rsidRPr="00C55DD8" w:rsidRDefault="00424E5E" w:rsidP="006B7FCB">
            <w:pPr>
              <w:pStyle w:val="af4"/>
              <w:rPr>
                <w:rFonts w:ascii="Times New Roman" w:hAnsi="Times New Roman"/>
                <w:sz w:val="16"/>
                <w:szCs w:val="16"/>
              </w:rPr>
            </w:pPr>
            <w:r w:rsidRPr="00C55DD8">
              <w:rPr>
                <w:rFonts w:ascii="Times New Roman" w:hAnsi="Times New Roman"/>
                <w:sz w:val="16"/>
                <w:szCs w:val="16"/>
              </w:rPr>
              <w:t xml:space="preserve">Ведение </w:t>
            </w:r>
          </w:p>
          <w:p w:rsidR="00424E5E" w:rsidRPr="00C55DD8" w:rsidRDefault="00424E5E" w:rsidP="006B7FCB">
            <w:pPr>
              <w:pStyle w:val="af4"/>
              <w:rPr>
                <w:sz w:val="16"/>
                <w:szCs w:val="16"/>
              </w:rPr>
            </w:pPr>
            <w:r w:rsidRPr="00C55DD8">
              <w:rPr>
                <w:rFonts w:ascii="Times New Roman" w:hAnsi="Times New Roman"/>
                <w:sz w:val="16"/>
                <w:szCs w:val="16"/>
              </w:rPr>
              <w:t>огородничества (13.1)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0,01 — 0,06</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w:t>
            </w:r>
          </w:p>
        </w:tc>
      </w:tr>
    </w:tbl>
    <w:p w:rsidR="00424E5E" w:rsidRPr="00C55DD8" w:rsidRDefault="00424E5E" w:rsidP="00965959">
      <w:pPr>
        <w:pStyle w:val="af4"/>
        <w:rPr>
          <w:rFonts w:ascii="Times New Roman" w:hAnsi="Times New Roman"/>
          <w:sz w:val="16"/>
          <w:szCs w:val="16"/>
        </w:rPr>
      </w:pPr>
      <w:r w:rsidRPr="00C55DD8">
        <w:rPr>
          <w:rFonts w:ascii="Times New Roman" w:hAnsi="Times New Roman"/>
          <w:sz w:val="16"/>
          <w:szCs w:val="16"/>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965959" w:rsidRPr="00C55DD8" w:rsidRDefault="00965959" w:rsidP="00965959">
      <w:pPr>
        <w:pStyle w:val="af4"/>
        <w:rPr>
          <w:rFonts w:ascii="Times New Roman" w:hAnsi="Times New Roman"/>
          <w:sz w:val="16"/>
          <w:szCs w:val="16"/>
        </w:rPr>
      </w:pPr>
    </w:p>
    <w:p w:rsidR="006B7FCB" w:rsidRPr="00C55DD8" w:rsidRDefault="006B7FCB" w:rsidP="00965959">
      <w:pPr>
        <w:pStyle w:val="af4"/>
        <w:rPr>
          <w:rFonts w:ascii="Times New Roman" w:hAnsi="Times New Roman"/>
          <w:sz w:val="16"/>
          <w:szCs w:val="16"/>
        </w:rPr>
      </w:pPr>
    </w:p>
    <w:p w:rsidR="00424E5E" w:rsidRPr="00A430BA" w:rsidRDefault="00424E5E" w:rsidP="00965959">
      <w:pPr>
        <w:pStyle w:val="af4"/>
        <w:jc w:val="center"/>
        <w:rPr>
          <w:rFonts w:ascii="Times New Roman" w:hAnsi="Times New Roman"/>
          <w:b/>
          <w:szCs w:val="24"/>
        </w:rPr>
      </w:pPr>
      <w:bookmarkStart w:id="63" w:name="_Toc149742194"/>
      <w:r w:rsidRPr="00A430BA">
        <w:rPr>
          <w:rFonts w:ascii="Times New Roman" w:hAnsi="Times New Roman"/>
          <w:b/>
          <w:szCs w:val="24"/>
        </w:rPr>
        <w:t xml:space="preserve">ЗОНЫ ОБЩЕСТВЕННО </w:t>
      </w:r>
      <w:r w:rsidR="00965959" w:rsidRPr="00A430BA">
        <w:rPr>
          <w:rFonts w:ascii="Times New Roman" w:hAnsi="Times New Roman"/>
          <w:b/>
          <w:szCs w:val="24"/>
        </w:rPr>
        <w:t>–</w:t>
      </w:r>
      <w:r w:rsidRPr="00A430BA">
        <w:rPr>
          <w:rFonts w:ascii="Times New Roman" w:hAnsi="Times New Roman"/>
          <w:b/>
          <w:szCs w:val="24"/>
        </w:rPr>
        <w:t xml:space="preserve"> ДЕЛОВЫЕ</w:t>
      </w:r>
      <w:bookmarkEnd w:id="63"/>
    </w:p>
    <w:p w:rsidR="00965959" w:rsidRPr="00A430BA" w:rsidRDefault="00965959" w:rsidP="00965959">
      <w:pPr>
        <w:pStyle w:val="af4"/>
        <w:jc w:val="center"/>
        <w:rPr>
          <w:rFonts w:ascii="Times New Roman" w:hAnsi="Times New Roman"/>
          <w:b/>
          <w:szCs w:val="24"/>
        </w:rPr>
      </w:pPr>
    </w:p>
    <w:p w:rsidR="00424E5E" w:rsidRPr="00A430BA" w:rsidRDefault="00A430BA" w:rsidP="00A430BA">
      <w:pPr>
        <w:pStyle w:val="af4"/>
        <w:rPr>
          <w:rFonts w:ascii="Times New Roman" w:hAnsi="Times New Roman"/>
          <w:b/>
          <w:szCs w:val="24"/>
        </w:rPr>
      </w:pPr>
      <w:bookmarkStart w:id="64" w:name="_Toc149742195"/>
      <w:r>
        <w:rPr>
          <w:rFonts w:ascii="Times New Roman" w:hAnsi="Times New Roman"/>
          <w:b/>
          <w:szCs w:val="24"/>
        </w:rPr>
        <w:tab/>
        <w:t>О-1 -</w:t>
      </w:r>
      <w:r w:rsidR="00424E5E" w:rsidRPr="00A430BA">
        <w:rPr>
          <w:rFonts w:ascii="Times New Roman" w:hAnsi="Times New Roman"/>
          <w:b/>
          <w:szCs w:val="24"/>
        </w:rPr>
        <w:t xml:space="preserve">ЗОНА ДЕЛОВОГО, ОБЩЕСТВЕННОГО И КОММЕРЧЕСКОГО </w:t>
      </w:r>
      <w:r>
        <w:rPr>
          <w:rFonts w:ascii="Times New Roman" w:hAnsi="Times New Roman"/>
          <w:b/>
          <w:szCs w:val="24"/>
        </w:rPr>
        <w:t>Н</w:t>
      </w:r>
      <w:r w:rsidR="00424E5E" w:rsidRPr="00A430BA">
        <w:rPr>
          <w:rFonts w:ascii="Times New Roman" w:hAnsi="Times New Roman"/>
          <w:b/>
          <w:szCs w:val="24"/>
        </w:rPr>
        <w:t>АЗНАЧЕНИЯ</w:t>
      </w:r>
      <w:bookmarkEnd w:id="64"/>
    </w:p>
    <w:p w:rsidR="00424E5E" w:rsidRPr="00A430BA" w:rsidRDefault="00424E5E" w:rsidP="00424E5E">
      <w:pPr>
        <w:pStyle w:val="aa"/>
        <w:rPr>
          <w:rFonts w:ascii="Times New Roman" w:hAnsi="Times New Roman"/>
          <w:szCs w:val="24"/>
        </w:rPr>
      </w:pPr>
      <w:r w:rsidRPr="00A430BA">
        <w:rPr>
          <w:rFonts w:ascii="Times New Roman" w:hAnsi="Times New Roman"/>
          <w:szCs w:val="24"/>
        </w:rPr>
        <w:t>Таблица 6. Виды разрешенного использования земельных участков и объектов капитального строительства</w:t>
      </w:r>
    </w:p>
    <w:tbl>
      <w:tblPr>
        <w:tblW w:w="9931" w:type="dxa"/>
        <w:tblInd w:w="-109" w:type="dxa"/>
        <w:tblLayout w:type="fixed"/>
        <w:tblLook w:val="0000"/>
      </w:tblPr>
      <w:tblGrid>
        <w:gridCol w:w="3397"/>
        <w:gridCol w:w="6534"/>
      </w:tblGrid>
      <w:tr w:rsidR="00424E5E" w:rsidRPr="00C55DD8" w:rsidTr="00424E5E">
        <w:trPr>
          <w:trHeight w:val="23"/>
          <w:tblHeader/>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rPr>
                <w:rFonts w:ascii="Times New Roman" w:hAnsi="Times New Roman"/>
                <w:b/>
                <w:sz w:val="24"/>
                <w:szCs w:val="24"/>
              </w:rPr>
            </w:pPr>
            <w:r w:rsidRPr="00A430BA">
              <w:rPr>
                <w:rFonts w:ascii="Times New Roman" w:hAnsi="Times New Roman"/>
                <w:b/>
                <w:sz w:val="24"/>
                <w:szCs w:val="24"/>
              </w:rPr>
              <w:t>Наименование вида разр</w:t>
            </w:r>
            <w:r w:rsidRPr="00A430BA">
              <w:rPr>
                <w:rFonts w:ascii="Times New Roman" w:hAnsi="Times New Roman"/>
                <w:b/>
                <w:sz w:val="24"/>
                <w:szCs w:val="24"/>
              </w:rPr>
              <w:t>е</w:t>
            </w:r>
            <w:r w:rsidRPr="00A430BA">
              <w:rPr>
                <w:rFonts w:ascii="Times New Roman" w:hAnsi="Times New Roman"/>
                <w:b/>
                <w:sz w:val="24"/>
                <w:szCs w:val="24"/>
              </w:rPr>
              <w:t>шенного использования з</w:t>
            </w:r>
            <w:r w:rsidRPr="00A430BA">
              <w:rPr>
                <w:rFonts w:ascii="Times New Roman" w:hAnsi="Times New Roman"/>
                <w:b/>
                <w:sz w:val="24"/>
                <w:szCs w:val="24"/>
              </w:rPr>
              <w:t>е</w:t>
            </w:r>
            <w:r w:rsidRPr="00A430BA">
              <w:rPr>
                <w:rFonts w:ascii="Times New Roman" w:hAnsi="Times New Roman"/>
                <w:b/>
                <w:sz w:val="24"/>
                <w:szCs w:val="24"/>
              </w:rPr>
              <w:t>мельного участка (с указ</w:t>
            </w:r>
            <w:r w:rsidRPr="00A430BA">
              <w:rPr>
                <w:rFonts w:ascii="Times New Roman" w:hAnsi="Times New Roman"/>
                <w:b/>
                <w:sz w:val="24"/>
                <w:szCs w:val="24"/>
              </w:rPr>
              <w:t>а</w:t>
            </w:r>
            <w:r w:rsidRPr="00A430BA">
              <w:rPr>
                <w:rFonts w:ascii="Times New Roman" w:hAnsi="Times New Roman"/>
                <w:b/>
                <w:sz w:val="24"/>
                <w:szCs w:val="24"/>
              </w:rPr>
              <w:t>нием кода классификатора)</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rPr>
                <w:rFonts w:ascii="Times New Roman" w:hAnsi="Times New Roman"/>
                <w:b/>
                <w:sz w:val="24"/>
                <w:szCs w:val="24"/>
              </w:rPr>
            </w:pPr>
            <w:r w:rsidRPr="00A430BA">
              <w:rPr>
                <w:rFonts w:ascii="Times New Roman" w:hAnsi="Times New Roman"/>
                <w:b/>
                <w:sz w:val="24"/>
                <w:szCs w:val="24"/>
              </w:rPr>
              <w:t>Наименование вида разрешенного использования объе</w:t>
            </w:r>
            <w:r w:rsidRPr="00A430BA">
              <w:rPr>
                <w:rFonts w:ascii="Times New Roman" w:hAnsi="Times New Roman"/>
                <w:b/>
                <w:sz w:val="24"/>
                <w:szCs w:val="24"/>
              </w:rPr>
              <w:t>к</w:t>
            </w:r>
            <w:r w:rsidRPr="00A430BA">
              <w:rPr>
                <w:rFonts w:ascii="Times New Roman" w:hAnsi="Times New Roman"/>
                <w:b/>
                <w:sz w:val="24"/>
                <w:szCs w:val="24"/>
              </w:rPr>
              <w:t>тов капитального строительства</w:t>
            </w:r>
          </w:p>
        </w:tc>
      </w:tr>
      <w:tr w:rsidR="00424E5E" w:rsidRPr="00C55DD8" w:rsidTr="00424E5E">
        <w:trPr>
          <w:trHeight w:val="23"/>
        </w:trPr>
        <w:tc>
          <w:tcPr>
            <w:tcW w:w="9931"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b/>
                <w:bCs/>
                <w:sz w:val="24"/>
                <w:szCs w:val="24"/>
              </w:rPr>
              <w:t>Основные виды разрешенного использования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Коммунальное обслуживание (3.1)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здания и сооружения для обеспечения коммунальными услугами физических и юридических лиц;</w:t>
            </w:r>
          </w:p>
          <w:p w:rsidR="00424E5E" w:rsidRPr="00A430BA" w:rsidRDefault="002800A5" w:rsidP="006B7FCB">
            <w:pPr>
              <w:pStyle w:val="af4"/>
              <w:rPr>
                <w:rFonts w:ascii="Times New Roman" w:hAnsi="Times New Roman"/>
                <w:szCs w:val="24"/>
              </w:rPr>
            </w:pPr>
            <w:proofErr w:type="gramStart"/>
            <w:r w:rsidRPr="00A430BA">
              <w:rPr>
                <w:rFonts w:ascii="Times New Roman" w:hAnsi="Times New Roman"/>
                <w:szCs w:val="24"/>
              </w:rPr>
              <w:t xml:space="preserve">- </w:t>
            </w:r>
            <w:r w:rsidR="00424E5E" w:rsidRPr="00A430BA">
              <w:rPr>
                <w:rFonts w:ascii="Times New Roman" w:hAnsi="Times New Roman"/>
                <w:szCs w:val="24"/>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здания, предназначенные для приема физических и юридических лиц в связи с предоставлением им коммунальных услуг.</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 xml:space="preserve">Социальное обслуживание </w:t>
            </w:r>
            <w:r w:rsidRPr="00A430BA">
              <w:rPr>
                <w:rFonts w:ascii="Times New Roman" w:hAnsi="Times New Roman"/>
                <w:sz w:val="24"/>
                <w:szCs w:val="24"/>
              </w:rPr>
              <w:lastRenderedPageBreak/>
              <w:t>(3.2)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lastRenderedPageBreak/>
              <w:t xml:space="preserve">- </w:t>
            </w:r>
            <w:r w:rsidR="000A65F3" w:rsidRPr="00A430BA">
              <w:rPr>
                <w:rFonts w:ascii="Times New Roman" w:hAnsi="Times New Roman"/>
                <w:szCs w:val="24"/>
              </w:rPr>
              <w:t>здания</w:t>
            </w:r>
            <w:r w:rsidR="00424E5E" w:rsidRPr="00A430BA">
              <w:rPr>
                <w:rFonts w:ascii="Times New Roman" w:hAnsi="Times New Roman"/>
                <w:szCs w:val="24"/>
              </w:rPr>
              <w:t>, пр</w:t>
            </w:r>
            <w:r w:rsidR="000A65F3" w:rsidRPr="00A430BA">
              <w:rPr>
                <w:rFonts w:ascii="Times New Roman" w:hAnsi="Times New Roman"/>
                <w:szCs w:val="24"/>
              </w:rPr>
              <w:t>едназначенные</w:t>
            </w:r>
            <w:r w:rsidR="00424E5E" w:rsidRPr="00A430BA">
              <w:rPr>
                <w:rFonts w:ascii="Times New Roman" w:hAnsi="Times New Roman"/>
                <w:szCs w:val="24"/>
              </w:rPr>
              <w:t xml:space="preserve"> для оказания гражданам социальной помощи;</w:t>
            </w:r>
          </w:p>
          <w:p w:rsidR="00424E5E" w:rsidRPr="00A430BA" w:rsidRDefault="002800A5" w:rsidP="006B7FCB">
            <w:pPr>
              <w:pStyle w:val="af4"/>
              <w:rPr>
                <w:rFonts w:ascii="Times New Roman" w:hAnsi="Times New Roman"/>
                <w:szCs w:val="24"/>
              </w:rPr>
            </w:pPr>
            <w:r w:rsidRPr="00A430BA">
              <w:rPr>
                <w:rFonts w:ascii="Times New Roman" w:hAnsi="Times New Roman"/>
                <w:szCs w:val="24"/>
              </w:rPr>
              <w:lastRenderedPageBreak/>
              <w:t xml:space="preserve">- </w:t>
            </w:r>
            <w:r w:rsidR="00424E5E" w:rsidRPr="00A430BA">
              <w:rPr>
                <w:rFonts w:ascii="Times New Roman" w:hAnsi="Times New Roman"/>
                <w:szCs w:val="24"/>
              </w:rPr>
              <w:t>здания, предназначенные для размещения домов престарелых, домов ребенка, детских домов, пунктов ночлега для бездомных граждан;</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капитального строительства для временного размещения вынужденных переселенцев, лиц, признанных беженцами;</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здания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здания для общественных некоммерческих организаций, благотворительных организаций, клубов по интересам;</w:t>
            </w:r>
          </w:p>
          <w:p w:rsidR="006B7FCB" w:rsidRPr="00A430BA" w:rsidRDefault="00424E5E" w:rsidP="006B7FCB">
            <w:pPr>
              <w:pStyle w:val="af4"/>
              <w:rPr>
                <w:rFonts w:ascii="Times New Roman" w:hAnsi="Times New Roman"/>
                <w:szCs w:val="24"/>
              </w:rPr>
            </w:pPr>
            <w:r w:rsidRPr="00A430BA">
              <w:rPr>
                <w:rFonts w:ascii="Times New Roman" w:hAnsi="Times New Roman"/>
                <w:szCs w:val="24"/>
              </w:rPr>
              <w:t>здания, предназначенные для размещения пунктов оказания услуг почтовой, телеграфной, междугородней и международной телефонной связи;</w:t>
            </w:r>
          </w:p>
          <w:p w:rsidR="00424E5E" w:rsidRPr="00A430BA" w:rsidRDefault="00424E5E" w:rsidP="002800A5">
            <w:pPr>
              <w:pStyle w:val="af4"/>
              <w:rPr>
                <w:rFonts w:ascii="Times New Roman" w:hAnsi="Times New Roman"/>
                <w:szCs w:val="24"/>
              </w:rPr>
            </w:pPr>
            <w:r w:rsidRPr="00A430BA">
              <w:rPr>
                <w:rFonts w:ascii="Times New Roman" w:hAnsi="Times New Roman"/>
                <w:szCs w:val="24"/>
              </w:rPr>
              <w:t xml:space="preserve"> </w:t>
            </w:r>
            <w:r w:rsidR="002800A5" w:rsidRPr="00A430BA">
              <w:rPr>
                <w:rFonts w:ascii="Times New Roman" w:hAnsi="Times New Roman"/>
                <w:szCs w:val="24"/>
              </w:rPr>
              <w:t xml:space="preserve">- </w:t>
            </w:r>
            <w:r w:rsidRPr="00A430BA">
              <w:rPr>
                <w:rFonts w:ascii="Times New Roman" w:hAnsi="Times New Roman"/>
                <w:szCs w:val="24"/>
              </w:rPr>
              <w:t>здания, предназначенные для размещения общежитий, предназначенные для проживания граждан на время их работы, службы или обучения.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lastRenderedPageBreak/>
              <w:t>Бытовое обслуживание (3.3)</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оказания населению или организациям бытовых услуг (мастерские мелкого ремонта, ателье, бани, парикмахерские, прачечные, химчистки, похоронные бюро и т.п.).</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Здравоохранение (3.4)</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оказания гражданам медицинской помощи.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Амбулаторно-поликлиническое обслужив</w:t>
            </w:r>
            <w:r w:rsidRPr="00A430BA">
              <w:rPr>
                <w:rFonts w:ascii="Times New Roman" w:hAnsi="Times New Roman"/>
                <w:sz w:val="24"/>
                <w:szCs w:val="24"/>
              </w:rPr>
              <w:t>а</w:t>
            </w:r>
            <w:r w:rsidRPr="00A430BA">
              <w:rPr>
                <w:rFonts w:ascii="Times New Roman" w:hAnsi="Times New Roman"/>
                <w:sz w:val="24"/>
                <w:szCs w:val="24"/>
              </w:rPr>
              <w:t>ние (3.4.1)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0A65F3" w:rsidRPr="00A430BA">
              <w:rPr>
                <w:rFonts w:ascii="Times New Roman" w:hAnsi="Times New Roman"/>
                <w:szCs w:val="24"/>
              </w:rPr>
              <w:t>объекты</w:t>
            </w:r>
            <w:r w:rsidR="00424E5E" w:rsidRPr="00A430BA">
              <w:rPr>
                <w:rFonts w:ascii="Times New Roman" w:hAnsi="Times New Roman"/>
                <w:szCs w:val="24"/>
              </w:rPr>
              <w:t xml:space="preserve"> капитальног</w:t>
            </w:r>
            <w:r w:rsidR="000A65F3" w:rsidRPr="00A430BA">
              <w:rPr>
                <w:rFonts w:ascii="Times New Roman" w:hAnsi="Times New Roman"/>
                <w:szCs w:val="24"/>
              </w:rPr>
              <w:t>о строительства, предназначенные</w:t>
            </w:r>
            <w:r w:rsidR="00424E5E" w:rsidRPr="00A430BA">
              <w:rPr>
                <w:rFonts w:ascii="Times New Roman" w:hAnsi="Times New Roman"/>
                <w:szCs w:val="24"/>
              </w:rPr>
              <w:t xml:space="preserve"> для оказания гражданам амбулаторно-поликлинической медицинской помощи.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Стационарное медицинское обслуживание (3.4.2)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оказания гражданам медицинской помощи в стационарах;</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станции скорой помощи;</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площадки санитарной авиации.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Образование и просвещение (3.5)</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воспитания, образования и просвещения.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Дошкольное, начальное и среднее общее образование (3.5.1)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0A65F3" w:rsidRPr="00A430BA">
              <w:rPr>
                <w:rFonts w:ascii="Times New Roman" w:hAnsi="Times New Roman"/>
                <w:szCs w:val="24"/>
              </w:rPr>
              <w:t>объекты</w:t>
            </w:r>
            <w:r w:rsidR="00424E5E" w:rsidRPr="00A430BA">
              <w:rPr>
                <w:rFonts w:ascii="Times New Roman" w:hAnsi="Times New Roman"/>
                <w:szCs w:val="24"/>
              </w:rPr>
              <w:t xml:space="preserve"> для просвещения, дошкольного, начального и среднего общего образования;</w:t>
            </w:r>
          </w:p>
          <w:p w:rsidR="00424E5E" w:rsidRPr="00A430BA" w:rsidRDefault="00424E5E" w:rsidP="006B7FCB">
            <w:pPr>
              <w:pStyle w:val="af4"/>
              <w:rPr>
                <w:rFonts w:ascii="Times New Roman" w:hAnsi="Times New Roman"/>
                <w:szCs w:val="24"/>
              </w:rPr>
            </w:pPr>
            <w:r w:rsidRPr="00A430BA">
              <w:rPr>
                <w:rFonts w:ascii="Times New Roman" w:hAnsi="Times New Roman"/>
                <w:szCs w:val="24"/>
              </w:rPr>
              <w:t xml:space="preserve"> </w:t>
            </w:r>
            <w:r w:rsidR="002800A5" w:rsidRPr="00A430BA">
              <w:rPr>
                <w:rFonts w:ascii="Times New Roman" w:hAnsi="Times New Roman"/>
                <w:szCs w:val="24"/>
              </w:rPr>
              <w:t xml:space="preserve">- </w:t>
            </w:r>
            <w:r w:rsidRPr="00A430BA">
              <w:rPr>
                <w:rFonts w:ascii="Times New Roman" w:hAnsi="Times New Roman"/>
                <w:szCs w:val="24"/>
              </w:rPr>
              <w:t xml:space="preserve">здания, спортивные сооружения для занятия </w:t>
            </w:r>
            <w:proofErr w:type="gramStart"/>
            <w:r w:rsidRPr="00A430BA">
              <w:rPr>
                <w:rFonts w:ascii="Times New Roman" w:hAnsi="Times New Roman"/>
                <w:szCs w:val="24"/>
              </w:rPr>
              <w:t>обучающихся</w:t>
            </w:r>
            <w:proofErr w:type="gramEnd"/>
            <w:r w:rsidRPr="00A430BA">
              <w:rPr>
                <w:rFonts w:ascii="Times New Roman" w:hAnsi="Times New Roman"/>
                <w:szCs w:val="24"/>
              </w:rPr>
              <w:t xml:space="preserve"> физической культурой и спортом.</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Среднее и высшее професси</w:t>
            </w:r>
            <w:r w:rsidRPr="00A430BA">
              <w:rPr>
                <w:rFonts w:ascii="Times New Roman" w:hAnsi="Times New Roman"/>
                <w:sz w:val="24"/>
                <w:szCs w:val="24"/>
              </w:rPr>
              <w:t>о</w:t>
            </w:r>
            <w:r w:rsidRPr="00A430BA">
              <w:rPr>
                <w:rFonts w:ascii="Times New Roman" w:hAnsi="Times New Roman"/>
                <w:sz w:val="24"/>
                <w:szCs w:val="24"/>
              </w:rPr>
              <w:t>нальное образование (3.5.2)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0A65F3" w:rsidRPr="00A430BA">
              <w:rPr>
                <w:rFonts w:ascii="Times New Roman" w:hAnsi="Times New Roman"/>
                <w:szCs w:val="24"/>
              </w:rPr>
              <w:t>объекты</w:t>
            </w:r>
            <w:r w:rsidR="00424E5E" w:rsidRPr="00A430BA">
              <w:rPr>
                <w:rFonts w:ascii="Times New Roman" w:hAnsi="Times New Roman"/>
                <w:szCs w:val="24"/>
              </w:rPr>
              <w:t xml:space="preserve"> для профессионального образования и просвещения;</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здания, спортивные сооружения для занятия </w:t>
            </w:r>
            <w:proofErr w:type="gramStart"/>
            <w:r w:rsidR="00424E5E" w:rsidRPr="00A430BA">
              <w:rPr>
                <w:rFonts w:ascii="Times New Roman" w:hAnsi="Times New Roman"/>
                <w:szCs w:val="24"/>
              </w:rPr>
              <w:t>обучающихся</w:t>
            </w:r>
            <w:proofErr w:type="gramEnd"/>
            <w:r w:rsidR="00424E5E" w:rsidRPr="00A430BA">
              <w:rPr>
                <w:rFonts w:ascii="Times New Roman" w:hAnsi="Times New Roman"/>
                <w:szCs w:val="24"/>
              </w:rPr>
              <w:t xml:space="preserve"> физической культурой и спортом.</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Культурное развитие (3.6)</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здания и сооружения для размещения объектов культуры; </w:t>
            </w:r>
          </w:p>
          <w:p w:rsidR="00424E5E" w:rsidRPr="00A430BA" w:rsidRDefault="002800A5" w:rsidP="006B7FCB">
            <w:pPr>
              <w:pStyle w:val="af4"/>
              <w:rPr>
                <w:rFonts w:ascii="Times New Roman" w:hAnsi="Times New Roman"/>
                <w:szCs w:val="24"/>
              </w:rPr>
            </w:pPr>
            <w:proofErr w:type="gramStart"/>
            <w:r w:rsidRPr="00A430BA">
              <w:rPr>
                <w:rFonts w:ascii="Times New Roman" w:hAnsi="Times New Roman"/>
                <w:szCs w:val="24"/>
              </w:rPr>
              <w:t xml:space="preserve">- </w:t>
            </w:r>
            <w:r w:rsidR="00424E5E" w:rsidRPr="00A430BA">
              <w:rPr>
                <w:rFonts w:ascii="Times New Roman" w:hAnsi="Times New Roman"/>
                <w:szCs w:val="24"/>
              </w:rPr>
              <w:t xml:space="preserve">здания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roofErr w:type="gramEnd"/>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парки культуры и отдыха; </w:t>
            </w:r>
          </w:p>
          <w:p w:rsidR="00424E5E" w:rsidRPr="00A430BA" w:rsidRDefault="002800A5" w:rsidP="006B7FCB">
            <w:pPr>
              <w:pStyle w:val="af4"/>
              <w:rPr>
                <w:rFonts w:ascii="Times New Roman" w:hAnsi="Times New Roman"/>
                <w:szCs w:val="24"/>
              </w:rPr>
            </w:pPr>
            <w:r w:rsidRPr="00A430BA">
              <w:rPr>
                <w:rFonts w:ascii="Times New Roman" w:hAnsi="Times New Roman"/>
                <w:szCs w:val="24"/>
              </w:rPr>
              <w:lastRenderedPageBreak/>
              <w:t xml:space="preserve">- </w:t>
            </w:r>
            <w:r w:rsidR="00424E5E" w:rsidRPr="00A430BA">
              <w:rPr>
                <w:rFonts w:ascii="Times New Roman" w:hAnsi="Times New Roman"/>
                <w:szCs w:val="24"/>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lastRenderedPageBreak/>
              <w:t>Общественное управление (3.8)</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здания для размещения органов и организаций общественного управления; </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здания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здания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Обеспечение научной де</w:t>
            </w:r>
            <w:r w:rsidRPr="00A430BA">
              <w:rPr>
                <w:rFonts w:ascii="Times New Roman" w:hAnsi="Times New Roman"/>
                <w:sz w:val="24"/>
                <w:szCs w:val="24"/>
              </w:rPr>
              <w:t>я</w:t>
            </w:r>
            <w:r w:rsidRPr="00A430BA">
              <w:rPr>
                <w:rFonts w:ascii="Times New Roman" w:hAnsi="Times New Roman"/>
                <w:sz w:val="24"/>
                <w:szCs w:val="24"/>
              </w:rPr>
              <w:t>тельности (3.9)</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здания и сооружения для обеспечения научной деятельности;</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наблюдений за физическими процессами, происходящими в окружающей среде, определения ее гидрометеорологических, агрометеорологических и гелиофизических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0A65F3" w:rsidRPr="00A430BA">
              <w:rPr>
                <w:rFonts w:ascii="Times New Roman" w:hAnsi="Times New Roman"/>
                <w:szCs w:val="24"/>
              </w:rPr>
              <w:t>здания и сооружения, используемые</w:t>
            </w:r>
            <w:r w:rsidR="00424E5E" w:rsidRPr="00A430BA">
              <w:rPr>
                <w:rFonts w:ascii="Times New Roman" w:hAnsi="Times New Roman"/>
                <w:szCs w:val="24"/>
              </w:rPr>
              <w:t xml:space="preserve"> в области гидрометеорологии и смежных с ней областях;</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зданий и сооружений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 конструкторские центры, в том числе отраслевые);</w:t>
            </w:r>
          </w:p>
          <w:p w:rsidR="00424E5E" w:rsidRPr="00A430BA" w:rsidRDefault="00424E5E" w:rsidP="006B7FCB">
            <w:pPr>
              <w:pStyle w:val="af4"/>
              <w:rPr>
                <w:rFonts w:ascii="Times New Roman" w:hAnsi="Times New Roman"/>
                <w:szCs w:val="24"/>
              </w:rPr>
            </w:pPr>
            <w:r w:rsidRPr="00A430BA">
              <w:rPr>
                <w:rFonts w:ascii="Times New Roman" w:hAnsi="Times New Roman"/>
                <w:szCs w:val="24"/>
              </w:rPr>
              <w:t>здания и сооружения для проведения изысканий, испытаний опытных промышленных образцов;</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организации, осуществляющие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Ветеринарное обслуживание (3.10)</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оказания ветеринарных услуг, содержания или разведения животных, не являющихся сельскохозяйственными.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Амбулаторное ветеринарное обслуживание (3.10.1)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оказания ветеринарных услуг без содержания животных.</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Приюты для животных (3.10.2)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оказания ветеринарных услуг в стационаре;</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объекты для содержания, разведения животных, не являющихся сельскохозяйственными, оказания услуг по </w:t>
            </w:r>
            <w:r w:rsidR="00424E5E" w:rsidRPr="00A430BA">
              <w:rPr>
                <w:rFonts w:ascii="Times New Roman" w:hAnsi="Times New Roman"/>
                <w:szCs w:val="24"/>
              </w:rPr>
              <w:lastRenderedPageBreak/>
              <w:t>содержанию и лечению бездомных животных;</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организации гостиниц для животных.</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lastRenderedPageBreak/>
              <w:t>Деловое управление (4.1)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управленческой деятельности, не связанной с государственным или муниципальным управлением и оказанием услуг;</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Рынки (4.3)</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организации постоянной или временной торговли;</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гаражи и (или) стоянки для автомобилей сотрудников и посетителей рынка.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Магазины (4.4)</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продажи товаров, торговая площадь которых составляет до 5000 кв. метров.</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Банковская и страховая де</w:t>
            </w:r>
            <w:r w:rsidRPr="00A430BA">
              <w:rPr>
                <w:rFonts w:ascii="Times New Roman" w:hAnsi="Times New Roman"/>
                <w:sz w:val="24"/>
                <w:szCs w:val="24"/>
              </w:rPr>
              <w:t>я</w:t>
            </w:r>
            <w:r w:rsidRPr="00A430BA">
              <w:rPr>
                <w:rFonts w:ascii="Times New Roman" w:hAnsi="Times New Roman"/>
                <w:sz w:val="24"/>
                <w:szCs w:val="24"/>
              </w:rPr>
              <w:t>тельность (4.5)</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размещения организаций, оказывающих банковские и страховые услуги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Общественное питание (4.6)</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рестораны, кафе, столовые, закусочные, бары.</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Гостиничное обслуживание (4.7)</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гостиницы;</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временного проживания.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Развлечение (4.8)</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здания и сооружения, предназначенные для развлечения;</w:t>
            </w:r>
          </w:p>
          <w:p w:rsidR="00424E5E" w:rsidRPr="00A430BA" w:rsidRDefault="002800A5" w:rsidP="006B7FCB">
            <w:pPr>
              <w:pStyle w:val="af4"/>
              <w:rPr>
                <w:rFonts w:ascii="Times New Roman" w:hAnsi="Times New Roman"/>
                <w:szCs w:val="24"/>
              </w:rPr>
            </w:pPr>
            <w:proofErr w:type="gramStart"/>
            <w:r w:rsidRPr="00A430BA">
              <w:rPr>
                <w:rFonts w:ascii="Times New Roman" w:hAnsi="Times New Roman"/>
                <w:szCs w:val="24"/>
              </w:rPr>
              <w:t xml:space="preserve">- </w:t>
            </w:r>
            <w:r w:rsidR="00424E5E" w:rsidRPr="00A430BA">
              <w:rPr>
                <w:rFonts w:ascii="Times New Roman" w:hAnsi="Times New Roman"/>
                <w:szCs w:val="24"/>
              </w:rPr>
              <w:t>здания и сооружения для организации развлекательных мероприятий, путешествий, дискотек,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roofErr w:type="gramEnd"/>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Спорт (5.1)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здания и сооружения для занятий спортом; </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спортивные клубы, спортивные залы, бассейны, физкультурно-оздоровительные комплексы в зданиях и сооружениях; </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площадки для занятий спортом и физкультурой на открытом воздухе;</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сооружения для занятий спортом и физкультурой на открытом воздухе;</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спортивные сооружения для занятий водными видами спорта.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Туристическое обслуживание (5.2.1)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пансионаты, туристические гостиницы, кемпинги, дома отдыха, не оказывающие услуги по лечению; </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размещение детских лагерей.</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Автомобильный транспорт (7.2)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здания и сооружения, </w:t>
            </w:r>
            <w:proofErr w:type="gramStart"/>
            <w:r w:rsidR="00424E5E" w:rsidRPr="00A430BA">
              <w:rPr>
                <w:rFonts w:ascii="Times New Roman" w:hAnsi="Times New Roman"/>
                <w:szCs w:val="24"/>
              </w:rPr>
              <w:t>связанных</w:t>
            </w:r>
            <w:proofErr w:type="gramEnd"/>
            <w:r w:rsidR="00424E5E" w:rsidRPr="00A430BA">
              <w:rPr>
                <w:rFonts w:ascii="Times New Roman" w:hAnsi="Times New Roman"/>
                <w:szCs w:val="24"/>
              </w:rPr>
              <w:t xml:space="preserve"> с эксплуатацией, содержанием и обслуживанием автомобильного транспорта;</w:t>
            </w:r>
          </w:p>
          <w:p w:rsidR="00424E5E" w:rsidRPr="00A430BA" w:rsidRDefault="00424E5E" w:rsidP="006B7FCB">
            <w:pPr>
              <w:pStyle w:val="af4"/>
              <w:rPr>
                <w:rFonts w:ascii="Times New Roman" w:hAnsi="Times New Roman"/>
                <w:szCs w:val="24"/>
              </w:rPr>
            </w:pPr>
            <w:r w:rsidRPr="00A430BA">
              <w:rPr>
                <w:rFonts w:ascii="Times New Roman" w:hAnsi="Times New Roman"/>
                <w:szCs w:val="24"/>
              </w:rPr>
              <w:t xml:space="preserve">автомобильные дороги за пределами населенных пунктов и </w:t>
            </w:r>
            <w:r w:rsidRPr="00A430BA">
              <w:rPr>
                <w:rFonts w:ascii="Times New Roman" w:hAnsi="Times New Roman"/>
                <w:szCs w:val="24"/>
              </w:rPr>
              <w:lastRenderedPageBreak/>
              <w:t>технически связанные с ними сооружения, придорожные стоянки (парковки) транспортных сре</w:t>
            </w:r>
            <w:proofErr w:type="gramStart"/>
            <w:r w:rsidRPr="00A430BA">
              <w:rPr>
                <w:rFonts w:ascii="Times New Roman" w:hAnsi="Times New Roman"/>
                <w:szCs w:val="24"/>
              </w:rPr>
              <w:t>дств в гр</w:t>
            </w:r>
            <w:proofErr w:type="gramEnd"/>
            <w:r w:rsidRPr="00A430BA">
              <w:rPr>
                <w:rFonts w:ascii="Times New Roman" w:hAnsi="Times New Roman"/>
                <w:szCs w:val="24"/>
              </w:rPr>
              <w:t>аницах городских улиц и дорог;</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некапитальные сооружения для охраны транспортных средств;</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посты органов внутренних дел, ответственных за безопасность дорожного движения;</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здания и сооружения для обслуживания пассажиров;</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стоянки транспортных средств, осуществляющих перевозки людей по маршруту.</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lastRenderedPageBreak/>
              <w:t>Обеспечение обороны и без</w:t>
            </w:r>
            <w:r w:rsidRPr="00A430BA">
              <w:rPr>
                <w:rFonts w:ascii="Times New Roman" w:hAnsi="Times New Roman"/>
                <w:sz w:val="24"/>
                <w:szCs w:val="24"/>
              </w:rPr>
              <w:t>о</w:t>
            </w:r>
            <w:r w:rsidRPr="00A430BA">
              <w:rPr>
                <w:rFonts w:ascii="Times New Roman" w:hAnsi="Times New Roman"/>
                <w:sz w:val="24"/>
                <w:szCs w:val="24"/>
              </w:rPr>
              <w:t>пасности (8.0)</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управления ими (военные организации, внутренних войск учреждений и других объектов, дислокации войск и сил флота);</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территории проведения воинских учений и других мероприятий, направленных на обеспечение боевой готовности воинских частей;</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здания военных училищ, военных институтов, военных университетов, военных академий;</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таможенной деятельности.</w:t>
            </w:r>
          </w:p>
        </w:tc>
      </w:tr>
      <w:tr w:rsidR="00424E5E" w:rsidRPr="00C55DD8" w:rsidTr="00424E5E">
        <w:trPr>
          <w:trHeight w:val="725"/>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Обеспечение внутреннего правопорядка (8.3)</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объекты для подготовки и поддержания в готовности органов внутренних дел, </w:t>
            </w:r>
            <w:proofErr w:type="spellStart"/>
            <w:r w:rsidR="00424E5E" w:rsidRPr="00A430BA">
              <w:rPr>
                <w:rFonts w:ascii="Times New Roman" w:hAnsi="Times New Roman"/>
                <w:szCs w:val="24"/>
              </w:rPr>
              <w:t>Росгвардии</w:t>
            </w:r>
            <w:proofErr w:type="spellEnd"/>
            <w:r w:rsidR="00424E5E" w:rsidRPr="00A430BA">
              <w:rPr>
                <w:rFonts w:ascii="Times New Roman" w:hAnsi="Times New Roman"/>
                <w:szCs w:val="24"/>
              </w:rPr>
              <w:t xml:space="preserve"> и спасательных служб, в которых существует военизированная служба;</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гражданской обороны (за исключением объектов гражданской обороны, являющихся частями производственных зданий).</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Земельные участки (террит</w:t>
            </w:r>
            <w:r w:rsidRPr="00A430BA">
              <w:rPr>
                <w:rFonts w:ascii="Times New Roman" w:hAnsi="Times New Roman"/>
                <w:sz w:val="24"/>
                <w:szCs w:val="24"/>
              </w:rPr>
              <w:t>о</w:t>
            </w:r>
            <w:r w:rsidRPr="00A430BA">
              <w:rPr>
                <w:rFonts w:ascii="Times New Roman" w:hAnsi="Times New Roman"/>
                <w:sz w:val="24"/>
                <w:szCs w:val="24"/>
              </w:rPr>
              <w:t>рии) общего пользования (12.0)</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земельные участки общего пользования;</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объекты </w:t>
            </w:r>
            <w:proofErr w:type="spellStart"/>
            <w:r w:rsidR="00424E5E" w:rsidRPr="00A430BA">
              <w:rPr>
                <w:rFonts w:ascii="Times New Roman" w:hAnsi="Times New Roman"/>
                <w:szCs w:val="24"/>
              </w:rPr>
              <w:t>велотранспортной</w:t>
            </w:r>
            <w:proofErr w:type="spellEnd"/>
            <w:r w:rsidR="00424E5E" w:rsidRPr="00A430BA">
              <w:rPr>
                <w:rFonts w:ascii="Times New Roman" w:hAnsi="Times New Roman"/>
                <w:szCs w:val="24"/>
              </w:rPr>
              <w:t xml:space="preserve"> и инженерной инфраструктуры;</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придорожные стоянки (парковки) транспортных сре</w:t>
            </w:r>
            <w:proofErr w:type="gramStart"/>
            <w:r w:rsidR="00424E5E" w:rsidRPr="00A430BA">
              <w:rPr>
                <w:rFonts w:ascii="Times New Roman" w:hAnsi="Times New Roman"/>
                <w:szCs w:val="24"/>
              </w:rPr>
              <w:t>дств в гр</w:t>
            </w:r>
            <w:proofErr w:type="gramEnd"/>
            <w:r w:rsidR="00424E5E" w:rsidRPr="00A430BA">
              <w:rPr>
                <w:rFonts w:ascii="Times New Roman" w:hAnsi="Times New Roman"/>
                <w:szCs w:val="24"/>
              </w:rPr>
              <w:t xml:space="preserve">аницах улиц и дорог населённых пунктов, за исключением </w:t>
            </w:r>
            <w:hyperlink w:anchor="P168" w:history="1">
              <w:r w:rsidR="00424E5E" w:rsidRPr="00A430BA">
                <w:rPr>
                  <w:rFonts w:ascii="Times New Roman" w:hAnsi="Times New Roman"/>
                  <w:szCs w:val="24"/>
                </w:rPr>
                <w:t>кодов 2.7.1</w:t>
              </w:r>
            </w:hyperlink>
            <w:r w:rsidR="00424E5E" w:rsidRPr="00A430BA">
              <w:rPr>
                <w:rFonts w:ascii="Times New Roman" w:hAnsi="Times New Roman"/>
                <w:szCs w:val="24"/>
              </w:rPr>
              <w:t xml:space="preserve">, </w:t>
            </w:r>
            <w:hyperlink w:anchor="P317" w:history="1">
              <w:r w:rsidR="00424E5E" w:rsidRPr="00A430BA">
                <w:rPr>
                  <w:rFonts w:ascii="Times New Roman" w:hAnsi="Times New Roman"/>
                  <w:szCs w:val="24"/>
                </w:rPr>
                <w:t>4.9</w:t>
              </w:r>
            </w:hyperlink>
            <w:r w:rsidR="00424E5E" w:rsidRPr="00A430BA">
              <w:rPr>
                <w:rFonts w:ascii="Times New Roman" w:hAnsi="Times New Roman"/>
                <w:szCs w:val="24"/>
              </w:rPr>
              <w:t xml:space="preserve">, </w:t>
            </w:r>
            <w:hyperlink w:anchor="P458" w:history="1">
              <w:r w:rsidR="00424E5E" w:rsidRPr="00A430BA">
                <w:rPr>
                  <w:rFonts w:ascii="Times New Roman" w:hAnsi="Times New Roman"/>
                  <w:szCs w:val="24"/>
                </w:rPr>
                <w:t>7.2.3</w:t>
              </w:r>
            </w:hyperlink>
            <w:r w:rsidR="00424E5E" w:rsidRPr="00A430BA">
              <w:rPr>
                <w:rFonts w:ascii="Times New Roman" w:hAnsi="Times New Roman"/>
                <w:szCs w:val="24"/>
              </w:rPr>
              <w:t xml:space="preserve">, некапитальных сооружений для охраны транспортных средств; </w:t>
            </w:r>
          </w:p>
          <w:p w:rsidR="00424E5E" w:rsidRPr="00A430BA" w:rsidRDefault="002800A5" w:rsidP="006B7FCB">
            <w:pPr>
              <w:pStyle w:val="af4"/>
              <w:rPr>
                <w:rFonts w:ascii="Times New Roman" w:hAnsi="Times New Roman"/>
                <w:szCs w:val="24"/>
              </w:rPr>
            </w:pPr>
            <w:r w:rsidRPr="00A430BA">
              <w:rPr>
                <w:rFonts w:ascii="Times New Roman" w:hAnsi="Times New Roman"/>
                <w:szCs w:val="24"/>
              </w:rPr>
              <w:t>-</w:t>
            </w:r>
            <w:r w:rsidR="00424E5E" w:rsidRPr="00A430BA">
              <w:rPr>
                <w:rFonts w:ascii="Times New Roman" w:hAnsi="Times New Roman"/>
                <w:szCs w:val="24"/>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r>
      <w:tr w:rsidR="00424E5E" w:rsidRPr="00C55DD8" w:rsidTr="00424E5E">
        <w:trPr>
          <w:trHeight w:val="23"/>
        </w:trPr>
        <w:tc>
          <w:tcPr>
            <w:tcW w:w="9931"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6B7FCB">
            <w:pPr>
              <w:pStyle w:val="af4"/>
              <w:rPr>
                <w:rFonts w:ascii="Times New Roman" w:hAnsi="Times New Roman"/>
                <w:szCs w:val="24"/>
              </w:rPr>
            </w:pPr>
            <w:r w:rsidRPr="00A430BA">
              <w:rPr>
                <w:rFonts w:ascii="Times New Roman" w:hAnsi="Times New Roman"/>
                <w:b/>
                <w:bCs/>
                <w:szCs w:val="24"/>
              </w:rPr>
              <w:t>Вспомогательные виды разрешенного использования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 xml:space="preserve">Обслуживание автотранспорта </w:t>
            </w:r>
            <w:r w:rsidRPr="00A430BA">
              <w:rPr>
                <w:rFonts w:ascii="Times New Roman" w:hAnsi="Times New Roman"/>
                <w:sz w:val="24"/>
                <w:szCs w:val="24"/>
              </w:rPr>
              <w:lastRenderedPageBreak/>
              <w:t>(4.9)</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lastRenderedPageBreak/>
              <w:t xml:space="preserve">- </w:t>
            </w:r>
            <w:r w:rsidR="00424E5E" w:rsidRPr="00A430BA">
              <w:rPr>
                <w:rFonts w:ascii="Times New Roman" w:hAnsi="Times New Roman"/>
                <w:szCs w:val="24"/>
              </w:rPr>
              <w:t xml:space="preserve">гаражи, стоянки для хранения служебного автотранспорта, используемого в целях осуществления видов деятельности, </w:t>
            </w:r>
            <w:r w:rsidR="00424E5E" w:rsidRPr="00A430BA">
              <w:rPr>
                <w:rFonts w:ascii="Times New Roman" w:hAnsi="Times New Roman"/>
                <w:szCs w:val="24"/>
              </w:rPr>
              <w:lastRenderedPageBreak/>
              <w:t xml:space="preserve">предусмотренных видами разрешенного использования с </w:t>
            </w:r>
            <w:hyperlink w:anchor="P172" w:history="1">
              <w:r w:rsidR="00424E5E" w:rsidRPr="00A430BA">
                <w:rPr>
                  <w:rFonts w:ascii="Times New Roman" w:hAnsi="Times New Roman"/>
                  <w:szCs w:val="24"/>
                </w:rPr>
                <w:t>кодами 3.0</w:t>
              </w:r>
            </w:hyperlink>
            <w:r w:rsidR="00424E5E" w:rsidRPr="00A430BA">
              <w:rPr>
                <w:rFonts w:ascii="Times New Roman" w:hAnsi="Times New Roman"/>
                <w:szCs w:val="24"/>
              </w:rPr>
              <w:t xml:space="preserve">, </w:t>
            </w:r>
            <w:hyperlink w:anchor="P280" w:history="1">
              <w:r w:rsidR="00424E5E" w:rsidRPr="00A430BA">
                <w:rPr>
                  <w:rFonts w:ascii="Times New Roman" w:hAnsi="Times New Roman"/>
                  <w:szCs w:val="24"/>
                </w:rPr>
                <w:t>4.0</w:t>
              </w:r>
            </w:hyperlink>
            <w:r w:rsidR="00424E5E" w:rsidRPr="00A430BA">
              <w:rPr>
                <w:rFonts w:ascii="Times New Roman" w:hAnsi="Times New Roman"/>
                <w:szCs w:val="24"/>
              </w:rPr>
              <w:t>;</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стоянки и хранения транспортных средств общего пользования, в том числе в депо.</w:t>
            </w:r>
          </w:p>
        </w:tc>
      </w:tr>
      <w:tr w:rsidR="00424E5E" w:rsidRPr="00C55DD8" w:rsidTr="00424E5E">
        <w:trPr>
          <w:trHeight w:val="23"/>
        </w:trPr>
        <w:tc>
          <w:tcPr>
            <w:tcW w:w="9931"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6B7FCB">
            <w:pPr>
              <w:pStyle w:val="af4"/>
              <w:rPr>
                <w:rFonts w:ascii="Times New Roman" w:hAnsi="Times New Roman"/>
                <w:szCs w:val="24"/>
              </w:rPr>
            </w:pPr>
            <w:r w:rsidRPr="00A430BA">
              <w:rPr>
                <w:rFonts w:ascii="Times New Roman" w:hAnsi="Times New Roman"/>
                <w:b/>
                <w:bCs/>
                <w:szCs w:val="24"/>
              </w:rPr>
              <w:lastRenderedPageBreak/>
              <w:t>Условно разрешенные виды использования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eastAsia="Calibri" w:hAnsi="Times New Roman"/>
                <w:sz w:val="24"/>
                <w:szCs w:val="24"/>
              </w:rPr>
              <w:t>Малоэтажная многокварти</w:t>
            </w:r>
            <w:r w:rsidRPr="00A430BA">
              <w:rPr>
                <w:rFonts w:ascii="Times New Roman" w:eastAsia="Calibri" w:hAnsi="Times New Roman"/>
                <w:sz w:val="24"/>
                <w:szCs w:val="24"/>
              </w:rPr>
              <w:t>р</w:t>
            </w:r>
            <w:r w:rsidRPr="00A430BA">
              <w:rPr>
                <w:rFonts w:ascii="Times New Roman" w:eastAsia="Calibri" w:hAnsi="Times New Roman"/>
                <w:sz w:val="24"/>
                <w:szCs w:val="24"/>
              </w:rPr>
              <w:t xml:space="preserve">ная жилая застройка </w:t>
            </w:r>
            <w:r w:rsidRPr="00A430BA">
              <w:rPr>
                <w:rFonts w:ascii="Times New Roman" w:hAnsi="Times New Roman"/>
                <w:sz w:val="24"/>
                <w:szCs w:val="24"/>
              </w:rPr>
              <w:t>(2.1.1)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малоэтажные многоквартирные дома;</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спортивные, детские площадки, площадки для отдыха;</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обслуживания</w:t>
            </w:r>
            <w:r w:rsidR="00424E5E" w:rsidRPr="00A430BA">
              <w:rPr>
                <w:rFonts w:ascii="Times New Roman" w:eastAsia="Calibri" w:hAnsi="Times New Roman"/>
                <w:szCs w:val="24"/>
              </w:rPr>
              <w:t xml:space="preserve"> жилой застройки;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proofErr w:type="spellStart"/>
            <w:r w:rsidRPr="00A430BA">
              <w:rPr>
                <w:rFonts w:ascii="Times New Roman" w:hAnsi="Times New Roman"/>
                <w:sz w:val="24"/>
                <w:szCs w:val="24"/>
              </w:rPr>
              <w:t>Среднеэтажная</w:t>
            </w:r>
            <w:proofErr w:type="spellEnd"/>
            <w:r w:rsidRPr="00A430BA">
              <w:rPr>
                <w:rFonts w:ascii="Times New Roman" w:hAnsi="Times New Roman"/>
                <w:sz w:val="24"/>
                <w:szCs w:val="24"/>
              </w:rPr>
              <w:t xml:space="preserve"> жилая з</w:t>
            </w:r>
            <w:r w:rsidRPr="00A430BA">
              <w:rPr>
                <w:rFonts w:ascii="Times New Roman" w:hAnsi="Times New Roman"/>
                <w:sz w:val="24"/>
                <w:szCs w:val="24"/>
              </w:rPr>
              <w:t>а</w:t>
            </w:r>
            <w:r w:rsidRPr="00A430BA">
              <w:rPr>
                <w:rFonts w:ascii="Times New Roman" w:hAnsi="Times New Roman"/>
                <w:sz w:val="24"/>
                <w:szCs w:val="24"/>
              </w:rPr>
              <w:t>стройка (2.5)</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многоквартирные дома этажностью не выше восьми этажей; </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благоустройство и озеленение; </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размещение подземных гаражей и автостоянок; </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обустройство спортивных и детских площадок, площадок для отдыха;</w:t>
            </w:r>
          </w:p>
          <w:p w:rsidR="00424E5E" w:rsidRPr="00A430BA" w:rsidRDefault="002800A5"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большей площади помещений дома.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Многоэтажная жилая застро</w:t>
            </w:r>
            <w:r w:rsidRPr="00A430BA">
              <w:rPr>
                <w:rFonts w:ascii="Times New Roman" w:hAnsi="Times New Roman"/>
                <w:sz w:val="24"/>
                <w:szCs w:val="24"/>
              </w:rPr>
              <w:t>й</w:t>
            </w:r>
            <w:r w:rsidRPr="00A430BA">
              <w:rPr>
                <w:rFonts w:ascii="Times New Roman" w:hAnsi="Times New Roman"/>
                <w:sz w:val="24"/>
                <w:szCs w:val="24"/>
              </w:rPr>
              <w:t>ка (высотная застройка) (2.6)</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многоквартирные дома этажностью девять этажей и выше </w:t>
            </w:r>
          </w:p>
          <w:p w:rsidR="00424E5E" w:rsidRPr="00A430BA" w:rsidRDefault="00424E5E" w:rsidP="006B7FCB">
            <w:pPr>
              <w:pStyle w:val="af4"/>
              <w:rPr>
                <w:rFonts w:ascii="Times New Roman" w:hAnsi="Times New Roman"/>
                <w:szCs w:val="24"/>
              </w:rPr>
            </w:pPr>
            <w:r w:rsidRPr="00A430BA">
              <w:rPr>
                <w:rFonts w:ascii="Times New Roman" w:hAnsi="Times New Roman"/>
                <w:szCs w:val="24"/>
              </w:rPr>
              <w:t>благоустройство и озеленение придомовых территорий;</w:t>
            </w:r>
          </w:p>
          <w:p w:rsidR="00424E5E" w:rsidRPr="00A430BA" w:rsidRDefault="000A65F3" w:rsidP="006B7FCB">
            <w:pPr>
              <w:pStyle w:val="af4"/>
              <w:rPr>
                <w:rFonts w:ascii="Times New Roman" w:hAnsi="Times New Roman"/>
                <w:szCs w:val="24"/>
              </w:rPr>
            </w:pPr>
            <w:r w:rsidRPr="00A430BA">
              <w:rPr>
                <w:rFonts w:ascii="Times New Roman" w:hAnsi="Times New Roman"/>
                <w:szCs w:val="24"/>
              </w:rPr>
              <w:t>-</w:t>
            </w:r>
            <w:r w:rsidR="00424E5E" w:rsidRPr="00A430BA">
              <w:rPr>
                <w:rFonts w:ascii="Times New Roman" w:hAnsi="Times New Roman"/>
                <w:szCs w:val="24"/>
              </w:rPr>
              <w:t>обустройство спортивных и детских площадок, хозяйственных площадок и площадок для отдыха;</w:t>
            </w:r>
          </w:p>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подземные гаражи и автостоянки;</w:t>
            </w:r>
          </w:p>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Хранение автотранспорта (2.7.1)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отдельно стоящие и пристроенные гаражи, в том числе подземные.</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Религиозное использование (3.7)</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0A65F3" w:rsidP="006B7FCB">
            <w:pPr>
              <w:pStyle w:val="af4"/>
              <w:rPr>
                <w:rFonts w:ascii="Times New Roman" w:hAnsi="Times New Roman"/>
                <w:szCs w:val="24"/>
              </w:rPr>
            </w:pPr>
            <w:r w:rsidRPr="00A430BA">
              <w:rPr>
                <w:rFonts w:ascii="Times New Roman" w:hAnsi="Times New Roman"/>
                <w:szCs w:val="24"/>
              </w:rPr>
              <w:t>-здания и сооружения</w:t>
            </w:r>
            <w:r w:rsidR="00424E5E" w:rsidRPr="00A430BA">
              <w:rPr>
                <w:rFonts w:ascii="Times New Roman" w:hAnsi="Times New Roman"/>
                <w:szCs w:val="24"/>
              </w:rPr>
              <w:t xml:space="preserve"> религиозного использования;</w:t>
            </w:r>
          </w:p>
          <w:p w:rsidR="00424E5E" w:rsidRPr="00A430BA" w:rsidRDefault="000A65F3" w:rsidP="006B7FCB">
            <w:pPr>
              <w:pStyle w:val="af4"/>
              <w:rPr>
                <w:rFonts w:ascii="Times New Roman" w:hAnsi="Times New Roman"/>
                <w:szCs w:val="24"/>
              </w:rPr>
            </w:pPr>
            <w:r w:rsidRPr="00A430BA">
              <w:rPr>
                <w:rFonts w:ascii="Times New Roman" w:hAnsi="Times New Roman"/>
                <w:szCs w:val="24"/>
              </w:rPr>
              <w:t>-</w:t>
            </w:r>
            <w:r w:rsidR="00424E5E" w:rsidRPr="00A430BA">
              <w:rPr>
                <w:rFonts w:ascii="Times New Roman" w:hAnsi="Times New Roman"/>
                <w:szCs w:val="24"/>
              </w:rPr>
              <w:t>здания и сооружения для совершения религиозных обрядов и церемоний;</w:t>
            </w:r>
          </w:p>
          <w:p w:rsidR="00424E5E" w:rsidRPr="00A430BA" w:rsidRDefault="000A65F3" w:rsidP="006B7FCB">
            <w:pPr>
              <w:pStyle w:val="af4"/>
              <w:rPr>
                <w:rFonts w:ascii="Times New Roman" w:hAnsi="Times New Roman"/>
                <w:szCs w:val="24"/>
              </w:rPr>
            </w:pPr>
            <w:r w:rsidRPr="00A430BA">
              <w:rPr>
                <w:rFonts w:ascii="Times New Roman" w:hAnsi="Times New Roman"/>
                <w:szCs w:val="24"/>
              </w:rPr>
              <w:t>-</w:t>
            </w:r>
            <w:r w:rsidR="00424E5E" w:rsidRPr="00A430BA">
              <w:rPr>
                <w:rFonts w:ascii="Times New Roman" w:hAnsi="Times New Roman"/>
                <w:szCs w:val="24"/>
              </w:rPr>
              <w:t>здания для постоянного местонахождения духовных лиц, паломников и послушников.</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Предпринимательство (4.0)</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для извлечения прибыли на основании торговой, банковской и иной предпринимательской деятельности.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proofErr w:type="gramStart"/>
            <w:r w:rsidRPr="00A430BA">
              <w:rPr>
                <w:rFonts w:ascii="Times New Roman" w:hAnsi="Times New Roman"/>
                <w:sz w:val="24"/>
                <w:szCs w:val="24"/>
              </w:rPr>
              <w:t>Объекты торговли (торговые центры, торгово-развлекательные центры (комплексы) (4.2)</w:t>
            </w:r>
            <w:proofErr w:type="gramEnd"/>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капитального строительства, общей площадью более 5000 кв. м. с целью размещения одной или нескольких организаций, осуществляющих продажу товаров, и (или) оказание услуг;</w:t>
            </w:r>
          </w:p>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гаражи и (или) стоянки для автомобилей сотрудников и посетителей торгового центра.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Объекты дорожного сервиса (4.9.1)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здания и сооружения дорожного сервиса;</w:t>
            </w:r>
          </w:p>
          <w:p w:rsidR="00424E5E" w:rsidRPr="00A430BA" w:rsidRDefault="00424E5E" w:rsidP="006B7FCB">
            <w:pPr>
              <w:pStyle w:val="af4"/>
              <w:rPr>
                <w:rFonts w:ascii="Times New Roman" w:hAnsi="Times New Roman"/>
                <w:szCs w:val="24"/>
              </w:rPr>
            </w:pPr>
            <w:r w:rsidRPr="00A430BA">
              <w:rPr>
                <w:rFonts w:ascii="Times New Roman" w:hAnsi="Times New Roman"/>
                <w:szCs w:val="24"/>
              </w:rPr>
              <w:t>автозаправочные станции;</w:t>
            </w:r>
          </w:p>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здания для организации общественного питания в качестве </w:t>
            </w:r>
            <w:r w:rsidR="00424E5E" w:rsidRPr="00A430BA">
              <w:rPr>
                <w:rFonts w:ascii="Times New Roman" w:hAnsi="Times New Roman"/>
                <w:szCs w:val="24"/>
              </w:rPr>
              <w:lastRenderedPageBreak/>
              <w:t>объектов дорожного сервиса;</w:t>
            </w:r>
          </w:p>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здания для предоставления гостиничных услуг в качестве дорожного сервиса (мотели);</w:t>
            </w:r>
          </w:p>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автомобильные мойки;</w:t>
            </w:r>
          </w:p>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мастерские для ремонта и обслуживания автомобилей;</w:t>
            </w:r>
          </w:p>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магазины сопутствующей торговли;</w:t>
            </w:r>
          </w:p>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прочие объекты дорожного сервиса.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lastRenderedPageBreak/>
              <w:t>Выставочно-ярмарочная де</w:t>
            </w:r>
            <w:r w:rsidRPr="00A430BA">
              <w:rPr>
                <w:rFonts w:ascii="Times New Roman" w:hAnsi="Times New Roman"/>
                <w:sz w:val="24"/>
                <w:szCs w:val="24"/>
              </w:rPr>
              <w:t>я</w:t>
            </w:r>
            <w:r w:rsidRPr="00A430BA">
              <w:rPr>
                <w:rFonts w:ascii="Times New Roman" w:hAnsi="Times New Roman"/>
                <w:sz w:val="24"/>
                <w:szCs w:val="24"/>
              </w:rPr>
              <w:t>тельность (4.10)</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 xml:space="preserve">размещение объектов, предназначенных для осуществления </w:t>
            </w:r>
            <w:proofErr w:type="gramStart"/>
            <w:r w:rsidR="00424E5E" w:rsidRPr="00A430BA">
              <w:rPr>
                <w:rFonts w:ascii="Times New Roman" w:hAnsi="Times New Roman"/>
                <w:szCs w:val="24"/>
              </w:rPr>
              <w:t>выставочно-ярмарочной</w:t>
            </w:r>
            <w:proofErr w:type="gramEnd"/>
            <w:r w:rsidR="00424E5E" w:rsidRPr="00A430BA">
              <w:rPr>
                <w:rFonts w:ascii="Times New Roman" w:hAnsi="Times New Roman"/>
                <w:szCs w:val="24"/>
              </w:rPr>
              <w:t>, включая деятельность, необходимую для их обслуживания.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Связь (6.8)</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Общее пользование водными объектами (11.1)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0A65F3" w:rsidP="006B7FCB">
            <w:pPr>
              <w:pStyle w:val="af4"/>
              <w:rPr>
                <w:rFonts w:ascii="Times New Roman" w:hAnsi="Times New Roman"/>
                <w:szCs w:val="24"/>
              </w:rPr>
            </w:pPr>
            <w:r w:rsidRPr="00A430BA">
              <w:rPr>
                <w:rFonts w:ascii="Times New Roman" w:hAnsi="Times New Roman"/>
                <w:szCs w:val="24"/>
              </w:rPr>
              <w:t xml:space="preserve">- </w:t>
            </w:r>
            <w:r w:rsidR="00424E5E" w:rsidRPr="00A430BA">
              <w:rPr>
                <w:rFonts w:ascii="Times New Roman" w:hAnsi="Times New Roman"/>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Гидротехнические сооруж</w:t>
            </w:r>
            <w:r w:rsidRPr="00A430BA">
              <w:rPr>
                <w:rFonts w:ascii="Times New Roman" w:hAnsi="Times New Roman"/>
                <w:sz w:val="24"/>
                <w:szCs w:val="24"/>
              </w:rPr>
              <w:t>е</w:t>
            </w:r>
            <w:r w:rsidRPr="00A430BA">
              <w:rPr>
                <w:rFonts w:ascii="Times New Roman" w:hAnsi="Times New Roman"/>
                <w:sz w:val="24"/>
                <w:szCs w:val="24"/>
              </w:rPr>
              <w:t>ния (11.3)</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0A65F3" w:rsidP="006B7FCB">
            <w:pPr>
              <w:pStyle w:val="af4"/>
              <w:rPr>
                <w:rFonts w:ascii="Times New Roman" w:hAnsi="Times New Roman"/>
                <w:szCs w:val="24"/>
              </w:rPr>
            </w:pPr>
            <w:r w:rsidRPr="00A430BA">
              <w:rPr>
                <w:rFonts w:ascii="Times New Roman" w:hAnsi="Times New Roman"/>
                <w:szCs w:val="24"/>
              </w:rPr>
              <w:t>-</w:t>
            </w:r>
            <w:r w:rsidR="00424E5E" w:rsidRPr="00A430BA">
              <w:rPr>
                <w:rFonts w:ascii="Times New Roman" w:hAnsi="Times New Roman"/>
                <w:szCs w:val="24"/>
              </w:rPr>
              <w:t xml:space="preserve">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00424E5E" w:rsidRPr="00A430BA">
              <w:rPr>
                <w:rFonts w:ascii="Times New Roman" w:hAnsi="Times New Roman"/>
                <w:szCs w:val="24"/>
              </w:rPr>
              <w:t>рыбозащитных</w:t>
            </w:r>
            <w:proofErr w:type="spellEnd"/>
            <w:r w:rsidR="00424E5E" w:rsidRPr="00A430BA">
              <w:rPr>
                <w:rFonts w:ascii="Times New Roman" w:hAnsi="Times New Roman"/>
                <w:szCs w:val="24"/>
              </w:rPr>
              <w:t xml:space="preserve"> и рыбопропускных сооружений, берегозащитных сооружений)</w:t>
            </w:r>
          </w:p>
        </w:tc>
      </w:tr>
    </w:tbl>
    <w:p w:rsidR="00424E5E" w:rsidRPr="00A430BA" w:rsidRDefault="000A65F3" w:rsidP="00424E5E">
      <w:pPr>
        <w:pStyle w:val="aa"/>
        <w:rPr>
          <w:rFonts w:ascii="Times New Roman" w:hAnsi="Times New Roman"/>
          <w:szCs w:val="24"/>
        </w:rPr>
      </w:pPr>
      <w:r w:rsidRPr="00C55DD8">
        <w:rPr>
          <w:rFonts w:ascii="Times New Roman" w:hAnsi="Times New Roman"/>
          <w:sz w:val="16"/>
          <w:szCs w:val="16"/>
        </w:rPr>
        <w:tab/>
      </w:r>
      <w:r w:rsidR="00424E5E" w:rsidRPr="00A430BA">
        <w:rPr>
          <w:rFonts w:ascii="Times New Roman" w:hAnsi="Times New Roman"/>
          <w:szCs w:val="24"/>
        </w:rPr>
        <w:t>Таблица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w:t>
      </w:r>
      <w:r w:rsidRPr="00A430BA">
        <w:rPr>
          <w:rFonts w:ascii="Times New Roman" w:hAnsi="Times New Roman"/>
          <w:szCs w:val="24"/>
        </w:rPr>
        <w:t xml:space="preserve">ства </w:t>
      </w:r>
    </w:p>
    <w:tbl>
      <w:tblPr>
        <w:tblW w:w="9923" w:type="dxa"/>
        <w:tblInd w:w="-34" w:type="dxa"/>
        <w:tblLayout w:type="fixed"/>
        <w:tblLook w:val="0000"/>
      </w:tblPr>
      <w:tblGrid>
        <w:gridCol w:w="426"/>
        <w:gridCol w:w="1525"/>
        <w:gridCol w:w="34"/>
        <w:gridCol w:w="1134"/>
        <w:gridCol w:w="992"/>
        <w:gridCol w:w="993"/>
        <w:gridCol w:w="1275"/>
        <w:gridCol w:w="1134"/>
        <w:gridCol w:w="1134"/>
        <w:gridCol w:w="1276"/>
      </w:tblGrid>
      <w:tr w:rsidR="000A65F3" w:rsidRPr="00C55DD8" w:rsidTr="002E490B">
        <w:trPr>
          <w:trHeight w:val="1512"/>
          <w:tblHeader/>
        </w:trPr>
        <w:tc>
          <w:tcPr>
            <w:tcW w:w="426" w:type="dxa"/>
            <w:vMerge w:val="restart"/>
            <w:tcBorders>
              <w:top w:val="single" w:sz="4" w:space="0" w:color="000000"/>
              <w:left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525" w:type="dxa"/>
            <w:vMerge w:val="restart"/>
            <w:tcBorders>
              <w:top w:val="single" w:sz="4" w:space="0" w:color="000000"/>
              <w:left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3153" w:type="dxa"/>
            <w:gridSpan w:val="4"/>
            <w:tcBorders>
              <w:top w:val="single" w:sz="4" w:space="0" w:color="000000"/>
              <w:left w:val="single" w:sz="4" w:space="0" w:color="000000"/>
              <w:bottom w:val="single" w:sz="4" w:space="0" w:color="auto"/>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275" w:type="dxa"/>
            <w:vMerge w:val="restart"/>
            <w:tcBorders>
              <w:top w:val="single" w:sz="4" w:space="0" w:color="000000"/>
              <w:left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55DD8">
              <w:rPr>
                <w:rFonts w:ascii="Times New Roman" w:hAnsi="Times New Roman"/>
                <w:sz w:val="16"/>
                <w:szCs w:val="16"/>
              </w:rPr>
              <w:t>м</w:t>
            </w:r>
            <w:proofErr w:type="gramEnd"/>
          </w:p>
        </w:tc>
        <w:tc>
          <w:tcPr>
            <w:tcW w:w="1134" w:type="dxa"/>
            <w:vMerge w:val="restart"/>
            <w:tcBorders>
              <w:top w:val="single" w:sz="4" w:space="0" w:color="000000"/>
              <w:left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1134" w:type="dxa"/>
            <w:vMerge w:val="restart"/>
            <w:tcBorders>
              <w:top w:val="single" w:sz="4" w:space="0" w:color="000000"/>
              <w:left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A65F3" w:rsidRPr="00C55DD8" w:rsidTr="002E490B">
        <w:trPr>
          <w:trHeight w:val="696"/>
          <w:tblHeader/>
        </w:trPr>
        <w:tc>
          <w:tcPr>
            <w:tcW w:w="426" w:type="dxa"/>
            <w:vMerge/>
            <w:tcBorders>
              <w:left w:val="single" w:sz="4" w:space="0" w:color="000000"/>
              <w:bottom w:val="single" w:sz="4" w:space="0" w:color="000000"/>
            </w:tcBorders>
            <w:shd w:val="clear" w:color="auto" w:fill="auto"/>
            <w:vAlign w:val="center"/>
          </w:tcPr>
          <w:p w:rsidR="000A65F3" w:rsidRPr="00C55DD8" w:rsidRDefault="000A65F3" w:rsidP="002C7B62">
            <w:pPr>
              <w:jc w:val="center"/>
              <w:rPr>
                <w:sz w:val="16"/>
                <w:szCs w:val="16"/>
              </w:rPr>
            </w:pPr>
          </w:p>
        </w:tc>
        <w:tc>
          <w:tcPr>
            <w:tcW w:w="1525" w:type="dxa"/>
            <w:vMerge/>
            <w:tcBorders>
              <w:left w:val="single" w:sz="4" w:space="0" w:color="000000"/>
              <w:bottom w:val="single" w:sz="4" w:space="0" w:color="000000"/>
            </w:tcBorders>
            <w:shd w:val="clear" w:color="auto" w:fill="auto"/>
            <w:vAlign w:val="center"/>
          </w:tcPr>
          <w:p w:rsidR="000A65F3" w:rsidRPr="00C55DD8" w:rsidRDefault="000A65F3" w:rsidP="002C7B62">
            <w:pPr>
              <w:jc w:val="center"/>
              <w:rPr>
                <w:sz w:val="16"/>
                <w:szCs w:val="16"/>
              </w:rPr>
            </w:pPr>
          </w:p>
        </w:tc>
        <w:tc>
          <w:tcPr>
            <w:tcW w:w="1168"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992" w:type="dxa"/>
            <w:tcBorders>
              <w:top w:val="single" w:sz="4" w:space="0" w:color="auto"/>
              <w:left w:val="single" w:sz="4" w:space="0" w:color="auto"/>
              <w:bottom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993" w:type="dxa"/>
            <w:tcBorders>
              <w:top w:val="single" w:sz="4" w:space="0" w:color="auto"/>
              <w:left w:val="single" w:sz="4" w:space="0" w:color="auto"/>
              <w:bottom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275" w:type="dxa"/>
            <w:vMerge/>
            <w:tcBorders>
              <w:left w:val="single" w:sz="4" w:space="0" w:color="000000"/>
              <w:bottom w:val="single" w:sz="4" w:space="0" w:color="000000"/>
            </w:tcBorders>
            <w:shd w:val="clear" w:color="auto" w:fill="auto"/>
            <w:vAlign w:val="center"/>
          </w:tcPr>
          <w:p w:rsidR="000A65F3" w:rsidRPr="00C55DD8" w:rsidRDefault="000A65F3" w:rsidP="002C7B62">
            <w:pPr>
              <w:jc w:val="center"/>
              <w:rPr>
                <w:sz w:val="16"/>
                <w:szCs w:val="16"/>
              </w:rPr>
            </w:pPr>
          </w:p>
        </w:tc>
        <w:tc>
          <w:tcPr>
            <w:tcW w:w="1134" w:type="dxa"/>
            <w:vMerge/>
            <w:tcBorders>
              <w:left w:val="single" w:sz="4" w:space="0" w:color="000000"/>
              <w:bottom w:val="single" w:sz="4" w:space="0" w:color="000000"/>
            </w:tcBorders>
            <w:shd w:val="clear" w:color="auto" w:fill="auto"/>
            <w:vAlign w:val="center"/>
          </w:tcPr>
          <w:p w:rsidR="000A65F3" w:rsidRPr="00C55DD8" w:rsidRDefault="000A65F3" w:rsidP="002C7B62">
            <w:pPr>
              <w:jc w:val="center"/>
              <w:rPr>
                <w:sz w:val="16"/>
                <w:szCs w:val="16"/>
              </w:rPr>
            </w:pPr>
          </w:p>
        </w:tc>
        <w:tc>
          <w:tcPr>
            <w:tcW w:w="1134" w:type="dxa"/>
            <w:vMerge/>
            <w:tcBorders>
              <w:left w:val="single" w:sz="4" w:space="0" w:color="000000"/>
              <w:bottom w:val="single" w:sz="4" w:space="0" w:color="000000"/>
            </w:tcBorders>
            <w:shd w:val="clear" w:color="auto" w:fill="auto"/>
            <w:vAlign w:val="center"/>
          </w:tcPr>
          <w:p w:rsidR="000A65F3" w:rsidRPr="00C55DD8" w:rsidRDefault="000A65F3" w:rsidP="002C7B62">
            <w:pPr>
              <w:jc w:val="center"/>
              <w:rPr>
                <w:sz w:val="16"/>
                <w:szCs w:val="16"/>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0A65F3" w:rsidRPr="00C55DD8" w:rsidRDefault="000A65F3" w:rsidP="002C7B62">
            <w:pPr>
              <w:jc w:val="center"/>
              <w:rPr>
                <w:sz w:val="16"/>
                <w:szCs w:val="16"/>
              </w:rPr>
            </w:pPr>
          </w:p>
        </w:tc>
      </w:tr>
      <w:tr w:rsidR="00424E5E" w:rsidRPr="00C55DD8" w:rsidTr="002E490B">
        <w:tc>
          <w:tcPr>
            <w:tcW w:w="99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Основные виды разрешенного использования</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lastRenderedPageBreak/>
              <w:t>1</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E490B">
            <w:pPr>
              <w:pStyle w:val="a9"/>
              <w:rPr>
                <w:rFonts w:ascii="Times New Roman" w:hAnsi="Times New Roman"/>
                <w:sz w:val="16"/>
                <w:szCs w:val="16"/>
              </w:rPr>
            </w:pPr>
            <w:r w:rsidRPr="00C55DD8">
              <w:rPr>
                <w:rFonts w:ascii="Times New Roman" w:hAnsi="Times New Roman"/>
                <w:sz w:val="16"/>
                <w:szCs w:val="16"/>
              </w:rPr>
              <w:t>0,0001 - не устанавлив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w:t>
            </w:r>
            <w:r w:rsidRPr="00C55DD8">
              <w:rPr>
                <w:rFonts w:ascii="Times New Roman" w:hAnsi="Times New Roman"/>
                <w:sz w:val="16"/>
                <w:szCs w:val="16"/>
              </w:rPr>
              <w:t>и</w:t>
            </w:r>
            <w:r w:rsidRPr="00C55DD8">
              <w:rPr>
                <w:rFonts w:ascii="Times New Roman" w:hAnsi="Times New Roman"/>
                <w:sz w:val="16"/>
                <w:szCs w:val="16"/>
              </w:rPr>
              <w:t>вается</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Социальное о</w:t>
            </w:r>
            <w:r w:rsidRPr="00C55DD8">
              <w:rPr>
                <w:rFonts w:ascii="Times New Roman" w:hAnsi="Times New Roman"/>
                <w:sz w:val="16"/>
                <w:szCs w:val="16"/>
              </w:rPr>
              <w:t>б</w:t>
            </w:r>
            <w:r w:rsidRPr="00C55DD8">
              <w:rPr>
                <w:rFonts w:ascii="Times New Roman" w:hAnsi="Times New Roman"/>
                <w:sz w:val="16"/>
                <w:szCs w:val="16"/>
              </w:rPr>
              <w:t>служивание (3.2)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Бытовое обслуж</w:t>
            </w:r>
            <w:r w:rsidRPr="00C55DD8">
              <w:rPr>
                <w:rFonts w:ascii="Times New Roman" w:hAnsi="Times New Roman"/>
                <w:sz w:val="16"/>
                <w:szCs w:val="16"/>
              </w:rPr>
              <w:t>и</w:t>
            </w:r>
            <w:r w:rsidRPr="00C55DD8">
              <w:rPr>
                <w:rFonts w:ascii="Times New Roman" w:hAnsi="Times New Roman"/>
                <w:sz w:val="16"/>
                <w:szCs w:val="16"/>
              </w:rPr>
              <w:t>вание (3.3)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Культурное разв</w:t>
            </w:r>
            <w:r w:rsidRPr="00C55DD8">
              <w:rPr>
                <w:rFonts w:ascii="Times New Roman" w:hAnsi="Times New Roman"/>
                <w:sz w:val="16"/>
                <w:szCs w:val="16"/>
              </w:rPr>
              <w:t>и</w:t>
            </w:r>
            <w:r w:rsidRPr="00C55DD8">
              <w:rPr>
                <w:rFonts w:ascii="Times New Roman" w:hAnsi="Times New Roman"/>
                <w:sz w:val="16"/>
                <w:szCs w:val="16"/>
              </w:rPr>
              <w:t xml:space="preserve">тие (3.6) </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0,04 -2,0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Религиозное и</w:t>
            </w:r>
            <w:r w:rsidRPr="00C55DD8">
              <w:rPr>
                <w:rFonts w:ascii="Times New Roman" w:hAnsi="Times New Roman"/>
                <w:sz w:val="16"/>
                <w:szCs w:val="16"/>
              </w:rPr>
              <w:t>с</w:t>
            </w:r>
            <w:r w:rsidRPr="00C55DD8">
              <w:rPr>
                <w:rFonts w:ascii="Times New Roman" w:hAnsi="Times New Roman"/>
                <w:sz w:val="16"/>
                <w:szCs w:val="16"/>
              </w:rPr>
              <w:t>пользование (3.7)</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0,005 -2,0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w:t>
            </w:r>
            <w:r w:rsidRPr="00C55DD8">
              <w:rPr>
                <w:rFonts w:ascii="Times New Roman" w:hAnsi="Times New Roman"/>
                <w:sz w:val="16"/>
                <w:szCs w:val="16"/>
              </w:rPr>
              <w:t>в</w:t>
            </w:r>
            <w:r w:rsidRPr="00C55DD8">
              <w:rPr>
                <w:rFonts w:ascii="Times New Roman" w:hAnsi="Times New Roman"/>
                <w:sz w:val="16"/>
                <w:szCs w:val="16"/>
              </w:rPr>
              <w:t>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w:t>
            </w:r>
            <w:r w:rsidRPr="00C55DD8">
              <w:rPr>
                <w:rFonts w:ascii="Times New Roman" w:hAnsi="Times New Roman"/>
                <w:sz w:val="16"/>
                <w:szCs w:val="16"/>
              </w:rPr>
              <w:t>в</w:t>
            </w:r>
            <w:r w:rsidRPr="00C55DD8">
              <w:rPr>
                <w:rFonts w:ascii="Times New Roman" w:hAnsi="Times New Roman"/>
                <w:sz w:val="16"/>
                <w:szCs w:val="16"/>
              </w:rPr>
              <w:t>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Общественное управление (3.8)</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0,04 - 0,4</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7</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Амбулаторное ветеринарное о</w:t>
            </w:r>
            <w:r w:rsidRPr="00C55DD8">
              <w:rPr>
                <w:rFonts w:ascii="Times New Roman" w:hAnsi="Times New Roman"/>
                <w:sz w:val="16"/>
                <w:szCs w:val="16"/>
              </w:rPr>
              <w:t>б</w:t>
            </w:r>
            <w:r w:rsidRPr="00C55DD8">
              <w:rPr>
                <w:rFonts w:ascii="Times New Roman" w:hAnsi="Times New Roman"/>
                <w:sz w:val="16"/>
                <w:szCs w:val="16"/>
              </w:rPr>
              <w:t>луживание (3.10.1)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Height w:val="114"/>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Приюты для ж</w:t>
            </w:r>
            <w:r w:rsidRPr="00C55DD8">
              <w:rPr>
                <w:rFonts w:ascii="Times New Roman" w:hAnsi="Times New Roman"/>
                <w:sz w:val="16"/>
                <w:szCs w:val="16"/>
              </w:rPr>
              <w:t>и</w:t>
            </w:r>
            <w:r w:rsidRPr="00C55DD8">
              <w:rPr>
                <w:rFonts w:ascii="Times New Roman" w:hAnsi="Times New Roman"/>
                <w:sz w:val="16"/>
                <w:szCs w:val="16"/>
              </w:rPr>
              <w:t>вотных (3.10.2)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0,01 - 0,6</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9</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Деловое управл</w:t>
            </w:r>
            <w:r w:rsidRPr="00C55DD8">
              <w:rPr>
                <w:rFonts w:ascii="Times New Roman" w:hAnsi="Times New Roman"/>
                <w:sz w:val="16"/>
                <w:szCs w:val="16"/>
              </w:rPr>
              <w:t>е</w:t>
            </w:r>
            <w:r w:rsidRPr="00C55DD8">
              <w:rPr>
                <w:rFonts w:ascii="Times New Roman" w:hAnsi="Times New Roman"/>
                <w:sz w:val="16"/>
                <w:szCs w:val="16"/>
              </w:rPr>
              <w:t>ние (4.1)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Рынки (4.3)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0,06 - 0,3</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Магазины (4.4)</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0,02 - 0,5</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12</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Банковская и стр</w:t>
            </w:r>
            <w:r w:rsidRPr="00C55DD8">
              <w:rPr>
                <w:rFonts w:ascii="Times New Roman" w:hAnsi="Times New Roman"/>
                <w:sz w:val="16"/>
                <w:szCs w:val="16"/>
              </w:rPr>
              <w:t>а</w:t>
            </w:r>
            <w:r w:rsidRPr="00C55DD8">
              <w:rPr>
                <w:rFonts w:ascii="Times New Roman" w:hAnsi="Times New Roman"/>
                <w:sz w:val="16"/>
                <w:szCs w:val="16"/>
              </w:rPr>
              <w:t>ховая деятельность (4.5)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13</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Общественное питание (4.6)</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Гостиничное о</w:t>
            </w:r>
            <w:r w:rsidRPr="00C55DD8">
              <w:rPr>
                <w:rFonts w:ascii="Times New Roman" w:hAnsi="Times New Roman"/>
                <w:sz w:val="16"/>
                <w:szCs w:val="16"/>
              </w:rPr>
              <w:t>б</w:t>
            </w:r>
            <w:r w:rsidRPr="00C55DD8">
              <w:rPr>
                <w:rFonts w:ascii="Times New Roman" w:hAnsi="Times New Roman"/>
                <w:sz w:val="16"/>
                <w:szCs w:val="16"/>
              </w:rPr>
              <w:t>служивание (4.7)</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15</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Развлечения (4.8.)</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E490B">
            <w:pPr>
              <w:pStyle w:val="a9"/>
              <w:rPr>
                <w:rFonts w:ascii="Times New Roman" w:hAnsi="Times New Roman"/>
                <w:sz w:val="16"/>
                <w:szCs w:val="16"/>
              </w:rPr>
            </w:pPr>
            <w:r w:rsidRPr="00C55DD8">
              <w:rPr>
                <w:rFonts w:ascii="Times New Roman" w:hAnsi="Times New Roman"/>
                <w:sz w:val="16"/>
                <w:szCs w:val="16"/>
              </w:rPr>
              <w:t xml:space="preserve">0,04 - не </w:t>
            </w:r>
            <w:r w:rsidR="002E490B" w:rsidRPr="00C55DD8">
              <w:rPr>
                <w:rFonts w:ascii="Times New Roman" w:hAnsi="Times New Roman"/>
                <w:sz w:val="16"/>
                <w:szCs w:val="16"/>
              </w:rPr>
              <w:t>ус</w:t>
            </w:r>
            <w:r w:rsidRPr="00C55DD8">
              <w:rPr>
                <w:rFonts w:ascii="Times New Roman" w:hAnsi="Times New Roman"/>
                <w:sz w:val="16"/>
                <w:szCs w:val="16"/>
              </w:rPr>
              <w:t>танавлив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002E490B" w:rsidRPr="00C55DD8">
              <w:rPr>
                <w:rFonts w:ascii="Times New Roman" w:hAnsi="Times New Roman"/>
                <w:sz w:val="16"/>
                <w:szCs w:val="16"/>
              </w:rPr>
              <w:t>навли</w:t>
            </w:r>
            <w:proofErr w:type="spellEnd"/>
            <w:r w:rsidR="002E490B"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16</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Выставочно-ярмарочная де</w:t>
            </w:r>
            <w:r w:rsidRPr="00C55DD8">
              <w:rPr>
                <w:rFonts w:ascii="Times New Roman" w:hAnsi="Times New Roman"/>
                <w:sz w:val="16"/>
                <w:szCs w:val="16"/>
              </w:rPr>
              <w:t>я</w:t>
            </w:r>
            <w:r w:rsidRPr="00C55DD8">
              <w:rPr>
                <w:rFonts w:ascii="Times New Roman" w:hAnsi="Times New Roman"/>
                <w:sz w:val="16"/>
                <w:szCs w:val="16"/>
              </w:rPr>
              <w:t>тельность (4.10)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17</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Обеспечение вну</w:t>
            </w:r>
            <w:r w:rsidRPr="00C55DD8">
              <w:rPr>
                <w:rFonts w:ascii="Times New Roman" w:hAnsi="Times New Roman"/>
                <w:sz w:val="16"/>
                <w:szCs w:val="16"/>
              </w:rPr>
              <w:t>т</w:t>
            </w:r>
            <w:r w:rsidRPr="00C55DD8">
              <w:rPr>
                <w:rFonts w:ascii="Times New Roman" w:hAnsi="Times New Roman"/>
                <w:sz w:val="16"/>
                <w:szCs w:val="16"/>
              </w:rPr>
              <w:t>реннего правоп</w:t>
            </w:r>
            <w:r w:rsidRPr="00C55DD8">
              <w:rPr>
                <w:rFonts w:ascii="Times New Roman" w:hAnsi="Times New Roman"/>
                <w:sz w:val="16"/>
                <w:szCs w:val="16"/>
              </w:rPr>
              <w:t>о</w:t>
            </w:r>
            <w:r w:rsidRPr="00C55DD8">
              <w:rPr>
                <w:rFonts w:ascii="Times New Roman" w:hAnsi="Times New Roman"/>
                <w:sz w:val="16"/>
                <w:szCs w:val="16"/>
              </w:rPr>
              <w:t>рядка (8.3)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0,04 - 0,3</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18</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Историко-культурная де</w:t>
            </w:r>
            <w:r w:rsidRPr="00C55DD8">
              <w:rPr>
                <w:rFonts w:ascii="Times New Roman" w:hAnsi="Times New Roman"/>
                <w:sz w:val="16"/>
                <w:szCs w:val="16"/>
              </w:rPr>
              <w:t>я</w:t>
            </w:r>
            <w:r w:rsidRPr="00C55DD8">
              <w:rPr>
                <w:rFonts w:ascii="Times New Roman" w:hAnsi="Times New Roman"/>
                <w:sz w:val="16"/>
                <w:szCs w:val="16"/>
              </w:rPr>
              <w:t>тельность (9.3)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2E490B"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E490B">
            <w:pPr>
              <w:pStyle w:val="af4"/>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w:t>
            </w:r>
            <w:r w:rsidR="002E490B" w:rsidRPr="00C55DD8">
              <w:rPr>
                <w:rFonts w:ascii="Times New Roman" w:hAnsi="Times New Roman"/>
                <w:sz w:val="16"/>
                <w:szCs w:val="16"/>
              </w:rPr>
              <w:t>навли</w:t>
            </w:r>
            <w:proofErr w:type="spellEnd"/>
          </w:p>
          <w:p w:rsidR="00424E5E" w:rsidRPr="00C55DD8" w:rsidRDefault="00424E5E" w:rsidP="002E490B">
            <w:pPr>
              <w:pStyle w:val="af4"/>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E490B">
            <w:pPr>
              <w:pStyle w:val="af4"/>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w:t>
            </w:r>
            <w:r w:rsidR="002E490B" w:rsidRPr="00C55DD8">
              <w:rPr>
                <w:rFonts w:ascii="Times New Roman" w:hAnsi="Times New Roman"/>
                <w:sz w:val="16"/>
                <w:szCs w:val="16"/>
              </w:rPr>
              <w:t>навли</w:t>
            </w:r>
            <w:proofErr w:type="spellEnd"/>
            <w:r w:rsidR="002E490B" w:rsidRPr="00C55DD8">
              <w:rPr>
                <w:rFonts w:ascii="Times New Roman" w:hAnsi="Times New Roman"/>
                <w:sz w:val="16"/>
                <w:szCs w:val="16"/>
              </w:rPr>
              <w:t>-</w:t>
            </w:r>
          </w:p>
          <w:p w:rsidR="00424E5E" w:rsidRPr="00C55DD8" w:rsidRDefault="00424E5E" w:rsidP="002E490B">
            <w:pPr>
              <w:pStyle w:val="af4"/>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2E490B"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2E490B"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w:t>
            </w:r>
            <w:r w:rsidRPr="00C55DD8">
              <w:rPr>
                <w:rFonts w:ascii="Times New Roman" w:hAnsi="Times New Roman"/>
                <w:sz w:val="16"/>
                <w:szCs w:val="16"/>
              </w:rPr>
              <w:t>и</w:t>
            </w:r>
            <w:r w:rsidRPr="00C55DD8">
              <w:rPr>
                <w:rFonts w:ascii="Times New Roman" w:hAnsi="Times New Roman"/>
                <w:sz w:val="16"/>
                <w:szCs w:val="16"/>
              </w:rPr>
              <w:t>вается</w:t>
            </w:r>
          </w:p>
        </w:tc>
      </w:tr>
      <w:tr w:rsidR="00424E5E" w:rsidRPr="00C55DD8" w:rsidTr="002E490B">
        <w:trPr>
          <w:cantSplit/>
        </w:trPr>
        <w:tc>
          <w:tcPr>
            <w:tcW w:w="99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jc w:val="left"/>
              <w:rPr>
                <w:rFonts w:ascii="Times New Roman" w:hAnsi="Times New Roman"/>
                <w:b/>
                <w:bCs/>
                <w:sz w:val="16"/>
                <w:szCs w:val="16"/>
              </w:rPr>
            </w:pPr>
            <w:r w:rsidRPr="00C55DD8">
              <w:rPr>
                <w:rFonts w:ascii="Times New Roman" w:hAnsi="Times New Roman"/>
                <w:b/>
                <w:bCs/>
                <w:sz w:val="16"/>
                <w:szCs w:val="16"/>
              </w:rPr>
              <w:t>Вспомогательные виды разрешенного использования</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lastRenderedPageBreak/>
              <w:t>19</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Здравоохранение (3.4)</w:t>
            </w:r>
          </w:p>
        </w:tc>
        <w:tc>
          <w:tcPr>
            <w:tcW w:w="1134" w:type="dxa"/>
            <w:tcBorders>
              <w:top w:val="single" w:sz="4" w:space="0" w:color="000000"/>
              <w:left w:val="single" w:sz="4" w:space="0" w:color="000000"/>
              <w:bottom w:val="single" w:sz="4" w:space="0" w:color="000000"/>
            </w:tcBorders>
            <w:shd w:val="clear" w:color="auto" w:fill="auto"/>
            <w:vAlign w:val="center"/>
          </w:tcPr>
          <w:p w:rsidR="002E490B" w:rsidRPr="00C55DD8" w:rsidRDefault="00424E5E" w:rsidP="002E490B">
            <w:pPr>
              <w:pStyle w:val="af4"/>
              <w:rPr>
                <w:rFonts w:ascii="Times New Roman" w:hAnsi="Times New Roman"/>
                <w:sz w:val="16"/>
                <w:szCs w:val="16"/>
              </w:rPr>
            </w:pPr>
            <w:r w:rsidRPr="00C55DD8">
              <w:rPr>
                <w:rFonts w:ascii="Times New Roman" w:hAnsi="Times New Roman"/>
                <w:sz w:val="16"/>
                <w:szCs w:val="16"/>
              </w:rPr>
              <w:t xml:space="preserve">0,04 - не </w:t>
            </w:r>
          </w:p>
          <w:p w:rsidR="00424E5E" w:rsidRPr="00C55DD8" w:rsidRDefault="002E490B" w:rsidP="002E490B">
            <w:pPr>
              <w:pStyle w:val="af4"/>
              <w:rPr>
                <w:rFonts w:ascii="Times New Roman" w:hAnsi="Times New Roman"/>
                <w:sz w:val="16"/>
                <w:szCs w:val="16"/>
              </w:rPr>
            </w:pPr>
            <w:proofErr w:type="spellStart"/>
            <w:r w:rsidRPr="00C55DD8">
              <w:rPr>
                <w:rFonts w:ascii="Times New Roman" w:hAnsi="Times New Roman"/>
                <w:sz w:val="16"/>
                <w:szCs w:val="16"/>
              </w:rPr>
              <w:t>ус</w:t>
            </w:r>
            <w:r w:rsidR="00424E5E" w:rsidRPr="00C55DD8">
              <w:rPr>
                <w:rFonts w:ascii="Times New Roman" w:hAnsi="Times New Roman"/>
                <w:sz w:val="16"/>
                <w:szCs w:val="16"/>
              </w:rPr>
              <w:t>танавлива</w:t>
            </w:r>
            <w:proofErr w:type="spellEnd"/>
            <w:r w:rsidRPr="00C55DD8">
              <w:rPr>
                <w:rFonts w:ascii="Times New Roman" w:hAnsi="Times New Roman"/>
                <w:sz w:val="16"/>
                <w:szCs w:val="16"/>
              </w:rPr>
              <w:t>-</w:t>
            </w:r>
          </w:p>
          <w:p w:rsidR="002E490B" w:rsidRPr="00C55DD8" w:rsidRDefault="002E490B" w:rsidP="002E490B">
            <w:pPr>
              <w:pStyle w:val="af4"/>
              <w:rPr>
                <w:sz w:val="16"/>
                <w:szCs w:val="16"/>
              </w:rPr>
            </w:pPr>
            <w:proofErr w:type="spellStart"/>
            <w:r w:rsidRPr="00C55DD8">
              <w:rPr>
                <w:rFonts w:ascii="Times New Roman" w:hAnsi="Times New Roman"/>
                <w:sz w:val="16"/>
                <w:szCs w:val="16"/>
              </w:rPr>
              <w:t>ется</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00A430BA">
              <w:rPr>
                <w:rFonts w:ascii="Times New Roman" w:hAnsi="Times New Roman"/>
                <w:sz w:val="16"/>
                <w:szCs w:val="16"/>
              </w:rPr>
              <w:t>н</w:t>
            </w:r>
            <w:r w:rsidR="002E490B" w:rsidRPr="00C55DD8">
              <w:rPr>
                <w:rFonts w:ascii="Times New Roman" w:hAnsi="Times New Roman"/>
                <w:sz w:val="16"/>
                <w:szCs w:val="16"/>
              </w:rPr>
              <w:t>авли</w:t>
            </w:r>
            <w:proofErr w:type="spellEnd"/>
            <w:r w:rsidR="002E490B"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Обеспечение нау</w:t>
            </w:r>
            <w:r w:rsidRPr="00C55DD8">
              <w:rPr>
                <w:rFonts w:ascii="Times New Roman" w:hAnsi="Times New Roman"/>
                <w:sz w:val="16"/>
                <w:szCs w:val="16"/>
              </w:rPr>
              <w:t>ч</w:t>
            </w:r>
            <w:r w:rsidRPr="00C55DD8">
              <w:rPr>
                <w:rFonts w:ascii="Times New Roman" w:hAnsi="Times New Roman"/>
                <w:sz w:val="16"/>
                <w:szCs w:val="16"/>
              </w:rPr>
              <w:t>ной деятельности (3.9)</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3,0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21</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0,02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22</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proofErr w:type="gramStart"/>
            <w:r w:rsidRPr="00C55DD8">
              <w:rPr>
                <w:rFonts w:ascii="Times New Roman" w:hAnsi="Times New Roman"/>
                <w:sz w:val="16"/>
                <w:szCs w:val="16"/>
              </w:rPr>
              <w:t>Земельные участки (территории) о</w:t>
            </w:r>
            <w:r w:rsidRPr="00C55DD8">
              <w:rPr>
                <w:rFonts w:ascii="Times New Roman" w:hAnsi="Times New Roman"/>
                <w:sz w:val="16"/>
                <w:szCs w:val="16"/>
              </w:rPr>
              <w:t>б</w:t>
            </w:r>
            <w:r w:rsidRPr="00C55DD8">
              <w:rPr>
                <w:rFonts w:ascii="Times New Roman" w:hAnsi="Times New Roman"/>
                <w:sz w:val="16"/>
                <w:szCs w:val="16"/>
              </w:rPr>
              <w:t>щего пользования) (12.0)</w:t>
            </w:r>
            <w:proofErr w:type="gramEnd"/>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2E490B">
            <w:pPr>
              <w:pStyle w:val="a9"/>
              <w:rPr>
                <w:rFonts w:ascii="Times New Roman" w:hAnsi="Times New Roman"/>
                <w:sz w:val="16"/>
                <w:szCs w:val="16"/>
              </w:rPr>
            </w:pPr>
            <w:r w:rsidRPr="00C55DD8">
              <w:rPr>
                <w:rFonts w:ascii="Times New Roman" w:hAnsi="Times New Roman"/>
                <w:sz w:val="16"/>
                <w:szCs w:val="16"/>
              </w:rPr>
              <w:t>Действие градостроительного регламента не распространяется на земельные участки в границах территории общего пользования</w:t>
            </w:r>
            <w:r w:rsidR="002E490B" w:rsidRPr="00C55DD8">
              <w:rPr>
                <w:rFonts w:ascii="Times New Roman" w:hAnsi="Times New Roman"/>
                <w:sz w:val="16"/>
                <w:szCs w:val="16"/>
              </w:rPr>
              <w:t xml:space="preserve"> </w:t>
            </w:r>
            <w:r w:rsidRPr="00C55DD8">
              <w:rPr>
                <w:rFonts w:ascii="Times New Roman" w:hAnsi="Times New Roman"/>
                <w:sz w:val="16"/>
                <w:szCs w:val="16"/>
              </w:rPr>
              <w:t>(ст.36 Градостроительного кодекса РФ)</w:t>
            </w:r>
          </w:p>
        </w:tc>
      </w:tr>
      <w:tr w:rsidR="00424E5E" w:rsidRPr="00C55DD8" w:rsidTr="002E490B">
        <w:trPr>
          <w:cantSplit/>
        </w:trPr>
        <w:tc>
          <w:tcPr>
            <w:tcW w:w="99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Условно разрешенные виды разрешенного использования</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23</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Объекты гаражн</w:t>
            </w:r>
            <w:r w:rsidRPr="00C55DD8">
              <w:rPr>
                <w:rFonts w:ascii="Times New Roman" w:hAnsi="Times New Roman"/>
                <w:sz w:val="16"/>
                <w:szCs w:val="16"/>
              </w:rPr>
              <w:t>о</w:t>
            </w:r>
            <w:r w:rsidRPr="00C55DD8">
              <w:rPr>
                <w:rFonts w:ascii="Times New Roman" w:hAnsi="Times New Roman"/>
                <w:sz w:val="16"/>
                <w:szCs w:val="16"/>
              </w:rPr>
              <w:t>го назначения (2.7.1)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0,0018-0,005</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18</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24</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Обслуживание жилой застройки (2.7)</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E490B">
            <w:pPr>
              <w:pStyle w:val="af4"/>
              <w:rPr>
                <w:rFonts w:ascii="Times New Roman" w:hAnsi="Times New Roman"/>
                <w:sz w:val="16"/>
                <w:szCs w:val="16"/>
              </w:rPr>
            </w:pPr>
            <w:r w:rsidRPr="00C55DD8">
              <w:rPr>
                <w:rFonts w:ascii="Times New Roman" w:hAnsi="Times New Roman"/>
                <w:sz w:val="16"/>
                <w:szCs w:val="16"/>
              </w:rPr>
              <w:t>0,04 - не более 20% от площади территориальной зоны, в которой разрешена жилая застройка, предусмотренная видами разре</w:t>
            </w:r>
            <w:r w:rsidR="002E490B" w:rsidRPr="00C55DD8">
              <w:rPr>
                <w:rFonts w:ascii="Times New Roman" w:hAnsi="Times New Roman"/>
                <w:sz w:val="16"/>
                <w:szCs w:val="16"/>
              </w:rPr>
              <w:t>ш</w:t>
            </w:r>
            <w:r w:rsidRPr="00C55DD8">
              <w:rPr>
                <w:rFonts w:ascii="Times New Roman" w:hAnsi="Times New Roman"/>
                <w:sz w:val="16"/>
                <w:szCs w:val="16"/>
              </w:rPr>
              <w:t xml:space="preserve">енного использования </w:t>
            </w:r>
          </w:p>
          <w:p w:rsidR="00424E5E" w:rsidRPr="00C55DD8" w:rsidRDefault="00424E5E" w:rsidP="002E490B">
            <w:pPr>
              <w:pStyle w:val="af4"/>
              <w:rPr>
                <w:sz w:val="16"/>
                <w:szCs w:val="16"/>
              </w:rPr>
            </w:pPr>
            <w:r w:rsidRPr="00C55DD8">
              <w:rPr>
                <w:rFonts w:ascii="Times New Roman" w:hAnsi="Times New Roman"/>
                <w:sz w:val="16"/>
                <w:szCs w:val="16"/>
              </w:rPr>
              <w:t xml:space="preserve"> с кодами 2.1-2.6</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E490B">
            <w:pPr>
              <w:pStyle w:val="af4"/>
              <w:rPr>
                <w:rFonts w:ascii="Times New Roman" w:hAnsi="Times New Roman"/>
                <w:sz w:val="16"/>
                <w:szCs w:val="16"/>
              </w:rPr>
            </w:pPr>
            <w:r w:rsidRPr="00C55DD8">
              <w:rPr>
                <w:rFonts w:ascii="Times New Roman" w:hAnsi="Times New Roman"/>
                <w:sz w:val="16"/>
                <w:szCs w:val="16"/>
              </w:rPr>
              <w:t>Не более 20% от площади территориальной зоны, в которой разрешена жилая застройка, пре</w:t>
            </w:r>
          </w:p>
          <w:p w:rsidR="00424E5E" w:rsidRPr="00C55DD8" w:rsidRDefault="00424E5E" w:rsidP="002E490B">
            <w:pPr>
              <w:pStyle w:val="af4"/>
              <w:rPr>
                <w:rFonts w:ascii="Times New Roman" w:hAnsi="Times New Roman"/>
                <w:sz w:val="16"/>
                <w:szCs w:val="16"/>
              </w:rPr>
            </w:pPr>
            <w:proofErr w:type="spellStart"/>
            <w:r w:rsidRPr="00C55DD8">
              <w:rPr>
                <w:rFonts w:ascii="Times New Roman" w:hAnsi="Times New Roman"/>
                <w:sz w:val="16"/>
                <w:szCs w:val="16"/>
              </w:rPr>
              <w:t>дусмот</w:t>
            </w:r>
            <w:r w:rsidR="002E490B" w:rsidRPr="00C55DD8">
              <w:rPr>
                <w:rFonts w:ascii="Times New Roman" w:hAnsi="Times New Roman"/>
                <w:sz w:val="16"/>
                <w:szCs w:val="16"/>
              </w:rPr>
              <w:t>ренная</w:t>
            </w:r>
            <w:proofErr w:type="spellEnd"/>
            <w:r w:rsidR="002E490B" w:rsidRPr="00C55DD8">
              <w:rPr>
                <w:rFonts w:ascii="Times New Roman" w:hAnsi="Times New Roman"/>
                <w:sz w:val="16"/>
                <w:szCs w:val="16"/>
              </w:rPr>
              <w:t xml:space="preserve"> видами разре</w:t>
            </w:r>
            <w:r w:rsidRPr="00C55DD8">
              <w:rPr>
                <w:rFonts w:ascii="Times New Roman" w:hAnsi="Times New Roman"/>
                <w:sz w:val="16"/>
                <w:szCs w:val="16"/>
              </w:rPr>
              <w:t>шенного использования</w:t>
            </w:r>
          </w:p>
          <w:p w:rsidR="00424E5E" w:rsidRPr="00C55DD8" w:rsidRDefault="00424E5E" w:rsidP="002E490B">
            <w:pPr>
              <w:pStyle w:val="af4"/>
              <w:rPr>
                <w:sz w:val="16"/>
                <w:szCs w:val="16"/>
              </w:rPr>
            </w:pPr>
            <w:r w:rsidRPr="00C55DD8">
              <w:rPr>
                <w:rFonts w:ascii="Times New Roman" w:hAnsi="Times New Roman"/>
                <w:sz w:val="16"/>
                <w:szCs w:val="16"/>
              </w:rPr>
              <w:t>с кодами 2.1-2.6</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25</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Связь (6.8)</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0,001 - 0,05</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bl>
    <w:p w:rsidR="00424E5E" w:rsidRPr="00C55DD8" w:rsidRDefault="00424E5E" w:rsidP="00EC16FE">
      <w:pPr>
        <w:pStyle w:val="af4"/>
        <w:rPr>
          <w:rFonts w:ascii="Times New Roman" w:hAnsi="Times New Roman"/>
          <w:sz w:val="16"/>
          <w:szCs w:val="16"/>
        </w:rPr>
      </w:pPr>
      <w:r w:rsidRPr="00C55DD8">
        <w:rPr>
          <w:rFonts w:ascii="Times New Roman" w:hAnsi="Times New Roman"/>
          <w:sz w:val="16"/>
          <w:szCs w:val="16"/>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424E5E" w:rsidRPr="00A430BA" w:rsidRDefault="00424E5E" w:rsidP="00424E5E">
      <w:pPr>
        <w:pStyle w:val="3"/>
        <w:rPr>
          <w:rFonts w:ascii="Times New Roman" w:hAnsi="Times New Roman"/>
          <w:szCs w:val="24"/>
        </w:rPr>
      </w:pPr>
      <w:bookmarkStart w:id="65" w:name="_Toc149742196"/>
      <w:r w:rsidRPr="00A430BA">
        <w:rPr>
          <w:rFonts w:ascii="Times New Roman" w:hAnsi="Times New Roman"/>
          <w:szCs w:val="24"/>
        </w:rPr>
        <w:t>О-2 - ЗОНА СПЕЦИАЛИЗИРОВАННОЙ ОБЩЕСТВЕННОЙ ЗАСТРОЙКИ</w:t>
      </w:r>
      <w:bookmarkEnd w:id="65"/>
    </w:p>
    <w:p w:rsidR="00424E5E" w:rsidRPr="00C55DD8" w:rsidRDefault="00424E5E" w:rsidP="00424E5E">
      <w:pPr>
        <w:pStyle w:val="aa"/>
        <w:rPr>
          <w:rFonts w:ascii="Times New Roman" w:hAnsi="Times New Roman"/>
          <w:sz w:val="16"/>
          <w:szCs w:val="16"/>
        </w:rPr>
      </w:pPr>
      <w:r w:rsidRPr="00A430BA">
        <w:rPr>
          <w:rFonts w:ascii="Times New Roman" w:hAnsi="Times New Roman"/>
          <w:szCs w:val="24"/>
        </w:rPr>
        <w:t>Таблица 8. Виды разрешенного использования земельных участков и объектов капитального строительства</w:t>
      </w:r>
      <w:r w:rsidRPr="00A430BA">
        <w:rPr>
          <w:rFonts w:ascii="Times New Roman" w:hAnsi="Times New Roman"/>
          <w:szCs w:val="24"/>
        </w:rPr>
        <w:tab/>
      </w:r>
      <w:r w:rsidRPr="00C55DD8">
        <w:rPr>
          <w:rFonts w:ascii="Times New Roman" w:hAnsi="Times New Roman"/>
          <w:sz w:val="16"/>
          <w:szCs w:val="16"/>
        </w:rPr>
        <w:tab/>
      </w:r>
      <w:r w:rsidRPr="00C55DD8">
        <w:rPr>
          <w:rFonts w:ascii="Times New Roman" w:hAnsi="Times New Roman"/>
          <w:sz w:val="16"/>
          <w:szCs w:val="16"/>
        </w:rPr>
        <w:tab/>
      </w:r>
    </w:p>
    <w:tbl>
      <w:tblPr>
        <w:tblW w:w="9931" w:type="dxa"/>
        <w:tblInd w:w="-109" w:type="dxa"/>
        <w:tblLayout w:type="fixed"/>
        <w:tblLook w:val="0000"/>
      </w:tblPr>
      <w:tblGrid>
        <w:gridCol w:w="3397"/>
        <w:gridCol w:w="6534"/>
      </w:tblGrid>
      <w:tr w:rsidR="00424E5E" w:rsidRPr="00C55DD8" w:rsidTr="00424E5E">
        <w:trPr>
          <w:cantSplit/>
          <w:trHeight w:val="23"/>
          <w:tblHeader/>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A430BA">
            <w:pPr>
              <w:pStyle w:val="a9"/>
              <w:jc w:val="both"/>
              <w:rPr>
                <w:rFonts w:ascii="Times New Roman" w:hAnsi="Times New Roman"/>
                <w:b/>
                <w:sz w:val="24"/>
                <w:szCs w:val="24"/>
              </w:rPr>
            </w:pPr>
            <w:r w:rsidRPr="00A430BA">
              <w:rPr>
                <w:rFonts w:ascii="Times New Roman" w:hAnsi="Times New Roman"/>
                <w:b/>
                <w:sz w:val="24"/>
                <w:szCs w:val="24"/>
              </w:rPr>
              <w:lastRenderedPageBreak/>
              <w:t xml:space="preserve">Наименование вида </w:t>
            </w:r>
            <w:r w:rsidR="00A430BA">
              <w:rPr>
                <w:rFonts w:ascii="Times New Roman" w:hAnsi="Times New Roman"/>
                <w:b/>
                <w:sz w:val="24"/>
                <w:szCs w:val="24"/>
              </w:rPr>
              <w:t xml:space="preserve">         </w:t>
            </w:r>
            <w:r w:rsidRPr="00A430BA">
              <w:rPr>
                <w:rFonts w:ascii="Times New Roman" w:hAnsi="Times New Roman"/>
                <w:b/>
                <w:sz w:val="24"/>
                <w:szCs w:val="24"/>
              </w:rPr>
              <w:t>разрешенного использов</w:t>
            </w:r>
            <w:r w:rsidRPr="00A430BA">
              <w:rPr>
                <w:rFonts w:ascii="Times New Roman" w:hAnsi="Times New Roman"/>
                <w:b/>
                <w:sz w:val="24"/>
                <w:szCs w:val="24"/>
              </w:rPr>
              <w:t>а</w:t>
            </w:r>
            <w:r w:rsidRPr="00A430BA">
              <w:rPr>
                <w:rFonts w:ascii="Times New Roman" w:hAnsi="Times New Roman"/>
                <w:b/>
                <w:sz w:val="24"/>
                <w:szCs w:val="24"/>
              </w:rPr>
              <w:t>ния земельного участка (с указанием кода классиф</w:t>
            </w:r>
            <w:r w:rsidRPr="00A430BA">
              <w:rPr>
                <w:rFonts w:ascii="Times New Roman" w:hAnsi="Times New Roman"/>
                <w:b/>
                <w:sz w:val="24"/>
                <w:szCs w:val="24"/>
              </w:rPr>
              <w:t>и</w:t>
            </w:r>
            <w:r w:rsidRPr="00A430BA">
              <w:rPr>
                <w:rFonts w:ascii="Times New Roman" w:hAnsi="Times New Roman"/>
                <w:b/>
                <w:sz w:val="24"/>
                <w:szCs w:val="24"/>
              </w:rPr>
              <w:t>катора)</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rPr>
                <w:rFonts w:ascii="Times New Roman" w:hAnsi="Times New Roman"/>
                <w:b/>
                <w:sz w:val="24"/>
                <w:szCs w:val="24"/>
              </w:rPr>
            </w:pPr>
            <w:r w:rsidRPr="00A430BA">
              <w:rPr>
                <w:rFonts w:ascii="Times New Roman" w:hAnsi="Times New Roman"/>
                <w:b/>
                <w:sz w:val="24"/>
                <w:szCs w:val="24"/>
              </w:rPr>
              <w:t>Наименование вида разрешенного использования объе</w:t>
            </w:r>
            <w:r w:rsidRPr="00A430BA">
              <w:rPr>
                <w:rFonts w:ascii="Times New Roman" w:hAnsi="Times New Roman"/>
                <w:b/>
                <w:sz w:val="24"/>
                <w:szCs w:val="24"/>
              </w:rPr>
              <w:t>к</w:t>
            </w:r>
            <w:r w:rsidRPr="00A430BA">
              <w:rPr>
                <w:rFonts w:ascii="Times New Roman" w:hAnsi="Times New Roman"/>
                <w:b/>
                <w:sz w:val="24"/>
                <w:szCs w:val="24"/>
              </w:rPr>
              <w:t>тов капитального строительства</w:t>
            </w:r>
          </w:p>
        </w:tc>
      </w:tr>
      <w:tr w:rsidR="00424E5E" w:rsidRPr="00C55DD8" w:rsidTr="00424E5E">
        <w:trPr>
          <w:cantSplit/>
          <w:trHeight w:val="23"/>
        </w:trPr>
        <w:tc>
          <w:tcPr>
            <w:tcW w:w="9931"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b/>
                <w:bCs/>
                <w:sz w:val="24"/>
                <w:szCs w:val="24"/>
              </w:rPr>
              <w:t>Основные виды разрешенного использования</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Социальное обслуживание (3.2)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зданий, предназначенных для оказания гражданам соц</w:t>
            </w:r>
            <w:r w:rsidRPr="00A430BA">
              <w:rPr>
                <w:rFonts w:ascii="Times New Roman" w:hAnsi="Times New Roman"/>
                <w:sz w:val="24"/>
                <w:szCs w:val="24"/>
              </w:rPr>
              <w:t>и</w:t>
            </w:r>
            <w:r w:rsidRPr="00A430BA">
              <w:rPr>
                <w:rFonts w:ascii="Times New Roman" w:hAnsi="Times New Roman"/>
                <w:sz w:val="24"/>
                <w:szCs w:val="24"/>
              </w:rPr>
              <w:t>альной помощи;</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предназначенные для размещения домов прест</w:t>
            </w:r>
            <w:r w:rsidRPr="00A430BA">
              <w:rPr>
                <w:rFonts w:ascii="Times New Roman" w:hAnsi="Times New Roman"/>
                <w:sz w:val="24"/>
                <w:szCs w:val="24"/>
              </w:rPr>
              <w:t>а</w:t>
            </w:r>
            <w:r w:rsidRPr="00A430BA">
              <w:rPr>
                <w:rFonts w:ascii="Times New Roman" w:hAnsi="Times New Roman"/>
                <w:sz w:val="24"/>
                <w:szCs w:val="24"/>
              </w:rPr>
              <w:t>релых, домов ребенка, детских домов, пунктов ночлега для бездомных граждан;</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капитального строительства для временного размещения вынужденных переселенцев, лиц, призна</w:t>
            </w:r>
            <w:r w:rsidRPr="00A430BA">
              <w:rPr>
                <w:rFonts w:ascii="Times New Roman" w:hAnsi="Times New Roman"/>
                <w:sz w:val="24"/>
                <w:szCs w:val="24"/>
              </w:rPr>
              <w:t>н</w:t>
            </w:r>
            <w:r w:rsidRPr="00A430BA">
              <w:rPr>
                <w:rFonts w:ascii="Times New Roman" w:hAnsi="Times New Roman"/>
                <w:sz w:val="24"/>
                <w:szCs w:val="24"/>
              </w:rPr>
              <w:t>ных беженцами;</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для служб психологической и бесплатной юрид</w:t>
            </w:r>
            <w:r w:rsidRPr="00A430BA">
              <w:rPr>
                <w:rFonts w:ascii="Times New Roman" w:hAnsi="Times New Roman"/>
                <w:sz w:val="24"/>
                <w:szCs w:val="24"/>
              </w:rPr>
              <w:t>и</w:t>
            </w:r>
            <w:r w:rsidRPr="00A430BA">
              <w:rPr>
                <w:rFonts w:ascii="Times New Roman" w:hAnsi="Times New Roman"/>
                <w:sz w:val="24"/>
                <w:szCs w:val="24"/>
              </w:rPr>
              <w:t>ческой помощи, социальных, пенсионных и иных служб (службы занятости населения, пункты питания малоим</w:t>
            </w:r>
            <w:r w:rsidRPr="00A430BA">
              <w:rPr>
                <w:rFonts w:ascii="Times New Roman" w:hAnsi="Times New Roman"/>
                <w:sz w:val="24"/>
                <w:szCs w:val="24"/>
              </w:rPr>
              <w:t>у</w:t>
            </w:r>
            <w:r w:rsidRPr="00A430BA">
              <w:rPr>
                <w:rFonts w:ascii="Times New Roman" w:hAnsi="Times New Roman"/>
                <w:sz w:val="24"/>
                <w:szCs w:val="24"/>
              </w:rPr>
              <w:t>щих граждан);</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для общественных некоммерческих организаций, благотворительных организаций, клубов по интересам;</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предназначенные для размещения пунктов оказ</w:t>
            </w:r>
            <w:r w:rsidRPr="00A430BA">
              <w:rPr>
                <w:rFonts w:ascii="Times New Roman" w:hAnsi="Times New Roman"/>
                <w:sz w:val="24"/>
                <w:szCs w:val="24"/>
              </w:rPr>
              <w:t>а</w:t>
            </w:r>
            <w:r w:rsidRPr="00A430BA">
              <w:rPr>
                <w:rFonts w:ascii="Times New Roman" w:hAnsi="Times New Roman"/>
                <w:sz w:val="24"/>
                <w:szCs w:val="24"/>
              </w:rPr>
              <w:t>ния услуг почтовой, телеграфной, междугородней и ме</w:t>
            </w:r>
            <w:r w:rsidRPr="00A430BA">
              <w:rPr>
                <w:rFonts w:ascii="Times New Roman" w:hAnsi="Times New Roman"/>
                <w:sz w:val="24"/>
                <w:szCs w:val="24"/>
              </w:rPr>
              <w:t>ж</w:t>
            </w:r>
            <w:r w:rsidRPr="00A430BA">
              <w:rPr>
                <w:rFonts w:ascii="Times New Roman" w:hAnsi="Times New Roman"/>
                <w:sz w:val="24"/>
                <w:szCs w:val="24"/>
              </w:rPr>
              <w:t xml:space="preserve">дународной телефонной связи; </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предназначенные для размещения общежитий, предназначенные для проживания граждан на время их работы, службы или обучения.</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Здравоохранение (3.4)</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для оказания гражданам медицинской помощи.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Амбулаторно-поликлиническое обслужив</w:t>
            </w:r>
            <w:r w:rsidRPr="00A430BA">
              <w:rPr>
                <w:rFonts w:ascii="Times New Roman" w:hAnsi="Times New Roman"/>
                <w:sz w:val="24"/>
                <w:szCs w:val="24"/>
              </w:rPr>
              <w:t>а</w:t>
            </w:r>
            <w:r w:rsidRPr="00A430BA">
              <w:rPr>
                <w:rFonts w:ascii="Times New Roman" w:hAnsi="Times New Roman"/>
                <w:sz w:val="24"/>
                <w:szCs w:val="24"/>
              </w:rPr>
              <w:t>ние (3.4.1)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объектов капитального строительства, предназначенных для оказания гражданам амбулаторно-поликлинической медицинской помощи.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Стационарное медицинское обслуживание (3.4.2)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для оказания гражданам медицинской помощи в стационарах;</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станции скорой помощи;</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площадки санитарной авиации.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Образование и просвещение (3.5)</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для воспитания, образования и просвещения.</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Дошкольное, начальное и среднее общее образование (3.5.1)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объектов для просвещения, дошкольного, начального и среднего общего образования;</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 xml:space="preserve"> здания, спортивные сооружения для занятия </w:t>
            </w:r>
            <w:proofErr w:type="gramStart"/>
            <w:r w:rsidRPr="00A430BA">
              <w:rPr>
                <w:rFonts w:ascii="Times New Roman" w:hAnsi="Times New Roman"/>
                <w:sz w:val="24"/>
                <w:szCs w:val="24"/>
              </w:rPr>
              <w:t>обуча</w:t>
            </w:r>
            <w:r w:rsidRPr="00A430BA">
              <w:rPr>
                <w:rFonts w:ascii="Times New Roman" w:hAnsi="Times New Roman"/>
                <w:sz w:val="24"/>
                <w:szCs w:val="24"/>
              </w:rPr>
              <w:t>ю</w:t>
            </w:r>
            <w:r w:rsidRPr="00A430BA">
              <w:rPr>
                <w:rFonts w:ascii="Times New Roman" w:hAnsi="Times New Roman"/>
                <w:sz w:val="24"/>
                <w:szCs w:val="24"/>
              </w:rPr>
              <w:t>щихся</w:t>
            </w:r>
            <w:proofErr w:type="gramEnd"/>
            <w:r w:rsidRPr="00A430BA">
              <w:rPr>
                <w:rFonts w:ascii="Times New Roman" w:hAnsi="Times New Roman"/>
                <w:sz w:val="24"/>
                <w:szCs w:val="24"/>
              </w:rPr>
              <w:t xml:space="preserve"> физической культурой и спортом.</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Среднее и высшее професси</w:t>
            </w:r>
            <w:r w:rsidRPr="00A430BA">
              <w:rPr>
                <w:rFonts w:ascii="Times New Roman" w:hAnsi="Times New Roman"/>
                <w:sz w:val="24"/>
                <w:szCs w:val="24"/>
              </w:rPr>
              <w:t>о</w:t>
            </w:r>
            <w:r w:rsidRPr="00A430BA">
              <w:rPr>
                <w:rFonts w:ascii="Times New Roman" w:hAnsi="Times New Roman"/>
                <w:sz w:val="24"/>
                <w:szCs w:val="24"/>
              </w:rPr>
              <w:t>нальное образование (3.5.2)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объектов для профессионального образования и просв</w:t>
            </w:r>
            <w:r w:rsidRPr="00A430BA">
              <w:rPr>
                <w:rFonts w:ascii="Times New Roman" w:hAnsi="Times New Roman"/>
                <w:sz w:val="24"/>
                <w:szCs w:val="24"/>
              </w:rPr>
              <w:t>е</w:t>
            </w:r>
            <w:r w:rsidRPr="00A430BA">
              <w:rPr>
                <w:rFonts w:ascii="Times New Roman" w:hAnsi="Times New Roman"/>
                <w:sz w:val="24"/>
                <w:szCs w:val="24"/>
              </w:rPr>
              <w:t>щения;</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 xml:space="preserve">здания, спортивные сооружения для занятия </w:t>
            </w:r>
            <w:proofErr w:type="gramStart"/>
            <w:r w:rsidRPr="00A430BA">
              <w:rPr>
                <w:rFonts w:ascii="Times New Roman" w:hAnsi="Times New Roman"/>
                <w:sz w:val="24"/>
                <w:szCs w:val="24"/>
              </w:rPr>
              <w:t>обучающи</w:t>
            </w:r>
            <w:r w:rsidRPr="00A430BA">
              <w:rPr>
                <w:rFonts w:ascii="Times New Roman" w:hAnsi="Times New Roman"/>
                <w:sz w:val="24"/>
                <w:szCs w:val="24"/>
              </w:rPr>
              <w:t>х</w:t>
            </w:r>
            <w:r w:rsidRPr="00A430BA">
              <w:rPr>
                <w:rFonts w:ascii="Times New Roman" w:hAnsi="Times New Roman"/>
                <w:sz w:val="24"/>
                <w:szCs w:val="24"/>
              </w:rPr>
              <w:t>ся</w:t>
            </w:r>
            <w:proofErr w:type="gramEnd"/>
            <w:r w:rsidRPr="00A430BA">
              <w:rPr>
                <w:rFonts w:ascii="Times New Roman" w:hAnsi="Times New Roman"/>
                <w:sz w:val="24"/>
                <w:szCs w:val="24"/>
              </w:rPr>
              <w:t xml:space="preserve"> физической культурой и спортом.</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lastRenderedPageBreak/>
              <w:t>Культурное развитие (3.6)</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 xml:space="preserve">здания и сооружения для размещения объектов культуры; </w:t>
            </w:r>
          </w:p>
          <w:p w:rsidR="00424E5E" w:rsidRPr="00A430BA" w:rsidRDefault="00424E5E" w:rsidP="00424E5E">
            <w:pPr>
              <w:pStyle w:val="a9"/>
              <w:numPr>
                <w:ilvl w:val="0"/>
                <w:numId w:val="5"/>
              </w:numPr>
              <w:ind w:left="327" w:hanging="284"/>
              <w:jc w:val="left"/>
              <w:rPr>
                <w:rFonts w:ascii="Times New Roman" w:hAnsi="Times New Roman"/>
                <w:sz w:val="24"/>
                <w:szCs w:val="24"/>
              </w:rPr>
            </w:pPr>
            <w:proofErr w:type="gramStart"/>
            <w:r w:rsidRPr="00A430BA">
              <w:rPr>
                <w:rFonts w:ascii="Times New Roman" w:hAnsi="Times New Roman"/>
                <w:sz w:val="24"/>
                <w:szCs w:val="24"/>
              </w:rPr>
              <w:t>здания для размещения музеев, выставочных залов, х</w:t>
            </w:r>
            <w:r w:rsidRPr="00A430BA">
              <w:rPr>
                <w:rFonts w:ascii="Times New Roman" w:hAnsi="Times New Roman"/>
                <w:sz w:val="24"/>
                <w:szCs w:val="24"/>
              </w:rPr>
              <w:t>у</w:t>
            </w:r>
            <w:r w:rsidRPr="00A430BA">
              <w:rPr>
                <w:rFonts w:ascii="Times New Roman" w:hAnsi="Times New Roman"/>
                <w:sz w:val="24"/>
                <w:szCs w:val="24"/>
              </w:rPr>
              <w:t>дожественных галерей, домов культуры, библиотек, к</w:t>
            </w:r>
            <w:r w:rsidRPr="00A430BA">
              <w:rPr>
                <w:rFonts w:ascii="Times New Roman" w:hAnsi="Times New Roman"/>
                <w:sz w:val="24"/>
                <w:szCs w:val="24"/>
              </w:rPr>
              <w:t>и</w:t>
            </w:r>
            <w:r w:rsidRPr="00A430BA">
              <w:rPr>
                <w:rFonts w:ascii="Times New Roman" w:hAnsi="Times New Roman"/>
                <w:sz w:val="24"/>
                <w:szCs w:val="24"/>
              </w:rPr>
              <w:t xml:space="preserve">нотеатров и кинозалов, театров, филармоний, концертных залов, планетариев; </w:t>
            </w:r>
            <w:proofErr w:type="gramEnd"/>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 xml:space="preserve">парки культуры и отдыха; </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и сооружения для размещения цирков, зверинцев, зоопарков, зоосадов, океанариумов и осуществления с</w:t>
            </w:r>
            <w:r w:rsidRPr="00A430BA">
              <w:rPr>
                <w:rFonts w:ascii="Times New Roman" w:hAnsi="Times New Roman"/>
                <w:sz w:val="24"/>
                <w:szCs w:val="24"/>
              </w:rPr>
              <w:t>о</w:t>
            </w:r>
            <w:r w:rsidRPr="00A430BA">
              <w:rPr>
                <w:rFonts w:ascii="Times New Roman" w:hAnsi="Times New Roman"/>
                <w:sz w:val="24"/>
                <w:szCs w:val="24"/>
              </w:rPr>
              <w:t>путствующих видов деятельности по содержанию диких животных в неволе.</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Общественное управление (3.8)</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для размещения органов и организаций общес</w:t>
            </w:r>
            <w:r w:rsidRPr="00A430BA">
              <w:rPr>
                <w:rFonts w:ascii="Times New Roman" w:hAnsi="Times New Roman"/>
                <w:sz w:val="24"/>
                <w:szCs w:val="24"/>
              </w:rPr>
              <w:t>т</w:t>
            </w:r>
            <w:r w:rsidRPr="00A430BA">
              <w:rPr>
                <w:rFonts w:ascii="Times New Roman" w:hAnsi="Times New Roman"/>
                <w:sz w:val="24"/>
                <w:szCs w:val="24"/>
              </w:rPr>
              <w:t xml:space="preserve">венного управления; </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для размещения государственных органов, гос</w:t>
            </w:r>
            <w:r w:rsidRPr="00A430BA">
              <w:rPr>
                <w:rFonts w:ascii="Times New Roman" w:hAnsi="Times New Roman"/>
                <w:sz w:val="24"/>
                <w:szCs w:val="24"/>
              </w:rPr>
              <w:t>у</w:t>
            </w:r>
            <w:r w:rsidRPr="00A430BA">
              <w:rPr>
                <w:rFonts w:ascii="Times New Roman" w:hAnsi="Times New Roman"/>
                <w:sz w:val="24"/>
                <w:szCs w:val="24"/>
              </w:rPr>
              <w:t>дарственного пенсионного фонда, органов местного с</w:t>
            </w:r>
            <w:r w:rsidRPr="00A430BA">
              <w:rPr>
                <w:rFonts w:ascii="Times New Roman" w:hAnsi="Times New Roman"/>
                <w:sz w:val="24"/>
                <w:szCs w:val="24"/>
              </w:rPr>
              <w:t>а</w:t>
            </w:r>
            <w:r w:rsidRPr="00A430BA">
              <w:rPr>
                <w:rFonts w:ascii="Times New Roman" w:hAnsi="Times New Roman"/>
                <w:sz w:val="24"/>
                <w:szCs w:val="24"/>
              </w:rPr>
              <w:t>моуправления, судов, а также организаций, непосредс</w:t>
            </w:r>
            <w:r w:rsidRPr="00A430BA">
              <w:rPr>
                <w:rFonts w:ascii="Times New Roman" w:hAnsi="Times New Roman"/>
                <w:sz w:val="24"/>
                <w:szCs w:val="24"/>
              </w:rPr>
              <w:t>т</w:t>
            </w:r>
            <w:r w:rsidRPr="00A430BA">
              <w:rPr>
                <w:rFonts w:ascii="Times New Roman" w:hAnsi="Times New Roman"/>
                <w:sz w:val="24"/>
                <w:szCs w:val="24"/>
              </w:rPr>
              <w:t>венно обеспечивающих их деятельность или оказыва</w:t>
            </w:r>
            <w:r w:rsidRPr="00A430BA">
              <w:rPr>
                <w:rFonts w:ascii="Times New Roman" w:hAnsi="Times New Roman"/>
                <w:sz w:val="24"/>
                <w:szCs w:val="24"/>
              </w:rPr>
              <w:t>ю</w:t>
            </w:r>
            <w:r w:rsidRPr="00A430BA">
              <w:rPr>
                <w:rFonts w:ascii="Times New Roman" w:hAnsi="Times New Roman"/>
                <w:sz w:val="24"/>
                <w:szCs w:val="24"/>
              </w:rPr>
              <w:t>щих государственные и (или) муниципальные услуги;</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для дипломатических представительств иностра</w:t>
            </w:r>
            <w:r w:rsidRPr="00A430BA">
              <w:rPr>
                <w:rFonts w:ascii="Times New Roman" w:hAnsi="Times New Roman"/>
                <w:sz w:val="24"/>
                <w:szCs w:val="24"/>
              </w:rPr>
              <w:t>н</w:t>
            </w:r>
            <w:r w:rsidRPr="00A430BA">
              <w:rPr>
                <w:rFonts w:ascii="Times New Roman" w:hAnsi="Times New Roman"/>
                <w:sz w:val="24"/>
                <w:szCs w:val="24"/>
              </w:rPr>
              <w:t>ных государств и субъектов Российской Федерации, ко</w:t>
            </w:r>
            <w:r w:rsidRPr="00A430BA">
              <w:rPr>
                <w:rFonts w:ascii="Times New Roman" w:hAnsi="Times New Roman"/>
                <w:sz w:val="24"/>
                <w:szCs w:val="24"/>
              </w:rPr>
              <w:t>н</w:t>
            </w:r>
            <w:r w:rsidRPr="00A430BA">
              <w:rPr>
                <w:rFonts w:ascii="Times New Roman" w:hAnsi="Times New Roman"/>
                <w:sz w:val="24"/>
                <w:szCs w:val="24"/>
              </w:rPr>
              <w:t>сульских учреждений в Российской Федерации.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lastRenderedPageBreak/>
              <w:t>Обеспечение научной де</w:t>
            </w:r>
            <w:r w:rsidRPr="00A430BA">
              <w:rPr>
                <w:rFonts w:ascii="Times New Roman" w:hAnsi="Times New Roman"/>
                <w:sz w:val="24"/>
                <w:szCs w:val="24"/>
              </w:rPr>
              <w:t>я</w:t>
            </w:r>
            <w:r w:rsidRPr="00A430BA">
              <w:rPr>
                <w:rFonts w:ascii="Times New Roman" w:hAnsi="Times New Roman"/>
                <w:sz w:val="24"/>
                <w:szCs w:val="24"/>
              </w:rPr>
              <w:t>тельности (3.9)</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и сооружения для обеспечения научной деятел</w:t>
            </w:r>
            <w:r w:rsidRPr="00A430BA">
              <w:rPr>
                <w:rFonts w:ascii="Times New Roman" w:hAnsi="Times New Roman"/>
                <w:sz w:val="24"/>
                <w:szCs w:val="24"/>
              </w:rPr>
              <w:t>ь</w:t>
            </w:r>
            <w:r w:rsidRPr="00A430BA">
              <w:rPr>
                <w:rFonts w:ascii="Times New Roman" w:hAnsi="Times New Roman"/>
                <w:sz w:val="24"/>
                <w:szCs w:val="24"/>
              </w:rPr>
              <w:t>ности;</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для наблюдений за физическими процессами, происходящими в окружающей среде, определения ее гидрометеорологических, агрометеорологических и г</w:t>
            </w:r>
            <w:r w:rsidRPr="00A430BA">
              <w:rPr>
                <w:rFonts w:ascii="Times New Roman" w:hAnsi="Times New Roman"/>
                <w:sz w:val="24"/>
                <w:szCs w:val="24"/>
              </w:rPr>
              <w:t>е</w:t>
            </w:r>
            <w:r w:rsidRPr="00A430BA">
              <w:rPr>
                <w:rFonts w:ascii="Times New Roman" w:hAnsi="Times New Roman"/>
                <w:sz w:val="24"/>
                <w:szCs w:val="24"/>
              </w:rPr>
              <w:t>лиофизических характеристик, уровня загрязнения атм</w:t>
            </w:r>
            <w:r w:rsidRPr="00A430BA">
              <w:rPr>
                <w:rFonts w:ascii="Times New Roman" w:hAnsi="Times New Roman"/>
                <w:sz w:val="24"/>
                <w:szCs w:val="24"/>
              </w:rPr>
              <w:t>о</w:t>
            </w:r>
            <w:r w:rsidRPr="00A430BA">
              <w:rPr>
                <w:rFonts w:ascii="Times New Roman" w:hAnsi="Times New Roman"/>
                <w:sz w:val="24"/>
                <w:szCs w:val="24"/>
              </w:rPr>
              <w:t>сферного воздуха, почв, водных объектов, в том числе по гидробиологическим показателям, и околоземного ко</w:t>
            </w:r>
            <w:r w:rsidRPr="00A430BA">
              <w:rPr>
                <w:rFonts w:ascii="Times New Roman" w:hAnsi="Times New Roman"/>
                <w:sz w:val="24"/>
                <w:szCs w:val="24"/>
              </w:rPr>
              <w:t>с</w:t>
            </w:r>
            <w:r w:rsidRPr="00A430BA">
              <w:rPr>
                <w:rFonts w:ascii="Times New Roman" w:hAnsi="Times New Roman"/>
                <w:sz w:val="24"/>
                <w:szCs w:val="24"/>
              </w:rPr>
              <w:t>мического пространства;</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зданий и сооружений, используемых в области гидром</w:t>
            </w:r>
            <w:r w:rsidRPr="00A430BA">
              <w:rPr>
                <w:rFonts w:ascii="Times New Roman" w:hAnsi="Times New Roman"/>
                <w:sz w:val="24"/>
                <w:szCs w:val="24"/>
              </w:rPr>
              <w:t>е</w:t>
            </w:r>
            <w:r w:rsidRPr="00A430BA">
              <w:rPr>
                <w:rFonts w:ascii="Times New Roman" w:hAnsi="Times New Roman"/>
                <w:sz w:val="24"/>
                <w:szCs w:val="24"/>
              </w:rPr>
              <w:t>теорологии и смежных с ней областях;</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зданий и сооружений для проведения научных изыск</w:t>
            </w:r>
            <w:r w:rsidRPr="00A430BA">
              <w:rPr>
                <w:rFonts w:ascii="Times New Roman" w:hAnsi="Times New Roman"/>
                <w:sz w:val="24"/>
                <w:szCs w:val="24"/>
              </w:rPr>
              <w:t>а</w:t>
            </w:r>
            <w:r w:rsidRPr="00A430BA">
              <w:rPr>
                <w:rFonts w:ascii="Times New Roman" w:hAnsi="Times New Roman"/>
                <w:sz w:val="24"/>
                <w:szCs w:val="24"/>
              </w:rPr>
              <w:t>ний, исследований и разработок (научно-исследовательские и проектные институты, научные це</w:t>
            </w:r>
            <w:r w:rsidRPr="00A430BA">
              <w:rPr>
                <w:rFonts w:ascii="Times New Roman" w:hAnsi="Times New Roman"/>
                <w:sz w:val="24"/>
                <w:szCs w:val="24"/>
              </w:rPr>
              <w:t>н</w:t>
            </w:r>
            <w:r w:rsidRPr="00A430BA">
              <w:rPr>
                <w:rFonts w:ascii="Times New Roman" w:hAnsi="Times New Roman"/>
                <w:sz w:val="24"/>
                <w:szCs w:val="24"/>
              </w:rPr>
              <w:t>тры, инновационные центры, государственные академии наук, опытно конструкторские центры, в том числе о</w:t>
            </w:r>
            <w:r w:rsidRPr="00A430BA">
              <w:rPr>
                <w:rFonts w:ascii="Times New Roman" w:hAnsi="Times New Roman"/>
                <w:sz w:val="24"/>
                <w:szCs w:val="24"/>
              </w:rPr>
              <w:t>т</w:t>
            </w:r>
            <w:r w:rsidRPr="00A430BA">
              <w:rPr>
                <w:rFonts w:ascii="Times New Roman" w:hAnsi="Times New Roman"/>
                <w:sz w:val="24"/>
                <w:szCs w:val="24"/>
              </w:rPr>
              <w:t>раслевые);</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и сооружения для проведения изысканий, испыт</w:t>
            </w:r>
            <w:r w:rsidRPr="00A430BA">
              <w:rPr>
                <w:rFonts w:ascii="Times New Roman" w:hAnsi="Times New Roman"/>
                <w:sz w:val="24"/>
                <w:szCs w:val="24"/>
              </w:rPr>
              <w:t>а</w:t>
            </w:r>
            <w:r w:rsidRPr="00A430BA">
              <w:rPr>
                <w:rFonts w:ascii="Times New Roman" w:hAnsi="Times New Roman"/>
                <w:sz w:val="24"/>
                <w:szCs w:val="24"/>
              </w:rPr>
              <w:t>ний опытных промышленных образцов;</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организации, осуществляющие научные изыскания, и</w:t>
            </w:r>
            <w:r w:rsidRPr="00A430BA">
              <w:rPr>
                <w:rFonts w:ascii="Times New Roman" w:hAnsi="Times New Roman"/>
                <w:sz w:val="24"/>
                <w:szCs w:val="24"/>
              </w:rPr>
              <w:t>с</w:t>
            </w:r>
            <w:r w:rsidRPr="00A430BA">
              <w:rPr>
                <w:rFonts w:ascii="Times New Roman" w:hAnsi="Times New Roman"/>
                <w:sz w:val="24"/>
                <w:szCs w:val="24"/>
              </w:rPr>
              <w:t>следования и разработки, научные и селекционные раб</w:t>
            </w:r>
            <w:r w:rsidRPr="00A430BA">
              <w:rPr>
                <w:rFonts w:ascii="Times New Roman" w:hAnsi="Times New Roman"/>
                <w:sz w:val="24"/>
                <w:szCs w:val="24"/>
              </w:rPr>
              <w:t>о</w:t>
            </w:r>
            <w:r w:rsidRPr="00A430BA">
              <w:rPr>
                <w:rFonts w:ascii="Times New Roman" w:hAnsi="Times New Roman"/>
                <w:sz w:val="24"/>
                <w:szCs w:val="24"/>
              </w:rPr>
              <w:t>ты, ведение сельского и лесного хозяйства для получения ценных с научной точки зрения образцов растительного и животного мира.</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Обеспечение деятельности в области гидрометеорологии и смежных с ней областях (3.9.1)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для наблюдений за физическими процессами, происходящими в окружающей среде, определения ее гидрометеорологических, агрометеорологических и г</w:t>
            </w:r>
            <w:r w:rsidRPr="00A430BA">
              <w:rPr>
                <w:rFonts w:ascii="Times New Roman" w:hAnsi="Times New Roman"/>
                <w:sz w:val="24"/>
                <w:szCs w:val="24"/>
              </w:rPr>
              <w:t>е</w:t>
            </w:r>
            <w:r w:rsidRPr="00A430BA">
              <w:rPr>
                <w:rFonts w:ascii="Times New Roman" w:hAnsi="Times New Roman"/>
                <w:sz w:val="24"/>
                <w:szCs w:val="24"/>
              </w:rPr>
              <w:t>лиофизических характеристик, уровня загрязнения атм</w:t>
            </w:r>
            <w:r w:rsidRPr="00A430BA">
              <w:rPr>
                <w:rFonts w:ascii="Times New Roman" w:hAnsi="Times New Roman"/>
                <w:sz w:val="24"/>
                <w:szCs w:val="24"/>
              </w:rPr>
              <w:t>о</w:t>
            </w:r>
            <w:r w:rsidRPr="00A430BA">
              <w:rPr>
                <w:rFonts w:ascii="Times New Roman" w:hAnsi="Times New Roman"/>
                <w:sz w:val="24"/>
                <w:szCs w:val="24"/>
              </w:rPr>
              <w:t>сферного воздуха, почв, водных объектов, в том числе по гидробиологическим показателям, и околоземного ко</w:t>
            </w:r>
            <w:r w:rsidRPr="00A430BA">
              <w:rPr>
                <w:rFonts w:ascii="Times New Roman" w:hAnsi="Times New Roman"/>
                <w:sz w:val="24"/>
                <w:szCs w:val="24"/>
              </w:rPr>
              <w:t>с</w:t>
            </w:r>
            <w:r w:rsidRPr="00A430BA">
              <w:rPr>
                <w:rFonts w:ascii="Times New Roman" w:hAnsi="Times New Roman"/>
                <w:sz w:val="24"/>
                <w:szCs w:val="24"/>
              </w:rPr>
              <w:t>мического пространства;</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зданий и сооружений, используемых в области гидром</w:t>
            </w:r>
            <w:r w:rsidRPr="00A430BA">
              <w:rPr>
                <w:rFonts w:ascii="Times New Roman" w:hAnsi="Times New Roman"/>
                <w:sz w:val="24"/>
                <w:szCs w:val="24"/>
              </w:rPr>
              <w:t>е</w:t>
            </w:r>
            <w:r w:rsidRPr="00A430BA">
              <w:rPr>
                <w:rFonts w:ascii="Times New Roman" w:hAnsi="Times New Roman"/>
                <w:sz w:val="24"/>
                <w:szCs w:val="24"/>
              </w:rPr>
              <w:t>теорологии и смежных с ней областях.</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Амбулаторное ветеринарное обслуживание (3.10.1)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для оказания ветеринарных услуг без содерж</w:t>
            </w:r>
            <w:r w:rsidRPr="00A430BA">
              <w:rPr>
                <w:rFonts w:ascii="Times New Roman" w:hAnsi="Times New Roman"/>
                <w:sz w:val="24"/>
                <w:szCs w:val="24"/>
              </w:rPr>
              <w:t>а</w:t>
            </w:r>
            <w:r w:rsidRPr="00A430BA">
              <w:rPr>
                <w:rFonts w:ascii="Times New Roman" w:hAnsi="Times New Roman"/>
                <w:sz w:val="24"/>
                <w:szCs w:val="24"/>
              </w:rPr>
              <w:t>ния животных.</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Общественное питание (4.6)</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рестораны, кафе, столовые, закусочные, бары.</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lastRenderedPageBreak/>
              <w:t>Спорт (5.1)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 xml:space="preserve">здания и сооружения для занятий спортом; </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спортивные клубы, спортивные залы, бассейны, физкул</w:t>
            </w:r>
            <w:r w:rsidRPr="00A430BA">
              <w:rPr>
                <w:rFonts w:ascii="Times New Roman" w:hAnsi="Times New Roman"/>
                <w:sz w:val="24"/>
                <w:szCs w:val="24"/>
              </w:rPr>
              <w:t>ь</w:t>
            </w:r>
            <w:r w:rsidRPr="00A430BA">
              <w:rPr>
                <w:rFonts w:ascii="Times New Roman" w:hAnsi="Times New Roman"/>
                <w:sz w:val="24"/>
                <w:szCs w:val="24"/>
              </w:rPr>
              <w:t>турно-оздоровительные комплексы в зданиях и сооруж</w:t>
            </w:r>
            <w:r w:rsidRPr="00A430BA">
              <w:rPr>
                <w:rFonts w:ascii="Times New Roman" w:hAnsi="Times New Roman"/>
                <w:sz w:val="24"/>
                <w:szCs w:val="24"/>
              </w:rPr>
              <w:t>е</w:t>
            </w:r>
            <w:r w:rsidRPr="00A430BA">
              <w:rPr>
                <w:rFonts w:ascii="Times New Roman" w:hAnsi="Times New Roman"/>
                <w:sz w:val="24"/>
                <w:szCs w:val="24"/>
              </w:rPr>
              <w:t xml:space="preserve">ниях; </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площадки для занятий спортом и физкультурой на откр</w:t>
            </w:r>
            <w:r w:rsidRPr="00A430BA">
              <w:rPr>
                <w:rFonts w:ascii="Times New Roman" w:hAnsi="Times New Roman"/>
                <w:sz w:val="24"/>
                <w:szCs w:val="24"/>
              </w:rPr>
              <w:t>ы</w:t>
            </w:r>
            <w:r w:rsidRPr="00A430BA">
              <w:rPr>
                <w:rFonts w:ascii="Times New Roman" w:hAnsi="Times New Roman"/>
                <w:sz w:val="24"/>
                <w:szCs w:val="24"/>
              </w:rPr>
              <w:t>том воздухе;</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сооружения для занятий спортом и физкультурой на о</w:t>
            </w:r>
            <w:r w:rsidRPr="00A430BA">
              <w:rPr>
                <w:rFonts w:ascii="Times New Roman" w:hAnsi="Times New Roman"/>
                <w:sz w:val="24"/>
                <w:szCs w:val="24"/>
              </w:rPr>
              <w:t>т</w:t>
            </w:r>
            <w:r w:rsidRPr="00A430BA">
              <w:rPr>
                <w:rFonts w:ascii="Times New Roman" w:hAnsi="Times New Roman"/>
                <w:sz w:val="24"/>
                <w:szCs w:val="24"/>
              </w:rPr>
              <w:t>крытом воздухе;</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спортивные сооружения для занятий водными видами спорта.</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Обеспечение обороны и без</w:t>
            </w:r>
            <w:r w:rsidRPr="00A430BA">
              <w:rPr>
                <w:rFonts w:ascii="Times New Roman" w:hAnsi="Times New Roman"/>
                <w:sz w:val="24"/>
                <w:szCs w:val="24"/>
              </w:rPr>
              <w:t>о</w:t>
            </w:r>
            <w:r w:rsidRPr="00A430BA">
              <w:rPr>
                <w:rFonts w:ascii="Times New Roman" w:hAnsi="Times New Roman"/>
                <w:sz w:val="24"/>
                <w:szCs w:val="24"/>
              </w:rPr>
              <w:t>пасности (8.0)</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капитального строительства, необходимые для подготовки и поддержания в боевой готовности Воор</w:t>
            </w:r>
            <w:r w:rsidRPr="00A430BA">
              <w:rPr>
                <w:rFonts w:ascii="Times New Roman" w:hAnsi="Times New Roman"/>
                <w:sz w:val="24"/>
                <w:szCs w:val="24"/>
              </w:rPr>
              <w:t>у</w:t>
            </w:r>
            <w:r w:rsidRPr="00A430BA">
              <w:rPr>
                <w:rFonts w:ascii="Times New Roman" w:hAnsi="Times New Roman"/>
                <w:sz w:val="24"/>
                <w:szCs w:val="24"/>
              </w:rPr>
              <w:t>женных Сил Российской Федерации, других войск, вои</w:t>
            </w:r>
            <w:r w:rsidRPr="00A430BA">
              <w:rPr>
                <w:rFonts w:ascii="Times New Roman" w:hAnsi="Times New Roman"/>
                <w:sz w:val="24"/>
                <w:szCs w:val="24"/>
              </w:rPr>
              <w:t>н</w:t>
            </w:r>
            <w:r w:rsidRPr="00A430BA">
              <w:rPr>
                <w:rFonts w:ascii="Times New Roman" w:hAnsi="Times New Roman"/>
                <w:sz w:val="24"/>
                <w:szCs w:val="24"/>
              </w:rPr>
              <w:t>ских формирований и органов управления ими (военные организации, внутренних войск учреждений и других объектов, дислокации войск и сил флота);</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территории проведения воинских учений и других мер</w:t>
            </w:r>
            <w:r w:rsidRPr="00A430BA">
              <w:rPr>
                <w:rFonts w:ascii="Times New Roman" w:hAnsi="Times New Roman"/>
                <w:sz w:val="24"/>
                <w:szCs w:val="24"/>
              </w:rPr>
              <w:t>о</w:t>
            </w:r>
            <w:r w:rsidRPr="00A430BA">
              <w:rPr>
                <w:rFonts w:ascii="Times New Roman" w:hAnsi="Times New Roman"/>
                <w:sz w:val="24"/>
                <w:szCs w:val="24"/>
              </w:rPr>
              <w:t>приятий, направленных на обеспечение боевой готовн</w:t>
            </w:r>
            <w:r w:rsidRPr="00A430BA">
              <w:rPr>
                <w:rFonts w:ascii="Times New Roman" w:hAnsi="Times New Roman"/>
                <w:sz w:val="24"/>
                <w:szCs w:val="24"/>
              </w:rPr>
              <w:t>о</w:t>
            </w:r>
            <w:r w:rsidRPr="00A430BA">
              <w:rPr>
                <w:rFonts w:ascii="Times New Roman" w:hAnsi="Times New Roman"/>
                <w:sz w:val="24"/>
                <w:szCs w:val="24"/>
              </w:rPr>
              <w:t>сти воинских частей;</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военных училищ, военных институтов, военных университетов, военных академий;</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таможенной деятельности.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Обеспечение внутреннего правопорядка (8.3)</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для подготовки и поддержания в готовности о</w:t>
            </w:r>
            <w:r w:rsidRPr="00A430BA">
              <w:rPr>
                <w:rFonts w:ascii="Times New Roman" w:hAnsi="Times New Roman"/>
                <w:sz w:val="24"/>
                <w:szCs w:val="24"/>
              </w:rPr>
              <w:t>р</w:t>
            </w:r>
            <w:r w:rsidRPr="00A430BA">
              <w:rPr>
                <w:rFonts w:ascii="Times New Roman" w:hAnsi="Times New Roman"/>
                <w:sz w:val="24"/>
                <w:szCs w:val="24"/>
              </w:rPr>
              <w:t xml:space="preserve">ганов внутренних дел, </w:t>
            </w:r>
            <w:proofErr w:type="spellStart"/>
            <w:r w:rsidRPr="00A430BA">
              <w:rPr>
                <w:rFonts w:ascii="Times New Roman" w:hAnsi="Times New Roman"/>
                <w:sz w:val="24"/>
                <w:szCs w:val="24"/>
              </w:rPr>
              <w:t>Росгвардии</w:t>
            </w:r>
            <w:proofErr w:type="spellEnd"/>
            <w:r w:rsidRPr="00A430BA">
              <w:rPr>
                <w:rFonts w:ascii="Times New Roman" w:hAnsi="Times New Roman"/>
                <w:sz w:val="24"/>
                <w:szCs w:val="24"/>
              </w:rPr>
              <w:t xml:space="preserve"> и спасательных служб, в которых существует военизированная служба;</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гражданской обороны (за исключением объектов гражданской обороны, являющихся частями производс</w:t>
            </w:r>
            <w:r w:rsidRPr="00A430BA">
              <w:rPr>
                <w:rFonts w:ascii="Times New Roman" w:hAnsi="Times New Roman"/>
                <w:sz w:val="24"/>
                <w:szCs w:val="24"/>
              </w:rPr>
              <w:t>т</w:t>
            </w:r>
            <w:r w:rsidRPr="00A430BA">
              <w:rPr>
                <w:rFonts w:ascii="Times New Roman" w:hAnsi="Times New Roman"/>
                <w:sz w:val="24"/>
                <w:szCs w:val="24"/>
              </w:rPr>
              <w:t>венных зданий).</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lastRenderedPageBreak/>
              <w:t>Земельные участки (террит</w:t>
            </w:r>
            <w:r w:rsidRPr="00A430BA">
              <w:rPr>
                <w:rFonts w:ascii="Times New Roman" w:hAnsi="Times New Roman"/>
                <w:sz w:val="24"/>
                <w:szCs w:val="24"/>
              </w:rPr>
              <w:t>о</w:t>
            </w:r>
            <w:r w:rsidRPr="00A430BA">
              <w:rPr>
                <w:rFonts w:ascii="Times New Roman" w:hAnsi="Times New Roman"/>
                <w:sz w:val="24"/>
                <w:szCs w:val="24"/>
              </w:rPr>
              <w:t>рии) общего пользования (12.0)</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земельные участки общего пользования;</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w:t>
            </w:r>
            <w:r w:rsidRPr="00A430BA">
              <w:rPr>
                <w:rFonts w:ascii="Times New Roman" w:hAnsi="Times New Roman"/>
                <w:sz w:val="24"/>
                <w:szCs w:val="24"/>
              </w:rPr>
              <w:t>е</w:t>
            </w:r>
            <w:r w:rsidRPr="00A430BA">
              <w:rPr>
                <w:rFonts w:ascii="Times New Roman" w:hAnsi="Times New Roman"/>
                <w:sz w:val="24"/>
                <w:szCs w:val="24"/>
              </w:rPr>
              <w:t xml:space="preserve">лодорожки, объекты </w:t>
            </w:r>
            <w:proofErr w:type="spellStart"/>
            <w:r w:rsidRPr="00A430BA">
              <w:rPr>
                <w:rFonts w:ascii="Times New Roman" w:hAnsi="Times New Roman"/>
                <w:sz w:val="24"/>
                <w:szCs w:val="24"/>
              </w:rPr>
              <w:t>велотранспортной</w:t>
            </w:r>
            <w:proofErr w:type="spellEnd"/>
            <w:r w:rsidRPr="00A430BA">
              <w:rPr>
                <w:rFonts w:ascii="Times New Roman" w:hAnsi="Times New Roman"/>
                <w:sz w:val="24"/>
                <w:szCs w:val="24"/>
              </w:rPr>
              <w:t xml:space="preserve"> и инженерной инфраструктуры;</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придорожные стоянки (парковки) транспортных сре</w:t>
            </w:r>
            <w:proofErr w:type="gramStart"/>
            <w:r w:rsidRPr="00A430BA">
              <w:rPr>
                <w:rFonts w:ascii="Times New Roman" w:hAnsi="Times New Roman"/>
                <w:sz w:val="24"/>
                <w:szCs w:val="24"/>
              </w:rPr>
              <w:t>дств в гр</w:t>
            </w:r>
            <w:proofErr w:type="gramEnd"/>
            <w:r w:rsidRPr="00A430BA">
              <w:rPr>
                <w:rFonts w:ascii="Times New Roman" w:hAnsi="Times New Roman"/>
                <w:sz w:val="24"/>
                <w:szCs w:val="24"/>
              </w:rPr>
              <w:t>аницах улиц и дорог населённых пунктов, за исключ</w:t>
            </w:r>
            <w:r w:rsidRPr="00A430BA">
              <w:rPr>
                <w:rFonts w:ascii="Times New Roman" w:hAnsi="Times New Roman"/>
                <w:sz w:val="24"/>
                <w:szCs w:val="24"/>
              </w:rPr>
              <w:t>е</w:t>
            </w:r>
            <w:r w:rsidRPr="00A430BA">
              <w:rPr>
                <w:rFonts w:ascii="Times New Roman" w:hAnsi="Times New Roman"/>
                <w:sz w:val="24"/>
                <w:szCs w:val="24"/>
              </w:rPr>
              <w:t xml:space="preserve">нием </w:t>
            </w:r>
            <w:hyperlink w:anchor="P168" w:history="1">
              <w:r w:rsidRPr="00A430BA">
                <w:rPr>
                  <w:rFonts w:ascii="Times New Roman" w:hAnsi="Times New Roman"/>
                  <w:sz w:val="24"/>
                  <w:szCs w:val="24"/>
                </w:rPr>
                <w:t>кодов 2.7.1</w:t>
              </w:r>
            </w:hyperlink>
            <w:r w:rsidRPr="00A430BA">
              <w:rPr>
                <w:rFonts w:ascii="Times New Roman" w:hAnsi="Times New Roman"/>
                <w:sz w:val="24"/>
                <w:szCs w:val="24"/>
              </w:rPr>
              <w:t xml:space="preserve">, </w:t>
            </w:r>
            <w:hyperlink w:anchor="P317" w:history="1">
              <w:r w:rsidRPr="00A430BA">
                <w:rPr>
                  <w:rFonts w:ascii="Times New Roman" w:hAnsi="Times New Roman"/>
                  <w:sz w:val="24"/>
                  <w:szCs w:val="24"/>
                </w:rPr>
                <w:t>4.9</w:t>
              </w:r>
            </w:hyperlink>
            <w:r w:rsidRPr="00A430BA">
              <w:rPr>
                <w:rFonts w:ascii="Times New Roman" w:hAnsi="Times New Roman"/>
                <w:sz w:val="24"/>
                <w:szCs w:val="24"/>
              </w:rPr>
              <w:t xml:space="preserve">, </w:t>
            </w:r>
            <w:hyperlink w:anchor="P458" w:history="1">
              <w:r w:rsidRPr="00A430BA">
                <w:rPr>
                  <w:rFonts w:ascii="Times New Roman" w:hAnsi="Times New Roman"/>
                  <w:sz w:val="24"/>
                  <w:szCs w:val="24"/>
                </w:rPr>
                <w:t>7.2.3</w:t>
              </w:r>
            </w:hyperlink>
            <w:r w:rsidRPr="00A430BA">
              <w:rPr>
                <w:rFonts w:ascii="Times New Roman" w:hAnsi="Times New Roman"/>
                <w:sz w:val="24"/>
                <w:szCs w:val="24"/>
              </w:rPr>
              <w:t xml:space="preserve">, некапитальных сооружений для охраны транспортных средств; </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декоративные, технические, планировочные, констру</w:t>
            </w:r>
            <w:r w:rsidRPr="00A430BA">
              <w:rPr>
                <w:rFonts w:ascii="Times New Roman" w:hAnsi="Times New Roman"/>
                <w:sz w:val="24"/>
                <w:szCs w:val="24"/>
              </w:rPr>
              <w:t>к</w:t>
            </w:r>
            <w:r w:rsidRPr="00A430BA">
              <w:rPr>
                <w:rFonts w:ascii="Times New Roman" w:hAnsi="Times New Roman"/>
                <w:sz w:val="24"/>
                <w:szCs w:val="24"/>
              </w:rPr>
              <w:t>тивные устройства, элементы озеленения, различные в</w:t>
            </w:r>
            <w:r w:rsidRPr="00A430BA">
              <w:rPr>
                <w:rFonts w:ascii="Times New Roman" w:hAnsi="Times New Roman"/>
                <w:sz w:val="24"/>
                <w:szCs w:val="24"/>
              </w:rPr>
              <w:t>и</w:t>
            </w:r>
            <w:r w:rsidRPr="00A430BA">
              <w:rPr>
                <w:rFonts w:ascii="Times New Roman" w:hAnsi="Times New Roman"/>
                <w:sz w:val="24"/>
                <w:szCs w:val="24"/>
              </w:rPr>
              <w:t>ды оборудования и оформления, малые архитектурные формы, некапитальные нестационарные строения и с</w:t>
            </w:r>
            <w:r w:rsidRPr="00A430BA">
              <w:rPr>
                <w:rFonts w:ascii="Times New Roman" w:hAnsi="Times New Roman"/>
                <w:sz w:val="24"/>
                <w:szCs w:val="24"/>
              </w:rPr>
              <w:t>о</w:t>
            </w:r>
            <w:r w:rsidRPr="00A430BA">
              <w:rPr>
                <w:rFonts w:ascii="Times New Roman" w:hAnsi="Times New Roman"/>
                <w:sz w:val="24"/>
                <w:szCs w:val="24"/>
              </w:rPr>
              <w:t>оружения, информационные щиты и указатели, прим</w:t>
            </w:r>
            <w:r w:rsidRPr="00A430BA">
              <w:rPr>
                <w:rFonts w:ascii="Times New Roman" w:hAnsi="Times New Roman"/>
                <w:sz w:val="24"/>
                <w:szCs w:val="24"/>
              </w:rPr>
              <w:t>е</w:t>
            </w:r>
            <w:r w:rsidRPr="00A430BA">
              <w:rPr>
                <w:rFonts w:ascii="Times New Roman" w:hAnsi="Times New Roman"/>
                <w:sz w:val="24"/>
                <w:szCs w:val="24"/>
              </w:rPr>
              <w:t>няемые как составные части благоустройства территории, общественные туалеты.</w:t>
            </w:r>
          </w:p>
        </w:tc>
      </w:tr>
      <w:tr w:rsidR="00424E5E" w:rsidRPr="00C55DD8" w:rsidTr="00424E5E">
        <w:trPr>
          <w:cantSplit/>
          <w:trHeight w:val="23"/>
        </w:trPr>
        <w:tc>
          <w:tcPr>
            <w:tcW w:w="9931"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jc w:val="left"/>
              <w:rPr>
                <w:rFonts w:ascii="Times New Roman" w:hAnsi="Times New Roman"/>
                <w:b/>
                <w:bCs/>
                <w:sz w:val="24"/>
                <w:szCs w:val="24"/>
              </w:rPr>
            </w:pPr>
            <w:r w:rsidRPr="00A430BA">
              <w:rPr>
                <w:rFonts w:ascii="Times New Roman" w:hAnsi="Times New Roman"/>
                <w:b/>
                <w:bCs/>
                <w:sz w:val="24"/>
                <w:szCs w:val="24"/>
              </w:rPr>
              <w:t>Вспомогательные виды разрешенного использования</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Коммунальное обслуживание (3.1)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и сооружения для обеспечения коммунальными услугами физических и юридических лиц;</w:t>
            </w:r>
          </w:p>
          <w:p w:rsidR="00424E5E" w:rsidRPr="00A430BA" w:rsidRDefault="00424E5E" w:rsidP="00424E5E">
            <w:pPr>
              <w:pStyle w:val="a9"/>
              <w:numPr>
                <w:ilvl w:val="0"/>
                <w:numId w:val="5"/>
              </w:numPr>
              <w:ind w:left="327" w:hanging="284"/>
              <w:jc w:val="left"/>
              <w:rPr>
                <w:rFonts w:ascii="Times New Roman" w:hAnsi="Times New Roman"/>
                <w:sz w:val="24"/>
                <w:szCs w:val="24"/>
              </w:rPr>
            </w:pPr>
            <w:proofErr w:type="gramStart"/>
            <w:r w:rsidRPr="00A430BA">
              <w:rPr>
                <w:rFonts w:ascii="Times New Roman" w:hAnsi="Times New Roman"/>
                <w:sz w:val="24"/>
                <w:szCs w:val="24"/>
              </w:rPr>
              <w:t>здания и сооружения, обеспечивающие поставку воды, тепла, электричества, газа, отвод канализационных ст</w:t>
            </w:r>
            <w:r w:rsidRPr="00A430BA">
              <w:rPr>
                <w:rFonts w:ascii="Times New Roman" w:hAnsi="Times New Roman"/>
                <w:sz w:val="24"/>
                <w:szCs w:val="24"/>
              </w:rPr>
              <w:t>о</w:t>
            </w:r>
            <w:r w:rsidRPr="00A430BA">
              <w:rPr>
                <w:rFonts w:ascii="Times New Roman" w:hAnsi="Times New Roman"/>
                <w:sz w:val="24"/>
                <w:szCs w:val="24"/>
              </w:rPr>
              <w:t>ков, очистку и уборку объектов недвижимости (котел</w:t>
            </w:r>
            <w:r w:rsidRPr="00A430BA">
              <w:rPr>
                <w:rFonts w:ascii="Times New Roman" w:hAnsi="Times New Roman"/>
                <w:sz w:val="24"/>
                <w:szCs w:val="24"/>
              </w:rPr>
              <w:t>ь</w:t>
            </w:r>
            <w:r w:rsidRPr="00A430BA">
              <w:rPr>
                <w:rFonts w:ascii="Times New Roman" w:hAnsi="Times New Roman"/>
                <w:sz w:val="24"/>
                <w:szCs w:val="24"/>
              </w:rPr>
              <w:t>ных, водозаборов, очистных сооружений, насосных ста</w:t>
            </w:r>
            <w:r w:rsidRPr="00A430BA">
              <w:rPr>
                <w:rFonts w:ascii="Times New Roman" w:hAnsi="Times New Roman"/>
                <w:sz w:val="24"/>
                <w:szCs w:val="24"/>
              </w:rPr>
              <w:t>н</w:t>
            </w:r>
            <w:r w:rsidRPr="00A430BA">
              <w:rPr>
                <w:rFonts w:ascii="Times New Roman" w:hAnsi="Times New Roman"/>
                <w:sz w:val="24"/>
                <w:szCs w:val="24"/>
              </w:rPr>
              <w:t>ций, водопроводов, линий электропередач, трансформ</w:t>
            </w:r>
            <w:r w:rsidRPr="00A430BA">
              <w:rPr>
                <w:rFonts w:ascii="Times New Roman" w:hAnsi="Times New Roman"/>
                <w:sz w:val="24"/>
                <w:szCs w:val="24"/>
              </w:rPr>
              <w:t>а</w:t>
            </w:r>
            <w:r w:rsidRPr="00A430BA">
              <w:rPr>
                <w:rFonts w:ascii="Times New Roman" w:hAnsi="Times New Roman"/>
                <w:sz w:val="24"/>
                <w:szCs w:val="24"/>
              </w:rPr>
              <w:t>торных подстанций, газопроводов, линий связи, телефо</w:t>
            </w:r>
            <w:r w:rsidRPr="00A430BA">
              <w:rPr>
                <w:rFonts w:ascii="Times New Roman" w:hAnsi="Times New Roman"/>
                <w:sz w:val="24"/>
                <w:szCs w:val="24"/>
              </w:rPr>
              <w:t>н</w:t>
            </w:r>
            <w:r w:rsidRPr="00A430BA">
              <w:rPr>
                <w:rFonts w:ascii="Times New Roman" w:hAnsi="Times New Roman"/>
                <w:sz w:val="24"/>
                <w:szCs w:val="24"/>
              </w:rPr>
              <w:t>ных станций, канализаций, стоянок, гаражей и масте</w:t>
            </w:r>
            <w:r w:rsidRPr="00A430BA">
              <w:rPr>
                <w:rFonts w:ascii="Times New Roman" w:hAnsi="Times New Roman"/>
                <w:sz w:val="24"/>
                <w:szCs w:val="24"/>
              </w:rPr>
              <w:t>р</w:t>
            </w:r>
            <w:r w:rsidRPr="00A430BA">
              <w:rPr>
                <w:rFonts w:ascii="Times New Roman" w:hAnsi="Times New Roman"/>
                <w:sz w:val="24"/>
                <w:szCs w:val="24"/>
              </w:rPr>
              <w:t>ских, для обслуживания уборочной и аварийной техники, сооружений, необходимых для сбора и плавки снега);</w:t>
            </w:r>
            <w:proofErr w:type="gramEnd"/>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предназначенные для приема физических и юр</w:t>
            </w:r>
            <w:r w:rsidRPr="00A430BA">
              <w:rPr>
                <w:rFonts w:ascii="Times New Roman" w:hAnsi="Times New Roman"/>
                <w:sz w:val="24"/>
                <w:szCs w:val="24"/>
              </w:rPr>
              <w:t>и</w:t>
            </w:r>
            <w:r w:rsidRPr="00A430BA">
              <w:rPr>
                <w:rFonts w:ascii="Times New Roman" w:hAnsi="Times New Roman"/>
                <w:sz w:val="24"/>
                <w:szCs w:val="24"/>
              </w:rPr>
              <w:t>дических лиц в связи с предоставлением им коммунал</w:t>
            </w:r>
            <w:r w:rsidRPr="00A430BA">
              <w:rPr>
                <w:rFonts w:ascii="Times New Roman" w:hAnsi="Times New Roman"/>
                <w:sz w:val="24"/>
                <w:szCs w:val="24"/>
              </w:rPr>
              <w:t>ь</w:t>
            </w:r>
            <w:r w:rsidRPr="00A430BA">
              <w:rPr>
                <w:rFonts w:ascii="Times New Roman" w:hAnsi="Times New Roman"/>
                <w:sz w:val="24"/>
                <w:szCs w:val="24"/>
              </w:rPr>
              <w:t>ных услуг.</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Бытовое обслуживание (3.3)</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для оказания населению или организациям б</w:t>
            </w:r>
            <w:r w:rsidRPr="00A430BA">
              <w:rPr>
                <w:rFonts w:ascii="Times New Roman" w:hAnsi="Times New Roman"/>
                <w:sz w:val="24"/>
                <w:szCs w:val="24"/>
              </w:rPr>
              <w:t>ы</w:t>
            </w:r>
            <w:r w:rsidRPr="00A430BA">
              <w:rPr>
                <w:rFonts w:ascii="Times New Roman" w:hAnsi="Times New Roman"/>
                <w:sz w:val="24"/>
                <w:szCs w:val="24"/>
              </w:rPr>
              <w:t>товых услуг (мастерские мелкого ремонта, ателье, бани, парикмахерские, прачечные, химчистки, похоронные б</w:t>
            </w:r>
            <w:r w:rsidRPr="00A430BA">
              <w:rPr>
                <w:rFonts w:ascii="Times New Roman" w:hAnsi="Times New Roman"/>
                <w:sz w:val="24"/>
                <w:szCs w:val="24"/>
              </w:rPr>
              <w:t>ю</w:t>
            </w:r>
            <w:r w:rsidRPr="00A430BA">
              <w:rPr>
                <w:rFonts w:ascii="Times New Roman" w:hAnsi="Times New Roman"/>
                <w:sz w:val="24"/>
                <w:szCs w:val="24"/>
              </w:rPr>
              <w:t>ро и т.п.).</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Обслуживание автотранспорта  (4.9)</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гаражи, стоянки для хранения служебного автотранспо</w:t>
            </w:r>
            <w:r w:rsidRPr="00A430BA">
              <w:rPr>
                <w:rFonts w:ascii="Times New Roman" w:hAnsi="Times New Roman"/>
                <w:sz w:val="24"/>
                <w:szCs w:val="24"/>
              </w:rPr>
              <w:t>р</w:t>
            </w:r>
            <w:r w:rsidRPr="00A430BA">
              <w:rPr>
                <w:rFonts w:ascii="Times New Roman" w:hAnsi="Times New Roman"/>
                <w:sz w:val="24"/>
                <w:szCs w:val="24"/>
              </w:rPr>
              <w:t>та, используемого в целях осуществления видов деятел</w:t>
            </w:r>
            <w:r w:rsidRPr="00A430BA">
              <w:rPr>
                <w:rFonts w:ascii="Times New Roman" w:hAnsi="Times New Roman"/>
                <w:sz w:val="24"/>
                <w:szCs w:val="24"/>
              </w:rPr>
              <w:t>ь</w:t>
            </w:r>
            <w:r w:rsidRPr="00A430BA">
              <w:rPr>
                <w:rFonts w:ascii="Times New Roman" w:hAnsi="Times New Roman"/>
                <w:sz w:val="24"/>
                <w:szCs w:val="24"/>
              </w:rPr>
              <w:t>ности, предусмотренных видами разрешенного использ</w:t>
            </w:r>
            <w:r w:rsidRPr="00A430BA">
              <w:rPr>
                <w:rFonts w:ascii="Times New Roman" w:hAnsi="Times New Roman"/>
                <w:sz w:val="24"/>
                <w:szCs w:val="24"/>
              </w:rPr>
              <w:t>о</w:t>
            </w:r>
            <w:r w:rsidRPr="00A430BA">
              <w:rPr>
                <w:rFonts w:ascii="Times New Roman" w:hAnsi="Times New Roman"/>
                <w:sz w:val="24"/>
                <w:szCs w:val="24"/>
              </w:rPr>
              <w:t xml:space="preserve">вания с </w:t>
            </w:r>
            <w:hyperlink w:anchor="P172" w:history="1">
              <w:r w:rsidRPr="00A430BA">
                <w:rPr>
                  <w:rFonts w:ascii="Times New Roman" w:hAnsi="Times New Roman"/>
                  <w:sz w:val="24"/>
                  <w:szCs w:val="24"/>
                </w:rPr>
                <w:t>кодами 3.0</w:t>
              </w:r>
            </w:hyperlink>
            <w:r w:rsidRPr="00A430BA">
              <w:rPr>
                <w:rFonts w:ascii="Times New Roman" w:hAnsi="Times New Roman"/>
                <w:sz w:val="24"/>
                <w:szCs w:val="24"/>
              </w:rPr>
              <w:t xml:space="preserve">, </w:t>
            </w:r>
            <w:hyperlink w:anchor="P280" w:history="1">
              <w:r w:rsidRPr="00A430BA">
                <w:rPr>
                  <w:rFonts w:ascii="Times New Roman" w:hAnsi="Times New Roman"/>
                  <w:sz w:val="24"/>
                  <w:szCs w:val="24"/>
                </w:rPr>
                <w:t>4.0</w:t>
              </w:r>
            </w:hyperlink>
            <w:r w:rsidRPr="00A430BA">
              <w:rPr>
                <w:rFonts w:ascii="Times New Roman" w:hAnsi="Times New Roman"/>
                <w:sz w:val="24"/>
                <w:szCs w:val="24"/>
              </w:rPr>
              <w:t>;</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стоянки и хранения транспортных средств общего пол</w:t>
            </w:r>
            <w:r w:rsidRPr="00A430BA">
              <w:rPr>
                <w:rFonts w:ascii="Times New Roman" w:hAnsi="Times New Roman"/>
                <w:sz w:val="24"/>
                <w:szCs w:val="24"/>
              </w:rPr>
              <w:t>ь</w:t>
            </w:r>
            <w:r w:rsidRPr="00A430BA">
              <w:rPr>
                <w:rFonts w:ascii="Times New Roman" w:hAnsi="Times New Roman"/>
                <w:sz w:val="24"/>
                <w:szCs w:val="24"/>
              </w:rPr>
              <w:t>зования, в том числе в депо.</w:t>
            </w:r>
          </w:p>
        </w:tc>
      </w:tr>
      <w:tr w:rsidR="00424E5E" w:rsidRPr="00C55DD8" w:rsidTr="00424E5E">
        <w:trPr>
          <w:cantSplit/>
          <w:trHeight w:val="23"/>
        </w:trPr>
        <w:tc>
          <w:tcPr>
            <w:tcW w:w="9931"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b/>
                <w:bCs/>
                <w:sz w:val="24"/>
                <w:szCs w:val="24"/>
              </w:rPr>
              <w:lastRenderedPageBreak/>
              <w:t>Условно разрешенные виды использования</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eastAsia="Calibri" w:hAnsi="Times New Roman"/>
                <w:sz w:val="24"/>
                <w:szCs w:val="24"/>
              </w:rPr>
              <w:t>Малоэтажная многокварти</w:t>
            </w:r>
            <w:r w:rsidRPr="00A430BA">
              <w:rPr>
                <w:rFonts w:ascii="Times New Roman" w:eastAsia="Calibri" w:hAnsi="Times New Roman"/>
                <w:sz w:val="24"/>
                <w:szCs w:val="24"/>
              </w:rPr>
              <w:t>р</w:t>
            </w:r>
            <w:r w:rsidRPr="00A430BA">
              <w:rPr>
                <w:rFonts w:ascii="Times New Roman" w:eastAsia="Calibri" w:hAnsi="Times New Roman"/>
                <w:sz w:val="24"/>
                <w:szCs w:val="24"/>
              </w:rPr>
              <w:t xml:space="preserve">ная жилая застройка </w:t>
            </w:r>
            <w:r w:rsidRPr="00A430BA">
              <w:rPr>
                <w:rFonts w:ascii="Times New Roman" w:hAnsi="Times New Roman"/>
                <w:sz w:val="24"/>
                <w:szCs w:val="24"/>
              </w:rPr>
              <w:t>(2.1.1)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малоэтажные многоквартирные дома;</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спортивные, детские площадки, площадки для отдыха;</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обслуживания</w:t>
            </w:r>
            <w:r w:rsidRPr="00A430BA">
              <w:rPr>
                <w:rFonts w:ascii="Times New Roman" w:eastAsia="Calibri" w:hAnsi="Times New Roman"/>
                <w:sz w:val="24"/>
                <w:szCs w:val="24"/>
              </w:rPr>
              <w:t xml:space="preserve"> жилой застройки;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proofErr w:type="spellStart"/>
            <w:r w:rsidRPr="00A430BA">
              <w:rPr>
                <w:rFonts w:ascii="Times New Roman" w:hAnsi="Times New Roman"/>
                <w:sz w:val="24"/>
                <w:szCs w:val="24"/>
              </w:rPr>
              <w:t>Среднеэтажная</w:t>
            </w:r>
            <w:proofErr w:type="spellEnd"/>
            <w:r w:rsidRPr="00A430BA">
              <w:rPr>
                <w:rFonts w:ascii="Times New Roman" w:hAnsi="Times New Roman"/>
                <w:sz w:val="24"/>
                <w:szCs w:val="24"/>
              </w:rPr>
              <w:t xml:space="preserve"> жилая з</w:t>
            </w:r>
            <w:r w:rsidRPr="00A430BA">
              <w:rPr>
                <w:rFonts w:ascii="Times New Roman" w:hAnsi="Times New Roman"/>
                <w:sz w:val="24"/>
                <w:szCs w:val="24"/>
              </w:rPr>
              <w:t>а</w:t>
            </w:r>
            <w:r w:rsidRPr="00A430BA">
              <w:rPr>
                <w:rFonts w:ascii="Times New Roman" w:hAnsi="Times New Roman"/>
                <w:sz w:val="24"/>
                <w:szCs w:val="24"/>
              </w:rPr>
              <w:t>стройка (2.5)</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многоквартирные дома этажностью не выше восьми эт</w:t>
            </w:r>
            <w:r w:rsidRPr="00A430BA">
              <w:rPr>
                <w:rFonts w:ascii="Times New Roman" w:hAnsi="Times New Roman"/>
                <w:sz w:val="24"/>
                <w:szCs w:val="24"/>
              </w:rPr>
              <w:t>а</w:t>
            </w:r>
            <w:r w:rsidRPr="00A430BA">
              <w:rPr>
                <w:rFonts w:ascii="Times New Roman" w:hAnsi="Times New Roman"/>
                <w:sz w:val="24"/>
                <w:szCs w:val="24"/>
              </w:rPr>
              <w:t xml:space="preserve">жей; </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 xml:space="preserve">благоустройство и озеленение; </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 xml:space="preserve">размещение подземных гаражей и автостоянок; </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обустройство спортивных и детских площадок, площадок для отдыха;</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обслуживания жилой застройки во встроенных, пристроенных и встроенно-пристроенных помещениях многоквартирного дома, если общая площадь таких п</w:t>
            </w:r>
            <w:r w:rsidRPr="00A430BA">
              <w:rPr>
                <w:rFonts w:ascii="Times New Roman" w:hAnsi="Times New Roman"/>
                <w:sz w:val="24"/>
                <w:szCs w:val="24"/>
              </w:rPr>
              <w:t>о</w:t>
            </w:r>
            <w:r w:rsidRPr="00A430BA">
              <w:rPr>
                <w:rFonts w:ascii="Times New Roman" w:hAnsi="Times New Roman"/>
                <w:sz w:val="24"/>
                <w:szCs w:val="24"/>
              </w:rPr>
              <w:t>мещений в многоквартирном доме не составляет более 20% большей площади помещений дома.</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Хранение автотранспорта (2.7.1)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отдельно стоящие и пристроенные гаражи, в том числе подземные.</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Религиозное использование (3.7)</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зданий и сооружений религиозного использования;</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и сооружения для совершения религиозных обр</w:t>
            </w:r>
            <w:r w:rsidRPr="00A430BA">
              <w:rPr>
                <w:rFonts w:ascii="Times New Roman" w:hAnsi="Times New Roman"/>
                <w:sz w:val="24"/>
                <w:szCs w:val="24"/>
              </w:rPr>
              <w:t>я</w:t>
            </w:r>
            <w:r w:rsidRPr="00A430BA">
              <w:rPr>
                <w:rFonts w:ascii="Times New Roman" w:hAnsi="Times New Roman"/>
                <w:sz w:val="24"/>
                <w:szCs w:val="24"/>
              </w:rPr>
              <w:t>дов и церемоний;</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для постоянного местонахождения духовных лиц, паломников и послушников.</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Деловое управление (4.1)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управленческой деятельности, не связанной с г</w:t>
            </w:r>
            <w:r w:rsidRPr="00A430BA">
              <w:rPr>
                <w:rFonts w:ascii="Times New Roman" w:hAnsi="Times New Roman"/>
                <w:sz w:val="24"/>
                <w:szCs w:val="24"/>
              </w:rPr>
              <w:t>о</w:t>
            </w:r>
            <w:r w:rsidRPr="00A430BA">
              <w:rPr>
                <w:rFonts w:ascii="Times New Roman" w:hAnsi="Times New Roman"/>
                <w:sz w:val="24"/>
                <w:szCs w:val="24"/>
              </w:rPr>
              <w:t>сударственным или муниципальным управлением и ок</w:t>
            </w:r>
            <w:r w:rsidRPr="00A430BA">
              <w:rPr>
                <w:rFonts w:ascii="Times New Roman" w:hAnsi="Times New Roman"/>
                <w:sz w:val="24"/>
                <w:szCs w:val="24"/>
              </w:rPr>
              <w:t>а</w:t>
            </w:r>
            <w:r w:rsidRPr="00A430BA">
              <w:rPr>
                <w:rFonts w:ascii="Times New Roman" w:hAnsi="Times New Roman"/>
                <w:sz w:val="24"/>
                <w:szCs w:val="24"/>
              </w:rPr>
              <w:t>занием услуг;</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для обеспечения совершения сделок, не тр</w:t>
            </w:r>
            <w:r w:rsidRPr="00A430BA">
              <w:rPr>
                <w:rFonts w:ascii="Times New Roman" w:hAnsi="Times New Roman"/>
                <w:sz w:val="24"/>
                <w:szCs w:val="24"/>
              </w:rPr>
              <w:t>е</w:t>
            </w:r>
            <w:r w:rsidRPr="00A430BA">
              <w:rPr>
                <w:rFonts w:ascii="Times New Roman" w:hAnsi="Times New Roman"/>
                <w:sz w:val="24"/>
                <w:szCs w:val="24"/>
              </w:rPr>
              <w:t>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Рынки (4.3)</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для организации постоянной или временной то</w:t>
            </w:r>
            <w:r w:rsidRPr="00A430BA">
              <w:rPr>
                <w:rFonts w:ascii="Times New Roman" w:hAnsi="Times New Roman"/>
                <w:sz w:val="24"/>
                <w:szCs w:val="24"/>
              </w:rPr>
              <w:t>р</w:t>
            </w:r>
            <w:r w:rsidRPr="00A430BA">
              <w:rPr>
                <w:rFonts w:ascii="Times New Roman" w:hAnsi="Times New Roman"/>
                <w:sz w:val="24"/>
                <w:szCs w:val="24"/>
              </w:rPr>
              <w:t>говли;</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гаражи и (или) стоянки для автомобилей сотрудников и посетителей рынка.</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Магазины (4.4)</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для продажи товаров, торговая площадь которых составляет до 5000 кв. метров.</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Банковская и страховая де</w:t>
            </w:r>
            <w:r w:rsidRPr="00A430BA">
              <w:rPr>
                <w:rFonts w:ascii="Times New Roman" w:hAnsi="Times New Roman"/>
                <w:sz w:val="24"/>
                <w:szCs w:val="24"/>
              </w:rPr>
              <w:t>я</w:t>
            </w:r>
            <w:r w:rsidRPr="00A430BA">
              <w:rPr>
                <w:rFonts w:ascii="Times New Roman" w:hAnsi="Times New Roman"/>
                <w:sz w:val="24"/>
                <w:szCs w:val="24"/>
              </w:rPr>
              <w:t>тельность (4.5)</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для размещения организаций, оказывающих банковские и страховые услуги.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lastRenderedPageBreak/>
              <w:t>Гостиничное обслуживание (4.7)</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гостиницы;</w:t>
            </w:r>
          </w:p>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для временного проживания.</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Развлечение (4.8)</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здания и сооружения, предназначенные для развлечения;</w:t>
            </w:r>
          </w:p>
          <w:p w:rsidR="00424E5E" w:rsidRPr="00A430BA" w:rsidRDefault="00424E5E" w:rsidP="00424E5E">
            <w:pPr>
              <w:pStyle w:val="a9"/>
              <w:numPr>
                <w:ilvl w:val="0"/>
                <w:numId w:val="5"/>
              </w:numPr>
              <w:ind w:left="327" w:hanging="284"/>
              <w:jc w:val="left"/>
              <w:rPr>
                <w:rFonts w:ascii="Times New Roman" w:hAnsi="Times New Roman"/>
                <w:sz w:val="24"/>
                <w:szCs w:val="24"/>
              </w:rPr>
            </w:pPr>
            <w:proofErr w:type="gramStart"/>
            <w:r w:rsidRPr="00A430BA">
              <w:rPr>
                <w:rFonts w:ascii="Times New Roman" w:hAnsi="Times New Roman"/>
                <w:sz w:val="24"/>
                <w:szCs w:val="24"/>
              </w:rPr>
              <w:t>здания и сооружения для организации развлекательных мероприятий, путешествий, дискотек, танцевальных площадок, ночных клубов, аквапарков, боулинга, аттра</w:t>
            </w:r>
            <w:r w:rsidRPr="00A430BA">
              <w:rPr>
                <w:rFonts w:ascii="Times New Roman" w:hAnsi="Times New Roman"/>
                <w:sz w:val="24"/>
                <w:szCs w:val="24"/>
              </w:rPr>
              <w:t>к</w:t>
            </w:r>
            <w:r w:rsidRPr="00A430BA">
              <w:rPr>
                <w:rFonts w:ascii="Times New Roman" w:hAnsi="Times New Roman"/>
                <w:sz w:val="24"/>
                <w:szCs w:val="24"/>
              </w:rPr>
              <w:t>ционов и т.п., игровых автоматов (кроме игрового обор</w:t>
            </w:r>
            <w:r w:rsidRPr="00A430BA">
              <w:rPr>
                <w:rFonts w:ascii="Times New Roman" w:hAnsi="Times New Roman"/>
                <w:sz w:val="24"/>
                <w:szCs w:val="24"/>
              </w:rPr>
              <w:t>у</w:t>
            </w:r>
            <w:r w:rsidRPr="00A430BA">
              <w:rPr>
                <w:rFonts w:ascii="Times New Roman" w:hAnsi="Times New Roman"/>
                <w:sz w:val="24"/>
                <w:szCs w:val="24"/>
              </w:rPr>
              <w:t>дования, используемого для проведения азартных игр), игровых площадок.</w:t>
            </w:r>
            <w:proofErr w:type="gramEnd"/>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A430BA" w:rsidRDefault="00424E5E" w:rsidP="00424E5E">
            <w:pPr>
              <w:pStyle w:val="a9"/>
              <w:jc w:val="left"/>
              <w:rPr>
                <w:rFonts w:ascii="Times New Roman" w:hAnsi="Times New Roman"/>
                <w:sz w:val="24"/>
                <w:szCs w:val="24"/>
              </w:rPr>
            </w:pPr>
            <w:r w:rsidRPr="00A430BA">
              <w:rPr>
                <w:rFonts w:ascii="Times New Roman" w:hAnsi="Times New Roman"/>
                <w:sz w:val="24"/>
                <w:szCs w:val="24"/>
              </w:rPr>
              <w:t>Связь (6.8)</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A430BA" w:rsidRDefault="00424E5E" w:rsidP="00424E5E">
            <w:pPr>
              <w:pStyle w:val="a9"/>
              <w:numPr>
                <w:ilvl w:val="0"/>
                <w:numId w:val="5"/>
              </w:numPr>
              <w:ind w:left="327" w:hanging="284"/>
              <w:jc w:val="left"/>
              <w:rPr>
                <w:rFonts w:ascii="Times New Roman" w:hAnsi="Times New Roman"/>
                <w:sz w:val="24"/>
                <w:szCs w:val="24"/>
              </w:rPr>
            </w:pPr>
            <w:r w:rsidRPr="00A430BA">
              <w:rPr>
                <w:rFonts w:ascii="Times New Roman" w:hAnsi="Times New Roman"/>
                <w:sz w:val="24"/>
                <w:szCs w:val="24"/>
              </w:rPr>
              <w:t>объекты связи, радиовещания, телевидения, включая во</w:t>
            </w:r>
            <w:r w:rsidRPr="00A430BA">
              <w:rPr>
                <w:rFonts w:ascii="Times New Roman" w:hAnsi="Times New Roman"/>
                <w:sz w:val="24"/>
                <w:szCs w:val="24"/>
              </w:rPr>
              <w:t>з</w:t>
            </w:r>
            <w:r w:rsidRPr="00A430BA">
              <w:rPr>
                <w:rFonts w:ascii="Times New Roman" w:hAnsi="Times New Roman"/>
                <w:sz w:val="24"/>
                <w:szCs w:val="24"/>
              </w:rPr>
              <w:t>душные радиорелейные, надземные и подземные кабел</w:t>
            </w:r>
            <w:r w:rsidRPr="00A430BA">
              <w:rPr>
                <w:rFonts w:ascii="Times New Roman" w:hAnsi="Times New Roman"/>
                <w:sz w:val="24"/>
                <w:szCs w:val="24"/>
              </w:rPr>
              <w:t>ь</w:t>
            </w:r>
            <w:r w:rsidRPr="00A430BA">
              <w:rPr>
                <w:rFonts w:ascii="Times New Roman" w:hAnsi="Times New Roman"/>
                <w:sz w:val="24"/>
                <w:szCs w:val="24"/>
              </w:rPr>
              <w:t>ные линии связи, линии радиофикации, антенные поля, усилительные пункты на кабельных линиях связи, инфр</w:t>
            </w:r>
            <w:r w:rsidRPr="00A430BA">
              <w:rPr>
                <w:rFonts w:ascii="Times New Roman" w:hAnsi="Times New Roman"/>
                <w:sz w:val="24"/>
                <w:szCs w:val="24"/>
              </w:rPr>
              <w:t>а</w:t>
            </w:r>
            <w:r w:rsidRPr="00A430BA">
              <w:rPr>
                <w:rFonts w:ascii="Times New Roman" w:hAnsi="Times New Roman"/>
                <w:sz w:val="24"/>
                <w:szCs w:val="24"/>
              </w:rPr>
              <w:t>структуру спутниковой связи и телерадиовещания, за и</w:t>
            </w:r>
            <w:r w:rsidRPr="00A430BA">
              <w:rPr>
                <w:rFonts w:ascii="Times New Roman" w:hAnsi="Times New Roman"/>
                <w:sz w:val="24"/>
                <w:szCs w:val="24"/>
              </w:rPr>
              <w:t>с</w:t>
            </w:r>
            <w:r w:rsidRPr="00A430BA">
              <w:rPr>
                <w:rFonts w:ascii="Times New Roman" w:hAnsi="Times New Roman"/>
                <w:sz w:val="24"/>
                <w:szCs w:val="24"/>
              </w:rPr>
              <w:t>ключением кодов 3.1.1, 3.2.3.</w:t>
            </w:r>
          </w:p>
        </w:tc>
      </w:tr>
    </w:tbl>
    <w:p w:rsidR="00424E5E" w:rsidRPr="00A430BA" w:rsidRDefault="002E490B" w:rsidP="00424E5E">
      <w:pPr>
        <w:pStyle w:val="aa"/>
        <w:rPr>
          <w:rFonts w:ascii="Times New Roman" w:hAnsi="Times New Roman"/>
          <w:szCs w:val="24"/>
        </w:rPr>
      </w:pPr>
      <w:r w:rsidRPr="00C55DD8">
        <w:rPr>
          <w:rFonts w:ascii="Times New Roman" w:hAnsi="Times New Roman"/>
          <w:sz w:val="16"/>
          <w:szCs w:val="16"/>
        </w:rPr>
        <w:tab/>
      </w:r>
      <w:r w:rsidR="00424E5E" w:rsidRPr="00A430BA">
        <w:rPr>
          <w:rFonts w:ascii="Times New Roman" w:hAnsi="Times New Roman"/>
          <w:szCs w:val="24"/>
        </w:rPr>
        <w:t>Таблица 9. 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EC16FE" w:rsidRPr="00A430BA">
        <w:rPr>
          <w:rFonts w:ascii="Times New Roman" w:hAnsi="Times New Roman"/>
          <w:szCs w:val="24"/>
        </w:rPr>
        <w:t xml:space="preserve">итального строительства </w:t>
      </w:r>
    </w:p>
    <w:tbl>
      <w:tblPr>
        <w:tblW w:w="9964" w:type="dxa"/>
        <w:tblInd w:w="-75" w:type="dxa"/>
        <w:tblLayout w:type="fixed"/>
        <w:tblLook w:val="0000"/>
      </w:tblPr>
      <w:tblGrid>
        <w:gridCol w:w="41"/>
        <w:gridCol w:w="426"/>
        <w:gridCol w:w="1276"/>
        <w:gridCol w:w="66"/>
        <w:gridCol w:w="926"/>
        <w:gridCol w:w="52"/>
        <w:gridCol w:w="15"/>
        <w:gridCol w:w="1067"/>
        <w:gridCol w:w="44"/>
        <w:gridCol w:w="23"/>
        <w:gridCol w:w="1067"/>
        <w:gridCol w:w="1559"/>
        <w:gridCol w:w="851"/>
        <w:gridCol w:w="775"/>
        <w:gridCol w:w="75"/>
        <w:gridCol w:w="1701"/>
      </w:tblGrid>
      <w:tr w:rsidR="00562059" w:rsidRPr="00C55DD8" w:rsidTr="00A430BA">
        <w:trPr>
          <w:gridBefore w:val="1"/>
          <w:wBefore w:w="41" w:type="dxa"/>
          <w:trHeight w:val="1212"/>
          <w:tblHeader/>
        </w:trPr>
        <w:tc>
          <w:tcPr>
            <w:tcW w:w="426" w:type="dxa"/>
            <w:vMerge w:val="restart"/>
            <w:tcBorders>
              <w:top w:val="single" w:sz="4" w:space="0" w:color="000000"/>
              <w:left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276" w:type="dxa"/>
            <w:vMerge w:val="restart"/>
            <w:tcBorders>
              <w:top w:val="single" w:sz="4" w:space="0" w:color="000000"/>
              <w:left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3260" w:type="dxa"/>
            <w:gridSpan w:val="8"/>
            <w:tcBorders>
              <w:top w:val="single" w:sz="4" w:space="0" w:color="000000"/>
              <w:left w:val="single" w:sz="4" w:space="0" w:color="000000"/>
              <w:bottom w:val="single" w:sz="4" w:space="0" w:color="auto"/>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559" w:type="dxa"/>
            <w:vMerge w:val="restart"/>
            <w:tcBorders>
              <w:top w:val="single" w:sz="4" w:space="0" w:color="000000"/>
              <w:left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55DD8">
              <w:rPr>
                <w:rFonts w:ascii="Times New Roman" w:hAnsi="Times New Roman"/>
                <w:sz w:val="16"/>
                <w:szCs w:val="16"/>
              </w:rPr>
              <w:t>м</w:t>
            </w:r>
            <w:proofErr w:type="gramEnd"/>
          </w:p>
        </w:tc>
        <w:tc>
          <w:tcPr>
            <w:tcW w:w="851" w:type="dxa"/>
            <w:vMerge w:val="restart"/>
            <w:tcBorders>
              <w:top w:val="single" w:sz="4" w:space="0" w:color="000000"/>
              <w:left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850" w:type="dxa"/>
            <w:gridSpan w:val="2"/>
            <w:vMerge w:val="restart"/>
            <w:tcBorders>
              <w:top w:val="single" w:sz="4" w:space="0" w:color="000000"/>
              <w:left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2059" w:rsidRPr="00C55DD8" w:rsidTr="00A430BA">
        <w:trPr>
          <w:gridBefore w:val="1"/>
          <w:wBefore w:w="41" w:type="dxa"/>
          <w:trHeight w:val="576"/>
          <w:tblHeader/>
        </w:trPr>
        <w:tc>
          <w:tcPr>
            <w:tcW w:w="426" w:type="dxa"/>
            <w:vMerge/>
            <w:tcBorders>
              <w:left w:val="single" w:sz="4" w:space="0" w:color="000000"/>
              <w:bottom w:val="single" w:sz="4" w:space="0" w:color="000000"/>
            </w:tcBorders>
            <w:shd w:val="clear" w:color="auto" w:fill="auto"/>
            <w:vAlign w:val="center"/>
          </w:tcPr>
          <w:p w:rsidR="00562059" w:rsidRPr="00C55DD8" w:rsidRDefault="00562059" w:rsidP="00BF3A72">
            <w:pPr>
              <w:jc w:val="center"/>
              <w:rPr>
                <w:sz w:val="16"/>
                <w:szCs w:val="16"/>
              </w:rPr>
            </w:pPr>
          </w:p>
        </w:tc>
        <w:tc>
          <w:tcPr>
            <w:tcW w:w="1276" w:type="dxa"/>
            <w:vMerge/>
            <w:tcBorders>
              <w:left w:val="single" w:sz="4" w:space="0" w:color="000000"/>
              <w:bottom w:val="single" w:sz="4" w:space="0" w:color="000000"/>
            </w:tcBorders>
            <w:shd w:val="clear" w:color="auto" w:fill="auto"/>
            <w:vAlign w:val="center"/>
          </w:tcPr>
          <w:p w:rsidR="00562059" w:rsidRPr="00C55DD8" w:rsidRDefault="00562059" w:rsidP="00BF3A72">
            <w:pPr>
              <w:jc w:val="center"/>
              <w:rPr>
                <w:sz w:val="16"/>
                <w:szCs w:val="16"/>
              </w:rPr>
            </w:pPr>
          </w:p>
        </w:tc>
        <w:tc>
          <w:tcPr>
            <w:tcW w:w="1044"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1126" w:type="dxa"/>
            <w:gridSpan w:val="3"/>
            <w:tcBorders>
              <w:top w:val="single" w:sz="4" w:space="0" w:color="auto"/>
              <w:left w:val="single" w:sz="4" w:space="0" w:color="auto"/>
              <w:bottom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1090" w:type="dxa"/>
            <w:gridSpan w:val="2"/>
            <w:tcBorders>
              <w:top w:val="single" w:sz="4" w:space="0" w:color="auto"/>
              <w:left w:val="single" w:sz="4" w:space="0" w:color="auto"/>
              <w:bottom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559" w:type="dxa"/>
            <w:vMerge/>
            <w:tcBorders>
              <w:left w:val="single" w:sz="4" w:space="0" w:color="000000"/>
              <w:bottom w:val="single" w:sz="4" w:space="0" w:color="000000"/>
            </w:tcBorders>
            <w:shd w:val="clear" w:color="auto" w:fill="auto"/>
            <w:vAlign w:val="center"/>
          </w:tcPr>
          <w:p w:rsidR="00562059" w:rsidRPr="00C55DD8" w:rsidRDefault="00562059" w:rsidP="00BF3A72">
            <w:pPr>
              <w:jc w:val="center"/>
              <w:rPr>
                <w:sz w:val="16"/>
                <w:szCs w:val="16"/>
              </w:rPr>
            </w:pPr>
          </w:p>
        </w:tc>
        <w:tc>
          <w:tcPr>
            <w:tcW w:w="851" w:type="dxa"/>
            <w:vMerge/>
            <w:tcBorders>
              <w:left w:val="single" w:sz="4" w:space="0" w:color="000000"/>
              <w:bottom w:val="single" w:sz="4" w:space="0" w:color="000000"/>
            </w:tcBorders>
            <w:shd w:val="clear" w:color="auto" w:fill="auto"/>
            <w:vAlign w:val="center"/>
          </w:tcPr>
          <w:p w:rsidR="00562059" w:rsidRPr="00C55DD8" w:rsidRDefault="00562059" w:rsidP="00BF3A72">
            <w:pPr>
              <w:jc w:val="center"/>
              <w:rPr>
                <w:sz w:val="16"/>
                <w:szCs w:val="16"/>
              </w:rPr>
            </w:pPr>
          </w:p>
        </w:tc>
        <w:tc>
          <w:tcPr>
            <w:tcW w:w="850" w:type="dxa"/>
            <w:gridSpan w:val="2"/>
            <w:vMerge/>
            <w:tcBorders>
              <w:left w:val="single" w:sz="4" w:space="0" w:color="000000"/>
              <w:bottom w:val="single" w:sz="4" w:space="0" w:color="000000"/>
            </w:tcBorders>
            <w:shd w:val="clear" w:color="auto" w:fill="auto"/>
            <w:vAlign w:val="center"/>
          </w:tcPr>
          <w:p w:rsidR="00562059" w:rsidRPr="00C55DD8" w:rsidRDefault="00562059" w:rsidP="00BF3A72">
            <w:pPr>
              <w:jc w:val="center"/>
              <w:rPr>
                <w:sz w:val="16"/>
                <w:szCs w:val="16"/>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62059" w:rsidRPr="00C55DD8" w:rsidRDefault="00562059" w:rsidP="00BF3A72">
            <w:pPr>
              <w:jc w:val="center"/>
              <w:rPr>
                <w:sz w:val="16"/>
                <w:szCs w:val="16"/>
              </w:rPr>
            </w:pPr>
          </w:p>
        </w:tc>
      </w:tr>
      <w:tr w:rsidR="00562059" w:rsidRPr="00C55DD8" w:rsidTr="00A430BA">
        <w:tc>
          <w:tcPr>
            <w:tcW w:w="996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jc w:val="left"/>
              <w:rPr>
                <w:rFonts w:ascii="Times New Roman" w:hAnsi="Times New Roman"/>
                <w:sz w:val="16"/>
                <w:szCs w:val="16"/>
              </w:rPr>
            </w:pPr>
            <w:r w:rsidRPr="00C55DD8">
              <w:rPr>
                <w:rFonts w:ascii="Times New Roman" w:hAnsi="Times New Roman"/>
                <w:b/>
                <w:bCs/>
                <w:sz w:val="16"/>
                <w:szCs w:val="16"/>
              </w:rPr>
              <w:t>Основные виды разрешенного использования</w:t>
            </w:r>
          </w:p>
        </w:tc>
      </w:tr>
      <w:tr w:rsidR="00562059" w:rsidRPr="00C55DD8" w:rsidTr="00A430BA">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Здравоохран</w:t>
            </w:r>
            <w:r w:rsidRPr="00C55DD8">
              <w:rPr>
                <w:rFonts w:ascii="Times New Roman" w:hAnsi="Times New Roman"/>
                <w:sz w:val="16"/>
                <w:szCs w:val="16"/>
              </w:rPr>
              <w:t>е</w:t>
            </w:r>
            <w:r w:rsidRPr="00C55DD8">
              <w:rPr>
                <w:rFonts w:ascii="Times New Roman" w:hAnsi="Times New Roman"/>
                <w:sz w:val="16"/>
                <w:szCs w:val="16"/>
              </w:rPr>
              <w:t>ние (3.4)</w:t>
            </w:r>
          </w:p>
        </w:tc>
        <w:tc>
          <w:tcPr>
            <w:tcW w:w="1059" w:type="dxa"/>
            <w:gridSpan w:val="4"/>
            <w:tcBorders>
              <w:top w:val="single" w:sz="4" w:space="0" w:color="000000"/>
              <w:left w:val="single" w:sz="4" w:space="0" w:color="000000"/>
              <w:bottom w:val="single" w:sz="4" w:space="0" w:color="000000"/>
            </w:tcBorders>
            <w:shd w:val="clear" w:color="auto" w:fill="auto"/>
            <w:vAlign w:val="center"/>
          </w:tcPr>
          <w:p w:rsidR="00203E95" w:rsidRPr="00C55DD8" w:rsidRDefault="00562059" w:rsidP="00424E5E">
            <w:pPr>
              <w:pStyle w:val="a9"/>
              <w:rPr>
                <w:rFonts w:ascii="Times New Roman" w:hAnsi="Times New Roman"/>
                <w:sz w:val="16"/>
                <w:szCs w:val="16"/>
              </w:rPr>
            </w:pPr>
            <w:r w:rsidRPr="00C55DD8">
              <w:rPr>
                <w:rFonts w:ascii="Times New Roman" w:hAnsi="Times New Roman"/>
                <w:sz w:val="16"/>
                <w:szCs w:val="16"/>
              </w:rPr>
              <w:t xml:space="preserve">0,04 - не </w:t>
            </w:r>
          </w:p>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400</w:t>
            </w:r>
          </w:p>
        </w:tc>
        <w:tc>
          <w:tcPr>
            <w:tcW w:w="1067"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устара</w:t>
            </w:r>
            <w:r w:rsidRPr="00C55DD8">
              <w:rPr>
                <w:rFonts w:ascii="Times New Roman" w:hAnsi="Times New Roman"/>
                <w:sz w:val="16"/>
                <w:szCs w:val="16"/>
              </w:rPr>
              <w:t>в</w:t>
            </w:r>
            <w:r w:rsidRPr="00C55DD8">
              <w:rPr>
                <w:rFonts w:ascii="Times New Roman" w:hAnsi="Times New Roman"/>
                <w:sz w:val="16"/>
                <w:szCs w:val="16"/>
              </w:rPr>
              <w:t>ливается</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50</w:t>
            </w:r>
          </w:p>
        </w:tc>
      </w:tr>
      <w:tr w:rsidR="00562059" w:rsidRPr="00C55DD8" w:rsidTr="00A430BA">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2</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Образование и просвещение (3.5)</w:t>
            </w:r>
          </w:p>
        </w:tc>
        <w:tc>
          <w:tcPr>
            <w:tcW w:w="1059" w:type="dxa"/>
            <w:gridSpan w:val="4"/>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0,04 - не 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400</w:t>
            </w:r>
          </w:p>
        </w:tc>
        <w:tc>
          <w:tcPr>
            <w:tcW w:w="1067"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00203E95" w:rsidRPr="00C55DD8">
              <w:rPr>
                <w:rFonts w:ascii="Times New Roman" w:hAnsi="Times New Roman"/>
                <w:sz w:val="16"/>
                <w:szCs w:val="16"/>
              </w:rPr>
              <w:t>ли</w:t>
            </w:r>
            <w:r w:rsidRPr="00C55DD8">
              <w:rPr>
                <w:rFonts w:ascii="Times New Roman" w:hAnsi="Times New Roman"/>
                <w:sz w:val="16"/>
                <w:szCs w:val="16"/>
              </w:rPr>
              <w:t>вается</w:t>
            </w:r>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50</w:t>
            </w:r>
          </w:p>
        </w:tc>
      </w:tr>
      <w:tr w:rsidR="00562059" w:rsidRPr="00C55DD8" w:rsidTr="00A430BA">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Спорт (5.1)</w:t>
            </w:r>
          </w:p>
        </w:tc>
        <w:tc>
          <w:tcPr>
            <w:tcW w:w="1059" w:type="dxa"/>
            <w:gridSpan w:val="4"/>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0,04 - не 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400</w:t>
            </w:r>
          </w:p>
        </w:tc>
        <w:tc>
          <w:tcPr>
            <w:tcW w:w="1067"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00203E95" w:rsidRPr="00C55DD8">
              <w:rPr>
                <w:rFonts w:ascii="Times New Roman" w:hAnsi="Times New Roman"/>
                <w:sz w:val="16"/>
                <w:szCs w:val="16"/>
              </w:rPr>
              <w:t>ли</w:t>
            </w:r>
            <w:r w:rsidRPr="00C55DD8">
              <w:rPr>
                <w:rFonts w:ascii="Times New Roman" w:hAnsi="Times New Roman"/>
                <w:sz w:val="16"/>
                <w:szCs w:val="16"/>
              </w:rPr>
              <w:t>вается</w:t>
            </w:r>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80</w:t>
            </w:r>
          </w:p>
        </w:tc>
      </w:tr>
      <w:tr w:rsidR="00562059" w:rsidRPr="00C55DD8" w:rsidTr="00A430BA">
        <w:trPr>
          <w:cantSplit/>
        </w:trPr>
        <w:tc>
          <w:tcPr>
            <w:tcW w:w="996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jc w:val="left"/>
              <w:rPr>
                <w:rFonts w:ascii="Times New Roman" w:hAnsi="Times New Roman"/>
                <w:b/>
                <w:bCs/>
                <w:sz w:val="16"/>
                <w:szCs w:val="16"/>
              </w:rPr>
            </w:pPr>
            <w:r w:rsidRPr="00C55DD8">
              <w:rPr>
                <w:rFonts w:ascii="Times New Roman" w:hAnsi="Times New Roman"/>
                <w:b/>
                <w:bCs/>
                <w:sz w:val="16"/>
                <w:szCs w:val="16"/>
              </w:rPr>
              <w:t>Вспомогательные виды разрешенного использования</w:t>
            </w:r>
          </w:p>
        </w:tc>
      </w:tr>
      <w:tr w:rsidR="00562059" w:rsidRPr="00C55DD8" w:rsidTr="00A430BA">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4</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0,0001 - не 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w:t>
            </w:r>
            <w:r w:rsidRPr="00C55DD8">
              <w:rPr>
                <w:rFonts w:ascii="Times New Roman" w:hAnsi="Times New Roman"/>
                <w:sz w:val="16"/>
                <w:szCs w:val="16"/>
              </w:rPr>
              <w:t>в</w:t>
            </w:r>
            <w:r w:rsidRPr="00C55DD8">
              <w:rPr>
                <w:rFonts w:ascii="Times New Roman" w:hAnsi="Times New Roman"/>
                <w:sz w:val="16"/>
                <w:szCs w:val="16"/>
              </w:rPr>
              <w:t>ли</w:t>
            </w:r>
            <w:proofErr w:type="spellEnd"/>
            <w:r w:rsidRPr="00C55DD8">
              <w:rPr>
                <w:rFonts w:ascii="Times New Roman" w:hAnsi="Times New Roman"/>
                <w:sz w:val="16"/>
                <w:szCs w:val="16"/>
              </w:rPr>
              <w:t>-</w:t>
            </w:r>
          </w:p>
          <w:p w:rsidR="00562059" w:rsidRPr="00C55DD8" w:rsidRDefault="00562059"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51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Не устанавливается</w:t>
            </w:r>
          </w:p>
        </w:tc>
      </w:tr>
      <w:tr w:rsidR="00562059" w:rsidRPr="00C55DD8" w:rsidTr="00A430BA">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5</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Религиозное использование</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00203E95" w:rsidRPr="00C55DD8">
              <w:rPr>
                <w:rFonts w:ascii="Times New Roman" w:hAnsi="Times New Roman"/>
                <w:sz w:val="16"/>
                <w:szCs w:val="16"/>
              </w:rPr>
              <w:t>навли</w:t>
            </w:r>
            <w:r w:rsidRPr="00C55DD8">
              <w:rPr>
                <w:rFonts w:ascii="Times New Roman" w:hAnsi="Times New Roman"/>
                <w:sz w:val="16"/>
                <w:szCs w:val="16"/>
              </w:rPr>
              <w:t>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w:t>
            </w:r>
            <w:r w:rsidRPr="00C55DD8">
              <w:rPr>
                <w:rFonts w:ascii="Times New Roman" w:hAnsi="Times New Roman"/>
                <w:sz w:val="16"/>
                <w:szCs w:val="16"/>
              </w:rPr>
              <w:t>в</w:t>
            </w:r>
            <w:r w:rsidRPr="00C55DD8">
              <w:rPr>
                <w:rFonts w:ascii="Times New Roman" w:hAnsi="Times New Roman"/>
                <w:sz w:val="16"/>
                <w:szCs w:val="16"/>
              </w:rPr>
              <w:t>ли</w:t>
            </w:r>
            <w:proofErr w:type="spellEnd"/>
            <w:r w:rsidRPr="00C55DD8">
              <w:rPr>
                <w:rFonts w:ascii="Times New Roman" w:hAnsi="Times New Roman"/>
                <w:sz w:val="16"/>
                <w:szCs w:val="16"/>
              </w:rPr>
              <w:t>-</w:t>
            </w:r>
          </w:p>
          <w:p w:rsidR="00562059" w:rsidRPr="00C55DD8" w:rsidRDefault="00562059"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w:t>
            </w:r>
            <w:r w:rsidRPr="00C55DD8">
              <w:rPr>
                <w:rFonts w:ascii="Times New Roman" w:hAnsi="Times New Roman"/>
                <w:sz w:val="16"/>
                <w:szCs w:val="16"/>
              </w:rPr>
              <w:t>в</w:t>
            </w:r>
            <w:r w:rsidRPr="00C55DD8">
              <w:rPr>
                <w:rFonts w:ascii="Times New Roman" w:hAnsi="Times New Roman"/>
                <w:sz w:val="16"/>
                <w:szCs w:val="16"/>
              </w:rPr>
              <w:t>ли</w:t>
            </w:r>
            <w:proofErr w:type="spellEnd"/>
            <w:r w:rsidRPr="00C55DD8">
              <w:rPr>
                <w:rFonts w:ascii="Times New Roman" w:hAnsi="Times New Roman"/>
                <w:sz w:val="16"/>
                <w:szCs w:val="16"/>
              </w:rPr>
              <w:t>-</w:t>
            </w:r>
          </w:p>
          <w:p w:rsidR="00562059" w:rsidRPr="00C55DD8" w:rsidRDefault="00562059"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51</w:t>
            </w:r>
          </w:p>
        </w:tc>
      </w:tr>
      <w:tr w:rsidR="00562059" w:rsidRPr="00C55DD8" w:rsidTr="00A430BA">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lastRenderedPageBreak/>
              <w:t>6</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Обслуживание автотранспо</w:t>
            </w:r>
            <w:r w:rsidRPr="00C55DD8">
              <w:rPr>
                <w:rFonts w:ascii="Times New Roman" w:hAnsi="Times New Roman"/>
                <w:sz w:val="16"/>
                <w:szCs w:val="16"/>
              </w:rPr>
              <w:t>р</w:t>
            </w:r>
            <w:r w:rsidRPr="00C55DD8">
              <w:rPr>
                <w:rFonts w:ascii="Times New Roman" w:hAnsi="Times New Roman"/>
                <w:sz w:val="16"/>
                <w:szCs w:val="16"/>
              </w:rPr>
              <w:t>та (4.9)</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0,002 - 0,2</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20</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2000</w:t>
            </w:r>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80</w:t>
            </w:r>
          </w:p>
        </w:tc>
      </w:tr>
      <w:tr w:rsidR="00562059" w:rsidRPr="00C55DD8" w:rsidTr="00A430BA">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7</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Историко-культурная деятельность (9.3)</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203E95" w:rsidRPr="00C55DD8">
              <w:rPr>
                <w:rFonts w:ascii="Times New Roman" w:hAnsi="Times New Roman"/>
                <w:sz w:val="16"/>
                <w:szCs w:val="16"/>
              </w:rPr>
              <w:t>ли</w:t>
            </w:r>
            <w:proofErr w:type="spellEnd"/>
          </w:p>
          <w:p w:rsidR="00562059" w:rsidRPr="00C55DD8" w:rsidRDefault="00562059"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ind w:left="-108" w:firstLine="108"/>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00203E95" w:rsidRPr="00C55DD8">
              <w:rPr>
                <w:rFonts w:ascii="Times New Roman" w:hAnsi="Times New Roman"/>
                <w:sz w:val="16"/>
                <w:szCs w:val="16"/>
              </w:rPr>
              <w:t>ли</w:t>
            </w:r>
            <w:r w:rsidRPr="00C55DD8">
              <w:rPr>
                <w:rFonts w:ascii="Times New Roman" w:hAnsi="Times New Roman"/>
                <w:sz w:val="16"/>
                <w:szCs w:val="16"/>
              </w:rPr>
              <w:t>вается</w:t>
            </w:r>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00203E95" w:rsidRPr="00C55DD8">
              <w:rPr>
                <w:rFonts w:ascii="Times New Roman" w:hAnsi="Times New Roman"/>
                <w:sz w:val="16"/>
                <w:szCs w:val="16"/>
              </w:rPr>
              <w:t>навли</w:t>
            </w:r>
            <w:proofErr w:type="spellEnd"/>
            <w:r w:rsidR="00203E95" w:rsidRPr="00C55DD8">
              <w:rPr>
                <w:rFonts w:ascii="Times New Roman" w:hAnsi="Times New Roman"/>
                <w:sz w:val="16"/>
                <w:szCs w:val="16"/>
              </w:rPr>
              <w:t>-</w:t>
            </w:r>
          </w:p>
          <w:p w:rsidR="00562059" w:rsidRPr="00C55DD8" w:rsidRDefault="00562059"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0"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562059" w:rsidRPr="00C55DD8" w:rsidRDefault="00562059"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Не устанавливается</w:t>
            </w:r>
          </w:p>
        </w:tc>
      </w:tr>
      <w:tr w:rsidR="00562059" w:rsidRPr="00C55DD8" w:rsidTr="00A430BA">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8</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proofErr w:type="gramStart"/>
            <w:r w:rsidRPr="00C55DD8">
              <w:rPr>
                <w:rFonts w:ascii="Times New Roman" w:hAnsi="Times New Roman"/>
                <w:sz w:val="16"/>
                <w:szCs w:val="16"/>
              </w:rPr>
              <w:t>Земельные участки (те</w:t>
            </w:r>
            <w:r w:rsidRPr="00C55DD8">
              <w:rPr>
                <w:rFonts w:ascii="Times New Roman" w:hAnsi="Times New Roman"/>
                <w:sz w:val="16"/>
                <w:szCs w:val="16"/>
              </w:rPr>
              <w:t>р</w:t>
            </w:r>
            <w:r w:rsidRPr="00C55DD8">
              <w:rPr>
                <w:rFonts w:ascii="Times New Roman" w:hAnsi="Times New Roman"/>
                <w:sz w:val="16"/>
                <w:szCs w:val="16"/>
              </w:rPr>
              <w:t>ритории) о</w:t>
            </w:r>
            <w:r w:rsidRPr="00C55DD8">
              <w:rPr>
                <w:rFonts w:ascii="Times New Roman" w:hAnsi="Times New Roman"/>
                <w:sz w:val="16"/>
                <w:szCs w:val="16"/>
              </w:rPr>
              <w:t>б</w:t>
            </w:r>
            <w:r w:rsidRPr="00C55DD8">
              <w:rPr>
                <w:rFonts w:ascii="Times New Roman" w:hAnsi="Times New Roman"/>
                <w:sz w:val="16"/>
                <w:szCs w:val="16"/>
              </w:rPr>
              <w:t>щего польз</w:t>
            </w:r>
            <w:r w:rsidRPr="00C55DD8">
              <w:rPr>
                <w:rFonts w:ascii="Times New Roman" w:hAnsi="Times New Roman"/>
                <w:sz w:val="16"/>
                <w:szCs w:val="16"/>
              </w:rPr>
              <w:t>о</w:t>
            </w:r>
            <w:r w:rsidRPr="00C55DD8">
              <w:rPr>
                <w:rFonts w:ascii="Times New Roman" w:hAnsi="Times New Roman"/>
                <w:sz w:val="16"/>
                <w:szCs w:val="16"/>
              </w:rPr>
              <w:t>вания) (12.0)</w:t>
            </w:r>
            <w:proofErr w:type="gramEnd"/>
          </w:p>
        </w:tc>
        <w:tc>
          <w:tcPr>
            <w:tcW w:w="8221"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Действие градостроительного регламента не распространяется на земельные участки в границах территории общего пользования (ст.36 Градостроительного кодекса РФ)</w:t>
            </w:r>
          </w:p>
        </w:tc>
      </w:tr>
      <w:tr w:rsidR="00562059" w:rsidRPr="00C55DD8" w:rsidTr="00A430BA">
        <w:trPr>
          <w:cantSplit/>
        </w:trPr>
        <w:tc>
          <w:tcPr>
            <w:tcW w:w="996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jc w:val="left"/>
              <w:rPr>
                <w:rFonts w:ascii="Times New Roman" w:hAnsi="Times New Roman"/>
                <w:b/>
                <w:bCs/>
                <w:sz w:val="16"/>
                <w:szCs w:val="16"/>
              </w:rPr>
            </w:pPr>
            <w:r w:rsidRPr="00C55DD8">
              <w:rPr>
                <w:rFonts w:ascii="Times New Roman" w:hAnsi="Times New Roman"/>
                <w:b/>
                <w:bCs/>
                <w:sz w:val="16"/>
                <w:szCs w:val="16"/>
              </w:rPr>
              <w:t>Условно разрешенные виды разрешенного использования</w:t>
            </w:r>
          </w:p>
        </w:tc>
      </w:tr>
      <w:tr w:rsidR="00562059" w:rsidRPr="00C55DD8" w:rsidTr="00A430BA">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9</w:t>
            </w:r>
          </w:p>
        </w:tc>
        <w:tc>
          <w:tcPr>
            <w:tcW w:w="1342"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Связь (6.8)</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0,001 — 0,05</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10</w:t>
            </w:r>
          </w:p>
        </w:tc>
        <w:tc>
          <w:tcPr>
            <w:tcW w:w="1067"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500</w:t>
            </w:r>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w:t>
            </w:r>
          </w:p>
        </w:tc>
        <w:tc>
          <w:tcPr>
            <w:tcW w:w="775"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63</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80</w:t>
            </w:r>
          </w:p>
        </w:tc>
      </w:tr>
    </w:tbl>
    <w:p w:rsidR="00424E5E" w:rsidRPr="00C55DD8" w:rsidRDefault="00424E5E" w:rsidP="00562059">
      <w:pPr>
        <w:pStyle w:val="af4"/>
        <w:rPr>
          <w:rFonts w:ascii="Times New Roman" w:hAnsi="Times New Roman"/>
          <w:sz w:val="16"/>
          <w:szCs w:val="16"/>
        </w:rPr>
      </w:pPr>
      <w:r w:rsidRPr="00C55DD8">
        <w:rPr>
          <w:rFonts w:ascii="Times New Roman" w:hAnsi="Times New Roman"/>
          <w:sz w:val="16"/>
          <w:szCs w:val="16"/>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562059" w:rsidRPr="00C55DD8" w:rsidRDefault="00562059" w:rsidP="00562059">
      <w:pPr>
        <w:pStyle w:val="af4"/>
        <w:rPr>
          <w:rFonts w:ascii="Times New Roman" w:hAnsi="Times New Roman"/>
          <w:sz w:val="16"/>
          <w:szCs w:val="16"/>
        </w:rPr>
      </w:pPr>
    </w:p>
    <w:p w:rsidR="00424E5E" w:rsidRPr="00A430BA" w:rsidRDefault="00424E5E" w:rsidP="00562059">
      <w:pPr>
        <w:pStyle w:val="af4"/>
        <w:jc w:val="center"/>
        <w:rPr>
          <w:rFonts w:ascii="Times New Roman" w:hAnsi="Times New Roman"/>
          <w:b/>
          <w:szCs w:val="24"/>
        </w:rPr>
      </w:pPr>
      <w:bookmarkStart w:id="66" w:name="_Toc149742197"/>
      <w:proofErr w:type="gramStart"/>
      <w:r w:rsidRPr="00A430BA">
        <w:rPr>
          <w:rFonts w:ascii="Times New Roman" w:hAnsi="Times New Roman"/>
          <w:b/>
          <w:szCs w:val="24"/>
        </w:rPr>
        <w:t>ЗОНЫ ПРОИЗВОДСТВЕННЫЕ, ИНЖЕНЕРНОЙ И ТРАНСПОРТНОЙ ИНФРАСТРУКТУР</w:t>
      </w:r>
      <w:bookmarkEnd w:id="66"/>
      <w:proofErr w:type="gramEnd"/>
    </w:p>
    <w:p w:rsidR="00424E5E" w:rsidRPr="00A430BA" w:rsidRDefault="00424E5E" w:rsidP="00424E5E">
      <w:pPr>
        <w:pStyle w:val="3"/>
        <w:rPr>
          <w:rFonts w:ascii="Times New Roman" w:hAnsi="Times New Roman"/>
          <w:szCs w:val="24"/>
        </w:rPr>
      </w:pPr>
      <w:bookmarkStart w:id="67" w:name="_Toc149742198"/>
      <w:r w:rsidRPr="00A430BA">
        <w:rPr>
          <w:rFonts w:ascii="Times New Roman" w:hAnsi="Times New Roman"/>
          <w:szCs w:val="24"/>
        </w:rPr>
        <w:t xml:space="preserve">П-1 – </w:t>
      </w:r>
      <w:bookmarkEnd w:id="67"/>
      <w:r w:rsidRPr="00A430BA">
        <w:rPr>
          <w:rFonts w:ascii="Times New Roman" w:hAnsi="Times New Roman"/>
          <w:szCs w:val="24"/>
        </w:rPr>
        <w:t>ПРОИЗВОДСТВЕННАЯ ЗОНА</w:t>
      </w:r>
    </w:p>
    <w:p w:rsidR="00424E5E" w:rsidRPr="00C9404B" w:rsidRDefault="00424E5E" w:rsidP="00424E5E">
      <w:pPr>
        <w:pStyle w:val="aa"/>
        <w:rPr>
          <w:rFonts w:ascii="Times New Roman" w:hAnsi="Times New Roman"/>
          <w:szCs w:val="24"/>
        </w:rPr>
      </w:pPr>
      <w:r w:rsidRPr="00C9404B">
        <w:rPr>
          <w:rFonts w:ascii="Times New Roman" w:hAnsi="Times New Roman"/>
          <w:szCs w:val="24"/>
        </w:rPr>
        <w:t>Таблица 10. Виды разрешенного использования земельных участков и объектов капитального строительства</w:t>
      </w:r>
      <w:r w:rsidRPr="00C9404B">
        <w:rPr>
          <w:rFonts w:ascii="Times New Roman" w:hAnsi="Times New Roman"/>
          <w:szCs w:val="24"/>
        </w:rPr>
        <w:tab/>
      </w:r>
      <w:r w:rsidRPr="00C9404B">
        <w:rPr>
          <w:rFonts w:ascii="Times New Roman" w:hAnsi="Times New Roman"/>
          <w:szCs w:val="24"/>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6384"/>
      </w:tblGrid>
      <w:tr w:rsidR="00424E5E" w:rsidRPr="00C55DD8" w:rsidTr="00C9404B">
        <w:trPr>
          <w:trHeight w:val="20"/>
          <w:tblHeader/>
        </w:trPr>
        <w:tc>
          <w:tcPr>
            <w:tcW w:w="3397"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rPr>
                <w:rFonts w:ascii="Times New Roman" w:hAnsi="Times New Roman"/>
                <w:b/>
                <w:sz w:val="24"/>
                <w:szCs w:val="24"/>
              </w:rPr>
            </w:pPr>
            <w:r w:rsidRPr="00C9404B">
              <w:rPr>
                <w:rFonts w:ascii="Times New Roman" w:hAnsi="Times New Roman"/>
                <w:b/>
                <w:sz w:val="24"/>
                <w:szCs w:val="24"/>
              </w:rPr>
              <w:t>Наименование вида разр</w:t>
            </w:r>
            <w:r w:rsidRPr="00C9404B">
              <w:rPr>
                <w:rFonts w:ascii="Times New Roman" w:hAnsi="Times New Roman"/>
                <w:b/>
                <w:sz w:val="24"/>
                <w:szCs w:val="24"/>
              </w:rPr>
              <w:t>е</w:t>
            </w:r>
            <w:r w:rsidRPr="00C9404B">
              <w:rPr>
                <w:rFonts w:ascii="Times New Roman" w:hAnsi="Times New Roman"/>
                <w:b/>
                <w:sz w:val="24"/>
                <w:szCs w:val="24"/>
              </w:rPr>
              <w:t>шенного использования з</w:t>
            </w:r>
            <w:r w:rsidRPr="00C9404B">
              <w:rPr>
                <w:rFonts w:ascii="Times New Roman" w:hAnsi="Times New Roman"/>
                <w:b/>
                <w:sz w:val="24"/>
                <w:szCs w:val="24"/>
              </w:rPr>
              <w:t>е</w:t>
            </w:r>
            <w:r w:rsidRPr="00C9404B">
              <w:rPr>
                <w:rFonts w:ascii="Times New Roman" w:hAnsi="Times New Roman"/>
                <w:b/>
                <w:sz w:val="24"/>
                <w:szCs w:val="24"/>
              </w:rPr>
              <w:t>мельного участка (с указ</w:t>
            </w:r>
            <w:r w:rsidRPr="00C9404B">
              <w:rPr>
                <w:rFonts w:ascii="Times New Roman" w:hAnsi="Times New Roman"/>
                <w:b/>
                <w:sz w:val="24"/>
                <w:szCs w:val="24"/>
              </w:rPr>
              <w:t>а</w:t>
            </w:r>
            <w:r w:rsidRPr="00C9404B">
              <w:rPr>
                <w:rFonts w:ascii="Times New Roman" w:hAnsi="Times New Roman"/>
                <w:b/>
                <w:sz w:val="24"/>
                <w:szCs w:val="24"/>
              </w:rPr>
              <w:t>нием кода классификатора)</w:t>
            </w:r>
          </w:p>
        </w:tc>
        <w:tc>
          <w:tcPr>
            <w:tcW w:w="6384"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rPr>
                <w:rFonts w:ascii="Times New Roman" w:hAnsi="Times New Roman"/>
                <w:b/>
                <w:sz w:val="24"/>
                <w:szCs w:val="24"/>
              </w:rPr>
            </w:pPr>
            <w:r w:rsidRPr="00C9404B">
              <w:rPr>
                <w:rFonts w:ascii="Times New Roman" w:hAnsi="Times New Roman"/>
                <w:b/>
                <w:sz w:val="24"/>
                <w:szCs w:val="24"/>
              </w:rPr>
              <w:t>Наименование вида разрешенного использования об</w:t>
            </w:r>
            <w:r w:rsidRPr="00C9404B">
              <w:rPr>
                <w:rFonts w:ascii="Times New Roman" w:hAnsi="Times New Roman"/>
                <w:b/>
                <w:sz w:val="24"/>
                <w:szCs w:val="24"/>
              </w:rPr>
              <w:t>ъ</w:t>
            </w:r>
            <w:r w:rsidRPr="00C9404B">
              <w:rPr>
                <w:rFonts w:ascii="Times New Roman" w:hAnsi="Times New Roman"/>
                <w:b/>
                <w:sz w:val="24"/>
                <w:szCs w:val="24"/>
              </w:rPr>
              <w:t>ектов капитального строительства</w:t>
            </w:r>
          </w:p>
        </w:tc>
      </w:tr>
      <w:tr w:rsidR="00424E5E" w:rsidRPr="00C55DD8" w:rsidTr="00C9404B">
        <w:trPr>
          <w:trHeight w:val="20"/>
        </w:trPr>
        <w:tc>
          <w:tcPr>
            <w:tcW w:w="9781" w:type="dxa"/>
            <w:gridSpan w:val="2"/>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jc w:val="left"/>
              <w:rPr>
                <w:rFonts w:ascii="Times New Roman" w:hAnsi="Times New Roman"/>
                <w:sz w:val="24"/>
                <w:szCs w:val="24"/>
              </w:rPr>
            </w:pPr>
            <w:r w:rsidRPr="00C9404B">
              <w:rPr>
                <w:rFonts w:ascii="Times New Roman" w:hAnsi="Times New Roman"/>
                <w:b/>
                <w:bCs/>
                <w:sz w:val="24"/>
                <w:szCs w:val="24"/>
              </w:rPr>
              <w:t>Основные виды разрешенного использования</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Хранение и переработка сел</w:t>
            </w:r>
            <w:r w:rsidRPr="00C9404B">
              <w:rPr>
                <w:rFonts w:ascii="Times New Roman" w:hAnsi="Times New Roman"/>
                <w:sz w:val="24"/>
                <w:szCs w:val="24"/>
              </w:rPr>
              <w:t>ь</w:t>
            </w:r>
            <w:r w:rsidRPr="00C9404B">
              <w:rPr>
                <w:rFonts w:ascii="Times New Roman" w:hAnsi="Times New Roman"/>
                <w:sz w:val="24"/>
                <w:szCs w:val="24"/>
              </w:rPr>
              <w:t>скохозяйственной продукции (1.15)</w:t>
            </w:r>
          </w:p>
        </w:tc>
        <w:tc>
          <w:tcPr>
            <w:tcW w:w="6384"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здания, сооружения, используемые для производства, хранения, первичной и глубокой переработки сельск</w:t>
            </w:r>
            <w:r w:rsidRPr="00C9404B">
              <w:rPr>
                <w:rFonts w:ascii="Times New Roman" w:hAnsi="Times New Roman"/>
                <w:sz w:val="24"/>
                <w:szCs w:val="24"/>
              </w:rPr>
              <w:t>о</w:t>
            </w:r>
            <w:r w:rsidRPr="00C9404B">
              <w:rPr>
                <w:rFonts w:ascii="Times New Roman" w:hAnsi="Times New Roman"/>
                <w:sz w:val="24"/>
                <w:szCs w:val="24"/>
              </w:rPr>
              <w:t>хозяйственной продукции.</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Обеспечение сельскохозяйс</w:t>
            </w:r>
            <w:r w:rsidRPr="00C9404B">
              <w:rPr>
                <w:rFonts w:ascii="Times New Roman" w:hAnsi="Times New Roman"/>
                <w:sz w:val="24"/>
                <w:szCs w:val="24"/>
              </w:rPr>
              <w:t>т</w:t>
            </w:r>
            <w:r w:rsidRPr="00C9404B">
              <w:rPr>
                <w:rFonts w:ascii="Times New Roman" w:hAnsi="Times New Roman"/>
                <w:sz w:val="24"/>
                <w:szCs w:val="24"/>
              </w:rPr>
              <w:t>венного производства (1.18)</w:t>
            </w:r>
          </w:p>
        </w:tc>
        <w:tc>
          <w:tcPr>
            <w:tcW w:w="6384"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машинно-транспортные и ремонтные станции, ангары и гаражи для сельскохозяйственной техники, амбары, и</w:t>
            </w:r>
            <w:r w:rsidRPr="00C9404B">
              <w:rPr>
                <w:rFonts w:ascii="Times New Roman" w:hAnsi="Times New Roman"/>
                <w:sz w:val="24"/>
                <w:szCs w:val="24"/>
              </w:rPr>
              <w:t>с</w:t>
            </w:r>
            <w:r w:rsidRPr="00C9404B">
              <w:rPr>
                <w:rFonts w:ascii="Times New Roman" w:hAnsi="Times New Roman"/>
                <w:sz w:val="24"/>
                <w:szCs w:val="24"/>
              </w:rPr>
              <w:t>пользуемого для ведения сельского хозяйства.</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Коммунальное обслуживание (3.1)</w:t>
            </w:r>
          </w:p>
        </w:tc>
        <w:tc>
          <w:tcPr>
            <w:tcW w:w="6384"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здания и сооружения для обеспечения коммунальными услугами физических и юридических лиц;</w:t>
            </w:r>
          </w:p>
          <w:p w:rsidR="00424E5E" w:rsidRPr="00C9404B" w:rsidRDefault="00424E5E" w:rsidP="00424E5E">
            <w:pPr>
              <w:pStyle w:val="a9"/>
              <w:numPr>
                <w:ilvl w:val="0"/>
                <w:numId w:val="5"/>
              </w:numPr>
              <w:ind w:left="327" w:hanging="284"/>
              <w:jc w:val="left"/>
              <w:rPr>
                <w:rFonts w:ascii="Times New Roman" w:hAnsi="Times New Roman"/>
                <w:sz w:val="24"/>
                <w:szCs w:val="24"/>
              </w:rPr>
            </w:pPr>
            <w:proofErr w:type="gramStart"/>
            <w:r w:rsidRPr="00C9404B">
              <w:rPr>
                <w:rFonts w:ascii="Times New Roman" w:hAnsi="Times New Roman"/>
                <w:sz w:val="24"/>
                <w:szCs w:val="24"/>
              </w:rPr>
              <w:t>здания и сооружения, обеспечивающие поставку воды, тепла, электричества, газа, отвод канализационных ст</w:t>
            </w:r>
            <w:r w:rsidRPr="00C9404B">
              <w:rPr>
                <w:rFonts w:ascii="Times New Roman" w:hAnsi="Times New Roman"/>
                <w:sz w:val="24"/>
                <w:szCs w:val="24"/>
              </w:rPr>
              <w:t>о</w:t>
            </w:r>
            <w:r w:rsidRPr="00C9404B">
              <w:rPr>
                <w:rFonts w:ascii="Times New Roman" w:hAnsi="Times New Roman"/>
                <w:sz w:val="24"/>
                <w:szCs w:val="24"/>
              </w:rPr>
              <w:t>ков, очистку и уборку объектов недвижимости (котел</w:t>
            </w:r>
            <w:r w:rsidRPr="00C9404B">
              <w:rPr>
                <w:rFonts w:ascii="Times New Roman" w:hAnsi="Times New Roman"/>
                <w:sz w:val="24"/>
                <w:szCs w:val="24"/>
              </w:rPr>
              <w:t>ь</w:t>
            </w:r>
            <w:r w:rsidRPr="00C9404B">
              <w:rPr>
                <w:rFonts w:ascii="Times New Roman" w:hAnsi="Times New Roman"/>
                <w:sz w:val="24"/>
                <w:szCs w:val="24"/>
              </w:rPr>
              <w:t>ных, водозаборов, очистных сооружений, насосных станций, водопроводов, линий электропередач, тран</w:t>
            </w:r>
            <w:r w:rsidRPr="00C9404B">
              <w:rPr>
                <w:rFonts w:ascii="Times New Roman" w:hAnsi="Times New Roman"/>
                <w:sz w:val="24"/>
                <w:szCs w:val="24"/>
              </w:rPr>
              <w:t>с</w:t>
            </w:r>
            <w:r w:rsidRPr="00C9404B">
              <w:rPr>
                <w:rFonts w:ascii="Times New Roman" w:hAnsi="Times New Roman"/>
                <w:sz w:val="24"/>
                <w:szCs w:val="24"/>
              </w:rPr>
              <w:lastRenderedPageBreak/>
              <w:t>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здания, предназначенные для приема физических и юридических лиц в связи с предоставлением им комм</w:t>
            </w:r>
            <w:r w:rsidRPr="00C9404B">
              <w:rPr>
                <w:rFonts w:ascii="Times New Roman" w:hAnsi="Times New Roman"/>
                <w:sz w:val="24"/>
                <w:szCs w:val="24"/>
              </w:rPr>
              <w:t>у</w:t>
            </w:r>
            <w:r w:rsidRPr="00C9404B">
              <w:rPr>
                <w:rFonts w:ascii="Times New Roman" w:hAnsi="Times New Roman"/>
                <w:sz w:val="24"/>
                <w:szCs w:val="24"/>
              </w:rPr>
              <w:t>нальных услуг.</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lastRenderedPageBreak/>
              <w:t>Бытовое обслуживание (3.3)</w:t>
            </w:r>
          </w:p>
        </w:tc>
        <w:tc>
          <w:tcPr>
            <w:tcW w:w="6384"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капитального строительства, предназначенные для оказания населению или организациям бытовых у</w:t>
            </w:r>
            <w:r w:rsidRPr="00C9404B">
              <w:rPr>
                <w:rFonts w:ascii="Times New Roman" w:hAnsi="Times New Roman"/>
                <w:sz w:val="24"/>
                <w:szCs w:val="24"/>
              </w:rPr>
              <w:t>с</w:t>
            </w:r>
            <w:r w:rsidRPr="00C9404B">
              <w:rPr>
                <w:rFonts w:ascii="Times New Roman" w:hAnsi="Times New Roman"/>
                <w:sz w:val="24"/>
                <w:szCs w:val="24"/>
              </w:rPr>
              <w:t>луг (мастерские мелкого ремонта, ателье, бани, пари</w:t>
            </w:r>
            <w:r w:rsidRPr="00C9404B">
              <w:rPr>
                <w:rFonts w:ascii="Times New Roman" w:hAnsi="Times New Roman"/>
                <w:sz w:val="24"/>
                <w:szCs w:val="24"/>
              </w:rPr>
              <w:t>к</w:t>
            </w:r>
            <w:r w:rsidRPr="00C9404B">
              <w:rPr>
                <w:rFonts w:ascii="Times New Roman" w:hAnsi="Times New Roman"/>
                <w:sz w:val="24"/>
                <w:szCs w:val="24"/>
              </w:rPr>
              <w:t>махерские, прачечные, химчистки, похоронные бюро)</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Обеспечение научной де</w:t>
            </w:r>
            <w:r w:rsidRPr="00C9404B">
              <w:rPr>
                <w:rFonts w:ascii="Times New Roman" w:hAnsi="Times New Roman"/>
                <w:sz w:val="24"/>
                <w:szCs w:val="24"/>
              </w:rPr>
              <w:t>я</w:t>
            </w:r>
            <w:r w:rsidRPr="00C9404B">
              <w:rPr>
                <w:rFonts w:ascii="Times New Roman" w:hAnsi="Times New Roman"/>
                <w:sz w:val="24"/>
                <w:szCs w:val="24"/>
              </w:rPr>
              <w:t>тельности (3.9)</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здания и сооружения для обеспечения научной деятел</w:t>
            </w:r>
            <w:r w:rsidRPr="00C9404B">
              <w:rPr>
                <w:rFonts w:ascii="Times New Roman" w:hAnsi="Times New Roman"/>
                <w:sz w:val="24"/>
                <w:szCs w:val="24"/>
              </w:rPr>
              <w:t>ь</w:t>
            </w:r>
            <w:r w:rsidRPr="00C9404B">
              <w:rPr>
                <w:rFonts w:ascii="Times New Roman" w:hAnsi="Times New Roman"/>
                <w:sz w:val="24"/>
                <w:szCs w:val="24"/>
              </w:rPr>
              <w:t>ности;</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наблюдений за физическими процессами, происходящими в окружающей среде, определения ее гидрометеорологических, агрометеорологических и г</w:t>
            </w:r>
            <w:r w:rsidRPr="00C9404B">
              <w:rPr>
                <w:rFonts w:ascii="Times New Roman" w:hAnsi="Times New Roman"/>
                <w:sz w:val="24"/>
                <w:szCs w:val="24"/>
              </w:rPr>
              <w:t>е</w:t>
            </w:r>
            <w:r w:rsidRPr="00C9404B">
              <w:rPr>
                <w:rFonts w:ascii="Times New Roman" w:hAnsi="Times New Roman"/>
                <w:sz w:val="24"/>
                <w:szCs w:val="24"/>
              </w:rPr>
              <w:t>лиофизических характеристик, уровня загрязнения а</w:t>
            </w:r>
            <w:r w:rsidRPr="00C9404B">
              <w:rPr>
                <w:rFonts w:ascii="Times New Roman" w:hAnsi="Times New Roman"/>
                <w:sz w:val="24"/>
                <w:szCs w:val="24"/>
              </w:rPr>
              <w:t>т</w:t>
            </w:r>
            <w:r w:rsidRPr="00C9404B">
              <w:rPr>
                <w:rFonts w:ascii="Times New Roman" w:hAnsi="Times New Roman"/>
                <w:sz w:val="24"/>
                <w:szCs w:val="24"/>
              </w:rPr>
              <w:t>мосферного воздуха, почв, водных объектов, в том чи</w:t>
            </w:r>
            <w:r w:rsidRPr="00C9404B">
              <w:rPr>
                <w:rFonts w:ascii="Times New Roman" w:hAnsi="Times New Roman"/>
                <w:sz w:val="24"/>
                <w:szCs w:val="24"/>
              </w:rPr>
              <w:t>с</w:t>
            </w:r>
            <w:r w:rsidRPr="00C9404B">
              <w:rPr>
                <w:rFonts w:ascii="Times New Roman" w:hAnsi="Times New Roman"/>
                <w:sz w:val="24"/>
                <w:szCs w:val="24"/>
              </w:rPr>
              <w:t>ле по гидробиологическим показателям, и околоземного космического пространства;</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зданий и сооружений, используемых в области гидр</w:t>
            </w:r>
            <w:r w:rsidRPr="00C9404B">
              <w:rPr>
                <w:rFonts w:ascii="Times New Roman" w:hAnsi="Times New Roman"/>
                <w:sz w:val="24"/>
                <w:szCs w:val="24"/>
              </w:rPr>
              <w:t>о</w:t>
            </w:r>
            <w:r w:rsidRPr="00C9404B">
              <w:rPr>
                <w:rFonts w:ascii="Times New Roman" w:hAnsi="Times New Roman"/>
                <w:sz w:val="24"/>
                <w:szCs w:val="24"/>
              </w:rPr>
              <w:t>метеорологии и смежных с ней областях;</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зданий и сооружений для проведения научных изыск</w:t>
            </w:r>
            <w:r w:rsidRPr="00C9404B">
              <w:rPr>
                <w:rFonts w:ascii="Times New Roman" w:hAnsi="Times New Roman"/>
                <w:sz w:val="24"/>
                <w:szCs w:val="24"/>
              </w:rPr>
              <w:t>а</w:t>
            </w:r>
            <w:r w:rsidRPr="00C9404B">
              <w:rPr>
                <w:rFonts w:ascii="Times New Roman" w:hAnsi="Times New Roman"/>
                <w:sz w:val="24"/>
                <w:szCs w:val="24"/>
              </w:rPr>
              <w:t>ний, исследований и разработок (научно-исследовательские и проектные институты, научные центры, инновационные центры, государственные ак</w:t>
            </w:r>
            <w:r w:rsidRPr="00C9404B">
              <w:rPr>
                <w:rFonts w:ascii="Times New Roman" w:hAnsi="Times New Roman"/>
                <w:sz w:val="24"/>
                <w:szCs w:val="24"/>
              </w:rPr>
              <w:t>а</w:t>
            </w:r>
            <w:r w:rsidRPr="00C9404B">
              <w:rPr>
                <w:rFonts w:ascii="Times New Roman" w:hAnsi="Times New Roman"/>
                <w:sz w:val="24"/>
                <w:szCs w:val="24"/>
              </w:rPr>
              <w:t>демии наук, опытно конструкторские центры, в том числе отраслевые);</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здания и сооружения для проведения изысканий, исп</w:t>
            </w:r>
            <w:r w:rsidRPr="00C9404B">
              <w:rPr>
                <w:rFonts w:ascii="Times New Roman" w:hAnsi="Times New Roman"/>
                <w:sz w:val="24"/>
                <w:szCs w:val="24"/>
              </w:rPr>
              <w:t>ы</w:t>
            </w:r>
            <w:r w:rsidRPr="00C9404B">
              <w:rPr>
                <w:rFonts w:ascii="Times New Roman" w:hAnsi="Times New Roman"/>
                <w:sz w:val="24"/>
                <w:szCs w:val="24"/>
              </w:rPr>
              <w:t>таний опытных промышленных образцов;</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организации, осуществляющие научные изыскания, и</w:t>
            </w:r>
            <w:r w:rsidRPr="00C9404B">
              <w:rPr>
                <w:rFonts w:ascii="Times New Roman" w:hAnsi="Times New Roman"/>
                <w:sz w:val="24"/>
                <w:szCs w:val="24"/>
              </w:rPr>
              <w:t>с</w:t>
            </w:r>
            <w:r w:rsidRPr="00C9404B">
              <w:rPr>
                <w:rFonts w:ascii="Times New Roman" w:hAnsi="Times New Roman"/>
                <w:sz w:val="24"/>
                <w:szCs w:val="24"/>
              </w:rPr>
              <w:t>следования и разработки, научные и селекционные р</w:t>
            </w:r>
            <w:r w:rsidRPr="00C9404B">
              <w:rPr>
                <w:rFonts w:ascii="Times New Roman" w:hAnsi="Times New Roman"/>
                <w:sz w:val="24"/>
                <w:szCs w:val="24"/>
              </w:rPr>
              <w:t>а</w:t>
            </w:r>
            <w:r w:rsidRPr="00C9404B">
              <w:rPr>
                <w:rFonts w:ascii="Times New Roman" w:hAnsi="Times New Roman"/>
                <w:sz w:val="24"/>
                <w:szCs w:val="24"/>
              </w:rPr>
              <w:t>боты, ведение сельского и лесного хозяйства для пол</w:t>
            </w:r>
            <w:r w:rsidRPr="00C9404B">
              <w:rPr>
                <w:rFonts w:ascii="Times New Roman" w:hAnsi="Times New Roman"/>
                <w:sz w:val="24"/>
                <w:szCs w:val="24"/>
              </w:rPr>
              <w:t>у</w:t>
            </w:r>
            <w:r w:rsidRPr="00C9404B">
              <w:rPr>
                <w:rFonts w:ascii="Times New Roman" w:hAnsi="Times New Roman"/>
                <w:sz w:val="24"/>
                <w:szCs w:val="24"/>
              </w:rPr>
              <w:t>чения ценных с научной точки зрения образцов раст</w:t>
            </w:r>
            <w:r w:rsidRPr="00C9404B">
              <w:rPr>
                <w:rFonts w:ascii="Times New Roman" w:hAnsi="Times New Roman"/>
                <w:sz w:val="24"/>
                <w:szCs w:val="24"/>
              </w:rPr>
              <w:t>и</w:t>
            </w:r>
            <w:r w:rsidRPr="00C9404B">
              <w:rPr>
                <w:rFonts w:ascii="Times New Roman" w:hAnsi="Times New Roman"/>
                <w:sz w:val="24"/>
                <w:szCs w:val="24"/>
              </w:rPr>
              <w:t>тельного и животного мира.</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Обеспечение деятельности в области гидрометеорологии и смежных с ней областях (3.9.1)</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наблюдений за физическими процессами, происходящими в окружающей среде, определения ее гидрометеорологических, агрометеорологических и г</w:t>
            </w:r>
            <w:r w:rsidRPr="00C9404B">
              <w:rPr>
                <w:rFonts w:ascii="Times New Roman" w:hAnsi="Times New Roman"/>
                <w:sz w:val="24"/>
                <w:szCs w:val="24"/>
              </w:rPr>
              <w:t>е</w:t>
            </w:r>
            <w:r w:rsidRPr="00C9404B">
              <w:rPr>
                <w:rFonts w:ascii="Times New Roman" w:hAnsi="Times New Roman"/>
                <w:sz w:val="24"/>
                <w:szCs w:val="24"/>
              </w:rPr>
              <w:t>лиофизических характеристик, уровня загрязнения а</w:t>
            </w:r>
            <w:r w:rsidRPr="00C9404B">
              <w:rPr>
                <w:rFonts w:ascii="Times New Roman" w:hAnsi="Times New Roman"/>
                <w:sz w:val="24"/>
                <w:szCs w:val="24"/>
              </w:rPr>
              <w:t>т</w:t>
            </w:r>
            <w:r w:rsidRPr="00C9404B">
              <w:rPr>
                <w:rFonts w:ascii="Times New Roman" w:hAnsi="Times New Roman"/>
                <w:sz w:val="24"/>
                <w:szCs w:val="24"/>
              </w:rPr>
              <w:t>мосферного воздуха, почв, водных объектов, в том чи</w:t>
            </w:r>
            <w:r w:rsidRPr="00C9404B">
              <w:rPr>
                <w:rFonts w:ascii="Times New Roman" w:hAnsi="Times New Roman"/>
                <w:sz w:val="24"/>
                <w:szCs w:val="24"/>
              </w:rPr>
              <w:t>с</w:t>
            </w:r>
            <w:r w:rsidRPr="00C9404B">
              <w:rPr>
                <w:rFonts w:ascii="Times New Roman" w:hAnsi="Times New Roman"/>
                <w:sz w:val="24"/>
                <w:szCs w:val="24"/>
              </w:rPr>
              <w:t>ле по гидробиологическим показателям, и околоземного космического пространства;</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зданий и сооружений, используемых в области гидр</w:t>
            </w:r>
            <w:r w:rsidRPr="00C9404B">
              <w:rPr>
                <w:rFonts w:ascii="Times New Roman" w:hAnsi="Times New Roman"/>
                <w:sz w:val="24"/>
                <w:szCs w:val="24"/>
              </w:rPr>
              <w:t>о</w:t>
            </w:r>
            <w:r w:rsidRPr="00C9404B">
              <w:rPr>
                <w:rFonts w:ascii="Times New Roman" w:hAnsi="Times New Roman"/>
                <w:sz w:val="24"/>
                <w:szCs w:val="24"/>
              </w:rPr>
              <w:lastRenderedPageBreak/>
              <w:t>метеорологии и смежных с ней областях.</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lastRenderedPageBreak/>
              <w:t>Ветеринарное обслуживание (3.10)</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оказания ветеринарных услуг, содержания или разведения животных, не являющихся сельскох</w:t>
            </w:r>
            <w:r w:rsidRPr="00C9404B">
              <w:rPr>
                <w:rFonts w:ascii="Times New Roman" w:hAnsi="Times New Roman"/>
                <w:sz w:val="24"/>
                <w:szCs w:val="24"/>
              </w:rPr>
              <w:t>о</w:t>
            </w:r>
            <w:r w:rsidRPr="00C9404B">
              <w:rPr>
                <w:rFonts w:ascii="Times New Roman" w:hAnsi="Times New Roman"/>
                <w:sz w:val="24"/>
                <w:szCs w:val="24"/>
              </w:rPr>
              <w:t>зяйственными.</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Предпринимательство (4.0)</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капитального строительства в целях извлеч</w:t>
            </w:r>
            <w:r w:rsidRPr="00C9404B">
              <w:rPr>
                <w:rFonts w:ascii="Times New Roman" w:hAnsi="Times New Roman"/>
                <w:sz w:val="24"/>
                <w:szCs w:val="24"/>
              </w:rPr>
              <w:t>е</w:t>
            </w:r>
            <w:r w:rsidRPr="00C9404B">
              <w:rPr>
                <w:rFonts w:ascii="Times New Roman" w:hAnsi="Times New Roman"/>
                <w:sz w:val="24"/>
                <w:szCs w:val="24"/>
              </w:rPr>
              <w:t>ния прибыли на основании торговой, банковской и иной предпринимательской деятельности.</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proofErr w:type="gramStart"/>
            <w:r w:rsidRPr="00C9404B">
              <w:rPr>
                <w:rFonts w:ascii="Times New Roman" w:hAnsi="Times New Roman"/>
                <w:sz w:val="24"/>
                <w:szCs w:val="24"/>
              </w:rPr>
              <w:t>Объекты торговли (торговые центры, торгово-развлекательные центры (комплексы) (4.2)</w:t>
            </w:r>
            <w:proofErr w:type="gramEnd"/>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b/>
                <w:sz w:val="24"/>
                <w:szCs w:val="24"/>
              </w:rPr>
              <w:t>объекты капитального строительства, общей пл</w:t>
            </w:r>
            <w:r w:rsidRPr="00C9404B">
              <w:rPr>
                <w:rFonts w:ascii="Times New Roman" w:hAnsi="Times New Roman"/>
                <w:b/>
                <w:sz w:val="24"/>
                <w:szCs w:val="24"/>
              </w:rPr>
              <w:t>о</w:t>
            </w:r>
            <w:r w:rsidRPr="00C9404B">
              <w:rPr>
                <w:rFonts w:ascii="Times New Roman" w:hAnsi="Times New Roman"/>
                <w:b/>
                <w:sz w:val="24"/>
                <w:szCs w:val="24"/>
              </w:rPr>
              <w:t>щадью более 5000 кв. м. с целью размещения одной или</w:t>
            </w:r>
            <w:r w:rsidRPr="00C9404B">
              <w:rPr>
                <w:rFonts w:ascii="Times New Roman" w:hAnsi="Times New Roman"/>
                <w:sz w:val="24"/>
                <w:szCs w:val="24"/>
              </w:rPr>
              <w:t xml:space="preserve"> нескольких организаций, осуществляющих прод</w:t>
            </w:r>
            <w:r w:rsidRPr="00C9404B">
              <w:rPr>
                <w:rFonts w:ascii="Times New Roman" w:hAnsi="Times New Roman"/>
                <w:sz w:val="24"/>
                <w:szCs w:val="24"/>
              </w:rPr>
              <w:t>а</w:t>
            </w:r>
            <w:r w:rsidRPr="00C9404B">
              <w:rPr>
                <w:rFonts w:ascii="Times New Roman" w:hAnsi="Times New Roman"/>
                <w:sz w:val="24"/>
                <w:szCs w:val="24"/>
              </w:rPr>
              <w:t>жу товаров, и (или) оказание услуг;</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гаражи и (или) стоянки для автомобилей сотрудников и посетителей торгового центра.</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Рынки (4.3)</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организации постоянной или временной торговли;</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гаражи и (или) стоянки для автомобилей сотрудников и посетителей рынка.</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Магазины (4.4)</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продажи товаров, торговая площадь кот</w:t>
            </w:r>
            <w:r w:rsidRPr="00C9404B">
              <w:rPr>
                <w:rFonts w:ascii="Times New Roman" w:hAnsi="Times New Roman"/>
                <w:sz w:val="24"/>
                <w:szCs w:val="24"/>
              </w:rPr>
              <w:t>о</w:t>
            </w:r>
            <w:r w:rsidRPr="00C9404B">
              <w:rPr>
                <w:rFonts w:ascii="Times New Roman" w:hAnsi="Times New Roman"/>
                <w:sz w:val="24"/>
                <w:szCs w:val="24"/>
              </w:rPr>
              <w:t>рых составляет до 5000 кв. метров.</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Общественное питание (4.6)</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рестораны, кафе, столовые, закусочные, бары.</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Объекты дорожного сервиса (4.9.1)</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здания и сооружения дорожного сервиса;</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автозаправочные станции;</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здания для организации общественного питания в кач</w:t>
            </w:r>
            <w:r w:rsidRPr="00C9404B">
              <w:rPr>
                <w:rFonts w:ascii="Times New Roman" w:hAnsi="Times New Roman"/>
                <w:sz w:val="24"/>
                <w:szCs w:val="24"/>
              </w:rPr>
              <w:t>е</w:t>
            </w:r>
            <w:r w:rsidRPr="00C9404B">
              <w:rPr>
                <w:rFonts w:ascii="Times New Roman" w:hAnsi="Times New Roman"/>
                <w:sz w:val="24"/>
                <w:szCs w:val="24"/>
              </w:rPr>
              <w:t>стве объектов дорожного сервиса;</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здания для предоставления гостиничных услуг в качес</w:t>
            </w:r>
            <w:r w:rsidRPr="00C9404B">
              <w:rPr>
                <w:rFonts w:ascii="Times New Roman" w:hAnsi="Times New Roman"/>
                <w:sz w:val="24"/>
                <w:szCs w:val="24"/>
              </w:rPr>
              <w:t>т</w:t>
            </w:r>
            <w:r w:rsidRPr="00C9404B">
              <w:rPr>
                <w:rFonts w:ascii="Times New Roman" w:hAnsi="Times New Roman"/>
                <w:sz w:val="24"/>
                <w:szCs w:val="24"/>
              </w:rPr>
              <w:t>ве дорожного сервиса (мотели);</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автомобильные мойки;</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мастерские для ремонта и обслуживания автомобилей;</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магазины сопутствующей торговли;</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прочие объекты дорожного сервиса.</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Выставочно-ярмарочная де</w:t>
            </w:r>
            <w:r w:rsidRPr="00C9404B">
              <w:rPr>
                <w:rFonts w:ascii="Times New Roman" w:hAnsi="Times New Roman"/>
                <w:sz w:val="24"/>
                <w:szCs w:val="24"/>
              </w:rPr>
              <w:t>я</w:t>
            </w:r>
            <w:r w:rsidRPr="00C9404B">
              <w:rPr>
                <w:rFonts w:ascii="Times New Roman" w:hAnsi="Times New Roman"/>
                <w:sz w:val="24"/>
                <w:szCs w:val="24"/>
              </w:rPr>
              <w:t>тельность (4.10)</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размещение объектов, предназначенных для осущест</w:t>
            </w:r>
            <w:r w:rsidRPr="00C9404B">
              <w:rPr>
                <w:rFonts w:ascii="Times New Roman" w:hAnsi="Times New Roman"/>
                <w:sz w:val="24"/>
                <w:szCs w:val="24"/>
              </w:rPr>
              <w:t>в</w:t>
            </w:r>
            <w:r w:rsidRPr="00C9404B">
              <w:rPr>
                <w:rFonts w:ascii="Times New Roman" w:hAnsi="Times New Roman"/>
                <w:sz w:val="24"/>
                <w:szCs w:val="24"/>
              </w:rPr>
              <w:t xml:space="preserve">ления </w:t>
            </w:r>
            <w:proofErr w:type="gramStart"/>
            <w:r w:rsidRPr="00C9404B">
              <w:rPr>
                <w:rFonts w:ascii="Times New Roman" w:hAnsi="Times New Roman"/>
                <w:sz w:val="24"/>
                <w:szCs w:val="24"/>
              </w:rPr>
              <w:t>выставочно-ярмарочной</w:t>
            </w:r>
            <w:proofErr w:type="gramEnd"/>
            <w:r w:rsidRPr="00C9404B">
              <w:rPr>
                <w:rFonts w:ascii="Times New Roman" w:hAnsi="Times New Roman"/>
                <w:sz w:val="24"/>
                <w:szCs w:val="24"/>
              </w:rPr>
              <w:t>, включая деятельность, необходимую для их обслуживания.</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Производственная деятел</w:t>
            </w:r>
            <w:r w:rsidRPr="00C9404B">
              <w:rPr>
                <w:rFonts w:ascii="Times New Roman" w:hAnsi="Times New Roman"/>
                <w:sz w:val="24"/>
                <w:szCs w:val="24"/>
              </w:rPr>
              <w:t>ь</w:t>
            </w:r>
            <w:r w:rsidRPr="00C9404B">
              <w:rPr>
                <w:rFonts w:ascii="Times New Roman" w:hAnsi="Times New Roman"/>
                <w:sz w:val="24"/>
                <w:szCs w:val="24"/>
              </w:rPr>
              <w:t>ность (6.0)</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капитального строительства для добычи поле</w:t>
            </w:r>
            <w:r w:rsidRPr="00C9404B">
              <w:rPr>
                <w:rFonts w:ascii="Times New Roman" w:hAnsi="Times New Roman"/>
                <w:sz w:val="24"/>
                <w:szCs w:val="24"/>
              </w:rPr>
              <w:t>з</w:t>
            </w:r>
            <w:r w:rsidRPr="00C9404B">
              <w:rPr>
                <w:rFonts w:ascii="Times New Roman" w:hAnsi="Times New Roman"/>
                <w:sz w:val="24"/>
                <w:szCs w:val="24"/>
              </w:rPr>
              <w:t>ных ископаемых, их переработки, изготовления вещей промышленным способом.</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proofErr w:type="spellStart"/>
            <w:r w:rsidRPr="00C9404B">
              <w:rPr>
                <w:rFonts w:ascii="Times New Roman" w:hAnsi="Times New Roman"/>
                <w:sz w:val="24"/>
                <w:szCs w:val="24"/>
              </w:rPr>
              <w:t>Недропользование</w:t>
            </w:r>
            <w:proofErr w:type="spellEnd"/>
            <w:r w:rsidRPr="00C9404B">
              <w:rPr>
                <w:rFonts w:ascii="Times New Roman" w:hAnsi="Times New Roman"/>
                <w:sz w:val="24"/>
                <w:szCs w:val="24"/>
              </w:rPr>
              <w:t xml:space="preserve"> (6.1)</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 xml:space="preserve">осуществление геологических изысканий; </w:t>
            </w:r>
          </w:p>
          <w:p w:rsidR="00424E5E" w:rsidRPr="00C9404B" w:rsidRDefault="00424E5E" w:rsidP="00424E5E">
            <w:pPr>
              <w:pStyle w:val="a9"/>
              <w:numPr>
                <w:ilvl w:val="0"/>
                <w:numId w:val="5"/>
              </w:numPr>
              <w:ind w:left="327" w:hanging="284"/>
              <w:jc w:val="left"/>
              <w:rPr>
                <w:rFonts w:ascii="Times New Roman" w:hAnsi="Times New Roman"/>
                <w:sz w:val="24"/>
                <w:szCs w:val="24"/>
              </w:rPr>
            </w:pPr>
            <w:proofErr w:type="gramStart"/>
            <w:r w:rsidRPr="00C9404B">
              <w:rPr>
                <w:rFonts w:ascii="Times New Roman" w:hAnsi="Times New Roman"/>
                <w:sz w:val="24"/>
                <w:szCs w:val="24"/>
              </w:rPr>
              <w:t>добыча полезных ископаемых открытым (карьеры, о</w:t>
            </w:r>
            <w:r w:rsidRPr="00C9404B">
              <w:rPr>
                <w:rFonts w:ascii="Times New Roman" w:hAnsi="Times New Roman"/>
                <w:sz w:val="24"/>
                <w:szCs w:val="24"/>
              </w:rPr>
              <w:t>т</w:t>
            </w:r>
            <w:r w:rsidRPr="00C9404B">
              <w:rPr>
                <w:rFonts w:ascii="Times New Roman" w:hAnsi="Times New Roman"/>
                <w:sz w:val="24"/>
                <w:szCs w:val="24"/>
              </w:rPr>
              <w:t xml:space="preserve">валы) и закрытым (шахты, скважины) способами; </w:t>
            </w:r>
            <w:proofErr w:type="gramEnd"/>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lastRenderedPageBreak/>
              <w:t>размещение объектов капитального строительства, в том числе подземных, в целях добычи полезных иск</w:t>
            </w:r>
            <w:r w:rsidRPr="00C9404B">
              <w:rPr>
                <w:rFonts w:ascii="Times New Roman" w:hAnsi="Times New Roman"/>
                <w:sz w:val="24"/>
                <w:szCs w:val="24"/>
              </w:rPr>
              <w:t>о</w:t>
            </w:r>
            <w:r w:rsidRPr="00C9404B">
              <w:rPr>
                <w:rFonts w:ascii="Times New Roman" w:hAnsi="Times New Roman"/>
                <w:sz w:val="24"/>
                <w:szCs w:val="24"/>
              </w:rPr>
              <w:t>паемых;</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размещение объектов капитального строительства, н</w:t>
            </w:r>
            <w:r w:rsidRPr="00C9404B">
              <w:rPr>
                <w:rFonts w:ascii="Times New Roman" w:hAnsi="Times New Roman"/>
                <w:sz w:val="24"/>
                <w:szCs w:val="24"/>
              </w:rPr>
              <w:t>е</w:t>
            </w:r>
            <w:r w:rsidRPr="00C9404B">
              <w:rPr>
                <w:rFonts w:ascii="Times New Roman" w:hAnsi="Times New Roman"/>
                <w:sz w:val="24"/>
                <w:szCs w:val="24"/>
              </w:rPr>
              <w:t>обходимых для подготовки сырья к транспортировке и (или) промышленной переработке;</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капитального строительства для проживания в них сотрудников, обслуживающих здания и сооруж</w:t>
            </w:r>
            <w:r w:rsidRPr="00C9404B">
              <w:rPr>
                <w:rFonts w:ascii="Times New Roman" w:hAnsi="Times New Roman"/>
                <w:sz w:val="24"/>
                <w:szCs w:val="24"/>
              </w:rPr>
              <w:t>е</w:t>
            </w:r>
            <w:r w:rsidRPr="00C9404B">
              <w:rPr>
                <w:rFonts w:ascii="Times New Roman" w:hAnsi="Times New Roman"/>
                <w:sz w:val="24"/>
                <w:szCs w:val="24"/>
              </w:rPr>
              <w:t xml:space="preserve">ния, необходимые для целей </w:t>
            </w:r>
            <w:proofErr w:type="spellStart"/>
            <w:r w:rsidRPr="00C9404B">
              <w:rPr>
                <w:rFonts w:ascii="Times New Roman" w:hAnsi="Times New Roman"/>
                <w:sz w:val="24"/>
                <w:szCs w:val="24"/>
              </w:rPr>
              <w:t>недропользования</w:t>
            </w:r>
            <w:proofErr w:type="spellEnd"/>
            <w:r w:rsidRPr="00C9404B">
              <w:rPr>
                <w:rFonts w:ascii="Times New Roman" w:hAnsi="Times New Roman"/>
                <w:sz w:val="24"/>
                <w:szCs w:val="24"/>
              </w:rPr>
              <w:t>, если добыча полезных ископаемых происходит на межселе</w:t>
            </w:r>
            <w:r w:rsidRPr="00C9404B">
              <w:rPr>
                <w:rFonts w:ascii="Times New Roman" w:hAnsi="Times New Roman"/>
                <w:sz w:val="24"/>
                <w:szCs w:val="24"/>
              </w:rPr>
              <w:t>н</w:t>
            </w:r>
            <w:r w:rsidRPr="00C9404B">
              <w:rPr>
                <w:rFonts w:ascii="Times New Roman" w:hAnsi="Times New Roman"/>
                <w:sz w:val="24"/>
                <w:szCs w:val="24"/>
              </w:rPr>
              <w:t>ной территории.</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lastRenderedPageBreak/>
              <w:t>Тяжелая промышленность (6.2)</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горно-обогатительной и горно-перерабатывающей, металлургической, машиностро</w:t>
            </w:r>
            <w:r w:rsidRPr="00C9404B">
              <w:rPr>
                <w:rFonts w:ascii="Times New Roman" w:hAnsi="Times New Roman"/>
                <w:sz w:val="24"/>
                <w:szCs w:val="24"/>
              </w:rPr>
              <w:t>и</w:t>
            </w:r>
            <w:r w:rsidRPr="00C9404B">
              <w:rPr>
                <w:rFonts w:ascii="Times New Roman" w:hAnsi="Times New Roman"/>
                <w:sz w:val="24"/>
                <w:szCs w:val="24"/>
              </w:rPr>
              <w:t>тельной промышленности, а также изготовления и р</w:t>
            </w:r>
            <w:r w:rsidRPr="00C9404B">
              <w:rPr>
                <w:rFonts w:ascii="Times New Roman" w:hAnsi="Times New Roman"/>
                <w:sz w:val="24"/>
                <w:szCs w:val="24"/>
              </w:rPr>
              <w:t>е</w:t>
            </w:r>
            <w:r w:rsidRPr="00C9404B">
              <w:rPr>
                <w:rFonts w:ascii="Times New Roman" w:hAnsi="Times New Roman"/>
                <w:sz w:val="24"/>
                <w:szCs w:val="24"/>
              </w:rPr>
              <w:t>монта продукции судостроения, авиастроения, вагон</w:t>
            </w:r>
            <w:r w:rsidRPr="00C9404B">
              <w:rPr>
                <w:rFonts w:ascii="Times New Roman" w:hAnsi="Times New Roman"/>
                <w:sz w:val="24"/>
                <w:szCs w:val="24"/>
              </w:rPr>
              <w:t>о</w:t>
            </w:r>
            <w:r w:rsidRPr="00C9404B">
              <w:rPr>
                <w:rFonts w:ascii="Times New Roman" w:hAnsi="Times New Roman"/>
                <w:sz w:val="24"/>
                <w:szCs w:val="24"/>
              </w:rPr>
              <w:t>строения, машиностроения, станкостроения, а также другие подобные промышленные предприятия, для эк</w:t>
            </w:r>
            <w:r w:rsidRPr="00C9404B">
              <w:rPr>
                <w:rFonts w:ascii="Times New Roman" w:hAnsi="Times New Roman"/>
                <w:sz w:val="24"/>
                <w:szCs w:val="24"/>
              </w:rPr>
              <w:t>с</w:t>
            </w:r>
            <w:r w:rsidRPr="00C9404B">
              <w:rPr>
                <w:rFonts w:ascii="Times New Roman" w:hAnsi="Times New Roman"/>
                <w:sz w:val="24"/>
                <w:szCs w:val="24"/>
              </w:rPr>
              <w:t>плуатации которых предусматривается установление охранных или санитарно-защитных зон, за исключением случаев, когда объект промышленности отнесен к ин</w:t>
            </w:r>
            <w:r w:rsidRPr="00C9404B">
              <w:rPr>
                <w:rFonts w:ascii="Times New Roman" w:hAnsi="Times New Roman"/>
                <w:sz w:val="24"/>
                <w:szCs w:val="24"/>
              </w:rPr>
              <w:t>о</w:t>
            </w:r>
            <w:r w:rsidRPr="00C9404B">
              <w:rPr>
                <w:rFonts w:ascii="Times New Roman" w:hAnsi="Times New Roman"/>
                <w:sz w:val="24"/>
                <w:szCs w:val="24"/>
              </w:rPr>
              <w:t>му виду разрешенного использования.</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Автомобилестроительная промышленность (6.2.1)</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производства транспортных средств и об</w:t>
            </w:r>
            <w:r w:rsidRPr="00C9404B">
              <w:rPr>
                <w:rFonts w:ascii="Times New Roman" w:hAnsi="Times New Roman"/>
                <w:sz w:val="24"/>
                <w:szCs w:val="24"/>
              </w:rPr>
              <w:t>о</w:t>
            </w:r>
            <w:r w:rsidRPr="00C9404B">
              <w:rPr>
                <w:rFonts w:ascii="Times New Roman" w:hAnsi="Times New Roman"/>
                <w:sz w:val="24"/>
                <w:szCs w:val="24"/>
              </w:rPr>
              <w:t>рудования, производства автомобилей, производства а</w:t>
            </w:r>
            <w:r w:rsidRPr="00C9404B">
              <w:rPr>
                <w:rFonts w:ascii="Times New Roman" w:hAnsi="Times New Roman"/>
                <w:sz w:val="24"/>
                <w:szCs w:val="24"/>
              </w:rPr>
              <w:t>в</w:t>
            </w:r>
            <w:r w:rsidRPr="00C9404B">
              <w:rPr>
                <w:rFonts w:ascii="Times New Roman" w:hAnsi="Times New Roman"/>
                <w:sz w:val="24"/>
                <w:szCs w:val="24"/>
              </w:rPr>
              <w:t>томобильных кузовов, производства прицепов, пол</w:t>
            </w:r>
            <w:r w:rsidRPr="00C9404B">
              <w:rPr>
                <w:rFonts w:ascii="Times New Roman" w:hAnsi="Times New Roman"/>
                <w:sz w:val="24"/>
                <w:szCs w:val="24"/>
              </w:rPr>
              <w:t>у</w:t>
            </w:r>
            <w:r w:rsidRPr="00C9404B">
              <w:rPr>
                <w:rFonts w:ascii="Times New Roman" w:hAnsi="Times New Roman"/>
                <w:sz w:val="24"/>
                <w:szCs w:val="24"/>
              </w:rPr>
              <w:t>прицепов и контейнеров, предназначенных для перево</w:t>
            </w:r>
            <w:r w:rsidRPr="00C9404B">
              <w:rPr>
                <w:rFonts w:ascii="Times New Roman" w:hAnsi="Times New Roman"/>
                <w:sz w:val="24"/>
                <w:szCs w:val="24"/>
              </w:rPr>
              <w:t>з</w:t>
            </w:r>
            <w:r w:rsidRPr="00C9404B">
              <w:rPr>
                <w:rFonts w:ascii="Times New Roman" w:hAnsi="Times New Roman"/>
                <w:sz w:val="24"/>
                <w:szCs w:val="24"/>
              </w:rPr>
              <w:t>ки одним или несколькими видами транспорта, прои</w:t>
            </w:r>
            <w:r w:rsidRPr="00C9404B">
              <w:rPr>
                <w:rFonts w:ascii="Times New Roman" w:hAnsi="Times New Roman"/>
                <w:sz w:val="24"/>
                <w:szCs w:val="24"/>
              </w:rPr>
              <w:t>з</w:t>
            </w:r>
            <w:r w:rsidRPr="00C9404B">
              <w:rPr>
                <w:rFonts w:ascii="Times New Roman" w:hAnsi="Times New Roman"/>
                <w:sz w:val="24"/>
                <w:szCs w:val="24"/>
              </w:rPr>
              <w:t>водства частей и принадлежностей автомобилей и их двигателей.</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Легкая промышленность (6.3)</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производства продукции легкой промы</w:t>
            </w:r>
            <w:r w:rsidRPr="00C9404B">
              <w:rPr>
                <w:rFonts w:ascii="Times New Roman" w:hAnsi="Times New Roman"/>
                <w:sz w:val="24"/>
                <w:szCs w:val="24"/>
              </w:rPr>
              <w:t>ш</w:t>
            </w:r>
            <w:r w:rsidRPr="00C9404B">
              <w:rPr>
                <w:rFonts w:ascii="Times New Roman" w:hAnsi="Times New Roman"/>
                <w:sz w:val="24"/>
                <w:szCs w:val="24"/>
              </w:rPr>
              <w:t>ленности (производство текстильных изделий, прои</w:t>
            </w:r>
            <w:r w:rsidRPr="00C9404B">
              <w:rPr>
                <w:rFonts w:ascii="Times New Roman" w:hAnsi="Times New Roman"/>
                <w:sz w:val="24"/>
                <w:szCs w:val="24"/>
              </w:rPr>
              <w:t>з</w:t>
            </w:r>
            <w:r w:rsidRPr="00C9404B">
              <w:rPr>
                <w:rFonts w:ascii="Times New Roman" w:hAnsi="Times New Roman"/>
                <w:sz w:val="24"/>
                <w:szCs w:val="24"/>
              </w:rPr>
              <w:t>водство одежды, производство кожи и изделий из кожи и иной продукции легкой промышленности).</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Фармацевтическая промы</w:t>
            </w:r>
            <w:r w:rsidRPr="00C9404B">
              <w:rPr>
                <w:rFonts w:ascii="Times New Roman" w:hAnsi="Times New Roman"/>
                <w:sz w:val="24"/>
                <w:szCs w:val="24"/>
              </w:rPr>
              <w:t>ш</w:t>
            </w:r>
            <w:r w:rsidRPr="00C9404B">
              <w:rPr>
                <w:rFonts w:ascii="Times New Roman" w:hAnsi="Times New Roman"/>
                <w:sz w:val="24"/>
                <w:szCs w:val="24"/>
              </w:rPr>
              <w:t>ленность (6.3.1)</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фармацевтического производства, в том числе в отношении которых предусматривается уст</w:t>
            </w:r>
            <w:r w:rsidRPr="00C9404B">
              <w:rPr>
                <w:rFonts w:ascii="Times New Roman" w:hAnsi="Times New Roman"/>
                <w:sz w:val="24"/>
                <w:szCs w:val="24"/>
              </w:rPr>
              <w:t>а</w:t>
            </w:r>
            <w:r w:rsidRPr="00C9404B">
              <w:rPr>
                <w:rFonts w:ascii="Times New Roman" w:hAnsi="Times New Roman"/>
                <w:sz w:val="24"/>
                <w:szCs w:val="24"/>
              </w:rPr>
              <w:t>новление охранных или санитарно-защитных зон.</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Пищевая промышленность (6.4)</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переработки сельскохозяйственной пр</w:t>
            </w:r>
            <w:r w:rsidRPr="00C9404B">
              <w:rPr>
                <w:rFonts w:ascii="Times New Roman" w:hAnsi="Times New Roman"/>
                <w:sz w:val="24"/>
                <w:szCs w:val="24"/>
              </w:rPr>
              <w:t>о</w:t>
            </w:r>
            <w:r w:rsidRPr="00C9404B">
              <w:rPr>
                <w:rFonts w:ascii="Times New Roman" w:hAnsi="Times New Roman"/>
                <w:sz w:val="24"/>
                <w:szCs w:val="24"/>
              </w:rPr>
              <w:t>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Нефтехимическая промы</w:t>
            </w:r>
            <w:r w:rsidRPr="00C9404B">
              <w:rPr>
                <w:rFonts w:ascii="Times New Roman" w:hAnsi="Times New Roman"/>
                <w:sz w:val="24"/>
                <w:szCs w:val="24"/>
              </w:rPr>
              <w:t>ш</w:t>
            </w:r>
            <w:r w:rsidRPr="00C9404B">
              <w:rPr>
                <w:rFonts w:ascii="Times New Roman" w:hAnsi="Times New Roman"/>
                <w:sz w:val="24"/>
                <w:szCs w:val="24"/>
              </w:rPr>
              <w:t>ленность (6.5)</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переработки углеводородного сырья, изг</w:t>
            </w:r>
            <w:r w:rsidRPr="00C9404B">
              <w:rPr>
                <w:rFonts w:ascii="Times New Roman" w:hAnsi="Times New Roman"/>
                <w:sz w:val="24"/>
                <w:szCs w:val="24"/>
              </w:rPr>
              <w:t>о</w:t>
            </w:r>
            <w:r w:rsidRPr="00C9404B">
              <w:rPr>
                <w:rFonts w:ascii="Times New Roman" w:hAnsi="Times New Roman"/>
                <w:sz w:val="24"/>
                <w:szCs w:val="24"/>
              </w:rPr>
              <w:t>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lastRenderedPageBreak/>
              <w:t>Строительная промышле</w:t>
            </w:r>
            <w:r w:rsidRPr="00C9404B">
              <w:rPr>
                <w:rFonts w:ascii="Times New Roman" w:hAnsi="Times New Roman"/>
                <w:sz w:val="24"/>
                <w:szCs w:val="24"/>
              </w:rPr>
              <w:t>н</w:t>
            </w:r>
            <w:r w:rsidRPr="00C9404B">
              <w:rPr>
                <w:rFonts w:ascii="Times New Roman" w:hAnsi="Times New Roman"/>
                <w:sz w:val="24"/>
                <w:szCs w:val="24"/>
              </w:rPr>
              <w:t>ность (6.6)</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производства: строительных материалов (кирпичей, пиломатериалов, цемента, крепежных мат</w:t>
            </w:r>
            <w:r w:rsidRPr="00C9404B">
              <w:rPr>
                <w:rFonts w:ascii="Times New Roman" w:hAnsi="Times New Roman"/>
                <w:sz w:val="24"/>
                <w:szCs w:val="24"/>
              </w:rPr>
              <w:t>е</w:t>
            </w:r>
            <w:r w:rsidRPr="00C9404B">
              <w:rPr>
                <w:rFonts w:ascii="Times New Roman" w:hAnsi="Times New Roman"/>
                <w:sz w:val="24"/>
                <w:szCs w:val="24"/>
              </w:rPr>
              <w:t>риалов), бытового и строительного газового и сантехн</w:t>
            </w:r>
            <w:r w:rsidRPr="00C9404B">
              <w:rPr>
                <w:rFonts w:ascii="Times New Roman" w:hAnsi="Times New Roman"/>
                <w:sz w:val="24"/>
                <w:szCs w:val="24"/>
              </w:rPr>
              <w:t>и</w:t>
            </w:r>
            <w:r w:rsidRPr="00C9404B">
              <w:rPr>
                <w:rFonts w:ascii="Times New Roman" w:hAnsi="Times New Roman"/>
                <w:sz w:val="24"/>
                <w:szCs w:val="24"/>
              </w:rPr>
              <w:t>ческого оборудования, лифтов и подъемников, столя</w:t>
            </w:r>
            <w:r w:rsidRPr="00C9404B">
              <w:rPr>
                <w:rFonts w:ascii="Times New Roman" w:hAnsi="Times New Roman"/>
                <w:sz w:val="24"/>
                <w:szCs w:val="24"/>
              </w:rPr>
              <w:t>р</w:t>
            </w:r>
            <w:r w:rsidRPr="00C9404B">
              <w:rPr>
                <w:rFonts w:ascii="Times New Roman" w:hAnsi="Times New Roman"/>
                <w:sz w:val="24"/>
                <w:szCs w:val="24"/>
              </w:rPr>
              <w:t>ной продукции, сборных домов или их частей и тому подобной продукции.</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Энергетика (6.7)</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 xml:space="preserve">объекты гидроэнергетики, тепловые станции и другие электростанции; </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обслуживающие и вспомогательные сооружения для электростанций (</w:t>
            </w:r>
            <w:proofErr w:type="spellStart"/>
            <w:r w:rsidRPr="00C9404B">
              <w:rPr>
                <w:rFonts w:ascii="Times New Roman" w:hAnsi="Times New Roman"/>
                <w:sz w:val="24"/>
                <w:szCs w:val="24"/>
              </w:rPr>
              <w:t>золоотвалы</w:t>
            </w:r>
            <w:proofErr w:type="spellEnd"/>
            <w:r w:rsidRPr="00C9404B">
              <w:rPr>
                <w:rFonts w:ascii="Times New Roman" w:hAnsi="Times New Roman"/>
                <w:sz w:val="24"/>
                <w:szCs w:val="24"/>
              </w:rPr>
              <w:t>, гидротехнические соор</w:t>
            </w:r>
            <w:r w:rsidRPr="00C9404B">
              <w:rPr>
                <w:rFonts w:ascii="Times New Roman" w:hAnsi="Times New Roman"/>
                <w:sz w:val="24"/>
                <w:szCs w:val="24"/>
              </w:rPr>
              <w:t>у</w:t>
            </w:r>
            <w:r w:rsidRPr="00C9404B">
              <w:rPr>
                <w:rFonts w:ascii="Times New Roman" w:hAnsi="Times New Roman"/>
                <w:sz w:val="24"/>
                <w:szCs w:val="24"/>
              </w:rPr>
              <w:t>жения);</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 xml:space="preserve">объекты </w:t>
            </w:r>
            <w:proofErr w:type="spellStart"/>
            <w:r w:rsidRPr="00C9404B">
              <w:rPr>
                <w:rFonts w:ascii="Times New Roman" w:hAnsi="Times New Roman"/>
                <w:sz w:val="24"/>
                <w:szCs w:val="24"/>
              </w:rPr>
              <w:t>электросетевого</w:t>
            </w:r>
            <w:proofErr w:type="spellEnd"/>
            <w:r w:rsidRPr="00C9404B">
              <w:rPr>
                <w:rFonts w:ascii="Times New Roman" w:hAnsi="Times New Roman"/>
                <w:sz w:val="24"/>
                <w:szCs w:val="24"/>
              </w:rPr>
              <w:t xml:space="preserve"> хозяйства, за исключением объектов энергетики, размещение которых предусмо</w:t>
            </w:r>
            <w:r w:rsidRPr="00C9404B">
              <w:rPr>
                <w:rFonts w:ascii="Times New Roman" w:hAnsi="Times New Roman"/>
                <w:sz w:val="24"/>
                <w:szCs w:val="24"/>
              </w:rPr>
              <w:t>т</w:t>
            </w:r>
            <w:r w:rsidRPr="00C9404B">
              <w:rPr>
                <w:rFonts w:ascii="Times New Roman" w:hAnsi="Times New Roman"/>
                <w:sz w:val="24"/>
                <w:szCs w:val="24"/>
              </w:rPr>
              <w:t>рено содержанием вида разрешенного использования с кодом 3.1</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Склад (6.9)</w:t>
            </w:r>
          </w:p>
        </w:tc>
        <w:tc>
          <w:tcPr>
            <w:tcW w:w="6384"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numPr>
                <w:ilvl w:val="0"/>
                <w:numId w:val="5"/>
              </w:numPr>
              <w:ind w:left="327" w:hanging="284"/>
              <w:jc w:val="left"/>
              <w:rPr>
                <w:rFonts w:ascii="Times New Roman" w:hAnsi="Times New Roman"/>
                <w:sz w:val="24"/>
                <w:szCs w:val="24"/>
              </w:rPr>
            </w:pPr>
            <w:proofErr w:type="gramStart"/>
            <w:r w:rsidRPr="00C9404B">
              <w:rPr>
                <w:rFonts w:ascii="Times New Roman" w:hAnsi="Times New Roman"/>
                <w:sz w:val="24"/>
                <w:szCs w:val="24"/>
              </w:rPr>
              <w:t>сооружения для временного хранения, распределения и перевалки грузов (за исключением хранения стратег</w:t>
            </w:r>
            <w:r w:rsidRPr="00C9404B">
              <w:rPr>
                <w:rFonts w:ascii="Times New Roman" w:hAnsi="Times New Roman"/>
                <w:sz w:val="24"/>
                <w:szCs w:val="24"/>
              </w:rPr>
              <w:t>и</w:t>
            </w:r>
            <w:r w:rsidRPr="00C9404B">
              <w:rPr>
                <w:rFonts w:ascii="Times New Roman" w:hAnsi="Times New Roman"/>
                <w:sz w:val="24"/>
                <w:szCs w:val="24"/>
              </w:rPr>
              <w:t>ческих запасов), не являющихся частями производс</w:t>
            </w:r>
            <w:r w:rsidRPr="00C9404B">
              <w:rPr>
                <w:rFonts w:ascii="Times New Roman" w:hAnsi="Times New Roman"/>
                <w:sz w:val="24"/>
                <w:szCs w:val="24"/>
              </w:rPr>
              <w:t>т</w:t>
            </w:r>
            <w:r w:rsidRPr="00C9404B">
              <w:rPr>
                <w:rFonts w:ascii="Times New Roman" w:hAnsi="Times New Roman"/>
                <w:sz w:val="24"/>
                <w:szCs w:val="24"/>
              </w:rPr>
              <w:t>венных комплексов, на которых был создан груз: пр</w:t>
            </w:r>
            <w:r w:rsidRPr="00C9404B">
              <w:rPr>
                <w:rFonts w:ascii="Times New Roman" w:hAnsi="Times New Roman"/>
                <w:sz w:val="24"/>
                <w:szCs w:val="24"/>
              </w:rPr>
              <w:t>о</w:t>
            </w:r>
            <w:r w:rsidRPr="00C9404B">
              <w:rPr>
                <w:rFonts w:ascii="Times New Roman" w:hAnsi="Times New Roman"/>
                <w:sz w:val="24"/>
                <w:szCs w:val="24"/>
              </w:rPr>
              <w:t>мышленные базы, склады, погрузочные терминалы и доки, нефтехранилища и нефтеналивные станции, газ</w:t>
            </w:r>
            <w:r w:rsidRPr="00C9404B">
              <w:rPr>
                <w:rFonts w:ascii="Times New Roman" w:hAnsi="Times New Roman"/>
                <w:sz w:val="24"/>
                <w:szCs w:val="24"/>
              </w:rPr>
              <w:t>о</w:t>
            </w:r>
            <w:r w:rsidRPr="00C9404B">
              <w:rPr>
                <w:rFonts w:ascii="Times New Roman" w:hAnsi="Times New Roman"/>
                <w:sz w:val="24"/>
                <w:szCs w:val="24"/>
              </w:rPr>
              <w:t>вые хранилища и обслуживающие их газоконденсатные и газоперекачивающие станции, элеваторы и прод</w:t>
            </w:r>
            <w:r w:rsidRPr="00C9404B">
              <w:rPr>
                <w:rFonts w:ascii="Times New Roman" w:hAnsi="Times New Roman"/>
                <w:sz w:val="24"/>
                <w:szCs w:val="24"/>
              </w:rPr>
              <w:t>о</w:t>
            </w:r>
            <w:r w:rsidRPr="00C9404B">
              <w:rPr>
                <w:rFonts w:ascii="Times New Roman" w:hAnsi="Times New Roman"/>
                <w:sz w:val="24"/>
                <w:szCs w:val="24"/>
              </w:rPr>
              <w:t>вольственные склады, за исключением железнодоро</w:t>
            </w:r>
            <w:r w:rsidRPr="00C9404B">
              <w:rPr>
                <w:rFonts w:ascii="Times New Roman" w:hAnsi="Times New Roman"/>
                <w:sz w:val="24"/>
                <w:szCs w:val="24"/>
              </w:rPr>
              <w:t>ж</w:t>
            </w:r>
            <w:r w:rsidRPr="00C9404B">
              <w:rPr>
                <w:rFonts w:ascii="Times New Roman" w:hAnsi="Times New Roman"/>
                <w:sz w:val="24"/>
                <w:szCs w:val="24"/>
              </w:rPr>
              <w:t>ных перевалочных складов.</w:t>
            </w:r>
            <w:proofErr w:type="gramEnd"/>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Обеспечение обороны и без</w:t>
            </w:r>
            <w:r w:rsidRPr="00C9404B">
              <w:rPr>
                <w:rFonts w:ascii="Times New Roman" w:hAnsi="Times New Roman"/>
                <w:sz w:val="24"/>
                <w:szCs w:val="24"/>
              </w:rPr>
              <w:t>о</w:t>
            </w:r>
            <w:r w:rsidRPr="00C9404B">
              <w:rPr>
                <w:rFonts w:ascii="Times New Roman" w:hAnsi="Times New Roman"/>
                <w:sz w:val="24"/>
                <w:szCs w:val="24"/>
              </w:rPr>
              <w:t>пасности (8.0)</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капитального строительства, необходимые для подготовки и поддержания в боевой готовности Воор</w:t>
            </w:r>
            <w:r w:rsidRPr="00C9404B">
              <w:rPr>
                <w:rFonts w:ascii="Times New Roman" w:hAnsi="Times New Roman"/>
                <w:sz w:val="24"/>
                <w:szCs w:val="24"/>
              </w:rPr>
              <w:t>у</w:t>
            </w:r>
            <w:r w:rsidRPr="00C9404B">
              <w:rPr>
                <w:rFonts w:ascii="Times New Roman" w:hAnsi="Times New Roman"/>
                <w:sz w:val="24"/>
                <w:szCs w:val="24"/>
              </w:rPr>
              <w:t>женных Сил Российской Федерации, других войск, в</w:t>
            </w:r>
            <w:r w:rsidRPr="00C9404B">
              <w:rPr>
                <w:rFonts w:ascii="Times New Roman" w:hAnsi="Times New Roman"/>
                <w:sz w:val="24"/>
                <w:szCs w:val="24"/>
              </w:rPr>
              <w:t>о</w:t>
            </w:r>
            <w:r w:rsidRPr="00C9404B">
              <w:rPr>
                <w:rFonts w:ascii="Times New Roman" w:hAnsi="Times New Roman"/>
                <w:sz w:val="24"/>
                <w:szCs w:val="24"/>
              </w:rPr>
              <w:t>инских формирований и органов управления ими (вое</w:t>
            </w:r>
            <w:r w:rsidRPr="00C9404B">
              <w:rPr>
                <w:rFonts w:ascii="Times New Roman" w:hAnsi="Times New Roman"/>
                <w:sz w:val="24"/>
                <w:szCs w:val="24"/>
              </w:rPr>
              <w:t>н</w:t>
            </w:r>
            <w:r w:rsidRPr="00C9404B">
              <w:rPr>
                <w:rFonts w:ascii="Times New Roman" w:hAnsi="Times New Roman"/>
                <w:sz w:val="24"/>
                <w:szCs w:val="24"/>
              </w:rPr>
              <w:t>ные организации, внутренних войск учреждений и др</w:t>
            </w:r>
            <w:r w:rsidRPr="00C9404B">
              <w:rPr>
                <w:rFonts w:ascii="Times New Roman" w:hAnsi="Times New Roman"/>
                <w:sz w:val="24"/>
                <w:szCs w:val="24"/>
              </w:rPr>
              <w:t>у</w:t>
            </w:r>
            <w:r w:rsidRPr="00C9404B">
              <w:rPr>
                <w:rFonts w:ascii="Times New Roman" w:hAnsi="Times New Roman"/>
                <w:sz w:val="24"/>
                <w:szCs w:val="24"/>
              </w:rPr>
              <w:t>гих объектов, дислокации войск и сил флота);</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территории проведения воинских учений и других м</w:t>
            </w:r>
            <w:r w:rsidRPr="00C9404B">
              <w:rPr>
                <w:rFonts w:ascii="Times New Roman" w:hAnsi="Times New Roman"/>
                <w:sz w:val="24"/>
                <w:szCs w:val="24"/>
              </w:rPr>
              <w:t>е</w:t>
            </w:r>
            <w:r w:rsidRPr="00C9404B">
              <w:rPr>
                <w:rFonts w:ascii="Times New Roman" w:hAnsi="Times New Roman"/>
                <w:sz w:val="24"/>
                <w:szCs w:val="24"/>
              </w:rPr>
              <w:t>роприятий, направленных на обеспечение боевой гото</w:t>
            </w:r>
            <w:r w:rsidRPr="00C9404B">
              <w:rPr>
                <w:rFonts w:ascii="Times New Roman" w:hAnsi="Times New Roman"/>
                <w:sz w:val="24"/>
                <w:szCs w:val="24"/>
              </w:rPr>
              <w:t>в</w:t>
            </w:r>
            <w:r w:rsidRPr="00C9404B">
              <w:rPr>
                <w:rFonts w:ascii="Times New Roman" w:hAnsi="Times New Roman"/>
                <w:sz w:val="24"/>
                <w:szCs w:val="24"/>
              </w:rPr>
              <w:t>ности воинских частей;</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здания военных училищ, военных институтов, военных университетов, военных академий;</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таможенной деятельности.</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Обеспечение внутреннего правопорядка (8.3)</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 xml:space="preserve">объекты для подготовки и поддержания в готовности органов внутренних дел, </w:t>
            </w:r>
            <w:proofErr w:type="spellStart"/>
            <w:r w:rsidRPr="00C9404B">
              <w:rPr>
                <w:rFonts w:ascii="Times New Roman" w:hAnsi="Times New Roman"/>
                <w:sz w:val="24"/>
                <w:szCs w:val="24"/>
              </w:rPr>
              <w:t>Росгвардии</w:t>
            </w:r>
            <w:proofErr w:type="spellEnd"/>
            <w:r w:rsidRPr="00C9404B">
              <w:rPr>
                <w:rFonts w:ascii="Times New Roman" w:hAnsi="Times New Roman"/>
                <w:sz w:val="24"/>
                <w:szCs w:val="24"/>
              </w:rPr>
              <w:t xml:space="preserve"> и спасательных служб, в которых существует военизированная служба;</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гражданской обороны (за исключением объе</w:t>
            </w:r>
            <w:r w:rsidRPr="00C9404B">
              <w:rPr>
                <w:rFonts w:ascii="Times New Roman" w:hAnsi="Times New Roman"/>
                <w:sz w:val="24"/>
                <w:szCs w:val="24"/>
              </w:rPr>
              <w:t>к</w:t>
            </w:r>
            <w:r w:rsidRPr="00C9404B">
              <w:rPr>
                <w:rFonts w:ascii="Times New Roman" w:hAnsi="Times New Roman"/>
                <w:sz w:val="24"/>
                <w:szCs w:val="24"/>
              </w:rPr>
              <w:t>тов гражданской обороны, являющихся частями прои</w:t>
            </w:r>
            <w:r w:rsidRPr="00C9404B">
              <w:rPr>
                <w:rFonts w:ascii="Times New Roman" w:hAnsi="Times New Roman"/>
                <w:sz w:val="24"/>
                <w:szCs w:val="24"/>
              </w:rPr>
              <w:t>з</w:t>
            </w:r>
            <w:r w:rsidRPr="00C9404B">
              <w:rPr>
                <w:rFonts w:ascii="Times New Roman" w:hAnsi="Times New Roman"/>
                <w:sz w:val="24"/>
                <w:szCs w:val="24"/>
              </w:rPr>
              <w:t>водственных зданий).</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lastRenderedPageBreak/>
              <w:t>Заготовка лесных ресурсов (10.3)</w:t>
            </w:r>
          </w:p>
        </w:tc>
        <w:tc>
          <w:tcPr>
            <w:tcW w:w="6384"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 xml:space="preserve">заготовка живицы, сбор </w:t>
            </w:r>
            <w:proofErr w:type="spellStart"/>
            <w:r w:rsidRPr="00C9404B">
              <w:rPr>
                <w:rFonts w:ascii="Times New Roman" w:hAnsi="Times New Roman"/>
                <w:sz w:val="24"/>
                <w:szCs w:val="24"/>
              </w:rPr>
              <w:t>недревесных</w:t>
            </w:r>
            <w:proofErr w:type="spellEnd"/>
            <w:r w:rsidRPr="00C9404B">
              <w:rPr>
                <w:rFonts w:ascii="Times New Roman" w:hAnsi="Times New Roman"/>
                <w:sz w:val="24"/>
                <w:szCs w:val="24"/>
              </w:rPr>
              <w:t xml:space="preserve"> лесных ресурсов, заготовка пищевых лесных ресурсов и дикорастущих растений, хранение, неглубокая переработка и вывоз добытых лесных ресурсов, размещение временных с</w:t>
            </w:r>
            <w:r w:rsidRPr="00C9404B">
              <w:rPr>
                <w:rFonts w:ascii="Times New Roman" w:hAnsi="Times New Roman"/>
                <w:sz w:val="24"/>
                <w:szCs w:val="24"/>
              </w:rPr>
              <w:t>о</w:t>
            </w:r>
            <w:r w:rsidRPr="00C9404B">
              <w:rPr>
                <w:rFonts w:ascii="Times New Roman" w:hAnsi="Times New Roman"/>
                <w:sz w:val="24"/>
                <w:szCs w:val="24"/>
              </w:rPr>
              <w:t>оружений для хранения и неглубокой переработки ле</w:t>
            </w:r>
            <w:r w:rsidRPr="00C9404B">
              <w:rPr>
                <w:rFonts w:ascii="Times New Roman" w:hAnsi="Times New Roman"/>
                <w:sz w:val="24"/>
                <w:szCs w:val="24"/>
              </w:rPr>
              <w:t>с</w:t>
            </w:r>
            <w:r w:rsidRPr="00C9404B">
              <w:rPr>
                <w:rFonts w:ascii="Times New Roman" w:hAnsi="Times New Roman"/>
                <w:sz w:val="24"/>
                <w:szCs w:val="24"/>
              </w:rPr>
              <w:t>ных ресурсов (сушилки, грибоварни, склады), охрана лесов.</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Земельные участки (террит</w:t>
            </w:r>
            <w:r w:rsidRPr="00C9404B">
              <w:rPr>
                <w:rFonts w:ascii="Times New Roman" w:hAnsi="Times New Roman"/>
                <w:sz w:val="24"/>
                <w:szCs w:val="24"/>
              </w:rPr>
              <w:t>о</w:t>
            </w:r>
            <w:r w:rsidRPr="00C9404B">
              <w:rPr>
                <w:rFonts w:ascii="Times New Roman" w:hAnsi="Times New Roman"/>
                <w:sz w:val="24"/>
                <w:szCs w:val="24"/>
              </w:rPr>
              <w:t>рии) общего пользования (12.0)</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земельные участки общего пользования;</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 xml:space="preserve">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объекты </w:t>
            </w:r>
            <w:proofErr w:type="spellStart"/>
            <w:r w:rsidRPr="00C9404B">
              <w:rPr>
                <w:rFonts w:ascii="Times New Roman" w:hAnsi="Times New Roman"/>
                <w:sz w:val="24"/>
                <w:szCs w:val="24"/>
              </w:rPr>
              <w:t>велотранспортной</w:t>
            </w:r>
            <w:proofErr w:type="spellEnd"/>
            <w:r w:rsidRPr="00C9404B">
              <w:rPr>
                <w:rFonts w:ascii="Times New Roman" w:hAnsi="Times New Roman"/>
                <w:sz w:val="24"/>
                <w:szCs w:val="24"/>
              </w:rPr>
              <w:t xml:space="preserve"> и инженерной инфраструктуры;</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придорожные стоянки (парковки) транспортных сре</w:t>
            </w:r>
            <w:proofErr w:type="gramStart"/>
            <w:r w:rsidRPr="00C9404B">
              <w:rPr>
                <w:rFonts w:ascii="Times New Roman" w:hAnsi="Times New Roman"/>
                <w:sz w:val="24"/>
                <w:szCs w:val="24"/>
              </w:rPr>
              <w:t>дств в гр</w:t>
            </w:r>
            <w:proofErr w:type="gramEnd"/>
            <w:r w:rsidRPr="00C9404B">
              <w:rPr>
                <w:rFonts w:ascii="Times New Roman" w:hAnsi="Times New Roman"/>
                <w:sz w:val="24"/>
                <w:szCs w:val="24"/>
              </w:rPr>
              <w:t>аницах улиц и дорог населённых пунктов, за искл</w:t>
            </w:r>
            <w:r w:rsidRPr="00C9404B">
              <w:rPr>
                <w:rFonts w:ascii="Times New Roman" w:hAnsi="Times New Roman"/>
                <w:sz w:val="24"/>
                <w:szCs w:val="24"/>
              </w:rPr>
              <w:t>ю</w:t>
            </w:r>
            <w:r w:rsidRPr="00C9404B">
              <w:rPr>
                <w:rFonts w:ascii="Times New Roman" w:hAnsi="Times New Roman"/>
                <w:sz w:val="24"/>
                <w:szCs w:val="24"/>
              </w:rPr>
              <w:t xml:space="preserve">чением </w:t>
            </w:r>
            <w:hyperlink w:anchor="P168" w:history="1">
              <w:r w:rsidRPr="00C9404B">
                <w:rPr>
                  <w:rFonts w:ascii="Times New Roman" w:hAnsi="Times New Roman"/>
                  <w:sz w:val="24"/>
                  <w:szCs w:val="24"/>
                </w:rPr>
                <w:t>кодов 2.7.1</w:t>
              </w:r>
            </w:hyperlink>
            <w:r w:rsidRPr="00C9404B">
              <w:rPr>
                <w:rFonts w:ascii="Times New Roman" w:hAnsi="Times New Roman"/>
                <w:sz w:val="24"/>
                <w:szCs w:val="24"/>
              </w:rPr>
              <w:t xml:space="preserve">, </w:t>
            </w:r>
            <w:hyperlink w:anchor="P317" w:history="1">
              <w:r w:rsidRPr="00C9404B">
                <w:rPr>
                  <w:rFonts w:ascii="Times New Roman" w:hAnsi="Times New Roman"/>
                  <w:sz w:val="24"/>
                  <w:szCs w:val="24"/>
                </w:rPr>
                <w:t>4.9</w:t>
              </w:r>
            </w:hyperlink>
            <w:r w:rsidRPr="00C9404B">
              <w:rPr>
                <w:rFonts w:ascii="Times New Roman" w:hAnsi="Times New Roman"/>
                <w:sz w:val="24"/>
                <w:szCs w:val="24"/>
              </w:rPr>
              <w:t xml:space="preserve">, </w:t>
            </w:r>
            <w:hyperlink w:anchor="P458" w:history="1">
              <w:r w:rsidRPr="00C9404B">
                <w:rPr>
                  <w:rFonts w:ascii="Times New Roman" w:hAnsi="Times New Roman"/>
                  <w:sz w:val="24"/>
                  <w:szCs w:val="24"/>
                </w:rPr>
                <w:t>7.2.3</w:t>
              </w:r>
            </w:hyperlink>
            <w:r w:rsidRPr="00C9404B">
              <w:rPr>
                <w:rFonts w:ascii="Times New Roman" w:hAnsi="Times New Roman"/>
                <w:sz w:val="24"/>
                <w:szCs w:val="24"/>
              </w:rPr>
              <w:t>, некапитальных сооруж</w:t>
            </w:r>
            <w:r w:rsidRPr="00C9404B">
              <w:rPr>
                <w:rFonts w:ascii="Times New Roman" w:hAnsi="Times New Roman"/>
                <w:sz w:val="24"/>
                <w:szCs w:val="24"/>
              </w:rPr>
              <w:t>е</w:t>
            </w:r>
            <w:r w:rsidRPr="00C9404B">
              <w:rPr>
                <w:rFonts w:ascii="Times New Roman" w:hAnsi="Times New Roman"/>
                <w:sz w:val="24"/>
                <w:szCs w:val="24"/>
              </w:rPr>
              <w:t xml:space="preserve">ний для охраны транспортных средств; </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декоративные, технические, планировочные, констру</w:t>
            </w:r>
            <w:r w:rsidRPr="00C9404B">
              <w:rPr>
                <w:rFonts w:ascii="Times New Roman" w:hAnsi="Times New Roman"/>
                <w:sz w:val="24"/>
                <w:szCs w:val="24"/>
              </w:rPr>
              <w:t>к</w:t>
            </w:r>
            <w:r w:rsidRPr="00C9404B">
              <w:rPr>
                <w:rFonts w:ascii="Times New Roman" w:hAnsi="Times New Roman"/>
                <w:sz w:val="24"/>
                <w:szCs w:val="24"/>
              </w:rPr>
              <w:t>тивные устройства, элементы озеленения, различные виды оборудования и оформления, малые архитекту</w:t>
            </w:r>
            <w:r w:rsidRPr="00C9404B">
              <w:rPr>
                <w:rFonts w:ascii="Times New Roman" w:hAnsi="Times New Roman"/>
                <w:sz w:val="24"/>
                <w:szCs w:val="24"/>
              </w:rPr>
              <w:t>р</w:t>
            </w:r>
            <w:r w:rsidRPr="00C9404B">
              <w:rPr>
                <w:rFonts w:ascii="Times New Roman" w:hAnsi="Times New Roman"/>
                <w:sz w:val="24"/>
                <w:szCs w:val="24"/>
              </w:rPr>
              <w:t>ные формы, некапитальные нестационарные строения и сооружения, информационные щиты и указатели, пр</w:t>
            </w:r>
            <w:r w:rsidRPr="00C9404B">
              <w:rPr>
                <w:rFonts w:ascii="Times New Roman" w:hAnsi="Times New Roman"/>
                <w:sz w:val="24"/>
                <w:szCs w:val="24"/>
              </w:rPr>
              <w:t>и</w:t>
            </w:r>
            <w:r w:rsidRPr="00C9404B">
              <w:rPr>
                <w:rFonts w:ascii="Times New Roman" w:hAnsi="Times New Roman"/>
                <w:sz w:val="24"/>
                <w:szCs w:val="24"/>
              </w:rPr>
              <w:t>меняемые как составные части благоустройства терр</w:t>
            </w:r>
            <w:r w:rsidRPr="00C9404B">
              <w:rPr>
                <w:rFonts w:ascii="Times New Roman" w:hAnsi="Times New Roman"/>
                <w:sz w:val="24"/>
                <w:szCs w:val="24"/>
              </w:rPr>
              <w:t>и</w:t>
            </w:r>
            <w:r w:rsidRPr="00C9404B">
              <w:rPr>
                <w:rFonts w:ascii="Times New Roman" w:hAnsi="Times New Roman"/>
                <w:sz w:val="24"/>
                <w:szCs w:val="24"/>
              </w:rPr>
              <w:t>тории, общественные туалеты.</w:t>
            </w:r>
          </w:p>
        </w:tc>
      </w:tr>
      <w:tr w:rsidR="00424E5E" w:rsidRPr="00C55DD8" w:rsidTr="00C9404B">
        <w:trPr>
          <w:trHeight w:val="20"/>
        </w:trPr>
        <w:tc>
          <w:tcPr>
            <w:tcW w:w="9781" w:type="dxa"/>
            <w:gridSpan w:val="2"/>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jc w:val="left"/>
              <w:rPr>
                <w:rFonts w:ascii="Times New Roman" w:hAnsi="Times New Roman"/>
                <w:sz w:val="24"/>
                <w:szCs w:val="24"/>
              </w:rPr>
            </w:pPr>
            <w:r w:rsidRPr="00C9404B">
              <w:rPr>
                <w:rFonts w:ascii="Times New Roman" w:hAnsi="Times New Roman"/>
                <w:b/>
                <w:bCs/>
                <w:sz w:val="24"/>
                <w:szCs w:val="24"/>
              </w:rPr>
              <w:t>Вспомогательные виды разрешенного использования</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Обслуживание автотранспорта (4.9)</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гаражи, стоянки для хранения служебного автотран</w:t>
            </w:r>
            <w:r w:rsidRPr="00C9404B">
              <w:rPr>
                <w:rFonts w:ascii="Times New Roman" w:hAnsi="Times New Roman"/>
                <w:sz w:val="24"/>
                <w:szCs w:val="24"/>
              </w:rPr>
              <w:t>с</w:t>
            </w:r>
            <w:r w:rsidRPr="00C9404B">
              <w:rPr>
                <w:rFonts w:ascii="Times New Roman" w:hAnsi="Times New Roman"/>
                <w:sz w:val="24"/>
                <w:szCs w:val="24"/>
              </w:rPr>
              <w:t>порта, используемого в целях осуществления видов де</w:t>
            </w:r>
            <w:r w:rsidRPr="00C9404B">
              <w:rPr>
                <w:rFonts w:ascii="Times New Roman" w:hAnsi="Times New Roman"/>
                <w:sz w:val="24"/>
                <w:szCs w:val="24"/>
              </w:rPr>
              <w:t>я</w:t>
            </w:r>
            <w:r w:rsidRPr="00C9404B">
              <w:rPr>
                <w:rFonts w:ascii="Times New Roman" w:hAnsi="Times New Roman"/>
                <w:sz w:val="24"/>
                <w:szCs w:val="24"/>
              </w:rPr>
              <w:t>тельности, предусмотренных видами разрешенного и</w:t>
            </w:r>
            <w:r w:rsidRPr="00C9404B">
              <w:rPr>
                <w:rFonts w:ascii="Times New Roman" w:hAnsi="Times New Roman"/>
                <w:sz w:val="24"/>
                <w:szCs w:val="24"/>
              </w:rPr>
              <w:t>с</w:t>
            </w:r>
            <w:r w:rsidRPr="00C9404B">
              <w:rPr>
                <w:rFonts w:ascii="Times New Roman" w:hAnsi="Times New Roman"/>
                <w:sz w:val="24"/>
                <w:szCs w:val="24"/>
              </w:rPr>
              <w:t xml:space="preserve">пользования с </w:t>
            </w:r>
            <w:hyperlink w:anchor="P172" w:history="1">
              <w:r w:rsidRPr="00C9404B">
                <w:rPr>
                  <w:rFonts w:ascii="Times New Roman" w:hAnsi="Times New Roman"/>
                  <w:sz w:val="24"/>
                  <w:szCs w:val="24"/>
                </w:rPr>
                <w:t>кодами 3.0</w:t>
              </w:r>
            </w:hyperlink>
            <w:r w:rsidRPr="00C9404B">
              <w:rPr>
                <w:rFonts w:ascii="Times New Roman" w:hAnsi="Times New Roman"/>
                <w:sz w:val="24"/>
                <w:szCs w:val="24"/>
              </w:rPr>
              <w:t xml:space="preserve">, </w:t>
            </w:r>
            <w:hyperlink w:anchor="P280" w:history="1">
              <w:r w:rsidRPr="00C9404B">
                <w:rPr>
                  <w:rFonts w:ascii="Times New Roman" w:hAnsi="Times New Roman"/>
                  <w:sz w:val="24"/>
                  <w:szCs w:val="24"/>
                </w:rPr>
                <w:t>4.0</w:t>
              </w:r>
            </w:hyperlink>
            <w:r w:rsidRPr="00C9404B">
              <w:rPr>
                <w:rFonts w:ascii="Times New Roman" w:hAnsi="Times New Roman"/>
                <w:sz w:val="24"/>
                <w:szCs w:val="24"/>
              </w:rPr>
              <w:t>;</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стоянки и хранения транспортных средств общего пол</w:t>
            </w:r>
            <w:r w:rsidRPr="00C9404B">
              <w:rPr>
                <w:rFonts w:ascii="Times New Roman" w:hAnsi="Times New Roman"/>
                <w:sz w:val="24"/>
                <w:szCs w:val="24"/>
              </w:rPr>
              <w:t>ь</w:t>
            </w:r>
            <w:r w:rsidRPr="00C9404B">
              <w:rPr>
                <w:rFonts w:ascii="Times New Roman" w:hAnsi="Times New Roman"/>
                <w:sz w:val="24"/>
                <w:szCs w:val="24"/>
              </w:rPr>
              <w:t>зования, в том числе в депо.</w:t>
            </w:r>
          </w:p>
        </w:tc>
      </w:tr>
      <w:tr w:rsidR="00424E5E" w:rsidRPr="00C55DD8" w:rsidTr="00C9404B">
        <w:trPr>
          <w:trHeight w:val="20"/>
        </w:trPr>
        <w:tc>
          <w:tcPr>
            <w:tcW w:w="9781" w:type="dxa"/>
            <w:gridSpan w:val="2"/>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jc w:val="left"/>
              <w:rPr>
                <w:rFonts w:ascii="Times New Roman" w:hAnsi="Times New Roman"/>
                <w:sz w:val="24"/>
                <w:szCs w:val="24"/>
              </w:rPr>
            </w:pPr>
            <w:r w:rsidRPr="00C9404B">
              <w:rPr>
                <w:rFonts w:ascii="Times New Roman" w:hAnsi="Times New Roman"/>
                <w:b/>
                <w:bCs/>
                <w:sz w:val="24"/>
                <w:szCs w:val="24"/>
              </w:rPr>
              <w:t>Условно разрешенные виды использования</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Хранение автотранспорта (2.7.1)</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отдельно стоящие и пристроенные гаражи, в том числе подземные.</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Амбулаторное ветеринарное обслуживание (3.10.1)</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оказания ветеринарных услуг без содерж</w:t>
            </w:r>
            <w:r w:rsidRPr="00C9404B">
              <w:rPr>
                <w:rFonts w:ascii="Times New Roman" w:hAnsi="Times New Roman"/>
                <w:sz w:val="24"/>
                <w:szCs w:val="24"/>
              </w:rPr>
              <w:t>а</w:t>
            </w:r>
            <w:r w:rsidRPr="00C9404B">
              <w:rPr>
                <w:rFonts w:ascii="Times New Roman" w:hAnsi="Times New Roman"/>
                <w:sz w:val="24"/>
                <w:szCs w:val="24"/>
              </w:rPr>
              <w:t>ния животных.</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Деловое управление (4.1)</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управленческой деятельности, не связанной с государственным или муниципальным управлением и оказанием услуг;</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обеспечения совершения сделок, не тр</w:t>
            </w:r>
            <w:r w:rsidRPr="00C9404B">
              <w:rPr>
                <w:rFonts w:ascii="Times New Roman" w:hAnsi="Times New Roman"/>
                <w:sz w:val="24"/>
                <w:szCs w:val="24"/>
              </w:rPr>
              <w:t>е</w:t>
            </w:r>
            <w:r w:rsidRPr="00C9404B">
              <w:rPr>
                <w:rFonts w:ascii="Times New Roman" w:hAnsi="Times New Roman"/>
                <w:sz w:val="24"/>
                <w:szCs w:val="24"/>
              </w:rPr>
              <w:t>бующих передачи товара в момент их совершения ме</w:t>
            </w:r>
            <w:r w:rsidRPr="00C9404B">
              <w:rPr>
                <w:rFonts w:ascii="Times New Roman" w:hAnsi="Times New Roman"/>
                <w:sz w:val="24"/>
                <w:szCs w:val="24"/>
              </w:rPr>
              <w:t>ж</w:t>
            </w:r>
            <w:r w:rsidRPr="00C9404B">
              <w:rPr>
                <w:rFonts w:ascii="Times New Roman" w:hAnsi="Times New Roman"/>
                <w:sz w:val="24"/>
                <w:szCs w:val="24"/>
              </w:rPr>
              <w:t xml:space="preserve">ду организациями, в том числе биржевая деятельность </w:t>
            </w:r>
            <w:r w:rsidRPr="00C9404B">
              <w:rPr>
                <w:rFonts w:ascii="Times New Roman" w:hAnsi="Times New Roman"/>
                <w:sz w:val="24"/>
                <w:szCs w:val="24"/>
              </w:rPr>
              <w:lastRenderedPageBreak/>
              <w:t>(за исключением банковской и страховой деятельности).</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lastRenderedPageBreak/>
              <w:t>Банковская и страховая де</w:t>
            </w:r>
            <w:r w:rsidRPr="00C9404B">
              <w:rPr>
                <w:rFonts w:ascii="Times New Roman" w:hAnsi="Times New Roman"/>
                <w:sz w:val="24"/>
                <w:szCs w:val="24"/>
              </w:rPr>
              <w:t>я</w:t>
            </w:r>
            <w:r w:rsidRPr="00C9404B">
              <w:rPr>
                <w:rFonts w:ascii="Times New Roman" w:hAnsi="Times New Roman"/>
                <w:sz w:val="24"/>
                <w:szCs w:val="24"/>
              </w:rPr>
              <w:t>тельность (4.5)</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размещения организаций, оказывающих банковские и страховые услуги.</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Гостиничное обслуживание (4.7)</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гостиницы;</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для временного проживания.</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Развлечение (4.8)</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здания и сооружения, предназначенные для развлеч</w:t>
            </w:r>
            <w:r w:rsidRPr="00C9404B">
              <w:rPr>
                <w:rFonts w:ascii="Times New Roman" w:hAnsi="Times New Roman"/>
                <w:sz w:val="24"/>
                <w:szCs w:val="24"/>
              </w:rPr>
              <w:t>е</w:t>
            </w:r>
            <w:r w:rsidRPr="00C9404B">
              <w:rPr>
                <w:rFonts w:ascii="Times New Roman" w:hAnsi="Times New Roman"/>
                <w:sz w:val="24"/>
                <w:szCs w:val="24"/>
              </w:rPr>
              <w:t>ния;</w:t>
            </w:r>
          </w:p>
          <w:p w:rsidR="00424E5E" w:rsidRPr="00C9404B" w:rsidRDefault="00424E5E" w:rsidP="00424E5E">
            <w:pPr>
              <w:pStyle w:val="a9"/>
              <w:numPr>
                <w:ilvl w:val="0"/>
                <w:numId w:val="5"/>
              </w:numPr>
              <w:ind w:left="327" w:hanging="284"/>
              <w:jc w:val="left"/>
              <w:rPr>
                <w:rFonts w:ascii="Times New Roman" w:hAnsi="Times New Roman"/>
                <w:sz w:val="24"/>
                <w:szCs w:val="24"/>
              </w:rPr>
            </w:pPr>
            <w:proofErr w:type="gramStart"/>
            <w:r w:rsidRPr="00C9404B">
              <w:rPr>
                <w:rFonts w:ascii="Times New Roman" w:hAnsi="Times New Roman"/>
                <w:sz w:val="24"/>
                <w:szCs w:val="24"/>
              </w:rPr>
              <w:t>здания и сооружения для организации развлекательных мероприятий, путешествий, дискотек, танцевальных площадок, ночных клубов, аквапарков, боулинга, а</w:t>
            </w:r>
            <w:r w:rsidRPr="00C9404B">
              <w:rPr>
                <w:rFonts w:ascii="Times New Roman" w:hAnsi="Times New Roman"/>
                <w:sz w:val="24"/>
                <w:szCs w:val="24"/>
              </w:rPr>
              <w:t>т</w:t>
            </w:r>
            <w:r w:rsidRPr="00C9404B">
              <w:rPr>
                <w:rFonts w:ascii="Times New Roman" w:hAnsi="Times New Roman"/>
                <w:sz w:val="24"/>
                <w:szCs w:val="24"/>
              </w:rPr>
              <w:t>тракционов и т.п., игровых автоматов (кроме игрового оборудования, используемого для проведения азартных игр), игровых площадок.</w:t>
            </w:r>
            <w:proofErr w:type="gramEnd"/>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Спорт (5.1)</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 xml:space="preserve">здания и сооружения для занятий спортом; </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спортивные клубы, спортивные залы, бассейны, фи</w:t>
            </w:r>
            <w:r w:rsidRPr="00C9404B">
              <w:rPr>
                <w:rFonts w:ascii="Times New Roman" w:hAnsi="Times New Roman"/>
                <w:sz w:val="24"/>
                <w:szCs w:val="24"/>
              </w:rPr>
              <w:t>з</w:t>
            </w:r>
            <w:r w:rsidRPr="00C9404B">
              <w:rPr>
                <w:rFonts w:ascii="Times New Roman" w:hAnsi="Times New Roman"/>
                <w:sz w:val="24"/>
                <w:szCs w:val="24"/>
              </w:rPr>
              <w:t>культурно-оздоровительные комплексы в зданиях и с</w:t>
            </w:r>
            <w:r w:rsidRPr="00C9404B">
              <w:rPr>
                <w:rFonts w:ascii="Times New Roman" w:hAnsi="Times New Roman"/>
                <w:sz w:val="24"/>
                <w:szCs w:val="24"/>
              </w:rPr>
              <w:t>о</w:t>
            </w:r>
            <w:r w:rsidRPr="00C9404B">
              <w:rPr>
                <w:rFonts w:ascii="Times New Roman" w:hAnsi="Times New Roman"/>
                <w:sz w:val="24"/>
                <w:szCs w:val="24"/>
              </w:rPr>
              <w:t xml:space="preserve">оружениях; </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площадки для занятий спортом и физкультурой на о</w:t>
            </w:r>
            <w:r w:rsidRPr="00C9404B">
              <w:rPr>
                <w:rFonts w:ascii="Times New Roman" w:hAnsi="Times New Roman"/>
                <w:sz w:val="24"/>
                <w:szCs w:val="24"/>
              </w:rPr>
              <w:t>т</w:t>
            </w:r>
            <w:r w:rsidRPr="00C9404B">
              <w:rPr>
                <w:rFonts w:ascii="Times New Roman" w:hAnsi="Times New Roman"/>
                <w:sz w:val="24"/>
                <w:szCs w:val="24"/>
              </w:rPr>
              <w:t>крытом воздухе;</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сооружения для занятий спортом и физкультурой на о</w:t>
            </w:r>
            <w:r w:rsidRPr="00C9404B">
              <w:rPr>
                <w:rFonts w:ascii="Times New Roman" w:hAnsi="Times New Roman"/>
                <w:sz w:val="24"/>
                <w:szCs w:val="24"/>
              </w:rPr>
              <w:t>т</w:t>
            </w:r>
            <w:r w:rsidRPr="00C9404B">
              <w:rPr>
                <w:rFonts w:ascii="Times New Roman" w:hAnsi="Times New Roman"/>
                <w:sz w:val="24"/>
                <w:szCs w:val="24"/>
              </w:rPr>
              <w:t>крытом воздухе;</w:t>
            </w:r>
          </w:p>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спортивные сооружения для занятий водными видами спорта.</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Связь (6.8)</w:t>
            </w:r>
          </w:p>
        </w:tc>
        <w:tc>
          <w:tcPr>
            <w:tcW w:w="6384" w:type="dxa"/>
            <w:tcBorders>
              <w:top w:val="single" w:sz="4" w:space="0" w:color="auto"/>
              <w:left w:val="single" w:sz="4" w:space="0" w:color="auto"/>
              <w:bottom w:val="single" w:sz="4" w:space="0" w:color="auto"/>
              <w:right w:val="single" w:sz="4" w:space="0" w:color="auto"/>
            </w:tcBorders>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объекты связи, радиовещания, телевидения, включая воздушные радиорелейные, надземные и подземные к</w:t>
            </w:r>
            <w:r w:rsidRPr="00C9404B">
              <w:rPr>
                <w:rFonts w:ascii="Times New Roman" w:hAnsi="Times New Roman"/>
                <w:sz w:val="24"/>
                <w:szCs w:val="24"/>
              </w:rPr>
              <w:t>а</w:t>
            </w:r>
            <w:r w:rsidRPr="00C9404B">
              <w:rPr>
                <w:rFonts w:ascii="Times New Roman" w:hAnsi="Times New Roman"/>
                <w:sz w:val="24"/>
                <w:szCs w:val="24"/>
              </w:rPr>
              <w:t>бельные линии связи, линии радиофикации, антенные поля, усилительные пункты на кабельных линиях связи, инфраструктуру спутниковой связи и телерадиовещ</w:t>
            </w:r>
            <w:r w:rsidRPr="00C9404B">
              <w:rPr>
                <w:rFonts w:ascii="Times New Roman" w:hAnsi="Times New Roman"/>
                <w:sz w:val="24"/>
                <w:szCs w:val="24"/>
              </w:rPr>
              <w:t>а</w:t>
            </w:r>
            <w:r w:rsidRPr="00C9404B">
              <w:rPr>
                <w:rFonts w:ascii="Times New Roman" w:hAnsi="Times New Roman"/>
                <w:sz w:val="24"/>
                <w:szCs w:val="24"/>
              </w:rPr>
              <w:t>ния.</w:t>
            </w:r>
          </w:p>
        </w:tc>
      </w:tr>
      <w:tr w:rsidR="00424E5E" w:rsidRPr="00C55DD8" w:rsidTr="00C9404B">
        <w:trPr>
          <w:trHeight w:val="20"/>
        </w:trPr>
        <w:tc>
          <w:tcPr>
            <w:tcW w:w="3397"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rPr>
                <w:rFonts w:ascii="Times New Roman" w:hAnsi="Times New Roman"/>
                <w:sz w:val="24"/>
                <w:szCs w:val="24"/>
              </w:rPr>
            </w:pPr>
            <w:r w:rsidRPr="00C9404B">
              <w:rPr>
                <w:rFonts w:ascii="Times New Roman" w:hAnsi="Times New Roman"/>
                <w:sz w:val="24"/>
                <w:szCs w:val="24"/>
              </w:rPr>
              <w:t>Запас (12.3)</w:t>
            </w:r>
          </w:p>
        </w:tc>
        <w:tc>
          <w:tcPr>
            <w:tcW w:w="6384" w:type="dxa"/>
            <w:tcBorders>
              <w:top w:val="single" w:sz="4" w:space="0" w:color="auto"/>
              <w:left w:val="single" w:sz="4" w:space="0" w:color="auto"/>
              <w:bottom w:val="single" w:sz="4" w:space="0" w:color="auto"/>
              <w:right w:val="single" w:sz="4" w:space="0" w:color="auto"/>
            </w:tcBorders>
            <w:hideMark/>
          </w:tcPr>
          <w:p w:rsidR="00424E5E" w:rsidRPr="00C9404B" w:rsidRDefault="00424E5E" w:rsidP="00424E5E">
            <w:pPr>
              <w:pStyle w:val="a9"/>
              <w:numPr>
                <w:ilvl w:val="0"/>
                <w:numId w:val="5"/>
              </w:numPr>
              <w:ind w:left="327" w:hanging="284"/>
              <w:jc w:val="left"/>
              <w:rPr>
                <w:rFonts w:ascii="Times New Roman" w:hAnsi="Times New Roman"/>
                <w:sz w:val="24"/>
                <w:szCs w:val="24"/>
              </w:rPr>
            </w:pPr>
            <w:r w:rsidRPr="00C9404B">
              <w:rPr>
                <w:rFonts w:ascii="Times New Roman" w:hAnsi="Times New Roman"/>
                <w:sz w:val="24"/>
                <w:szCs w:val="24"/>
              </w:rPr>
              <w:t>отсутствие хозяйственной деятельности</w:t>
            </w:r>
          </w:p>
        </w:tc>
      </w:tr>
    </w:tbl>
    <w:p w:rsidR="00424E5E" w:rsidRPr="00C9404B" w:rsidRDefault="00912094" w:rsidP="00BF3A72">
      <w:pPr>
        <w:pStyle w:val="af4"/>
        <w:rPr>
          <w:rFonts w:ascii="Times New Roman" w:hAnsi="Times New Roman"/>
          <w:szCs w:val="24"/>
        </w:rPr>
      </w:pPr>
      <w:r w:rsidRPr="00C55DD8">
        <w:rPr>
          <w:rFonts w:ascii="Times New Roman" w:hAnsi="Times New Roman"/>
          <w:sz w:val="16"/>
          <w:szCs w:val="16"/>
        </w:rPr>
        <w:tab/>
      </w:r>
      <w:r w:rsidR="00424E5E" w:rsidRPr="00C9404B">
        <w:rPr>
          <w:rFonts w:ascii="Times New Roman" w:hAnsi="Times New Roman"/>
          <w:szCs w:val="24"/>
        </w:rPr>
        <w:t>Основные, вспомогательные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зоны при условии выполнения минимального коэффициента озеленения 20.</w:t>
      </w:r>
    </w:p>
    <w:p w:rsidR="00424E5E" w:rsidRPr="00C9404B" w:rsidRDefault="00912094" w:rsidP="00424E5E">
      <w:pPr>
        <w:pStyle w:val="aa"/>
        <w:rPr>
          <w:rFonts w:ascii="Times New Roman" w:hAnsi="Times New Roman"/>
          <w:szCs w:val="24"/>
        </w:rPr>
      </w:pPr>
      <w:r w:rsidRPr="00C55DD8">
        <w:rPr>
          <w:rFonts w:ascii="Times New Roman" w:hAnsi="Times New Roman"/>
          <w:sz w:val="16"/>
          <w:szCs w:val="16"/>
        </w:rPr>
        <w:tab/>
      </w:r>
      <w:r w:rsidR="00424E5E" w:rsidRPr="00C9404B">
        <w:rPr>
          <w:rFonts w:ascii="Times New Roman" w:hAnsi="Times New Roman"/>
          <w:szCs w:val="24"/>
        </w:rPr>
        <w:t>Таблица 11. Предельные (минимальные и (или) максимальные) размеры земельных участков и предельные параметры разрешенного строительства, реконструкции объектов к</w:t>
      </w:r>
      <w:r w:rsidR="00C9404B">
        <w:rPr>
          <w:rFonts w:ascii="Times New Roman" w:hAnsi="Times New Roman"/>
          <w:szCs w:val="24"/>
        </w:rPr>
        <w:t xml:space="preserve">апитального строительства </w:t>
      </w:r>
    </w:p>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31"/>
        <w:gridCol w:w="10"/>
        <w:gridCol w:w="1370"/>
        <w:gridCol w:w="36"/>
        <w:gridCol w:w="998"/>
        <w:gridCol w:w="136"/>
        <w:gridCol w:w="1001"/>
        <w:gridCol w:w="29"/>
        <w:gridCol w:w="104"/>
        <w:gridCol w:w="1141"/>
        <w:gridCol w:w="851"/>
        <w:gridCol w:w="6"/>
        <w:gridCol w:w="419"/>
        <w:gridCol w:w="533"/>
        <w:gridCol w:w="38"/>
        <w:gridCol w:w="138"/>
        <w:gridCol w:w="706"/>
        <w:gridCol w:w="110"/>
        <w:gridCol w:w="38"/>
        <w:gridCol w:w="1562"/>
      </w:tblGrid>
      <w:tr w:rsidR="00BF3A72" w:rsidRPr="00C55DD8" w:rsidTr="00912094">
        <w:trPr>
          <w:trHeight w:val="1303"/>
          <w:tblHeader/>
        </w:trPr>
        <w:tc>
          <w:tcPr>
            <w:tcW w:w="527" w:type="dxa"/>
            <w:vMerge w:val="restart"/>
            <w:tcBorders>
              <w:top w:val="single" w:sz="4" w:space="0" w:color="auto"/>
              <w:left w:val="single" w:sz="4" w:space="0" w:color="auto"/>
              <w:right w:val="single" w:sz="4" w:space="0" w:color="auto"/>
            </w:tcBorders>
            <w:vAlign w:val="center"/>
            <w:hideMark/>
          </w:tcPr>
          <w:p w:rsidR="00BF3A72" w:rsidRPr="00C55DD8" w:rsidRDefault="00BF3A72" w:rsidP="00BF3A72">
            <w:pPr>
              <w:jc w:val="center"/>
              <w:rPr>
                <w:rFonts w:ascii="Times New Roman" w:hAnsi="Times New Roman"/>
                <w:sz w:val="16"/>
                <w:szCs w:val="16"/>
              </w:rPr>
            </w:pPr>
            <w:r w:rsidRPr="00C55DD8">
              <w:rPr>
                <w:rFonts w:ascii="Times New Roman" w:hAnsi="Times New Roman"/>
                <w:sz w:val="16"/>
                <w:szCs w:val="16"/>
              </w:rPr>
              <w:lastRenderedPageBreak/>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411" w:type="dxa"/>
            <w:gridSpan w:val="3"/>
            <w:vMerge w:val="restart"/>
            <w:tcBorders>
              <w:top w:val="single" w:sz="4" w:space="0" w:color="auto"/>
              <w:left w:val="single" w:sz="4" w:space="0" w:color="auto"/>
              <w:right w:val="single" w:sz="4" w:space="0" w:color="auto"/>
            </w:tcBorders>
            <w:vAlign w:val="center"/>
            <w:hideMark/>
          </w:tcPr>
          <w:p w:rsidR="00BF3A72" w:rsidRPr="00C55DD8" w:rsidRDefault="00BF3A72" w:rsidP="00BF3A72">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3445" w:type="dxa"/>
            <w:gridSpan w:val="7"/>
            <w:tcBorders>
              <w:top w:val="single" w:sz="4" w:space="0" w:color="auto"/>
              <w:left w:val="single" w:sz="4" w:space="0" w:color="auto"/>
              <w:bottom w:val="single" w:sz="4" w:space="0" w:color="auto"/>
              <w:right w:val="single" w:sz="4" w:space="0" w:color="auto"/>
            </w:tcBorders>
            <w:vAlign w:val="center"/>
            <w:hideMark/>
          </w:tcPr>
          <w:p w:rsidR="00BF3A72" w:rsidRPr="00C55DD8" w:rsidRDefault="00BF3A72" w:rsidP="00BF3A72">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851" w:type="dxa"/>
            <w:vMerge w:val="restart"/>
            <w:tcBorders>
              <w:top w:val="single" w:sz="4" w:space="0" w:color="auto"/>
              <w:left w:val="single" w:sz="4" w:space="0" w:color="auto"/>
              <w:right w:val="single" w:sz="4" w:space="0" w:color="auto"/>
            </w:tcBorders>
            <w:vAlign w:val="center"/>
            <w:hideMark/>
          </w:tcPr>
          <w:p w:rsidR="00BF3A72" w:rsidRPr="00C55DD8" w:rsidRDefault="00BF3A72" w:rsidP="00BF3A72">
            <w:pPr>
              <w:jc w:val="center"/>
              <w:rPr>
                <w:rFonts w:ascii="Times New Roman" w:hAnsi="Times New Roman"/>
                <w:sz w:val="16"/>
                <w:szCs w:val="16"/>
              </w:rPr>
            </w:pPr>
            <w:r w:rsidRPr="00C55DD8">
              <w:rPr>
                <w:rFonts w:ascii="Times New Roman" w:hAnsi="Times New Roman"/>
                <w:sz w:val="16"/>
                <w:szCs w:val="16"/>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55DD8">
              <w:rPr>
                <w:rFonts w:ascii="Times New Roman" w:hAnsi="Times New Roman"/>
                <w:sz w:val="16"/>
                <w:szCs w:val="16"/>
                <w:vertAlign w:val="superscript"/>
              </w:rPr>
              <w:t>*</w:t>
            </w:r>
            <w:r w:rsidRPr="00C55DD8">
              <w:rPr>
                <w:rFonts w:ascii="Times New Roman" w:hAnsi="Times New Roman"/>
                <w:sz w:val="16"/>
                <w:szCs w:val="16"/>
              </w:rPr>
              <w:t xml:space="preserve">, </w:t>
            </w:r>
            <w:proofErr w:type="gramStart"/>
            <w:r w:rsidRPr="00C55DD8">
              <w:rPr>
                <w:rFonts w:ascii="Times New Roman" w:hAnsi="Times New Roman"/>
                <w:sz w:val="16"/>
                <w:szCs w:val="16"/>
              </w:rPr>
              <w:t>м</w:t>
            </w:r>
            <w:proofErr w:type="gramEnd"/>
          </w:p>
        </w:tc>
        <w:tc>
          <w:tcPr>
            <w:tcW w:w="958" w:type="dxa"/>
            <w:gridSpan w:val="3"/>
            <w:vMerge w:val="restart"/>
            <w:tcBorders>
              <w:top w:val="single" w:sz="4" w:space="0" w:color="auto"/>
              <w:left w:val="single" w:sz="4" w:space="0" w:color="auto"/>
              <w:right w:val="single" w:sz="4" w:space="0" w:color="auto"/>
            </w:tcBorders>
            <w:vAlign w:val="center"/>
            <w:hideMark/>
          </w:tcPr>
          <w:p w:rsidR="00BF3A72" w:rsidRPr="00C55DD8" w:rsidRDefault="00BF3A72" w:rsidP="00BF3A72">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992" w:type="dxa"/>
            <w:gridSpan w:val="4"/>
            <w:vMerge w:val="restart"/>
            <w:tcBorders>
              <w:top w:val="single" w:sz="4" w:space="0" w:color="auto"/>
              <w:left w:val="single" w:sz="4" w:space="0" w:color="auto"/>
              <w:right w:val="single" w:sz="4" w:space="0" w:color="auto"/>
            </w:tcBorders>
            <w:vAlign w:val="center"/>
            <w:hideMark/>
          </w:tcPr>
          <w:p w:rsidR="00BF3A72" w:rsidRPr="00C55DD8" w:rsidRDefault="00BF3A72" w:rsidP="00BF3A72">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600" w:type="dxa"/>
            <w:gridSpan w:val="2"/>
            <w:vMerge w:val="restart"/>
            <w:tcBorders>
              <w:top w:val="single" w:sz="4" w:space="0" w:color="auto"/>
              <w:left w:val="single" w:sz="4" w:space="0" w:color="auto"/>
              <w:right w:val="single" w:sz="4" w:space="0" w:color="auto"/>
            </w:tcBorders>
            <w:vAlign w:val="center"/>
            <w:hideMark/>
          </w:tcPr>
          <w:p w:rsidR="00BF3A72" w:rsidRPr="00C55DD8" w:rsidRDefault="00BF3A72" w:rsidP="00BF3A72">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737C2" w:rsidRPr="00C55DD8" w:rsidTr="00912094">
        <w:trPr>
          <w:trHeight w:val="1392"/>
          <w:tblHeader/>
        </w:trPr>
        <w:tc>
          <w:tcPr>
            <w:tcW w:w="527" w:type="dxa"/>
            <w:vMerge/>
            <w:tcBorders>
              <w:left w:val="single" w:sz="4" w:space="0" w:color="auto"/>
              <w:bottom w:val="single" w:sz="4" w:space="0" w:color="auto"/>
              <w:right w:val="single" w:sz="4" w:space="0" w:color="auto"/>
            </w:tcBorders>
            <w:vAlign w:val="center"/>
            <w:hideMark/>
          </w:tcPr>
          <w:p w:rsidR="00C737C2" w:rsidRPr="00C55DD8" w:rsidRDefault="00C737C2" w:rsidP="00BF3A72">
            <w:pPr>
              <w:jc w:val="center"/>
              <w:rPr>
                <w:sz w:val="16"/>
                <w:szCs w:val="16"/>
              </w:rPr>
            </w:pPr>
          </w:p>
        </w:tc>
        <w:tc>
          <w:tcPr>
            <w:tcW w:w="1411" w:type="dxa"/>
            <w:gridSpan w:val="3"/>
            <w:vMerge/>
            <w:tcBorders>
              <w:left w:val="single" w:sz="4" w:space="0" w:color="auto"/>
              <w:bottom w:val="single" w:sz="4" w:space="0" w:color="auto"/>
              <w:right w:val="single" w:sz="4" w:space="0" w:color="auto"/>
            </w:tcBorders>
            <w:vAlign w:val="center"/>
            <w:hideMark/>
          </w:tcPr>
          <w:p w:rsidR="00C737C2" w:rsidRPr="00C55DD8" w:rsidRDefault="00C737C2" w:rsidP="00BF3A72">
            <w:pPr>
              <w:jc w:val="center"/>
              <w:rPr>
                <w:sz w:val="16"/>
                <w:szCs w:val="16"/>
              </w:rPr>
            </w:pP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C11F53">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1166" w:type="dxa"/>
            <w:gridSpan w:val="3"/>
            <w:tcBorders>
              <w:top w:val="single" w:sz="4" w:space="0" w:color="auto"/>
              <w:left w:val="single" w:sz="4" w:space="0" w:color="auto"/>
              <w:bottom w:val="single" w:sz="4" w:space="0" w:color="auto"/>
              <w:right w:val="single" w:sz="4" w:space="0" w:color="auto"/>
            </w:tcBorders>
            <w:vAlign w:val="center"/>
          </w:tcPr>
          <w:p w:rsidR="00C737C2" w:rsidRPr="00C55DD8" w:rsidRDefault="00C737C2" w:rsidP="00C11F53">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1245" w:type="dxa"/>
            <w:gridSpan w:val="2"/>
            <w:tcBorders>
              <w:top w:val="single" w:sz="4" w:space="0" w:color="auto"/>
              <w:left w:val="single" w:sz="4" w:space="0" w:color="auto"/>
              <w:bottom w:val="single" w:sz="4" w:space="0" w:color="auto"/>
              <w:right w:val="single" w:sz="4" w:space="0" w:color="auto"/>
            </w:tcBorders>
            <w:vAlign w:val="center"/>
          </w:tcPr>
          <w:p w:rsidR="00C737C2" w:rsidRPr="00C55DD8" w:rsidRDefault="00C737C2" w:rsidP="00C11F53">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851" w:type="dxa"/>
            <w:vMerge/>
            <w:tcBorders>
              <w:left w:val="single" w:sz="4" w:space="0" w:color="auto"/>
              <w:bottom w:val="single" w:sz="4" w:space="0" w:color="auto"/>
              <w:right w:val="single" w:sz="4" w:space="0" w:color="auto"/>
            </w:tcBorders>
            <w:vAlign w:val="center"/>
            <w:hideMark/>
          </w:tcPr>
          <w:p w:rsidR="00C737C2" w:rsidRPr="00C55DD8" w:rsidRDefault="00C737C2" w:rsidP="00BF3A72">
            <w:pPr>
              <w:jc w:val="center"/>
              <w:rPr>
                <w:sz w:val="16"/>
                <w:szCs w:val="16"/>
              </w:rPr>
            </w:pPr>
          </w:p>
        </w:tc>
        <w:tc>
          <w:tcPr>
            <w:tcW w:w="958" w:type="dxa"/>
            <w:gridSpan w:val="3"/>
            <w:vMerge/>
            <w:tcBorders>
              <w:left w:val="single" w:sz="4" w:space="0" w:color="auto"/>
              <w:bottom w:val="single" w:sz="4" w:space="0" w:color="auto"/>
              <w:right w:val="single" w:sz="4" w:space="0" w:color="auto"/>
            </w:tcBorders>
            <w:vAlign w:val="center"/>
            <w:hideMark/>
          </w:tcPr>
          <w:p w:rsidR="00C737C2" w:rsidRPr="00C55DD8" w:rsidRDefault="00C737C2" w:rsidP="00BF3A72">
            <w:pPr>
              <w:jc w:val="center"/>
              <w:rPr>
                <w:sz w:val="16"/>
                <w:szCs w:val="16"/>
              </w:rPr>
            </w:pPr>
          </w:p>
        </w:tc>
        <w:tc>
          <w:tcPr>
            <w:tcW w:w="992" w:type="dxa"/>
            <w:gridSpan w:val="4"/>
            <w:vMerge/>
            <w:tcBorders>
              <w:left w:val="single" w:sz="4" w:space="0" w:color="auto"/>
              <w:bottom w:val="single" w:sz="4" w:space="0" w:color="auto"/>
              <w:right w:val="single" w:sz="4" w:space="0" w:color="auto"/>
            </w:tcBorders>
            <w:vAlign w:val="center"/>
            <w:hideMark/>
          </w:tcPr>
          <w:p w:rsidR="00C737C2" w:rsidRPr="00C55DD8" w:rsidRDefault="00C737C2" w:rsidP="00BF3A72">
            <w:pPr>
              <w:jc w:val="center"/>
              <w:rPr>
                <w:sz w:val="16"/>
                <w:szCs w:val="16"/>
              </w:rPr>
            </w:pPr>
          </w:p>
        </w:tc>
        <w:tc>
          <w:tcPr>
            <w:tcW w:w="1600" w:type="dxa"/>
            <w:gridSpan w:val="2"/>
            <w:vMerge/>
            <w:tcBorders>
              <w:left w:val="single" w:sz="4" w:space="0" w:color="auto"/>
              <w:bottom w:val="single" w:sz="4" w:space="0" w:color="auto"/>
              <w:right w:val="single" w:sz="4" w:space="0" w:color="auto"/>
            </w:tcBorders>
            <w:vAlign w:val="center"/>
            <w:hideMark/>
          </w:tcPr>
          <w:p w:rsidR="00C737C2" w:rsidRPr="00C55DD8" w:rsidRDefault="00C737C2" w:rsidP="00BF3A72">
            <w:pPr>
              <w:jc w:val="center"/>
              <w:rPr>
                <w:sz w:val="16"/>
                <w:szCs w:val="16"/>
              </w:rPr>
            </w:pPr>
          </w:p>
        </w:tc>
      </w:tr>
      <w:tr w:rsidR="00C737C2" w:rsidRPr="00C55DD8" w:rsidTr="00BF3A72">
        <w:tc>
          <w:tcPr>
            <w:tcW w:w="9784" w:type="dxa"/>
            <w:gridSpan w:val="21"/>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jc w:val="left"/>
              <w:rPr>
                <w:rFonts w:ascii="Times New Roman" w:hAnsi="Times New Roman"/>
                <w:b/>
                <w:bCs/>
                <w:sz w:val="16"/>
                <w:szCs w:val="16"/>
              </w:rPr>
            </w:pPr>
            <w:r w:rsidRPr="00C55DD8">
              <w:rPr>
                <w:rFonts w:ascii="Times New Roman" w:hAnsi="Times New Roman"/>
                <w:b/>
                <w:bCs/>
                <w:sz w:val="16"/>
                <w:szCs w:val="16"/>
              </w:rPr>
              <w:t>Основные виды разрешенного использования</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Хранение и п</w:t>
            </w:r>
            <w:r w:rsidRPr="00C55DD8">
              <w:rPr>
                <w:rFonts w:ascii="Times New Roman" w:hAnsi="Times New Roman"/>
                <w:sz w:val="16"/>
                <w:szCs w:val="16"/>
              </w:rPr>
              <w:t>е</w:t>
            </w:r>
            <w:r w:rsidRPr="00C55DD8">
              <w:rPr>
                <w:rFonts w:ascii="Times New Roman" w:hAnsi="Times New Roman"/>
                <w:sz w:val="16"/>
                <w:szCs w:val="16"/>
              </w:rPr>
              <w:t>реработка сел</w:t>
            </w:r>
            <w:r w:rsidRPr="00C55DD8">
              <w:rPr>
                <w:rFonts w:ascii="Times New Roman" w:hAnsi="Times New Roman"/>
                <w:sz w:val="16"/>
                <w:szCs w:val="16"/>
              </w:rPr>
              <w:t>ь</w:t>
            </w:r>
            <w:r w:rsidRPr="00C55DD8">
              <w:rPr>
                <w:rFonts w:ascii="Times New Roman" w:hAnsi="Times New Roman"/>
                <w:sz w:val="16"/>
                <w:szCs w:val="16"/>
              </w:rPr>
              <w:t>скохозяйстве</w:t>
            </w:r>
            <w:r w:rsidRPr="00C55DD8">
              <w:rPr>
                <w:rFonts w:ascii="Times New Roman" w:hAnsi="Times New Roman"/>
                <w:sz w:val="16"/>
                <w:szCs w:val="16"/>
              </w:rPr>
              <w:t>н</w:t>
            </w:r>
            <w:r w:rsidRPr="00C55DD8">
              <w:rPr>
                <w:rFonts w:ascii="Times New Roman" w:hAnsi="Times New Roman"/>
                <w:sz w:val="16"/>
                <w:szCs w:val="16"/>
              </w:rPr>
              <w:t>ной продукции (1.15)</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51</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Обеспечение сельскохозяйс</w:t>
            </w:r>
            <w:r w:rsidRPr="00C55DD8">
              <w:rPr>
                <w:rFonts w:ascii="Times New Roman" w:hAnsi="Times New Roman"/>
                <w:sz w:val="16"/>
                <w:szCs w:val="16"/>
              </w:rPr>
              <w:t>т</w:t>
            </w:r>
            <w:r w:rsidRPr="00C55DD8">
              <w:rPr>
                <w:rFonts w:ascii="Times New Roman" w:hAnsi="Times New Roman"/>
                <w:sz w:val="16"/>
                <w:szCs w:val="16"/>
              </w:rPr>
              <w:t>венного прои</w:t>
            </w:r>
            <w:r w:rsidRPr="00C55DD8">
              <w:rPr>
                <w:rFonts w:ascii="Times New Roman" w:hAnsi="Times New Roman"/>
                <w:sz w:val="16"/>
                <w:szCs w:val="16"/>
              </w:rPr>
              <w:t>з</w:t>
            </w:r>
            <w:r w:rsidRPr="00C55DD8">
              <w:rPr>
                <w:rFonts w:ascii="Times New Roman" w:hAnsi="Times New Roman"/>
                <w:sz w:val="16"/>
                <w:szCs w:val="16"/>
              </w:rPr>
              <w:t>водства (1.18)</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tcPr>
          <w:p w:rsidR="00C737C2" w:rsidRPr="00C55DD8" w:rsidRDefault="00C737C2" w:rsidP="00424E5E">
            <w:pPr>
              <w:pStyle w:val="a9"/>
              <w:rPr>
                <w:rFonts w:ascii="Times New Roman" w:hAnsi="Times New Roman"/>
                <w:sz w:val="16"/>
                <w:szCs w:val="16"/>
              </w:rPr>
            </w:pP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9</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51</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4</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Бытовое обсл</w:t>
            </w:r>
            <w:r w:rsidRPr="00C55DD8">
              <w:rPr>
                <w:rFonts w:ascii="Times New Roman" w:hAnsi="Times New Roman"/>
                <w:sz w:val="16"/>
                <w:szCs w:val="16"/>
              </w:rPr>
              <w:t>у</w:t>
            </w:r>
            <w:r w:rsidRPr="00C55DD8">
              <w:rPr>
                <w:rFonts w:ascii="Times New Roman" w:hAnsi="Times New Roman"/>
                <w:sz w:val="16"/>
                <w:szCs w:val="16"/>
              </w:rPr>
              <w:t>живание (3.3)</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0,04 - 0,2</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400</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0,002 - 0,2</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20</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Производстве</w:t>
            </w:r>
            <w:r w:rsidRPr="00C55DD8">
              <w:rPr>
                <w:rFonts w:ascii="Times New Roman" w:hAnsi="Times New Roman"/>
                <w:sz w:val="16"/>
                <w:szCs w:val="16"/>
              </w:rPr>
              <w:t>н</w:t>
            </w:r>
            <w:r w:rsidRPr="00C55DD8">
              <w:rPr>
                <w:rFonts w:ascii="Times New Roman" w:hAnsi="Times New Roman"/>
                <w:sz w:val="16"/>
                <w:szCs w:val="16"/>
              </w:rPr>
              <w:t>ная деятельность (6.0)</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7</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proofErr w:type="spellStart"/>
            <w:r w:rsidRPr="00C55DD8">
              <w:rPr>
                <w:rFonts w:ascii="Times New Roman" w:hAnsi="Times New Roman"/>
                <w:sz w:val="16"/>
                <w:szCs w:val="16"/>
              </w:rPr>
              <w:t>Недропользов</w:t>
            </w:r>
            <w:r w:rsidRPr="00C55DD8">
              <w:rPr>
                <w:rFonts w:ascii="Times New Roman" w:hAnsi="Times New Roman"/>
                <w:sz w:val="16"/>
                <w:szCs w:val="16"/>
              </w:rPr>
              <w:t>а</w:t>
            </w:r>
            <w:r w:rsidRPr="00C55DD8">
              <w:rPr>
                <w:rFonts w:ascii="Times New Roman" w:hAnsi="Times New Roman"/>
                <w:sz w:val="16"/>
                <w:szCs w:val="16"/>
              </w:rPr>
              <w:t>ние</w:t>
            </w:r>
            <w:proofErr w:type="spellEnd"/>
            <w:r w:rsidRPr="00C55DD8">
              <w:rPr>
                <w:rFonts w:ascii="Times New Roman" w:hAnsi="Times New Roman"/>
                <w:sz w:val="16"/>
                <w:szCs w:val="16"/>
              </w:rPr>
              <w:t xml:space="preserve"> (6.1) </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8</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Легкая промы</w:t>
            </w:r>
            <w:r w:rsidRPr="00C55DD8">
              <w:rPr>
                <w:rFonts w:ascii="Times New Roman" w:hAnsi="Times New Roman"/>
                <w:sz w:val="16"/>
                <w:szCs w:val="16"/>
              </w:rPr>
              <w:t>ш</w:t>
            </w:r>
            <w:r w:rsidRPr="00C55DD8">
              <w:rPr>
                <w:rFonts w:ascii="Times New Roman" w:hAnsi="Times New Roman"/>
                <w:sz w:val="16"/>
                <w:szCs w:val="16"/>
              </w:rPr>
              <w:t>ленность (6.3)</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9</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Пищевая пр</w:t>
            </w:r>
            <w:r w:rsidRPr="00C55DD8">
              <w:rPr>
                <w:rFonts w:ascii="Times New Roman" w:hAnsi="Times New Roman"/>
                <w:sz w:val="16"/>
                <w:szCs w:val="16"/>
              </w:rPr>
              <w:t>о</w:t>
            </w:r>
            <w:r w:rsidRPr="00C55DD8">
              <w:rPr>
                <w:rFonts w:ascii="Times New Roman" w:hAnsi="Times New Roman"/>
                <w:sz w:val="16"/>
                <w:szCs w:val="16"/>
              </w:rPr>
              <w:t>мышленность (6.4)</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10</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Нефтехимич</w:t>
            </w:r>
            <w:r w:rsidRPr="00C55DD8">
              <w:rPr>
                <w:rFonts w:ascii="Times New Roman" w:hAnsi="Times New Roman"/>
                <w:sz w:val="16"/>
                <w:szCs w:val="16"/>
              </w:rPr>
              <w:t>е</w:t>
            </w:r>
            <w:r w:rsidRPr="00C55DD8">
              <w:rPr>
                <w:rFonts w:ascii="Times New Roman" w:hAnsi="Times New Roman"/>
                <w:sz w:val="16"/>
                <w:szCs w:val="16"/>
              </w:rPr>
              <w:t>ская промы</w:t>
            </w:r>
            <w:r w:rsidRPr="00C55DD8">
              <w:rPr>
                <w:rFonts w:ascii="Times New Roman" w:hAnsi="Times New Roman"/>
                <w:sz w:val="16"/>
                <w:szCs w:val="16"/>
              </w:rPr>
              <w:t>ш</w:t>
            </w:r>
            <w:r w:rsidRPr="00C55DD8">
              <w:rPr>
                <w:rFonts w:ascii="Times New Roman" w:hAnsi="Times New Roman"/>
                <w:sz w:val="16"/>
                <w:szCs w:val="16"/>
              </w:rPr>
              <w:t>ленность (6.5)</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11</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Строительная промышле</w:t>
            </w:r>
            <w:r w:rsidRPr="00C55DD8">
              <w:rPr>
                <w:rFonts w:ascii="Times New Roman" w:hAnsi="Times New Roman"/>
                <w:sz w:val="16"/>
                <w:szCs w:val="16"/>
              </w:rPr>
              <w:t>н</w:t>
            </w:r>
            <w:r w:rsidRPr="00C55DD8">
              <w:rPr>
                <w:rFonts w:ascii="Times New Roman" w:hAnsi="Times New Roman"/>
                <w:sz w:val="16"/>
                <w:szCs w:val="16"/>
              </w:rPr>
              <w:t>ность (6.6)</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lastRenderedPageBreak/>
              <w:t>12</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Энергетика (6.7)</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16</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51</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13</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Связь (6.8)</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20</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63</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Склады (6.9)</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15</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Складские пл</w:t>
            </w:r>
            <w:r w:rsidRPr="00C55DD8">
              <w:rPr>
                <w:rFonts w:ascii="Times New Roman" w:hAnsi="Times New Roman"/>
                <w:sz w:val="16"/>
                <w:szCs w:val="16"/>
              </w:rPr>
              <w:t>о</w:t>
            </w:r>
            <w:r w:rsidRPr="00C55DD8">
              <w:rPr>
                <w:rFonts w:ascii="Times New Roman" w:hAnsi="Times New Roman"/>
                <w:sz w:val="16"/>
                <w:szCs w:val="16"/>
              </w:rPr>
              <w:t>щадки (6.9.1)</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16</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Заготовка ле</w:t>
            </w:r>
            <w:r w:rsidRPr="00C55DD8">
              <w:rPr>
                <w:rFonts w:ascii="Times New Roman" w:hAnsi="Times New Roman"/>
                <w:sz w:val="16"/>
                <w:szCs w:val="16"/>
              </w:rPr>
              <w:t>с</w:t>
            </w:r>
            <w:r w:rsidRPr="00C55DD8">
              <w:rPr>
                <w:rFonts w:ascii="Times New Roman" w:hAnsi="Times New Roman"/>
                <w:sz w:val="16"/>
                <w:szCs w:val="16"/>
              </w:rPr>
              <w:t>ных ресурсов (10.3)</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17</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Специальная деятельность (12.2)</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BF3A72">
        <w:trPr>
          <w:cantSplit/>
        </w:trPr>
        <w:tc>
          <w:tcPr>
            <w:tcW w:w="9784" w:type="dxa"/>
            <w:gridSpan w:val="21"/>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jc w:val="left"/>
              <w:rPr>
                <w:rFonts w:ascii="Times New Roman" w:hAnsi="Times New Roman"/>
                <w:sz w:val="16"/>
                <w:szCs w:val="16"/>
              </w:rPr>
            </w:pPr>
            <w:r w:rsidRPr="00C55DD8">
              <w:rPr>
                <w:rFonts w:ascii="Times New Roman" w:hAnsi="Times New Roman"/>
                <w:b/>
                <w:bCs/>
                <w:sz w:val="16"/>
                <w:szCs w:val="16"/>
              </w:rPr>
              <w:t>Вспомогательные виды разрешенного использования</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18</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Предприним</w:t>
            </w:r>
            <w:r w:rsidRPr="00C55DD8">
              <w:rPr>
                <w:rFonts w:ascii="Times New Roman" w:hAnsi="Times New Roman"/>
                <w:sz w:val="16"/>
                <w:szCs w:val="16"/>
              </w:rPr>
              <w:t>а</w:t>
            </w:r>
            <w:r w:rsidRPr="00C55DD8">
              <w:rPr>
                <w:rFonts w:ascii="Times New Roman" w:hAnsi="Times New Roman"/>
                <w:sz w:val="16"/>
                <w:szCs w:val="16"/>
              </w:rPr>
              <w:t>тельство (4.0)</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51</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19</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Деловое упра</w:t>
            </w:r>
            <w:r w:rsidRPr="00C55DD8">
              <w:rPr>
                <w:rFonts w:ascii="Times New Roman" w:hAnsi="Times New Roman"/>
                <w:sz w:val="16"/>
                <w:szCs w:val="16"/>
              </w:rPr>
              <w:t>в</w:t>
            </w:r>
            <w:r w:rsidRPr="00C55DD8">
              <w:rPr>
                <w:rFonts w:ascii="Times New Roman" w:hAnsi="Times New Roman"/>
                <w:sz w:val="16"/>
                <w:szCs w:val="16"/>
              </w:rPr>
              <w:t>ление (4.1)</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20</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Целлюлозно-бумажная пр</w:t>
            </w:r>
            <w:r w:rsidRPr="00C55DD8">
              <w:rPr>
                <w:rFonts w:ascii="Times New Roman" w:hAnsi="Times New Roman"/>
                <w:sz w:val="16"/>
                <w:szCs w:val="16"/>
              </w:rPr>
              <w:t>о</w:t>
            </w:r>
            <w:r w:rsidRPr="00C55DD8">
              <w:rPr>
                <w:rFonts w:ascii="Times New Roman" w:hAnsi="Times New Roman"/>
                <w:sz w:val="16"/>
                <w:szCs w:val="16"/>
              </w:rPr>
              <w:t>мышленность (6.11)</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21</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proofErr w:type="gramStart"/>
            <w:r w:rsidRPr="00C55DD8">
              <w:rPr>
                <w:rFonts w:ascii="Times New Roman" w:hAnsi="Times New Roman"/>
                <w:sz w:val="16"/>
                <w:szCs w:val="16"/>
              </w:rPr>
              <w:t>Земельные уч</w:t>
            </w:r>
            <w:r w:rsidRPr="00C55DD8">
              <w:rPr>
                <w:rFonts w:ascii="Times New Roman" w:hAnsi="Times New Roman"/>
                <w:sz w:val="16"/>
                <w:szCs w:val="16"/>
              </w:rPr>
              <w:t>а</w:t>
            </w:r>
            <w:r w:rsidRPr="00C55DD8">
              <w:rPr>
                <w:rFonts w:ascii="Times New Roman" w:hAnsi="Times New Roman"/>
                <w:sz w:val="16"/>
                <w:szCs w:val="16"/>
              </w:rPr>
              <w:t>стки (террит</w:t>
            </w:r>
            <w:r w:rsidRPr="00C55DD8">
              <w:rPr>
                <w:rFonts w:ascii="Times New Roman" w:hAnsi="Times New Roman"/>
                <w:sz w:val="16"/>
                <w:szCs w:val="16"/>
              </w:rPr>
              <w:t>о</w:t>
            </w:r>
            <w:r w:rsidRPr="00C55DD8">
              <w:rPr>
                <w:rFonts w:ascii="Times New Roman" w:hAnsi="Times New Roman"/>
                <w:sz w:val="16"/>
                <w:szCs w:val="16"/>
              </w:rPr>
              <w:t>рии) общего пользования) (12.0)</w:t>
            </w:r>
            <w:proofErr w:type="gramEnd"/>
          </w:p>
        </w:tc>
        <w:tc>
          <w:tcPr>
            <w:tcW w:w="7810" w:type="dxa"/>
            <w:gridSpan w:val="16"/>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 xml:space="preserve">Действие градостроительного регламента не распространяется на земельные участки в границах территории общего пользования </w:t>
            </w:r>
          </w:p>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(ст.36 Градостроительного кодекса РФ)</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22</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Улично-дорожная сеть (12.0.1)</w:t>
            </w:r>
          </w:p>
        </w:tc>
        <w:tc>
          <w:tcPr>
            <w:tcW w:w="7810" w:type="dxa"/>
            <w:gridSpan w:val="16"/>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 xml:space="preserve">Действие градостроительного регламента не распространяется на земельные участки в границах территории общего пользования </w:t>
            </w:r>
          </w:p>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(ст.36 Градостроительного кодекса РФ)</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lastRenderedPageBreak/>
              <w:t>23</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Благоустройство территории (12.0.2)</w:t>
            </w:r>
          </w:p>
        </w:tc>
        <w:tc>
          <w:tcPr>
            <w:tcW w:w="7810" w:type="dxa"/>
            <w:gridSpan w:val="16"/>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 xml:space="preserve">Действие градостроительного регламента не распространяется на земельные участки в границах территории общего пользования </w:t>
            </w:r>
          </w:p>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(ст.36 Градостроительного кодекса РФ)</w:t>
            </w:r>
          </w:p>
        </w:tc>
      </w:tr>
      <w:tr w:rsidR="00C737C2" w:rsidRPr="00C55DD8" w:rsidTr="00BF3A72">
        <w:trPr>
          <w:cantSplit/>
        </w:trPr>
        <w:tc>
          <w:tcPr>
            <w:tcW w:w="9784" w:type="dxa"/>
            <w:gridSpan w:val="21"/>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jc w:val="left"/>
              <w:rPr>
                <w:rFonts w:ascii="Times New Roman" w:hAnsi="Times New Roman"/>
                <w:sz w:val="16"/>
                <w:szCs w:val="16"/>
              </w:rPr>
            </w:pPr>
            <w:r w:rsidRPr="00C55DD8">
              <w:rPr>
                <w:rFonts w:ascii="Times New Roman" w:hAnsi="Times New Roman"/>
                <w:b/>
                <w:bCs/>
                <w:sz w:val="16"/>
                <w:szCs w:val="16"/>
              </w:rPr>
              <w:t>Условно разрешенные виды разрешенного использования</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24</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Обеспечение научной де</w:t>
            </w:r>
            <w:r w:rsidRPr="00C55DD8">
              <w:rPr>
                <w:rFonts w:ascii="Times New Roman" w:hAnsi="Times New Roman"/>
                <w:sz w:val="16"/>
                <w:szCs w:val="16"/>
              </w:rPr>
              <w:t>я</w:t>
            </w:r>
            <w:r w:rsidRPr="00C55DD8">
              <w:rPr>
                <w:rFonts w:ascii="Times New Roman" w:hAnsi="Times New Roman"/>
                <w:sz w:val="16"/>
                <w:szCs w:val="16"/>
              </w:rPr>
              <w:t>тельности (3.9)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0,04 — 3,0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400</w:t>
            </w:r>
          </w:p>
        </w:tc>
        <w:tc>
          <w:tcPr>
            <w:tcW w:w="114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30000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25</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Ветеринарное обслуживание (3.10)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400</w:t>
            </w:r>
          </w:p>
        </w:tc>
        <w:tc>
          <w:tcPr>
            <w:tcW w:w="114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2000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w:t>
            </w:r>
          </w:p>
        </w:tc>
        <w:tc>
          <w:tcPr>
            <w:tcW w:w="706"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9</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26</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Магазины (4.4)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подлежат ограничению</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14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w:t>
            </w:r>
            <w:r w:rsidRPr="00C55DD8">
              <w:rPr>
                <w:rFonts w:ascii="Times New Roman" w:hAnsi="Times New Roman"/>
                <w:sz w:val="16"/>
                <w:szCs w:val="16"/>
              </w:rPr>
              <w:t>и</w:t>
            </w:r>
            <w:r w:rsidRPr="00C55DD8">
              <w:rPr>
                <w:rFonts w:ascii="Times New Roman" w:hAnsi="Times New Roman"/>
                <w:sz w:val="16"/>
                <w:szCs w:val="16"/>
              </w:rPr>
              <w:t>чению</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27</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Общественное питание (4.6)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подлежат ограничению</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14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w:t>
            </w:r>
            <w:r w:rsidRPr="00C55DD8">
              <w:rPr>
                <w:rFonts w:ascii="Times New Roman" w:hAnsi="Times New Roman"/>
                <w:sz w:val="16"/>
                <w:szCs w:val="16"/>
              </w:rPr>
              <w:t>и</w:t>
            </w:r>
            <w:r w:rsidRPr="00C55DD8">
              <w:rPr>
                <w:rFonts w:ascii="Times New Roman" w:hAnsi="Times New Roman"/>
                <w:sz w:val="16"/>
                <w:szCs w:val="16"/>
              </w:rPr>
              <w:t>чению</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28</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Гостиничное обслуживание (4.7)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400</w:t>
            </w:r>
          </w:p>
        </w:tc>
        <w:tc>
          <w:tcPr>
            <w:tcW w:w="114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2000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29</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Запас (12.3)</w:t>
            </w:r>
          </w:p>
        </w:tc>
        <w:tc>
          <w:tcPr>
            <w:tcW w:w="7810" w:type="dxa"/>
            <w:gridSpan w:val="16"/>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 xml:space="preserve">Действие градостроительного регламента не распространяется на земельные участки в границах территории общего пользования </w:t>
            </w:r>
          </w:p>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(ст.36 Градостроительного кодекса РФ)</w:t>
            </w:r>
          </w:p>
        </w:tc>
      </w:tr>
    </w:tbl>
    <w:p w:rsidR="00424E5E" w:rsidRPr="00C9404B" w:rsidRDefault="00424E5E" w:rsidP="009E0431">
      <w:pPr>
        <w:pStyle w:val="af4"/>
        <w:rPr>
          <w:rFonts w:ascii="Times New Roman" w:hAnsi="Times New Roman"/>
          <w:szCs w:val="24"/>
        </w:rPr>
      </w:pPr>
      <w:r w:rsidRPr="00C9404B">
        <w:rPr>
          <w:rFonts w:ascii="Times New Roman" w:hAnsi="Times New Roman"/>
          <w:szCs w:val="24"/>
        </w:rPr>
        <w:t>Примечание: Минимальное расстояние от дома до границ соседнего участка при соблюдении технических регламентов может быть уменьшено до 1 м. Минимальный отступ от красной линии 5 м.</w:t>
      </w:r>
    </w:p>
    <w:p w:rsidR="00424E5E" w:rsidRPr="00C9404B" w:rsidRDefault="00424E5E" w:rsidP="00424E5E">
      <w:pPr>
        <w:pStyle w:val="3"/>
        <w:rPr>
          <w:rFonts w:ascii="Times New Roman" w:hAnsi="Times New Roman"/>
          <w:szCs w:val="24"/>
        </w:rPr>
      </w:pPr>
      <w:r w:rsidRPr="00C9404B">
        <w:rPr>
          <w:rFonts w:ascii="Times New Roman" w:hAnsi="Times New Roman"/>
          <w:szCs w:val="24"/>
        </w:rPr>
        <w:t>П-6 – КОММУНАЛЬНО-СКЛАДСКАЯ ЗОНА</w:t>
      </w:r>
    </w:p>
    <w:p w:rsidR="00424E5E" w:rsidRPr="00C9404B" w:rsidRDefault="00912094" w:rsidP="00424E5E">
      <w:pPr>
        <w:pStyle w:val="aa"/>
        <w:rPr>
          <w:rFonts w:ascii="Times New Roman" w:hAnsi="Times New Roman"/>
          <w:szCs w:val="24"/>
        </w:rPr>
      </w:pPr>
      <w:r w:rsidRPr="00C55DD8">
        <w:rPr>
          <w:rFonts w:ascii="Times New Roman" w:hAnsi="Times New Roman"/>
          <w:sz w:val="16"/>
          <w:szCs w:val="16"/>
        </w:rPr>
        <w:tab/>
      </w:r>
      <w:r w:rsidR="00424E5E" w:rsidRPr="00C9404B">
        <w:rPr>
          <w:rFonts w:ascii="Times New Roman" w:hAnsi="Times New Roman"/>
          <w:szCs w:val="24"/>
        </w:rPr>
        <w:t>Таблица 12. Виды разрешенного использования земельных участков и объек</w:t>
      </w:r>
      <w:r w:rsidR="009E0431" w:rsidRPr="00C9404B">
        <w:rPr>
          <w:rFonts w:ascii="Times New Roman" w:hAnsi="Times New Roman"/>
          <w:szCs w:val="24"/>
        </w:rPr>
        <w:t>тов капитального строительства</w:t>
      </w:r>
    </w:p>
    <w:tbl>
      <w:tblPr>
        <w:tblW w:w="9639" w:type="dxa"/>
        <w:tblInd w:w="108" w:type="dxa"/>
        <w:tblLayout w:type="fixed"/>
        <w:tblLook w:val="0000"/>
      </w:tblPr>
      <w:tblGrid>
        <w:gridCol w:w="3397"/>
        <w:gridCol w:w="6242"/>
      </w:tblGrid>
      <w:tr w:rsidR="00424E5E" w:rsidRPr="00C55DD8" w:rsidTr="00302F93">
        <w:trPr>
          <w:trHeight w:val="23"/>
          <w:tblHeader/>
        </w:trPr>
        <w:tc>
          <w:tcPr>
            <w:tcW w:w="3397"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jc w:val="center"/>
              <w:rPr>
                <w:rFonts w:ascii="Times New Roman" w:hAnsi="Times New Roman"/>
                <w:b/>
                <w:szCs w:val="24"/>
                <w:shd w:val="clear" w:color="auto" w:fill="FFFFFF"/>
              </w:rPr>
            </w:pPr>
            <w:r w:rsidRPr="00C9404B">
              <w:rPr>
                <w:rFonts w:ascii="Times New Roman" w:hAnsi="Times New Roman"/>
                <w:b/>
                <w:szCs w:val="24"/>
                <w:shd w:val="clear" w:color="auto" w:fill="FFFFFF"/>
              </w:rPr>
              <w:t>Наименование вида разрешенного использования земельного участка (с указанием кода классификатора)</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jc w:val="center"/>
              <w:rPr>
                <w:rFonts w:ascii="Times New Roman" w:hAnsi="Times New Roman"/>
                <w:b/>
                <w:szCs w:val="24"/>
              </w:rPr>
            </w:pPr>
            <w:r w:rsidRPr="00C9404B">
              <w:rPr>
                <w:rFonts w:ascii="Times New Roman" w:hAnsi="Times New Roman"/>
                <w:b/>
                <w:szCs w:val="24"/>
                <w:shd w:val="clear" w:color="auto" w:fill="FFFFFF"/>
              </w:rPr>
              <w:t>Наименование вида разрешенного использования объектов капитального строительства</w:t>
            </w:r>
          </w:p>
        </w:tc>
      </w:tr>
      <w:tr w:rsidR="00424E5E" w:rsidRPr="00C55DD8" w:rsidTr="00302F93">
        <w:trPr>
          <w:trHeight w:val="23"/>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ind w:firstLine="318"/>
              <w:rPr>
                <w:rFonts w:ascii="Times New Roman" w:hAnsi="Times New Roman"/>
                <w:szCs w:val="24"/>
              </w:rPr>
            </w:pPr>
            <w:r w:rsidRPr="00C9404B">
              <w:rPr>
                <w:rFonts w:ascii="Times New Roman" w:hAnsi="Times New Roman"/>
                <w:b/>
                <w:szCs w:val="24"/>
              </w:rPr>
              <w:lastRenderedPageBreak/>
              <w:t>Основные виды разрешенного использования</w:t>
            </w:r>
          </w:p>
        </w:tc>
      </w:tr>
      <w:tr w:rsidR="00424E5E" w:rsidRPr="00C55DD8" w:rsidTr="00302F93">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pacing w:val="-6"/>
                <w:szCs w:val="24"/>
                <w:shd w:val="clear" w:color="auto" w:fill="FFFFFF"/>
              </w:rPr>
            </w:pPr>
            <w:r w:rsidRPr="00C9404B">
              <w:rPr>
                <w:rFonts w:ascii="Times New Roman" w:hAnsi="Times New Roman"/>
                <w:szCs w:val="24"/>
                <w:shd w:val="clear" w:color="auto" w:fill="FFFFFF"/>
              </w:rPr>
              <w:t>Овощеводство (1.3)</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9"/>
              </w:numPr>
              <w:shd w:val="clear" w:color="auto" w:fill="FFFFFF"/>
              <w:suppressAutoHyphens w:val="0"/>
              <w:ind w:left="0" w:firstLine="0"/>
              <w:jc w:val="left"/>
              <w:rPr>
                <w:rFonts w:ascii="Times New Roman" w:hAnsi="Times New Roman"/>
                <w:szCs w:val="24"/>
              </w:rPr>
            </w:pPr>
            <w:r w:rsidRPr="00C9404B">
              <w:rPr>
                <w:rFonts w:ascii="Times New Roman" w:hAnsi="Times New Roman"/>
                <w:szCs w:val="24"/>
              </w:rPr>
              <w:t>осуществление хозяйственной деятельности на сельскохозяйственных угодьях, связанной с производс</w:t>
            </w:r>
            <w:r w:rsidRPr="00C9404B">
              <w:rPr>
                <w:rFonts w:ascii="Times New Roman" w:hAnsi="Times New Roman"/>
                <w:szCs w:val="24"/>
              </w:rPr>
              <w:t>т</w:t>
            </w:r>
            <w:r w:rsidRPr="00C9404B">
              <w:rPr>
                <w:rFonts w:ascii="Times New Roman" w:hAnsi="Times New Roman"/>
                <w:szCs w:val="24"/>
              </w:rPr>
              <w:t>вом картофеля, листовых, плодовых, луковичных и ба</w:t>
            </w:r>
            <w:r w:rsidRPr="00C9404B">
              <w:rPr>
                <w:rFonts w:ascii="Times New Roman" w:hAnsi="Times New Roman"/>
                <w:szCs w:val="24"/>
              </w:rPr>
              <w:t>х</w:t>
            </w:r>
            <w:r w:rsidRPr="00C9404B">
              <w:rPr>
                <w:rFonts w:ascii="Times New Roman" w:hAnsi="Times New Roman"/>
                <w:szCs w:val="24"/>
              </w:rPr>
              <w:t>чевых сельскохозяйственных культур, в том числе с и</w:t>
            </w:r>
            <w:r w:rsidRPr="00C9404B">
              <w:rPr>
                <w:rFonts w:ascii="Times New Roman" w:hAnsi="Times New Roman"/>
                <w:szCs w:val="24"/>
              </w:rPr>
              <w:t>с</w:t>
            </w:r>
            <w:r w:rsidRPr="00C9404B">
              <w:rPr>
                <w:rFonts w:ascii="Times New Roman" w:hAnsi="Times New Roman"/>
                <w:szCs w:val="24"/>
              </w:rPr>
              <w:t>пользованием теплиц</w:t>
            </w:r>
          </w:p>
        </w:tc>
      </w:tr>
      <w:tr w:rsidR="00424E5E" w:rsidRPr="00C55DD8" w:rsidTr="00302F93">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pacing w:val="-6"/>
                <w:szCs w:val="24"/>
                <w:shd w:val="clear" w:color="auto" w:fill="FFFFFF"/>
              </w:rPr>
            </w:pPr>
            <w:r w:rsidRPr="00C9404B">
              <w:rPr>
                <w:rFonts w:ascii="Times New Roman" w:hAnsi="Times New Roman"/>
                <w:szCs w:val="24"/>
                <w:shd w:val="clear" w:color="auto" w:fill="FFFFFF"/>
              </w:rPr>
              <w:t>Хранение и переработка сельскохозяйственной продукции (1.15)</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9"/>
              </w:numPr>
              <w:shd w:val="clear" w:color="auto" w:fill="FFFFFF"/>
              <w:suppressAutoHyphens w:val="0"/>
              <w:ind w:left="0" w:firstLine="0"/>
              <w:jc w:val="left"/>
              <w:rPr>
                <w:rFonts w:ascii="Times New Roman" w:hAnsi="Times New Roman"/>
                <w:szCs w:val="24"/>
              </w:rPr>
            </w:pPr>
            <w:r w:rsidRPr="00C9404B">
              <w:rPr>
                <w:rFonts w:ascii="Times New Roman" w:hAnsi="Times New Roman"/>
                <w:szCs w:val="24"/>
              </w:rPr>
              <w:t>размещение зданий, сооружений, используемых для производства, хранения, первичной и глубокой пер</w:t>
            </w:r>
            <w:r w:rsidRPr="00C9404B">
              <w:rPr>
                <w:rFonts w:ascii="Times New Roman" w:hAnsi="Times New Roman"/>
                <w:szCs w:val="24"/>
              </w:rPr>
              <w:t>е</w:t>
            </w:r>
            <w:r w:rsidRPr="00C9404B">
              <w:rPr>
                <w:rFonts w:ascii="Times New Roman" w:hAnsi="Times New Roman"/>
                <w:szCs w:val="24"/>
              </w:rPr>
              <w:t>работки сельскохозяйственной продукции</w:t>
            </w:r>
          </w:p>
        </w:tc>
      </w:tr>
      <w:tr w:rsidR="00424E5E" w:rsidRPr="00C55DD8" w:rsidTr="00302F93">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pacing w:val="-6"/>
                <w:szCs w:val="24"/>
              </w:rPr>
            </w:pPr>
            <w:r w:rsidRPr="00C9404B">
              <w:rPr>
                <w:rFonts w:ascii="Times New Roman" w:hAnsi="Times New Roman"/>
                <w:szCs w:val="24"/>
              </w:rPr>
              <w:t>Обеспечение сельскохозяйственного производства (1.18)</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9"/>
              </w:numPr>
              <w:shd w:val="clear" w:color="auto" w:fill="FFFFFF"/>
              <w:suppressAutoHyphens w:val="0"/>
              <w:ind w:left="0" w:firstLine="0"/>
              <w:jc w:val="left"/>
              <w:rPr>
                <w:rFonts w:ascii="Times New Roman" w:hAnsi="Times New Roman"/>
                <w:szCs w:val="24"/>
              </w:rPr>
            </w:pPr>
            <w:r w:rsidRPr="00C9404B">
              <w:rPr>
                <w:rFonts w:ascii="Times New Roman" w:hAnsi="Times New Roman"/>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w:t>
            </w:r>
            <w:r w:rsidRPr="00C9404B">
              <w:rPr>
                <w:rFonts w:ascii="Times New Roman" w:hAnsi="Times New Roman"/>
                <w:szCs w:val="24"/>
              </w:rPr>
              <w:t>р</w:t>
            </w:r>
            <w:r w:rsidRPr="00C9404B">
              <w:rPr>
                <w:rFonts w:ascii="Times New Roman" w:hAnsi="Times New Roman"/>
                <w:szCs w:val="24"/>
              </w:rPr>
              <w:t>ных станций и иного технического оборудования, испол</w:t>
            </w:r>
            <w:r w:rsidRPr="00C9404B">
              <w:rPr>
                <w:rFonts w:ascii="Times New Roman" w:hAnsi="Times New Roman"/>
                <w:szCs w:val="24"/>
              </w:rPr>
              <w:t>ь</w:t>
            </w:r>
            <w:r w:rsidRPr="00C9404B">
              <w:rPr>
                <w:rFonts w:ascii="Times New Roman" w:hAnsi="Times New Roman"/>
                <w:szCs w:val="24"/>
              </w:rPr>
              <w:t>зуемого для ведения сельского хозяйства</w:t>
            </w:r>
          </w:p>
        </w:tc>
      </w:tr>
      <w:tr w:rsidR="00424E5E" w:rsidRPr="00C55DD8" w:rsidTr="00302F93">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zCs w:val="24"/>
              </w:rPr>
            </w:pPr>
            <w:r w:rsidRPr="00C9404B">
              <w:rPr>
                <w:rFonts w:ascii="Times New Roman" w:hAnsi="Times New Roman"/>
                <w:szCs w:val="24"/>
              </w:rPr>
              <w:t>Склад (6.9)</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9"/>
              </w:numPr>
              <w:shd w:val="clear" w:color="auto" w:fill="FFFFFF"/>
              <w:suppressAutoHyphens w:val="0"/>
              <w:ind w:left="0" w:firstLine="0"/>
              <w:jc w:val="left"/>
              <w:rPr>
                <w:rFonts w:ascii="Times New Roman" w:hAnsi="Times New Roman"/>
                <w:szCs w:val="24"/>
              </w:rPr>
            </w:pPr>
            <w:proofErr w:type="gramStart"/>
            <w:r w:rsidRPr="00C9404B">
              <w:rPr>
                <w:rFonts w:ascii="Times New Roman" w:hAnsi="Times New Roman"/>
                <w:szCs w:val="24"/>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w:t>
            </w:r>
            <w:r w:rsidRPr="00C9404B">
              <w:rPr>
                <w:rFonts w:ascii="Times New Roman" w:hAnsi="Times New Roman"/>
                <w:szCs w:val="24"/>
                <w:shd w:val="clear" w:color="auto" w:fill="FFFFFF"/>
              </w:rPr>
              <w:t>ф</w:t>
            </w:r>
            <w:r w:rsidRPr="00C9404B">
              <w:rPr>
                <w:rFonts w:ascii="Times New Roman" w:hAnsi="Times New Roman"/>
                <w:szCs w:val="24"/>
                <w:shd w:val="clear" w:color="auto" w:fill="FFFFFF"/>
              </w:rPr>
              <w:t>теналивные станции, газовые хранилища и обслужива</w:t>
            </w:r>
            <w:r w:rsidRPr="00C9404B">
              <w:rPr>
                <w:rFonts w:ascii="Times New Roman" w:hAnsi="Times New Roman"/>
                <w:szCs w:val="24"/>
                <w:shd w:val="clear" w:color="auto" w:fill="FFFFFF"/>
              </w:rPr>
              <w:t>ю</w:t>
            </w:r>
            <w:r w:rsidRPr="00C9404B">
              <w:rPr>
                <w:rFonts w:ascii="Times New Roman" w:hAnsi="Times New Roman"/>
                <w:szCs w:val="24"/>
                <w:shd w:val="clear" w:color="auto" w:fill="FFFFFF"/>
              </w:rPr>
              <w:t>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24E5E" w:rsidRPr="00C55DD8" w:rsidTr="00302F93">
        <w:trPr>
          <w:trHeight w:val="23"/>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shd w:val="clear" w:color="auto" w:fill="FFFFFF"/>
              <w:tabs>
                <w:tab w:val="left" w:pos="318"/>
              </w:tabs>
              <w:rPr>
                <w:rFonts w:ascii="Times New Roman" w:hAnsi="Times New Roman"/>
                <w:szCs w:val="24"/>
              </w:rPr>
            </w:pPr>
            <w:r w:rsidRPr="00C9404B">
              <w:rPr>
                <w:rFonts w:ascii="Times New Roman" w:hAnsi="Times New Roman"/>
                <w:b/>
                <w:szCs w:val="24"/>
                <w:shd w:val="clear" w:color="auto" w:fill="FFFFFF"/>
              </w:rPr>
              <w:t>Вспомогательные виды разрешенного использования</w:t>
            </w:r>
          </w:p>
        </w:tc>
      </w:tr>
      <w:tr w:rsidR="00424E5E" w:rsidRPr="00C55DD8" w:rsidTr="00302F93">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pacing w:val="-6"/>
                <w:szCs w:val="24"/>
              </w:rPr>
            </w:pPr>
            <w:r w:rsidRPr="00C9404B">
              <w:rPr>
                <w:rFonts w:ascii="Times New Roman" w:hAnsi="Times New Roman"/>
                <w:szCs w:val="24"/>
                <w:shd w:val="clear" w:color="auto" w:fill="FFFFFF"/>
              </w:rPr>
              <w:t>Коммунальное обслуживание (3.1)</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zCs w:val="24"/>
              </w:rPr>
            </w:pPr>
            <w:r w:rsidRPr="00C9404B">
              <w:rPr>
                <w:rFonts w:ascii="Times New Roman" w:hAnsi="Times New Roman"/>
                <w:szCs w:val="24"/>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424E5E" w:rsidRPr="00C55DD8" w:rsidTr="00302F93">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zCs w:val="24"/>
              </w:rPr>
            </w:pPr>
            <w:r w:rsidRPr="00C9404B">
              <w:rPr>
                <w:rFonts w:ascii="Times New Roman" w:hAnsi="Times New Roman"/>
                <w:szCs w:val="24"/>
              </w:rPr>
              <w:t>Бытовое обслуживание (3.3)</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7"/>
              </w:numPr>
              <w:shd w:val="clear" w:color="auto" w:fill="FFFFFF"/>
              <w:tabs>
                <w:tab w:val="left" w:pos="318"/>
              </w:tabs>
              <w:ind w:left="0" w:firstLine="0"/>
              <w:jc w:val="left"/>
              <w:rPr>
                <w:rFonts w:ascii="Times New Roman" w:hAnsi="Times New Roman"/>
                <w:szCs w:val="24"/>
              </w:rPr>
            </w:pPr>
            <w:r w:rsidRPr="00C9404B">
              <w:rPr>
                <w:rFonts w:ascii="Times New Roman" w:hAnsi="Times New Roman"/>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24E5E" w:rsidRPr="00C55DD8" w:rsidTr="00302F93">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zCs w:val="24"/>
              </w:rPr>
            </w:pPr>
            <w:r w:rsidRPr="00C9404B">
              <w:rPr>
                <w:rFonts w:ascii="Times New Roman" w:hAnsi="Times New Roman"/>
                <w:szCs w:val="24"/>
              </w:rPr>
              <w:t>Земельные участки (территории) общего пользования (12.0)</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10"/>
              </w:numPr>
              <w:shd w:val="clear" w:color="auto" w:fill="FFFFFF"/>
              <w:tabs>
                <w:tab w:val="clear" w:pos="720"/>
                <w:tab w:val="num" w:pos="0"/>
                <w:tab w:val="num" w:pos="39"/>
              </w:tabs>
              <w:suppressAutoHyphens w:val="0"/>
              <w:ind w:left="39" w:hanging="25"/>
              <w:jc w:val="left"/>
              <w:rPr>
                <w:rFonts w:ascii="Times New Roman" w:hAnsi="Times New Roman"/>
                <w:spacing w:val="-6"/>
                <w:szCs w:val="24"/>
                <w:shd w:val="clear" w:color="auto" w:fill="FFFFFF"/>
              </w:rPr>
            </w:pPr>
            <w:proofErr w:type="gramStart"/>
            <w:r w:rsidRPr="00C9404B">
              <w:rPr>
                <w:rFonts w:ascii="Times New Roman" w:hAnsi="Times New Roman"/>
                <w:spacing w:val="-6"/>
                <w:szCs w:val="24"/>
              </w:rPr>
              <w:t>объекты улично-дорожной сети: автомобильные д</w:t>
            </w:r>
            <w:r w:rsidRPr="00C9404B">
              <w:rPr>
                <w:rFonts w:ascii="Times New Roman" w:hAnsi="Times New Roman"/>
                <w:spacing w:val="-6"/>
                <w:szCs w:val="24"/>
              </w:rPr>
              <w:t>о</w:t>
            </w:r>
            <w:r w:rsidRPr="00C9404B">
              <w:rPr>
                <w:rFonts w:ascii="Times New Roman" w:hAnsi="Times New Roman"/>
                <w:spacing w:val="-6"/>
                <w:szCs w:val="24"/>
              </w:rPr>
              <w:t>роги, проезды, пешеходные тротуары, пешеходные перех</w:t>
            </w:r>
            <w:r w:rsidRPr="00C9404B">
              <w:rPr>
                <w:rFonts w:ascii="Times New Roman" w:hAnsi="Times New Roman"/>
                <w:spacing w:val="-6"/>
                <w:szCs w:val="24"/>
              </w:rPr>
              <w:t>о</w:t>
            </w:r>
            <w:r w:rsidRPr="00C9404B">
              <w:rPr>
                <w:rFonts w:ascii="Times New Roman" w:hAnsi="Times New Roman"/>
                <w:spacing w:val="-6"/>
                <w:szCs w:val="24"/>
              </w:rPr>
              <w:t>ды, защитные дорожные сооружения, элементы обустройс</w:t>
            </w:r>
            <w:r w:rsidRPr="00C9404B">
              <w:rPr>
                <w:rFonts w:ascii="Times New Roman" w:hAnsi="Times New Roman"/>
                <w:spacing w:val="-6"/>
                <w:szCs w:val="24"/>
              </w:rPr>
              <w:t>т</w:t>
            </w:r>
            <w:r w:rsidRPr="00C9404B">
              <w:rPr>
                <w:rFonts w:ascii="Times New Roman" w:hAnsi="Times New Roman"/>
                <w:spacing w:val="-6"/>
                <w:szCs w:val="24"/>
              </w:rPr>
              <w:t>ва автомобильных дорог, искусственные дорожные соор</w:t>
            </w:r>
            <w:r w:rsidRPr="00C9404B">
              <w:rPr>
                <w:rFonts w:ascii="Times New Roman" w:hAnsi="Times New Roman"/>
                <w:spacing w:val="-6"/>
                <w:szCs w:val="24"/>
              </w:rPr>
              <w:t>у</w:t>
            </w:r>
            <w:r w:rsidRPr="00C9404B">
              <w:rPr>
                <w:rFonts w:ascii="Times New Roman" w:hAnsi="Times New Roman"/>
                <w:spacing w:val="-6"/>
                <w:szCs w:val="24"/>
              </w:rPr>
              <w:t>жения, транспортно-пересадочные узлы, парки, скверы, площади, бульвары (12.0.1);</w:t>
            </w:r>
            <w:proofErr w:type="gramEnd"/>
          </w:p>
          <w:p w:rsidR="00424E5E" w:rsidRPr="00C9404B" w:rsidRDefault="00424E5E" w:rsidP="00424E5E">
            <w:pPr>
              <w:widowControl/>
              <w:numPr>
                <w:ilvl w:val="0"/>
                <w:numId w:val="6"/>
              </w:numPr>
              <w:shd w:val="clear" w:color="auto" w:fill="FFFFFF"/>
              <w:ind w:left="0" w:firstLine="0"/>
              <w:jc w:val="left"/>
              <w:rPr>
                <w:rFonts w:ascii="Times New Roman" w:hAnsi="Times New Roman"/>
                <w:szCs w:val="24"/>
              </w:rPr>
            </w:pPr>
            <w:r w:rsidRPr="00C9404B">
              <w:rPr>
                <w:rFonts w:ascii="Times New Roman" w:hAnsi="Times New Roman"/>
                <w:spacing w:val="-6"/>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нестандартных строений и сооружений, информационных щитов и указателей (12.0.2).</w:t>
            </w:r>
          </w:p>
        </w:tc>
      </w:tr>
      <w:tr w:rsidR="00424E5E" w:rsidRPr="00C55DD8" w:rsidTr="00302F93">
        <w:trPr>
          <w:trHeight w:val="23"/>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shd w:val="clear" w:color="auto" w:fill="FFFFFF"/>
              <w:tabs>
                <w:tab w:val="left" w:pos="318"/>
              </w:tabs>
              <w:rPr>
                <w:rFonts w:ascii="Times New Roman" w:hAnsi="Times New Roman"/>
                <w:szCs w:val="24"/>
              </w:rPr>
            </w:pPr>
            <w:r w:rsidRPr="00C9404B">
              <w:rPr>
                <w:rFonts w:ascii="Times New Roman" w:hAnsi="Times New Roman"/>
                <w:b/>
                <w:szCs w:val="24"/>
                <w:shd w:val="clear" w:color="auto" w:fill="FFFFFF"/>
              </w:rPr>
              <w:lastRenderedPageBreak/>
              <w:t>Условно разрешенные виды использования</w:t>
            </w:r>
          </w:p>
        </w:tc>
      </w:tr>
      <w:tr w:rsidR="00424E5E" w:rsidRPr="00C55DD8" w:rsidTr="00302F93">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pStyle w:val="s1"/>
              <w:shd w:val="clear" w:color="auto" w:fill="FFFFFF"/>
              <w:spacing w:before="0" w:after="0"/>
              <w:ind w:left="29"/>
              <w:rPr>
                <w:spacing w:val="-6"/>
              </w:rPr>
            </w:pPr>
            <w:r w:rsidRPr="00C9404B">
              <w:rPr>
                <w:shd w:val="clear" w:color="auto" w:fill="FFFFFF"/>
              </w:rPr>
              <w:t>Связь (6.8)</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8"/>
              </w:numPr>
              <w:shd w:val="clear" w:color="auto" w:fill="FFFFFF"/>
              <w:tabs>
                <w:tab w:val="left" w:pos="318"/>
              </w:tabs>
              <w:ind w:left="0" w:firstLine="0"/>
              <w:jc w:val="left"/>
              <w:rPr>
                <w:rFonts w:ascii="Times New Roman" w:hAnsi="Times New Roman"/>
                <w:szCs w:val="24"/>
              </w:rPr>
            </w:pPr>
            <w:r w:rsidRPr="00C9404B">
              <w:rPr>
                <w:rFonts w:ascii="Times New Roman" w:hAnsi="Times New Roman"/>
                <w:spacing w:val="-6"/>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кодов 3.1.1, 3.2.3.</w:t>
            </w:r>
          </w:p>
        </w:tc>
      </w:tr>
    </w:tbl>
    <w:p w:rsidR="00C11F53" w:rsidRPr="00C55DD8" w:rsidRDefault="00C11F53" w:rsidP="00C11F53">
      <w:pPr>
        <w:pStyle w:val="af4"/>
        <w:rPr>
          <w:sz w:val="16"/>
          <w:szCs w:val="16"/>
        </w:rPr>
      </w:pPr>
      <w:bookmarkStart w:id="68" w:name="_Toc149742201"/>
    </w:p>
    <w:p w:rsidR="00424E5E" w:rsidRPr="00C9404B" w:rsidRDefault="00912094" w:rsidP="00C11F53">
      <w:pPr>
        <w:pStyle w:val="af4"/>
        <w:rPr>
          <w:rFonts w:ascii="Times New Roman" w:hAnsi="Times New Roman"/>
          <w:szCs w:val="24"/>
        </w:rPr>
      </w:pPr>
      <w:r w:rsidRPr="00C55DD8">
        <w:rPr>
          <w:rFonts w:ascii="Times New Roman" w:hAnsi="Times New Roman"/>
          <w:sz w:val="16"/>
          <w:szCs w:val="16"/>
        </w:rPr>
        <w:tab/>
      </w:r>
      <w:r w:rsidR="00424E5E" w:rsidRPr="00C9404B">
        <w:rPr>
          <w:rFonts w:ascii="Times New Roman" w:hAnsi="Times New Roman"/>
          <w:szCs w:val="24"/>
        </w:rPr>
        <w:t>Таблица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w:t>
      </w:r>
      <w:r w:rsidR="00C11F53" w:rsidRPr="00C9404B">
        <w:rPr>
          <w:rFonts w:ascii="Times New Roman" w:hAnsi="Times New Roman"/>
          <w:szCs w:val="24"/>
        </w:rPr>
        <w:t xml:space="preserve">тального строительства </w:t>
      </w:r>
    </w:p>
    <w:tbl>
      <w:tblPr>
        <w:tblW w:w="9781" w:type="dxa"/>
        <w:tblInd w:w="-34" w:type="dxa"/>
        <w:tblLayout w:type="fixed"/>
        <w:tblLook w:val="0000"/>
      </w:tblPr>
      <w:tblGrid>
        <w:gridCol w:w="534"/>
        <w:gridCol w:w="1417"/>
        <w:gridCol w:w="993"/>
        <w:gridCol w:w="992"/>
        <w:gridCol w:w="1168"/>
        <w:gridCol w:w="1242"/>
        <w:gridCol w:w="850"/>
        <w:gridCol w:w="992"/>
        <w:gridCol w:w="1593"/>
      </w:tblGrid>
      <w:tr w:rsidR="00424E5E" w:rsidRPr="00C55DD8" w:rsidTr="00302F93">
        <w:trPr>
          <w:tblHeader/>
        </w:trPr>
        <w:tc>
          <w:tcPr>
            <w:tcW w:w="534"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3153" w:type="dxa"/>
            <w:gridSpan w:val="3"/>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242"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55DD8">
              <w:rPr>
                <w:rFonts w:ascii="Times New Roman" w:hAnsi="Times New Roman"/>
                <w:sz w:val="16"/>
                <w:szCs w:val="16"/>
              </w:rPr>
              <w:t>м</w:t>
            </w:r>
            <w:proofErr w:type="gramEnd"/>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E5E" w:rsidRPr="00C55DD8" w:rsidTr="00302F93">
        <w:trPr>
          <w:tblHeader/>
        </w:trPr>
        <w:tc>
          <w:tcPr>
            <w:tcW w:w="534"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242"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snapToGrid w:val="0"/>
              <w:rPr>
                <w:sz w:val="16"/>
                <w:szCs w:val="16"/>
              </w:rPr>
            </w:pPr>
          </w:p>
        </w:tc>
      </w:tr>
      <w:tr w:rsidR="00424E5E" w:rsidRPr="00C55DD8" w:rsidTr="00302F93">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rPr>
                <w:rFonts w:ascii="Times New Roman" w:hAnsi="Times New Roman"/>
                <w:sz w:val="16"/>
                <w:szCs w:val="16"/>
              </w:rPr>
            </w:pPr>
            <w:r w:rsidRPr="00C55DD8">
              <w:rPr>
                <w:rFonts w:ascii="Times New Roman" w:hAnsi="Times New Roman"/>
                <w:b/>
                <w:sz w:val="16"/>
                <w:szCs w:val="16"/>
              </w:rPr>
              <w:t>Основные виды разрешенного использования</w:t>
            </w:r>
          </w:p>
        </w:tc>
      </w:tr>
      <w:tr w:rsidR="00424E5E" w:rsidRPr="00C55DD8" w:rsidTr="00302F9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1</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spacing w:val="-6"/>
                <w:sz w:val="16"/>
                <w:szCs w:val="16"/>
                <w:shd w:val="clear" w:color="auto" w:fill="FFFFFF"/>
              </w:rPr>
            </w:pPr>
            <w:r w:rsidRPr="00C55DD8">
              <w:rPr>
                <w:rFonts w:ascii="Times New Roman" w:hAnsi="Times New Roman"/>
                <w:sz w:val="16"/>
                <w:szCs w:val="16"/>
                <w:shd w:val="clear" w:color="auto" w:fill="FFFFFF"/>
              </w:rPr>
              <w:t>Овощеводство (1.3)</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16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24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302F9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2</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spacing w:val="-6"/>
                <w:sz w:val="16"/>
                <w:szCs w:val="16"/>
                <w:shd w:val="clear" w:color="auto" w:fill="FFFFFF"/>
              </w:rPr>
            </w:pPr>
            <w:r w:rsidRPr="00C55DD8">
              <w:rPr>
                <w:rFonts w:ascii="Times New Roman" w:hAnsi="Times New Roman"/>
                <w:sz w:val="16"/>
                <w:szCs w:val="16"/>
                <w:shd w:val="clear" w:color="auto" w:fill="FFFFFF"/>
              </w:rPr>
              <w:t>Хранение и переработка сельскохозяйственной продукции (1.15)</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16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24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302F9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3</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spacing w:val="-6"/>
                <w:sz w:val="16"/>
                <w:szCs w:val="16"/>
              </w:rPr>
            </w:pPr>
            <w:r w:rsidRPr="00C55DD8">
              <w:rPr>
                <w:rFonts w:ascii="Times New Roman" w:hAnsi="Times New Roman"/>
                <w:sz w:val="16"/>
                <w:szCs w:val="16"/>
              </w:rPr>
              <w:t>Обеспечение сельскохозяйственного производства (1.18)</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16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24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302F9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4</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Склад (6.9)</w:t>
            </w:r>
          </w:p>
        </w:tc>
        <w:tc>
          <w:tcPr>
            <w:tcW w:w="993"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168"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24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80</w:t>
            </w:r>
          </w:p>
        </w:tc>
      </w:tr>
      <w:tr w:rsidR="00424E5E" w:rsidRPr="00C55DD8" w:rsidTr="00302F93">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rPr>
                <w:rFonts w:ascii="Times New Roman" w:hAnsi="Times New Roman"/>
                <w:sz w:val="16"/>
                <w:szCs w:val="16"/>
              </w:rPr>
            </w:pPr>
            <w:r w:rsidRPr="00C55DD8">
              <w:rPr>
                <w:rFonts w:ascii="Times New Roman" w:hAnsi="Times New Roman"/>
                <w:b/>
                <w:color w:val="000000"/>
                <w:sz w:val="16"/>
                <w:szCs w:val="16"/>
              </w:rPr>
              <w:t>Вспомогательные виды разрешенного использования</w:t>
            </w:r>
          </w:p>
        </w:tc>
      </w:tr>
      <w:tr w:rsidR="00424E5E" w:rsidRPr="00C55DD8" w:rsidTr="00302F9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5</w:t>
            </w:r>
          </w:p>
        </w:tc>
        <w:tc>
          <w:tcPr>
            <w:tcW w:w="141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pacing w:val="-6"/>
                <w:sz w:val="16"/>
                <w:szCs w:val="16"/>
              </w:rPr>
            </w:pPr>
            <w:r w:rsidRPr="00C55DD8">
              <w:rPr>
                <w:rFonts w:ascii="Times New Roman" w:hAnsi="Times New Roman"/>
                <w:sz w:val="16"/>
                <w:szCs w:val="16"/>
                <w:shd w:val="clear" w:color="auto" w:fill="FFFFFF"/>
              </w:rPr>
              <w:t>Коммунальное обслуживание (3.1)</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0,0001 - не ус</w:t>
            </w:r>
          </w:p>
          <w:p w:rsidR="00424E5E" w:rsidRPr="00C55DD8" w:rsidRDefault="00424E5E" w:rsidP="00424E5E">
            <w:pPr>
              <w:jc w:val="center"/>
              <w:rPr>
                <w:rFonts w:ascii="Times New Roman" w:hAnsi="Times New Roman"/>
                <w:color w:val="000000"/>
                <w:sz w:val="16"/>
                <w:szCs w:val="16"/>
              </w:rPr>
            </w:pPr>
            <w:proofErr w:type="spellStart"/>
            <w:r w:rsidRPr="00C55DD8">
              <w:rPr>
                <w:rFonts w:ascii="Times New Roman" w:hAnsi="Times New Roman"/>
                <w:color w:val="000000"/>
                <w:sz w:val="16"/>
                <w:szCs w:val="16"/>
              </w:rPr>
              <w:t>танавливается</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w:t>
            </w:r>
          </w:p>
        </w:tc>
        <w:tc>
          <w:tcPr>
            <w:tcW w:w="116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 xml:space="preserve">Не </w:t>
            </w:r>
            <w:proofErr w:type="spellStart"/>
            <w:r w:rsidRPr="00C55DD8">
              <w:rPr>
                <w:rFonts w:ascii="Times New Roman" w:hAnsi="Times New Roman"/>
                <w:color w:val="000000"/>
                <w:sz w:val="16"/>
                <w:szCs w:val="16"/>
              </w:rPr>
              <w:t>устанавли</w:t>
            </w:r>
            <w:proofErr w:type="spellEnd"/>
            <w:r w:rsidRPr="00C55DD8">
              <w:rPr>
                <w:rFonts w:ascii="Times New Roman" w:hAnsi="Times New Roman"/>
                <w:color w:val="000000"/>
                <w:sz w:val="16"/>
                <w:szCs w:val="16"/>
              </w:rPr>
              <w:t>-</w:t>
            </w:r>
          </w:p>
          <w:p w:rsidR="00424E5E" w:rsidRPr="00C55DD8" w:rsidRDefault="00424E5E" w:rsidP="00424E5E">
            <w:pPr>
              <w:jc w:val="center"/>
              <w:rPr>
                <w:rFonts w:ascii="Times New Roman" w:hAnsi="Times New Roman"/>
                <w:sz w:val="16"/>
                <w:szCs w:val="16"/>
              </w:rPr>
            </w:pPr>
            <w:proofErr w:type="spellStart"/>
            <w:r w:rsidRPr="00C55DD8">
              <w:rPr>
                <w:rFonts w:ascii="Times New Roman" w:hAnsi="Times New Roman"/>
                <w:color w:val="000000"/>
                <w:sz w:val="16"/>
                <w:szCs w:val="16"/>
              </w:rPr>
              <w:t>вается</w:t>
            </w:r>
            <w:proofErr w:type="spellEnd"/>
          </w:p>
        </w:tc>
        <w:tc>
          <w:tcPr>
            <w:tcW w:w="124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sz w:val="16"/>
                <w:szCs w:val="16"/>
              </w:rPr>
              <w:t>1</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51</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Не устанавливается</w:t>
            </w:r>
          </w:p>
        </w:tc>
      </w:tr>
      <w:tr w:rsidR="00424E5E" w:rsidRPr="00C55DD8" w:rsidTr="00302F9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6</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Бытовое обслуживание (3.3)</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400</w:t>
            </w:r>
          </w:p>
        </w:tc>
        <w:tc>
          <w:tcPr>
            <w:tcW w:w="116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2000</w:t>
            </w:r>
          </w:p>
        </w:tc>
        <w:tc>
          <w:tcPr>
            <w:tcW w:w="124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sz w:val="16"/>
                <w:szCs w:val="16"/>
              </w:rPr>
              <w:t>3</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14</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50</w:t>
            </w:r>
          </w:p>
        </w:tc>
      </w:tr>
      <w:tr w:rsidR="00424E5E" w:rsidRPr="00C55DD8" w:rsidTr="00302F9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pacing w:line="276" w:lineRule="auto"/>
              <w:rPr>
                <w:rFonts w:ascii="Times New Roman" w:hAnsi="Times New Roman"/>
                <w:color w:val="000000"/>
                <w:sz w:val="16"/>
                <w:szCs w:val="16"/>
                <w:lang w:eastAsia="en-US"/>
              </w:rPr>
            </w:pPr>
            <w:r w:rsidRPr="00C55DD8">
              <w:rPr>
                <w:rFonts w:ascii="Times New Roman" w:hAnsi="Times New Roman"/>
                <w:color w:val="000000"/>
                <w:sz w:val="16"/>
                <w:szCs w:val="16"/>
                <w:lang w:eastAsia="en-US"/>
              </w:rPr>
              <w:t>7</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pacing w:line="276" w:lineRule="auto"/>
              <w:rPr>
                <w:rFonts w:ascii="Times New Roman" w:hAnsi="Times New Roman"/>
                <w:color w:val="000000"/>
                <w:sz w:val="16"/>
                <w:szCs w:val="16"/>
                <w:lang w:eastAsia="en-US"/>
              </w:rPr>
            </w:pPr>
            <w:proofErr w:type="gramStart"/>
            <w:r w:rsidRPr="00C55DD8">
              <w:rPr>
                <w:rFonts w:ascii="Times New Roman" w:hAnsi="Times New Roman"/>
                <w:color w:val="000000"/>
                <w:sz w:val="16"/>
                <w:szCs w:val="16"/>
                <w:lang w:eastAsia="en-US"/>
              </w:rPr>
              <w:t>Земельные участки (территории) общего пользования) (12.0)</w:t>
            </w:r>
            <w:proofErr w:type="gramEnd"/>
          </w:p>
        </w:tc>
        <w:tc>
          <w:tcPr>
            <w:tcW w:w="783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spacing w:line="276" w:lineRule="auto"/>
              <w:jc w:val="center"/>
              <w:rPr>
                <w:rFonts w:ascii="Times New Roman" w:hAnsi="Times New Roman"/>
                <w:color w:val="000000"/>
                <w:sz w:val="16"/>
                <w:szCs w:val="16"/>
                <w:lang w:eastAsia="en-US"/>
              </w:rPr>
            </w:pPr>
            <w:r w:rsidRPr="00C55DD8">
              <w:rPr>
                <w:rFonts w:ascii="Times New Roman" w:hAnsi="Times New Roman"/>
                <w:color w:val="000000"/>
                <w:sz w:val="16"/>
                <w:szCs w:val="16"/>
                <w:lang w:eastAsia="en-US"/>
              </w:rPr>
              <w:t xml:space="preserve">Действие градостроительного регламента не распространяется на земельные участки в границах территории общего пользования </w:t>
            </w:r>
          </w:p>
          <w:p w:rsidR="00424E5E" w:rsidRPr="00C55DD8" w:rsidRDefault="00424E5E" w:rsidP="00424E5E">
            <w:pPr>
              <w:spacing w:line="276" w:lineRule="auto"/>
              <w:jc w:val="center"/>
              <w:rPr>
                <w:rFonts w:ascii="Times New Roman" w:hAnsi="Times New Roman"/>
                <w:color w:val="000000"/>
                <w:sz w:val="16"/>
                <w:szCs w:val="16"/>
                <w:lang w:eastAsia="en-US"/>
              </w:rPr>
            </w:pPr>
            <w:r w:rsidRPr="00C55DD8">
              <w:rPr>
                <w:rFonts w:ascii="Times New Roman" w:hAnsi="Times New Roman"/>
                <w:color w:val="000000"/>
                <w:sz w:val="16"/>
                <w:szCs w:val="16"/>
                <w:lang w:eastAsia="en-US"/>
              </w:rPr>
              <w:t>(ст.36 Градостроительного кодекса РФ)</w:t>
            </w:r>
          </w:p>
        </w:tc>
      </w:tr>
      <w:tr w:rsidR="00424E5E" w:rsidRPr="00C55DD8" w:rsidTr="00302F93">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rPr>
                <w:rFonts w:ascii="Times New Roman" w:hAnsi="Times New Roman"/>
                <w:sz w:val="16"/>
                <w:szCs w:val="16"/>
              </w:rPr>
            </w:pPr>
            <w:r w:rsidRPr="00C55DD8">
              <w:rPr>
                <w:rFonts w:ascii="Times New Roman" w:hAnsi="Times New Roman"/>
                <w:b/>
                <w:color w:val="000000"/>
                <w:sz w:val="16"/>
                <w:szCs w:val="16"/>
              </w:rPr>
              <w:t>Условно разрешенные виды разрешенного использования</w:t>
            </w:r>
          </w:p>
        </w:tc>
      </w:tr>
      <w:tr w:rsidR="00424E5E" w:rsidRPr="00C55DD8" w:rsidTr="00302F9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lastRenderedPageBreak/>
              <w:t>8</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Связь (6.8)</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0,001 — 0,05</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10</w:t>
            </w:r>
          </w:p>
        </w:tc>
        <w:tc>
          <w:tcPr>
            <w:tcW w:w="116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500</w:t>
            </w:r>
          </w:p>
        </w:tc>
        <w:tc>
          <w:tcPr>
            <w:tcW w:w="124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63</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80</w:t>
            </w:r>
          </w:p>
        </w:tc>
      </w:tr>
    </w:tbl>
    <w:p w:rsidR="00424E5E" w:rsidRPr="00C9404B" w:rsidRDefault="00424E5E" w:rsidP="00424E5E">
      <w:pPr>
        <w:ind w:firstLine="709"/>
        <w:rPr>
          <w:szCs w:val="24"/>
        </w:rPr>
      </w:pPr>
      <w:r w:rsidRPr="00C9404B">
        <w:rPr>
          <w:rFonts w:ascii="Times New Roman" w:hAnsi="Times New Roman"/>
          <w:szCs w:val="24"/>
        </w:rPr>
        <w:t>Примечание: Минимальное расстояние от дома до границ соседнего участка при соблюдении технических регламентов может быть уменьшено до 1 м. Минимальный отступ от</w:t>
      </w:r>
      <w:r w:rsidRPr="00C9404B">
        <w:rPr>
          <w:szCs w:val="24"/>
        </w:rPr>
        <w:t xml:space="preserve"> </w:t>
      </w:r>
      <w:r w:rsidRPr="00C9404B">
        <w:rPr>
          <w:rFonts w:ascii="Times New Roman" w:hAnsi="Times New Roman"/>
          <w:szCs w:val="24"/>
        </w:rPr>
        <w:t>красной линии 5 м</w:t>
      </w:r>
      <w:r w:rsidRPr="00C9404B">
        <w:rPr>
          <w:szCs w:val="24"/>
        </w:rPr>
        <w:t>.</w:t>
      </w:r>
    </w:p>
    <w:p w:rsidR="00424E5E" w:rsidRPr="00C9404B" w:rsidRDefault="00424E5E" w:rsidP="00C9404B">
      <w:pPr>
        <w:spacing w:before="120" w:after="120"/>
        <w:ind w:firstLine="709"/>
        <w:rPr>
          <w:rFonts w:ascii="Times New Roman" w:hAnsi="Times New Roman"/>
          <w:b/>
          <w:szCs w:val="24"/>
        </w:rPr>
      </w:pPr>
      <w:r w:rsidRPr="00C9404B">
        <w:rPr>
          <w:rFonts w:ascii="Times New Roman" w:hAnsi="Times New Roman"/>
          <w:b/>
          <w:szCs w:val="24"/>
        </w:rPr>
        <w:t>Т-1 - ЗОНА ТРАНСПОРТНОЙ ИНФРАСТРУКТУРЫ</w:t>
      </w:r>
    </w:p>
    <w:p w:rsidR="00424E5E" w:rsidRPr="00C9404B" w:rsidRDefault="00912094" w:rsidP="00424E5E">
      <w:pPr>
        <w:spacing w:before="120" w:after="120"/>
        <w:rPr>
          <w:rFonts w:ascii="Times New Roman" w:hAnsi="Times New Roman"/>
          <w:szCs w:val="24"/>
        </w:rPr>
      </w:pPr>
      <w:r w:rsidRPr="00C55DD8">
        <w:rPr>
          <w:rFonts w:ascii="Times New Roman" w:hAnsi="Times New Roman"/>
          <w:sz w:val="16"/>
          <w:szCs w:val="16"/>
        </w:rPr>
        <w:tab/>
      </w:r>
      <w:r w:rsidR="00424E5E" w:rsidRPr="00C9404B">
        <w:rPr>
          <w:rFonts w:ascii="Times New Roman" w:hAnsi="Times New Roman"/>
          <w:szCs w:val="24"/>
        </w:rPr>
        <w:t>Таблица 14. Виды разрешенного использования земельных участков и объектов капитального строительства</w:t>
      </w:r>
      <w:r w:rsidR="00424E5E" w:rsidRPr="00C9404B">
        <w:rPr>
          <w:rFonts w:ascii="Times New Roman" w:hAnsi="Times New Roman"/>
          <w:szCs w:val="24"/>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75"/>
        <w:gridCol w:w="6242"/>
      </w:tblGrid>
      <w:tr w:rsidR="00424E5E" w:rsidRPr="00C55DD8" w:rsidTr="00302F93">
        <w:trPr>
          <w:trHeight w:val="20"/>
          <w:tblHead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424E5E" w:rsidRPr="00C9404B" w:rsidRDefault="00424E5E" w:rsidP="00C9404B">
            <w:pPr>
              <w:rPr>
                <w:rFonts w:ascii="Times New Roman" w:hAnsi="Times New Roman"/>
                <w:b/>
                <w:szCs w:val="24"/>
                <w:shd w:val="clear" w:color="auto" w:fill="FFFFFF"/>
              </w:rPr>
            </w:pPr>
            <w:r w:rsidRPr="00C9404B">
              <w:rPr>
                <w:rFonts w:ascii="Times New Roman" w:hAnsi="Times New Roman"/>
                <w:b/>
                <w:szCs w:val="24"/>
                <w:shd w:val="clear" w:color="auto" w:fill="FFFFFF"/>
              </w:rPr>
              <w:t>Наименование вида разрешенного использования земельного участка (с указанием кода классификатора)</w:t>
            </w: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424E5E" w:rsidRPr="00C9404B" w:rsidRDefault="00424E5E" w:rsidP="00424E5E">
            <w:pPr>
              <w:jc w:val="center"/>
              <w:rPr>
                <w:rFonts w:ascii="Times New Roman" w:hAnsi="Times New Roman"/>
                <w:b/>
                <w:szCs w:val="24"/>
                <w:shd w:val="clear" w:color="auto" w:fill="FFFFFF"/>
              </w:rPr>
            </w:pPr>
            <w:r w:rsidRPr="00C9404B">
              <w:rPr>
                <w:rFonts w:ascii="Times New Roman" w:hAnsi="Times New Roman"/>
                <w:b/>
                <w:szCs w:val="24"/>
                <w:shd w:val="clear" w:color="auto" w:fill="FFFFFF"/>
              </w:rPr>
              <w:t>Наименование вида разрешенного использования объектов капитального строительства</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rPr>
                <w:rFonts w:ascii="Times New Roman" w:hAnsi="Times New Roman"/>
                <w:szCs w:val="24"/>
              </w:rPr>
            </w:pPr>
            <w:r w:rsidRPr="00C9404B">
              <w:rPr>
                <w:rFonts w:ascii="Times New Roman" w:hAnsi="Times New Roman"/>
                <w:b/>
                <w:szCs w:val="24"/>
              </w:rPr>
              <w:t>Основные виды разрешенного строительства</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97" w:type="dxa"/>
            <w:gridSpan w:val="2"/>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zCs w:val="24"/>
              </w:rPr>
            </w:pPr>
            <w:r w:rsidRPr="00C9404B">
              <w:rPr>
                <w:rFonts w:ascii="Times New Roman" w:hAnsi="Times New Roman"/>
                <w:szCs w:val="24"/>
                <w:shd w:val="clear" w:color="auto" w:fill="FFFFFF"/>
              </w:rPr>
              <w:t>Объекты гаражного назначения (2.7.1)</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6"/>
              </w:numPr>
              <w:shd w:val="clear" w:color="auto" w:fill="FFFFFF"/>
              <w:tabs>
                <w:tab w:val="left" w:pos="318"/>
              </w:tabs>
              <w:ind w:left="0" w:firstLine="0"/>
              <w:jc w:val="left"/>
              <w:rPr>
                <w:rFonts w:ascii="Times New Roman" w:hAnsi="Times New Roman"/>
                <w:szCs w:val="24"/>
              </w:rPr>
            </w:pPr>
            <w:r w:rsidRPr="00C9404B">
              <w:rPr>
                <w:rFonts w:ascii="Times New Roman" w:hAnsi="Times New Roman"/>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404B">
              <w:rPr>
                <w:rFonts w:ascii="Times New Roman" w:hAnsi="Times New Roman"/>
                <w:szCs w:val="24"/>
              </w:rPr>
              <w:t>машино-места</w:t>
            </w:r>
            <w:proofErr w:type="spellEnd"/>
            <w:r w:rsidRPr="00C9404B">
              <w:rPr>
                <w:rFonts w:ascii="Times New Roman" w:hAnsi="Times New Roman"/>
                <w:szCs w:val="24"/>
              </w:rPr>
              <w:t>, за исключением гаражей, размещение которых предусмотрено содержанием вида разрешенного использования с кодом 4.9</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97" w:type="dxa"/>
            <w:gridSpan w:val="2"/>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zCs w:val="24"/>
              </w:rPr>
            </w:pPr>
            <w:r w:rsidRPr="00C9404B">
              <w:rPr>
                <w:rFonts w:ascii="Times New Roman" w:hAnsi="Times New Roman"/>
                <w:szCs w:val="24"/>
                <w:shd w:val="clear" w:color="auto" w:fill="FFFFFF"/>
              </w:rPr>
              <w:t>Обслуживание автотранспорта (4.9)</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6"/>
              </w:numPr>
              <w:shd w:val="clear" w:color="auto" w:fill="FFFFFF"/>
              <w:tabs>
                <w:tab w:val="left" w:pos="318"/>
              </w:tabs>
              <w:ind w:left="0" w:firstLine="0"/>
              <w:jc w:val="left"/>
              <w:rPr>
                <w:rFonts w:ascii="Times New Roman" w:hAnsi="Times New Roman"/>
                <w:szCs w:val="24"/>
              </w:rPr>
            </w:pPr>
            <w:r w:rsidRPr="00C9404B">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97" w:type="dxa"/>
            <w:gridSpan w:val="2"/>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pacing w:val="-6"/>
                <w:szCs w:val="24"/>
              </w:rPr>
            </w:pPr>
            <w:r w:rsidRPr="00C9404B">
              <w:rPr>
                <w:rFonts w:ascii="Times New Roman" w:hAnsi="Times New Roman"/>
                <w:szCs w:val="24"/>
                <w:shd w:val="clear" w:color="auto" w:fill="FFFFFF"/>
              </w:rPr>
              <w:t>Объекты придорожного сервиса (4.9.1)</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6"/>
              </w:numPr>
              <w:shd w:val="clear" w:color="auto" w:fill="FFFFFF"/>
              <w:tabs>
                <w:tab w:val="left" w:pos="318"/>
              </w:tabs>
              <w:ind w:left="0" w:firstLine="0"/>
              <w:jc w:val="left"/>
              <w:rPr>
                <w:rFonts w:ascii="Times New Roman" w:hAnsi="Times New Roman"/>
                <w:spacing w:val="-6"/>
                <w:szCs w:val="24"/>
              </w:rPr>
            </w:pPr>
            <w:r w:rsidRPr="00C9404B">
              <w:rPr>
                <w:rFonts w:ascii="Times New Roman" w:hAnsi="Times New Roman"/>
                <w:spacing w:val="-6"/>
                <w:szCs w:val="24"/>
              </w:rPr>
              <w:t>здания и сооружения дорожного сервиса с использованием включаемых в себя содержанием видов разрешенного использования с кодами 4.9.1.1-4.9.1.4</w:t>
            </w:r>
          </w:p>
          <w:p w:rsidR="00424E5E" w:rsidRPr="00C9404B" w:rsidRDefault="00424E5E" w:rsidP="00424E5E">
            <w:pPr>
              <w:widowControl/>
              <w:numPr>
                <w:ilvl w:val="0"/>
                <w:numId w:val="6"/>
              </w:numPr>
              <w:shd w:val="clear" w:color="auto" w:fill="FFFFFF"/>
              <w:tabs>
                <w:tab w:val="left" w:pos="318"/>
              </w:tabs>
              <w:ind w:left="0" w:firstLine="0"/>
              <w:jc w:val="left"/>
              <w:rPr>
                <w:rFonts w:ascii="Times New Roman" w:hAnsi="Times New Roman"/>
                <w:spacing w:val="-6"/>
                <w:szCs w:val="24"/>
              </w:rPr>
            </w:pPr>
            <w:r w:rsidRPr="00C9404B">
              <w:rPr>
                <w:rFonts w:ascii="Times New Roman" w:hAnsi="Times New Roman"/>
                <w:spacing w:val="-6"/>
                <w:szCs w:val="24"/>
              </w:rPr>
              <w:t>заправочные станции транспортных средств (4.9.1.1);</w:t>
            </w:r>
          </w:p>
          <w:p w:rsidR="00424E5E" w:rsidRPr="00C9404B" w:rsidRDefault="00424E5E" w:rsidP="00424E5E">
            <w:pPr>
              <w:widowControl/>
              <w:numPr>
                <w:ilvl w:val="0"/>
                <w:numId w:val="6"/>
              </w:numPr>
              <w:shd w:val="clear" w:color="auto" w:fill="FFFFFF"/>
              <w:tabs>
                <w:tab w:val="left" w:pos="318"/>
              </w:tabs>
              <w:ind w:left="0" w:firstLine="0"/>
              <w:jc w:val="left"/>
              <w:rPr>
                <w:rFonts w:ascii="Times New Roman" w:hAnsi="Times New Roman"/>
                <w:spacing w:val="-6"/>
                <w:szCs w:val="24"/>
              </w:rPr>
            </w:pPr>
            <w:r w:rsidRPr="00C9404B">
              <w:rPr>
                <w:rFonts w:ascii="Times New Roman" w:hAnsi="Times New Roman"/>
                <w:spacing w:val="-6"/>
                <w:szCs w:val="24"/>
              </w:rPr>
              <w:t>обеспечение дорожного отдыха (4.9.1.2);</w:t>
            </w:r>
          </w:p>
          <w:p w:rsidR="00424E5E" w:rsidRPr="00C9404B" w:rsidRDefault="00424E5E" w:rsidP="00424E5E">
            <w:pPr>
              <w:widowControl/>
              <w:numPr>
                <w:ilvl w:val="0"/>
                <w:numId w:val="6"/>
              </w:numPr>
              <w:shd w:val="clear" w:color="auto" w:fill="FFFFFF"/>
              <w:tabs>
                <w:tab w:val="left" w:pos="318"/>
              </w:tabs>
              <w:ind w:left="0" w:firstLine="0"/>
              <w:jc w:val="left"/>
              <w:rPr>
                <w:rFonts w:ascii="Times New Roman" w:hAnsi="Times New Roman"/>
                <w:spacing w:val="-6"/>
                <w:szCs w:val="24"/>
              </w:rPr>
            </w:pPr>
            <w:r w:rsidRPr="00C9404B">
              <w:rPr>
                <w:rFonts w:ascii="Times New Roman" w:hAnsi="Times New Roman"/>
                <w:spacing w:val="-6"/>
                <w:szCs w:val="24"/>
              </w:rPr>
              <w:t>автомобильные мойки (4.9.1.3);</w:t>
            </w:r>
          </w:p>
          <w:p w:rsidR="00424E5E" w:rsidRPr="00C9404B" w:rsidRDefault="00424E5E" w:rsidP="00424E5E">
            <w:pPr>
              <w:widowControl/>
              <w:numPr>
                <w:ilvl w:val="0"/>
                <w:numId w:val="6"/>
              </w:numPr>
              <w:shd w:val="clear" w:color="auto" w:fill="FFFFFF"/>
              <w:tabs>
                <w:tab w:val="left" w:pos="318"/>
              </w:tabs>
              <w:ind w:left="0" w:firstLine="0"/>
              <w:jc w:val="left"/>
              <w:rPr>
                <w:rFonts w:ascii="Times New Roman" w:hAnsi="Times New Roman"/>
                <w:szCs w:val="24"/>
              </w:rPr>
            </w:pPr>
            <w:r w:rsidRPr="00C9404B">
              <w:rPr>
                <w:rFonts w:ascii="Times New Roman" w:hAnsi="Times New Roman"/>
                <w:spacing w:val="-6"/>
                <w:szCs w:val="24"/>
              </w:rPr>
              <w:t>ремонт транспорта (4.9.1.4).</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97" w:type="dxa"/>
            <w:gridSpan w:val="2"/>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zCs w:val="24"/>
              </w:rPr>
            </w:pPr>
            <w:r w:rsidRPr="00C9404B">
              <w:rPr>
                <w:rFonts w:ascii="Times New Roman" w:hAnsi="Times New Roman"/>
                <w:szCs w:val="24"/>
                <w:shd w:val="clear" w:color="auto" w:fill="FFFFFF"/>
              </w:rPr>
              <w:t>Автомобильный транспорт (7.2)</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7"/>
              </w:numPr>
              <w:shd w:val="clear" w:color="auto" w:fill="FFFFFF"/>
              <w:tabs>
                <w:tab w:val="left" w:pos="318"/>
                <w:tab w:val="left" w:pos="720"/>
              </w:tabs>
              <w:ind w:left="0" w:firstLine="0"/>
              <w:jc w:val="left"/>
              <w:rPr>
                <w:rFonts w:ascii="Times New Roman" w:hAnsi="Times New Roman"/>
                <w:szCs w:val="24"/>
              </w:rPr>
            </w:pPr>
            <w:r w:rsidRPr="00C9404B">
              <w:rPr>
                <w:rFonts w:ascii="Times New Roman" w:hAnsi="Times New Roman"/>
                <w:szCs w:val="24"/>
              </w:rPr>
              <w:t>здания и сооружения автомобильного транспорта.</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97" w:type="dxa"/>
            <w:gridSpan w:val="2"/>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zCs w:val="24"/>
              </w:rPr>
            </w:pPr>
            <w:r w:rsidRPr="00C9404B">
              <w:rPr>
                <w:rFonts w:ascii="Times New Roman" w:hAnsi="Times New Roman"/>
                <w:szCs w:val="24"/>
              </w:rPr>
              <w:t xml:space="preserve">Трубопроводный транспорт </w:t>
            </w:r>
            <w:r w:rsidRPr="00C9404B">
              <w:rPr>
                <w:rFonts w:ascii="Times New Roman" w:hAnsi="Times New Roman"/>
                <w:szCs w:val="24"/>
              </w:rPr>
              <w:lastRenderedPageBreak/>
              <w:t>(7.5)</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6"/>
              </w:numPr>
              <w:shd w:val="clear" w:color="auto" w:fill="FFFFFF"/>
              <w:tabs>
                <w:tab w:val="left" w:pos="318"/>
              </w:tabs>
              <w:ind w:left="0" w:firstLine="0"/>
              <w:jc w:val="left"/>
              <w:rPr>
                <w:rFonts w:ascii="Times New Roman" w:hAnsi="Times New Roman"/>
                <w:szCs w:val="24"/>
              </w:rPr>
            </w:pPr>
            <w:r w:rsidRPr="00C9404B">
              <w:rPr>
                <w:rFonts w:ascii="Times New Roman" w:hAnsi="Times New Roman"/>
                <w:szCs w:val="24"/>
              </w:rPr>
              <w:lastRenderedPageBreak/>
              <w:t xml:space="preserve">нефтепроводы, водопроводы, газопроводы и иные </w:t>
            </w:r>
            <w:r w:rsidRPr="00C9404B">
              <w:rPr>
                <w:rFonts w:ascii="Times New Roman" w:hAnsi="Times New Roman"/>
                <w:szCs w:val="24"/>
              </w:rPr>
              <w:lastRenderedPageBreak/>
              <w:t>трубопроводы;</w:t>
            </w:r>
          </w:p>
          <w:p w:rsidR="00424E5E" w:rsidRPr="00C9404B" w:rsidRDefault="00424E5E" w:rsidP="00424E5E">
            <w:pPr>
              <w:widowControl/>
              <w:numPr>
                <w:ilvl w:val="0"/>
                <w:numId w:val="6"/>
              </w:numPr>
              <w:shd w:val="clear" w:color="auto" w:fill="FFFFFF"/>
              <w:tabs>
                <w:tab w:val="left" w:pos="318"/>
              </w:tabs>
              <w:ind w:left="0" w:firstLine="0"/>
              <w:jc w:val="left"/>
              <w:rPr>
                <w:rFonts w:ascii="Times New Roman" w:hAnsi="Times New Roman"/>
                <w:szCs w:val="24"/>
              </w:rPr>
            </w:pPr>
            <w:r w:rsidRPr="00C9404B">
              <w:rPr>
                <w:rFonts w:ascii="Times New Roman" w:hAnsi="Times New Roman"/>
                <w:szCs w:val="24"/>
              </w:rPr>
              <w:t>здания и сооружения для эксплуатации названных трубопроводов.</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97" w:type="dxa"/>
            <w:gridSpan w:val="2"/>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pacing w:val="-6"/>
                <w:szCs w:val="24"/>
              </w:rPr>
            </w:pPr>
            <w:r w:rsidRPr="00C9404B">
              <w:rPr>
                <w:rFonts w:ascii="Times New Roman" w:hAnsi="Times New Roman"/>
                <w:szCs w:val="24"/>
                <w:shd w:val="clear" w:color="auto" w:fill="FFFFFF"/>
              </w:rPr>
              <w:lastRenderedPageBreak/>
              <w:t>Обеспечение внутреннего правопорядка (8.3)</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6"/>
              </w:numPr>
              <w:shd w:val="clear" w:color="auto" w:fill="FFFFFF"/>
              <w:tabs>
                <w:tab w:val="left" w:pos="318"/>
              </w:tabs>
              <w:ind w:left="0" w:firstLine="0"/>
              <w:jc w:val="left"/>
              <w:rPr>
                <w:rFonts w:ascii="Times New Roman" w:hAnsi="Times New Roman"/>
                <w:spacing w:val="-6"/>
                <w:szCs w:val="24"/>
              </w:rPr>
            </w:pPr>
            <w:r w:rsidRPr="00C9404B">
              <w:rPr>
                <w:rFonts w:ascii="Times New Roman" w:hAnsi="Times New Roman"/>
                <w:spacing w:val="-6"/>
                <w:szCs w:val="24"/>
              </w:rPr>
              <w:t xml:space="preserve">размещение объектов капитального строительства, необходимого для подготовки и поддержания в готовности органов внутренних дел, </w:t>
            </w:r>
            <w:proofErr w:type="spellStart"/>
            <w:r w:rsidRPr="00C9404B">
              <w:rPr>
                <w:rFonts w:ascii="Times New Roman" w:hAnsi="Times New Roman"/>
                <w:spacing w:val="-6"/>
                <w:szCs w:val="24"/>
              </w:rPr>
              <w:t>Росгвардии</w:t>
            </w:r>
            <w:proofErr w:type="spellEnd"/>
            <w:r w:rsidRPr="00C9404B">
              <w:rPr>
                <w:rFonts w:ascii="Times New Roman" w:hAnsi="Times New Roman"/>
                <w:spacing w:val="-6"/>
                <w:szCs w:val="24"/>
              </w:rPr>
              <w:t>, спасательных служб;</w:t>
            </w:r>
          </w:p>
          <w:p w:rsidR="00424E5E" w:rsidRPr="00C9404B" w:rsidRDefault="00424E5E" w:rsidP="00424E5E">
            <w:pPr>
              <w:widowControl/>
              <w:numPr>
                <w:ilvl w:val="0"/>
                <w:numId w:val="6"/>
              </w:numPr>
              <w:shd w:val="clear" w:color="auto" w:fill="FFFFFF"/>
              <w:tabs>
                <w:tab w:val="left" w:pos="318"/>
              </w:tabs>
              <w:ind w:left="0" w:firstLine="0"/>
              <w:jc w:val="left"/>
              <w:rPr>
                <w:rFonts w:ascii="Times New Roman" w:hAnsi="Times New Roman"/>
                <w:szCs w:val="24"/>
              </w:rPr>
            </w:pPr>
            <w:r w:rsidRPr="00C9404B">
              <w:rPr>
                <w:rFonts w:ascii="Times New Roman" w:hAnsi="Times New Roman"/>
                <w:spacing w:val="-6"/>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shd w:val="clear" w:color="auto" w:fill="FFFFFF"/>
              <w:tabs>
                <w:tab w:val="left" w:pos="318"/>
              </w:tabs>
              <w:rPr>
                <w:rFonts w:ascii="Times New Roman" w:hAnsi="Times New Roman"/>
                <w:szCs w:val="24"/>
              </w:rPr>
            </w:pPr>
            <w:r w:rsidRPr="00C9404B">
              <w:rPr>
                <w:rFonts w:ascii="Times New Roman" w:hAnsi="Times New Roman"/>
                <w:b/>
                <w:szCs w:val="24"/>
              </w:rPr>
              <w:t>Вспомогательные виды разрешенного использования</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pacing w:val="-6"/>
                <w:szCs w:val="24"/>
              </w:rPr>
            </w:pPr>
            <w:r w:rsidRPr="00C9404B">
              <w:rPr>
                <w:rFonts w:ascii="Times New Roman" w:hAnsi="Times New Roman"/>
                <w:szCs w:val="24"/>
                <w:shd w:val="clear" w:color="auto" w:fill="FFFFFF"/>
              </w:rPr>
              <w:t>Коммунальное обслуживание (3.1)</w:t>
            </w:r>
          </w:p>
        </w:tc>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pacing w:val="-6"/>
                <w:szCs w:val="24"/>
              </w:rPr>
            </w:pPr>
            <w:r w:rsidRPr="00C9404B">
              <w:rPr>
                <w:rFonts w:ascii="Times New Roman" w:hAnsi="Times New Roman"/>
                <w:spacing w:val="-6"/>
                <w:szCs w:val="24"/>
              </w:rPr>
              <w:t>линии электропередачи;</w:t>
            </w:r>
          </w:p>
          <w:p w:rsidR="00424E5E" w:rsidRPr="00C9404B"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pacing w:val="-6"/>
                <w:szCs w:val="24"/>
              </w:rPr>
            </w:pPr>
            <w:r w:rsidRPr="00C9404B">
              <w:rPr>
                <w:rFonts w:ascii="Times New Roman" w:hAnsi="Times New Roman"/>
                <w:spacing w:val="-6"/>
                <w:szCs w:val="24"/>
              </w:rPr>
              <w:t>трансформаторные подстанции;</w:t>
            </w:r>
          </w:p>
          <w:p w:rsidR="00424E5E" w:rsidRPr="00C9404B"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pacing w:val="-6"/>
                <w:szCs w:val="24"/>
              </w:rPr>
            </w:pPr>
            <w:r w:rsidRPr="00C9404B">
              <w:rPr>
                <w:rFonts w:ascii="Times New Roman" w:hAnsi="Times New Roman"/>
                <w:spacing w:val="-6"/>
                <w:szCs w:val="24"/>
              </w:rPr>
              <w:t>распределительные пункты;</w:t>
            </w:r>
          </w:p>
          <w:p w:rsidR="00424E5E" w:rsidRPr="00C9404B"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pacing w:val="-6"/>
                <w:szCs w:val="24"/>
              </w:rPr>
            </w:pPr>
            <w:r w:rsidRPr="00C9404B">
              <w:rPr>
                <w:rFonts w:ascii="Times New Roman" w:hAnsi="Times New Roman"/>
                <w:spacing w:val="-6"/>
                <w:szCs w:val="24"/>
              </w:rPr>
              <w:t>административные здания и объекты для приема физических и юридических лиц в связи с предоставлением им коммунальных услуг (3.1.2);</w:t>
            </w:r>
          </w:p>
          <w:p w:rsidR="00424E5E" w:rsidRPr="00C9404B"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pacing w:val="-6"/>
                <w:szCs w:val="24"/>
              </w:rPr>
            </w:pPr>
            <w:r w:rsidRPr="00C9404B">
              <w:rPr>
                <w:rFonts w:ascii="Times New Roman" w:hAnsi="Times New Roman"/>
                <w:spacing w:val="-6"/>
                <w:szCs w:val="24"/>
              </w:rPr>
              <w:t>сооружения связи;</w:t>
            </w:r>
          </w:p>
          <w:p w:rsidR="00424E5E" w:rsidRPr="00C9404B"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pacing w:val="-6"/>
                <w:szCs w:val="24"/>
              </w:rPr>
            </w:pPr>
            <w:r w:rsidRPr="00C9404B">
              <w:rPr>
                <w:rFonts w:ascii="Times New Roman" w:hAnsi="Times New Roman"/>
                <w:spacing w:val="-6"/>
                <w:szCs w:val="24"/>
              </w:rPr>
              <w:t>общественные уборные;</w:t>
            </w:r>
          </w:p>
          <w:p w:rsidR="00424E5E" w:rsidRPr="00C9404B"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pacing w:val="-6"/>
                <w:szCs w:val="24"/>
              </w:rPr>
            </w:pPr>
            <w:r w:rsidRPr="00C9404B">
              <w:rPr>
                <w:rFonts w:ascii="Times New Roman" w:hAnsi="Times New Roman"/>
                <w:spacing w:val="-6"/>
                <w:szCs w:val="24"/>
              </w:rPr>
              <w:t>хозяйственные зоны;</w:t>
            </w:r>
          </w:p>
          <w:p w:rsidR="00424E5E" w:rsidRPr="00C9404B"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zCs w:val="24"/>
              </w:rPr>
            </w:pPr>
            <w:r w:rsidRPr="00C9404B">
              <w:rPr>
                <w:rFonts w:ascii="Times New Roman" w:hAnsi="Times New Roman"/>
                <w:spacing w:val="-6"/>
                <w:szCs w:val="24"/>
              </w:rPr>
              <w:t>инженерные коммуникации.</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pStyle w:val="s1"/>
              <w:shd w:val="clear" w:color="auto" w:fill="FFFFFF"/>
              <w:spacing w:before="0" w:after="0"/>
              <w:ind w:left="29"/>
              <w:rPr>
                <w:spacing w:val="-6"/>
              </w:rPr>
            </w:pPr>
            <w:r w:rsidRPr="00C9404B">
              <w:rPr>
                <w:shd w:val="clear" w:color="auto" w:fill="FFFFFF"/>
              </w:rPr>
              <w:t>Связь (6.8)</w:t>
            </w:r>
          </w:p>
        </w:tc>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8"/>
              </w:numPr>
              <w:shd w:val="clear" w:color="auto" w:fill="FFFFFF"/>
              <w:tabs>
                <w:tab w:val="left" w:pos="318"/>
              </w:tabs>
              <w:ind w:left="0" w:firstLine="0"/>
              <w:jc w:val="left"/>
              <w:rPr>
                <w:rFonts w:ascii="Times New Roman" w:hAnsi="Times New Roman"/>
                <w:szCs w:val="24"/>
              </w:rPr>
            </w:pPr>
            <w:r w:rsidRPr="00C9404B">
              <w:rPr>
                <w:rFonts w:ascii="Times New Roman" w:hAnsi="Times New Roman"/>
                <w:spacing w:val="-6"/>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rPr>
                <w:spacing w:val="-6"/>
                <w:szCs w:val="24"/>
              </w:rPr>
            </w:pPr>
            <w:r w:rsidRPr="00C9404B">
              <w:rPr>
                <w:szCs w:val="24"/>
                <w:shd w:val="clear" w:color="auto" w:fill="FFFFFF"/>
              </w:rPr>
              <w:t>Склады (6.9)</w:t>
            </w:r>
          </w:p>
        </w:tc>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7"/>
              </w:numPr>
              <w:shd w:val="clear" w:color="auto" w:fill="FFFFFF"/>
              <w:tabs>
                <w:tab w:val="left" w:pos="318"/>
                <w:tab w:val="left" w:pos="720"/>
              </w:tabs>
              <w:ind w:left="0" w:firstLine="0"/>
              <w:jc w:val="left"/>
              <w:rPr>
                <w:rFonts w:ascii="Times New Roman" w:hAnsi="Times New Roman"/>
                <w:spacing w:val="-6"/>
                <w:szCs w:val="24"/>
              </w:rPr>
            </w:pPr>
            <w:r w:rsidRPr="00C9404B">
              <w:rPr>
                <w:rFonts w:ascii="Times New Roman" w:hAnsi="Times New Roman"/>
                <w:spacing w:val="-6"/>
                <w:szCs w:val="24"/>
              </w:rPr>
              <w:t>склады;</w:t>
            </w:r>
          </w:p>
          <w:p w:rsidR="00424E5E" w:rsidRPr="00C9404B" w:rsidRDefault="00424E5E" w:rsidP="00424E5E">
            <w:pPr>
              <w:widowControl/>
              <w:numPr>
                <w:ilvl w:val="0"/>
                <w:numId w:val="7"/>
              </w:numPr>
              <w:shd w:val="clear" w:color="auto" w:fill="FFFFFF"/>
              <w:tabs>
                <w:tab w:val="left" w:pos="318"/>
                <w:tab w:val="left" w:pos="720"/>
              </w:tabs>
              <w:ind w:left="0" w:firstLine="0"/>
              <w:jc w:val="left"/>
              <w:rPr>
                <w:rFonts w:ascii="Times New Roman" w:hAnsi="Times New Roman"/>
                <w:spacing w:val="-6"/>
                <w:szCs w:val="24"/>
              </w:rPr>
            </w:pPr>
            <w:r w:rsidRPr="00C9404B">
              <w:rPr>
                <w:rFonts w:ascii="Times New Roman" w:hAnsi="Times New Roman"/>
                <w:spacing w:val="-6"/>
                <w:szCs w:val="24"/>
              </w:rPr>
              <w:t>погрузочные терминалы и доки;</w:t>
            </w:r>
          </w:p>
          <w:p w:rsidR="00424E5E" w:rsidRPr="00C9404B" w:rsidRDefault="00424E5E" w:rsidP="00424E5E">
            <w:pPr>
              <w:widowControl/>
              <w:numPr>
                <w:ilvl w:val="0"/>
                <w:numId w:val="7"/>
              </w:numPr>
              <w:shd w:val="clear" w:color="auto" w:fill="FFFFFF"/>
              <w:tabs>
                <w:tab w:val="left" w:pos="318"/>
                <w:tab w:val="left" w:pos="720"/>
              </w:tabs>
              <w:ind w:left="0" w:firstLine="0"/>
              <w:jc w:val="left"/>
              <w:rPr>
                <w:rFonts w:ascii="Times New Roman" w:hAnsi="Times New Roman"/>
                <w:spacing w:val="-6"/>
                <w:szCs w:val="24"/>
              </w:rPr>
            </w:pPr>
            <w:r w:rsidRPr="00C9404B">
              <w:rPr>
                <w:rFonts w:ascii="Times New Roman" w:hAnsi="Times New Roman"/>
                <w:spacing w:val="-6"/>
                <w:szCs w:val="24"/>
              </w:rPr>
              <w:t>нефтехранилища и нефтеналивные станции;</w:t>
            </w:r>
          </w:p>
          <w:p w:rsidR="00424E5E" w:rsidRPr="00C9404B" w:rsidRDefault="00424E5E" w:rsidP="00424E5E">
            <w:pPr>
              <w:widowControl/>
              <w:numPr>
                <w:ilvl w:val="0"/>
                <w:numId w:val="7"/>
              </w:numPr>
              <w:shd w:val="clear" w:color="auto" w:fill="FFFFFF"/>
              <w:tabs>
                <w:tab w:val="left" w:pos="318"/>
                <w:tab w:val="left" w:pos="720"/>
              </w:tabs>
              <w:ind w:left="0" w:firstLine="0"/>
              <w:jc w:val="left"/>
              <w:rPr>
                <w:rFonts w:ascii="Times New Roman" w:hAnsi="Times New Roman"/>
                <w:spacing w:val="-6"/>
                <w:szCs w:val="24"/>
              </w:rPr>
            </w:pPr>
            <w:r w:rsidRPr="00C9404B">
              <w:rPr>
                <w:rFonts w:ascii="Times New Roman" w:hAnsi="Times New Roman"/>
                <w:spacing w:val="-6"/>
                <w:szCs w:val="24"/>
              </w:rPr>
              <w:t>газовые хранилища и обслуживающие их газоконденсатные и газоперекачивающие станции;</w:t>
            </w:r>
          </w:p>
          <w:p w:rsidR="00424E5E" w:rsidRPr="00C9404B" w:rsidRDefault="00424E5E" w:rsidP="00424E5E">
            <w:pPr>
              <w:widowControl/>
              <w:numPr>
                <w:ilvl w:val="0"/>
                <w:numId w:val="7"/>
              </w:numPr>
              <w:shd w:val="clear" w:color="auto" w:fill="FFFFFF"/>
              <w:tabs>
                <w:tab w:val="left" w:pos="318"/>
                <w:tab w:val="left" w:pos="720"/>
              </w:tabs>
              <w:ind w:left="0" w:firstLine="0"/>
              <w:jc w:val="left"/>
              <w:rPr>
                <w:szCs w:val="24"/>
              </w:rPr>
            </w:pPr>
            <w:r w:rsidRPr="00C9404B">
              <w:rPr>
                <w:rFonts w:ascii="Times New Roman" w:hAnsi="Times New Roman"/>
                <w:spacing w:val="-6"/>
                <w:szCs w:val="24"/>
              </w:rPr>
              <w:t>элеваторы и продовольственные склады, за исключением железнодорожных перевалочных складов.</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pStyle w:val="s16"/>
              <w:shd w:val="clear" w:color="auto" w:fill="FFFFFF"/>
              <w:spacing w:before="0" w:after="0"/>
            </w:pPr>
            <w:r w:rsidRPr="00C9404B">
              <w:t>Земельные участки (террит</w:t>
            </w:r>
            <w:r w:rsidRPr="00C9404B">
              <w:t>о</w:t>
            </w:r>
            <w:r w:rsidRPr="00C9404B">
              <w:t>рии) общего пользования (12.0)</w:t>
            </w:r>
          </w:p>
        </w:tc>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17"/>
              </w:numPr>
              <w:shd w:val="clear" w:color="auto" w:fill="FFFFFF"/>
              <w:ind w:left="0" w:firstLine="0"/>
              <w:jc w:val="left"/>
              <w:rPr>
                <w:rFonts w:ascii="Times New Roman" w:hAnsi="Times New Roman"/>
                <w:szCs w:val="24"/>
              </w:rPr>
            </w:pPr>
            <w:r w:rsidRPr="00C9404B">
              <w:rPr>
                <w:rFonts w:ascii="Times New Roman" w:hAnsi="Times New Roman"/>
                <w:szCs w:val="24"/>
              </w:rPr>
              <w:t>земельные участки общего пользования;</w:t>
            </w:r>
          </w:p>
          <w:p w:rsidR="00424E5E" w:rsidRPr="00C9404B" w:rsidRDefault="00424E5E" w:rsidP="00424E5E">
            <w:pPr>
              <w:widowControl/>
              <w:numPr>
                <w:ilvl w:val="0"/>
                <w:numId w:val="17"/>
              </w:numPr>
              <w:shd w:val="clear" w:color="auto" w:fill="FFFFFF"/>
              <w:ind w:left="0" w:firstLine="0"/>
              <w:jc w:val="left"/>
              <w:rPr>
                <w:rFonts w:ascii="Times New Roman" w:hAnsi="Times New Roman"/>
                <w:szCs w:val="24"/>
              </w:rPr>
            </w:pPr>
            <w:r w:rsidRPr="00C9404B">
              <w:rPr>
                <w:rFonts w:ascii="Times New Roman" w:hAnsi="Times New Roman"/>
                <w:szCs w:val="24"/>
              </w:rPr>
              <w:t xml:space="preserve">включает в себя </w:t>
            </w:r>
            <w:hyperlink w:anchor="P542" w:history="1">
              <w:r w:rsidRPr="00C9404B">
                <w:rPr>
                  <w:rStyle w:val="af1"/>
                  <w:rFonts w:ascii="Times New Roman" w:hAnsi="Times New Roman"/>
                  <w:szCs w:val="24"/>
                </w:rPr>
                <w:t>коды 12.0.1</w:t>
              </w:r>
            </w:hyperlink>
            <w:r w:rsidRPr="00C9404B">
              <w:rPr>
                <w:rFonts w:ascii="Times New Roman" w:hAnsi="Times New Roman"/>
                <w:szCs w:val="24"/>
              </w:rPr>
              <w:t xml:space="preserve"> - </w:t>
            </w:r>
            <w:hyperlink w:anchor="P545" w:history="1">
              <w:r w:rsidRPr="00C9404B">
                <w:rPr>
                  <w:rStyle w:val="af1"/>
                  <w:rFonts w:ascii="Times New Roman" w:hAnsi="Times New Roman"/>
                  <w:szCs w:val="24"/>
                </w:rPr>
                <w:t>12.0.2</w:t>
              </w:r>
            </w:hyperlink>
            <w:r w:rsidRPr="00C9404B">
              <w:rPr>
                <w:rFonts w:ascii="Times New Roman" w:hAnsi="Times New Roman"/>
                <w:szCs w:val="24"/>
              </w:rPr>
              <w:t>.</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shd w:val="clear" w:color="auto" w:fill="FFFFFF"/>
              <w:tabs>
                <w:tab w:val="left" w:pos="318"/>
              </w:tabs>
              <w:rPr>
                <w:rFonts w:ascii="Times New Roman" w:hAnsi="Times New Roman"/>
                <w:szCs w:val="24"/>
              </w:rPr>
            </w:pPr>
            <w:r w:rsidRPr="00C9404B">
              <w:rPr>
                <w:rFonts w:ascii="Times New Roman" w:hAnsi="Times New Roman"/>
                <w:b/>
                <w:szCs w:val="24"/>
              </w:rPr>
              <w:t>Условно разрешенные виды использования</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pacing w:val="-6"/>
                <w:szCs w:val="24"/>
              </w:rPr>
            </w:pPr>
            <w:r w:rsidRPr="00C9404B">
              <w:rPr>
                <w:rFonts w:ascii="Times New Roman" w:hAnsi="Times New Roman"/>
                <w:szCs w:val="24"/>
                <w:shd w:val="clear" w:color="auto" w:fill="FFFFFF"/>
              </w:rPr>
              <w:t>Деловое управление (4.1)</w:t>
            </w:r>
          </w:p>
        </w:tc>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7"/>
              </w:numPr>
              <w:shd w:val="clear" w:color="auto" w:fill="FFFFFF"/>
              <w:tabs>
                <w:tab w:val="left" w:pos="318"/>
                <w:tab w:val="left" w:pos="720"/>
              </w:tabs>
              <w:ind w:left="0" w:firstLine="0"/>
              <w:jc w:val="left"/>
              <w:rPr>
                <w:rFonts w:ascii="Times New Roman" w:hAnsi="Times New Roman"/>
                <w:spacing w:val="-6"/>
                <w:szCs w:val="24"/>
              </w:rPr>
            </w:pPr>
            <w:r w:rsidRPr="00C9404B">
              <w:rPr>
                <w:rFonts w:ascii="Times New Roman" w:hAnsi="Times New Roman"/>
                <w:spacing w:val="-6"/>
                <w:szCs w:val="24"/>
              </w:rPr>
              <w:t>объекты управленческой деятельности, не связанной с государственным или муниципальным управлением и оказанием услуг;</w:t>
            </w:r>
          </w:p>
          <w:p w:rsidR="00424E5E" w:rsidRPr="00C9404B" w:rsidRDefault="00424E5E" w:rsidP="00424E5E">
            <w:pPr>
              <w:widowControl/>
              <w:numPr>
                <w:ilvl w:val="0"/>
                <w:numId w:val="7"/>
              </w:numPr>
              <w:shd w:val="clear" w:color="auto" w:fill="FFFFFF"/>
              <w:tabs>
                <w:tab w:val="left" w:pos="318"/>
                <w:tab w:val="left" w:pos="720"/>
              </w:tabs>
              <w:ind w:left="0" w:firstLine="0"/>
              <w:jc w:val="left"/>
              <w:rPr>
                <w:rFonts w:ascii="Times New Roman" w:hAnsi="Times New Roman"/>
                <w:szCs w:val="24"/>
              </w:rPr>
            </w:pPr>
            <w:r w:rsidRPr="00C9404B">
              <w:rPr>
                <w:rFonts w:ascii="Times New Roman" w:hAnsi="Times New Roman"/>
                <w:spacing w:val="-6"/>
                <w:szCs w:val="24"/>
              </w:rPr>
              <w:t>объекты для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24E5E" w:rsidRPr="00C55DD8" w:rsidTr="00302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9404B" w:rsidRDefault="00424E5E" w:rsidP="00424E5E">
            <w:pPr>
              <w:rPr>
                <w:rFonts w:ascii="Times New Roman" w:hAnsi="Times New Roman"/>
                <w:spacing w:val="-6"/>
                <w:szCs w:val="24"/>
              </w:rPr>
            </w:pPr>
            <w:r w:rsidRPr="00C9404B">
              <w:rPr>
                <w:rFonts w:ascii="Times New Roman" w:hAnsi="Times New Roman"/>
                <w:szCs w:val="24"/>
                <w:shd w:val="clear" w:color="auto" w:fill="FFFFFF"/>
              </w:rPr>
              <w:t>Рынки (4.3)</w:t>
            </w:r>
          </w:p>
        </w:tc>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9404B"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zCs w:val="24"/>
              </w:rPr>
            </w:pPr>
            <w:r w:rsidRPr="00C9404B">
              <w:rPr>
                <w:rFonts w:ascii="Times New Roman" w:hAnsi="Times New Roman"/>
                <w:spacing w:val="-6"/>
                <w:szCs w:val="24"/>
              </w:rPr>
              <w:t>временные объекты торговли (выездные на открытых площадях).</w:t>
            </w:r>
          </w:p>
        </w:tc>
      </w:tr>
    </w:tbl>
    <w:p w:rsidR="00C11F53" w:rsidRDefault="00C11F53" w:rsidP="00C11F53">
      <w:pPr>
        <w:pStyle w:val="af4"/>
        <w:rPr>
          <w:rFonts w:ascii="Times New Roman" w:hAnsi="Times New Roman"/>
          <w:sz w:val="16"/>
          <w:szCs w:val="16"/>
        </w:rPr>
      </w:pPr>
    </w:p>
    <w:p w:rsidR="00302F93" w:rsidRDefault="00302F93" w:rsidP="00C11F53">
      <w:pPr>
        <w:pStyle w:val="af4"/>
        <w:rPr>
          <w:rFonts w:ascii="Times New Roman" w:hAnsi="Times New Roman"/>
          <w:sz w:val="16"/>
          <w:szCs w:val="16"/>
        </w:rPr>
      </w:pPr>
    </w:p>
    <w:p w:rsidR="00302F93" w:rsidRPr="00C55DD8" w:rsidRDefault="00302F93" w:rsidP="00C11F53">
      <w:pPr>
        <w:pStyle w:val="af4"/>
        <w:rPr>
          <w:rFonts w:ascii="Times New Roman" w:hAnsi="Times New Roman"/>
          <w:sz w:val="16"/>
          <w:szCs w:val="16"/>
        </w:rPr>
      </w:pPr>
    </w:p>
    <w:p w:rsidR="00424E5E" w:rsidRPr="00C9404B" w:rsidRDefault="00A9212A" w:rsidP="00C11F53">
      <w:pPr>
        <w:pStyle w:val="af4"/>
        <w:rPr>
          <w:rFonts w:ascii="Times New Roman" w:hAnsi="Times New Roman"/>
          <w:szCs w:val="24"/>
        </w:rPr>
      </w:pPr>
      <w:r w:rsidRPr="00C55DD8">
        <w:rPr>
          <w:rFonts w:ascii="Times New Roman" w:hAnsi="Times New Roman"/>
          <w:sz w:val="16"/>
          <w:szCs w:val="16"/>
        </w:rPr>
        <w:lastRenderedPageBreak/>
        <w:tab/>
      </w:r>
      <w:r w:rsidR="00C11F53" w:rsidRPr="00C9404B">
        <w:rPr>
          <w:rFonts w:ascii="Times New Roman" w:hAnsi="Times New Roman"/>
          <w:szCs w:val="24"/>
        </w:rPr>
        <w:t>Т</w:t>
      </w:r>
      <w:r w:rsidR="00424E5E" w:rsidRPr="00C9404B">
        <w:rPr>
          <w:rFonts w:ascii="Times New Roman" w:hAnsi="Times New Roman"/>
          <w:szCs w:val="24"/>
        </w:rPr>
        <w:t>аблица 15. Предельные (минимальные и (или) максимальные) размеры земельных участков и предельные параметры разрешенного строительства, реконструкции объектов ка</w:t>
      </w:r>
      <w:r w:rsidR="00D55ABE" w:rsidRPr="00C9404B">
        <w:rPr>
          <w:rFonts w:ascii="Times New Roman" w:hAnsi="Times New Roman"/>
          <w:szCs w:val="24"/>
        </w:rPr>
        <w:t xml:space="preserve">питального строительства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34"/>
        <w:gridCol w:w="959"/>
        <w:gridCol w:w="992"/>
        <w:gridCol w:w="992"/>
        <w:gridCol w:w="1310"/>
        <w:gridCol w:w="958"/>
        <w:gridCol w:w="884"/>
        <w:gridCol w:w="108"/>
        <w:gridCol w:w="1593"/>
      </w:tblGrid>
      <w:tr w:rsidR="00424E5E" w:rsidRPr="00C55DD8" w:rsidTr="00302F93">
        <w:trPr>
          <w:tblHeader/>
        </w:trPr>
        <w:tc>
          <w:tcPr>
            <w:tcW w:w="534" w:type="dxa"/>
            <w:vMerge w:val="restart"/>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451" w:type="dxa"/>
            <w:gridSpan w:val="2"/>
            <w:vMerge w:val="restart"/>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2943" w:type="dxa"/>
            <w:gridSpan w:val="3"/>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310" w:type="dxa"/>
            <w:vMerge w:val="restart"/>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55DD8">
              <w:rPr>
                <w:rFonts w:ascii="Times New Roman" w:hAnsi="Times New Roman"/>
                <w:sz w:val="16"/>
                <w:szCs w:val="16"/>
                <w:vertAlign w:val="superscript"/>
              </w:rPr>
              <w:t>*</w:t>
            </w:r>
            <w:r w:rsidRPr="00C55DD8">
              <w:rPr>
                <w:rFonts w:ascii="Times New Roman" w:hAnsi="Times New Roman"/>
                <w:sz w:val="16"/>
                <w:szCs w:val="16"/>
              </w:rPr>
              <w:t xml:space="preserve">, </w:t>
            </w:r>
            <w:proofErr w:type="gramStart"/>
            <w:r w:rsidRPr="00C55DD8">
              <w:rPr>
                <w:rFonts w:ascii="Times New Roman" w:hAnsi="Times New Roman"/>
                <w:sz w:val="16"/>
                <w:szCs w:val="16"/>
              </w:rPr>
              <w:t>м</w:t>
            </w:r>
            <w:proofErr w:type="gramEnd"/>
          </w:p>
        </w:tc>
        <w:tc>
          <w:tcPr>
            <w:tcW w:w="958" w:type="dxa"/>
            <w:vMerge w:val="restart"/>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884" w:type="dxa"/>
            <w:vMerge w:val="restart"/>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701" w:type="dxa"/>
            <w:gridSpan w:val="2"/>
            <w:vMerge w:val="restart"/>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E5E" w:rsidRPr="00C55DD8" w:rsidTr="00302F93">
        <w:trPr>
          <w:tblHeader/>
        </w:trPr>
        <w:tc>
          <w:tcPr>
            <w:tcW w:w="534" w:type="dxa"/>
            <w:vMerge/>
            <w:vAlign w:val="center"/>
          </w:tcPr>
          <w:p w:rsidR="00424E5E" w:rsidRPr="00C55DD8" w:rsidRDefault="00424E5E" w:rsidP="00424E5E">
            <w:pPr>
              <w:rPr>
                <w:sz w:val="16"/>
                <w:szCs w:val="16"/>
              </w:rPr>
            </w:pPr>
          </w:p>
        </w:tc>
        <w:tc>
          <w:tcPr>
            <w:tcW w:w="1451" w:type="dxa"/>
            <w:gridSpan w:val="2"/>
            <w:vMerge/>
            <w:vAlign w:val="center"/>
          </w:tcPr>
          <w:p w:rsidR="00424E5E" w:rsidRPr="00C55DD8" w:rsidRDefault="00424E5E" w:rsidP="00424E5E">
            <w:pPr>
              <w:rPr>
                <w:sz w:val="16"/>
                <w:szCs w:val="16"/>
              </w:rPr>
            </w:pPr>
          </w:p>
        </w:tc>
        <w:tc>
          <w:tcPr>
            <w:tcW w:w="959"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992"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992"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310" w:type="dxa"/>
            <w:vMerge/>
            <w:vAlign w:val="center"/>
          </w:tcPr>
          <w:p w:rsidR="00424E5E" w:rsidRPr="00C55DD8" w:rsidRDefault="00424E5E" w:rsidP="00424E5E">
            <w:pPr>
              <w:rPr>
                <w:sz w:val="16"/>
                <w:szCs w:val="16"/>
              </w:rPr>
            </w:pPr>
          </w:p>
        </w:tc>
        <w:tc>
          <w:tcPr>
            <w:tcW w:w="958" w:type="dxa"/>
            <w:vMerge/>
            <w:vAlign w:val="center"/>
          </w:tcPr>
          <w:p w:rsidR="00424E5E" w:rsidRPr="00C55DD8" w:rsidRDefault="00424E5E" w:rsidP="00424E5E">
            <w:pPr>
              <w:rPr>
                <w:sz w:val="16"/>
                <w:szCs w:val="16"/>
              </w:rPr>
            </w:pPr>
          </w:p>
        </w:tc>
        <w:tc>
          <w:tcPr>
            <w:tcW w:w="884" w:type="dxa"/>
            <w:vMerge/>
            <w:vAlign w:val="center"/>
          </w:tcPr>
          <w:p w:rsidR="00424E5E" w:rsidRPr="00C55DD8" w:rsidRDefault="00424E5E" w:rsidP="00424E5E">
            <w:pPr>
              <w:rPr>
                <w:sz w:val="16"/>
                <w:szCs w:val="16"/>
              </w:rPr>
            </w:pPr>
          </w:p>
        </w:tc>
        <w:tc>
          <w:tcPr>
            <w:tcW w:w="1701" w:type="dxa"/>
            <w:gridSpan w:val="2"/>
            <w:vMerge/>
            <w:vAlign w:val="center"/>
          </w:tcPr>
          <w:p w:rsidR="00424E5E" w:rsidRPr="00C55DD8" w:rsidRDefault="00424E5E" w:rsidP="00424E5E">
            <w:pPr>
              <w:rPr>
                <w:sz w:val="16"/>
                <w:szCs w:val="16"/>
              </w:rPr>
            </w:pPr>
          </w:p>
        </w:tc>
      </w:tr>
      <w:tr w:rsidR="00424E5E" w:rsidRPr="00C55DD8" w:rsidTr="00302F93">
        <w:tc>
          <w:tcPr>
            <w:tcW w:w="9781" w:type="dxa"/>
            <w:gridSpan w:val="11"/>
            <w:vAlign w:val="center"/>
          </w:tcPr>
          <w:p w:rsidR="00424E5E" w:rsidRPr="00C55DD8" w:rsidRDefault="00424E5E" w:rsidP="00424E5E">
            <w:pPr>
              <w:rPr>
                <w:rFonts w:ascii="Times New Roman" w:hAnsi="Times New Roman"/>
                <w:b/>
                <w:sz w:val="16"/>
                <w:szCs w:val="16"/>
              </w:rPr>
            </w:pPr>
            <w:r w:rsidRPr="00C55DD8">
              <w:rPr>
                <w:rFonts w:ascii="Times New Roman" w:hAnsi="Times New Roman"/>
                <w:b/>
                <w:sz w:val="16"/>
                <w:szCs w:val="16"/>
              </w:rPr>
              <w:t>Основные виды разрешенного использования</w:t>
            </w:r>
          </w:p>
        </w:tc>
      </w:tr>
      <w:tr w:rsidR="00424E5E" w:rsidRPr="00C55DD8" w:rsidTr="00302F93">
        <w:tc>
          <w:tcPr>
            <w:tcW w:w="534" w:type="dxa"/>
            <w:vAlign w:val="center"/>
          </w:tcPr>
          <w:p w:rsidR="00424E5E" w:rsidRPr="00C55DD8" w:rsidRDefault="00424E5E" w:rsidP="00424E5E">
            <w:pPr>
              <w:rPr>
                <w:rFonts w:ascii="Times New Roman" w:hAnsi="Times New Roman"/>
                <w:color w:val="000000"/>
                <w:sz w:val="16"/>
                <w:szCs w:val="16"/>
                <w:lang w:val="en-US" w:eastAsia="en-US"/>
              </w:rPr>
            </w:pPr>
            <w:r w:rsidRPr="00C55DD8">
              <w:rPr>
                <w:rFonts w:ascii="Times New Roman" w:hAnsi="Times New Roman"/>
                <w:color w:val="000000"/>
                <w:sz w:val="16"/>
                <w:szCs w:val="16"/>
                <w:lang w:val="en-US" w:eastAsia="en-US"/>
              </w:rPr>
              <w:t>1</w:t>
            </w:r>
          </w:p>
        </w:tc>
        <w:tc>
          <w:tcPr>
            <w:tcW w:w="1417" w:type="dxa"/>
            <w:vAlign w:val="center"/>
          </w:tcPr>
          <w:p w:rsidR="00424E5E" w:rsidRPr="00C55DD8" w:rsidRDefault="00424E5E" w:rsidP="00424E5E">
            <w:pPr>
              <w:rPr>
                <w:rFonts w:ascii="Times New Roman" w:hAnsi="Times New Roman"/>
                <w:sz w:val="16"/>
                <w:szCs w:val="16"/>
                <w:lang w:eastAsia="en-US"/>
              </w:rPr>
            </w:pPr>
            <w:r w:rsidRPr="00C55DD8">
              <w:rPr>
                <w:rFonts w:ascii="Times New Roman" w:hAnsi="Times New Roman"/>
                <w:sz w:val="16"/>
                <w:szCs w:val="16"/>
                <w:shd w:val="clear" w:color="auto" w:fill="FFFFFF"/>
                <w:lang w:eastAsia="en-US"/>
              </w:rPr>
              <w:t>Объекты гаражного назначения (2.7.1)</w:t>
            </w:r>
          </w:p>
        </w:tc>
        <w:tc>
          <w:tcPr>
            <w:tcW w:w="993" w:type="dxa"/>
            <w:gridSpan w:val="2"/>
            <w:vAlign w:val="center"/>
          </w:tcPr>
          <w:p w:rsidR="00424E5E" w:rsidRPr="00C55DD8" w:rsidRDefault="00424E5E" w:rsidP="00424E5E">
            <w:pPr>
              <w:pStyle w:val="11"/>
              <w:rPr>
                <w:sz w:val="16"/>
                <w:szCs w:val="16"/>
                <w:lang w:eastAsia="en-US"/>
              </w:rPr>
            </w:pPr>
            <w:r w:rsidRPr="00C55DD8">
              <w:rPr>
                <w:sz w:val="16"/>
                <w:szCs w:val="16"/>
                <w:lang w:eastAsia="en-US"/>
              </w:rPr>
              <w:t>Не подл</w:t>
            </w:r>
            <w:r w:rsidRPr="00C55DD8">
              <w:rPr>
                <w:sz w:val="16"/>
                <w:szCs w:val="16"/>
                <w:lang w:eastAsia="en-US"/>
              </w:rPr>
              <w:t>е</w:t>
            </w:r>
            <w:r w:rsidRPr="00C55DD8">
              <w:rPr>
                <w:sz w:val="16"/>
                <w:szCs w:val="16"/>
                <w:lang w:eastAsia="en-US"/>
              </w:rPr>
              <w:t>жат огр</w:t>
            </w:r>
            <w:r w:rsidRPr="00C55DD8">
              <w:rPr>
                <w:sz w:val="16"/>
                <w:szCs w:val="16"/>
                <w:lang w:eastAsia="en-US"/>
              </w:rPr>
              <w:t>а</w:t>
            </w:r>
            <w:r w:rsidRPr="00C55DD8">
              <w:rPr>
                <w:sz w:val="16"/>
                <w:szCs w:val="16"/>
                <w:lang w:eastAsia="en-US"/>
              </w:rPr>
              <w:t>ничению</w:t>
            </w:r>
          </w:p>
        </w:tc>
        <w:tc>
          <w:tcPr>
            <w:tcW w:w="992" w:type="dxa"/>
            <w:vAlign w:val="center"/>
          </w:tcPr>
          <w:p w:rsidR="00424E5E" w:rsidRPr="00C55DD8" w:rsidRDefault="00424E5E" w:rsidP="00424E5E">
            <w:pPr>
              <w:jc w:val="center"/>
              <w:rPr>
                <w:rFonts w:ascii="Times New Roman" w:hAnsi="Times New Roman"/>
                <w:kern w:val="2"/>
                <w:sz w:val="16"/>
                <w:szCs w:val="16"/>
                <w:lang w:eastAsia="en-US"/>
              </w:rPr>
            </w:pPr>
            <w:r w:rsidRPr="00C55DD8">
              <w:rPr>
                <w:rFonts w:ascii="Times New Roman" w:hAnsi="Times New Roman"/>
                <w:kern w:val="2"/>
                <w:sz w:val="16"/>
                <w:szCs w:val="16"/>
                <w:lang w:eastAsia="en-US"/>
              </w:rPr>
              <w:t>18</w:t>
            </w:r>
          </w:p>
        </w:tc>
        <w:tc>
          <w:tcPr>
            <w:tcW w:w="992" w:type="dxa"/>
            <w:vAlign w:val="center"/>
          </w:tcPr>
          <w:p w:rsidR="00424E5E" w:rsidRPr="00C55DD8" w:rsidRDefault="00424E5E" w:rsidP="00424E5E">
            <w:pPr>
              <w:jc w:val="center"/>
              <w:rPr>
                <w:rFonts w:ascii="Times New Roman" w:hAnsi="Times New Roman"/>
                <w:kern w:val="2"/>
                <w:sz w:val="16"/>
                <w:szCs w:val="16"/>
                <w:lang w:eastAsia="en-US"/>
              </w:rPr>
            </w:pPr>
            <w:r w:rsidRPr="00C55DD8">
              <w:rPr>
                <w:rFonts w:ascii="Times New Roman" w:hAnsi="Times New Roman"/>
                <w:kern w:val="2"/>
                <w:sz w:val="16"/>
                <w:szCs w:val="16"/>
                <w:lang w:eastAsia="en-US"/>
              </w:rPr>
              <w:t>50</w:t>
            </w:r>
          </w:p>
        </w:tc>
        <w:tc>
          <w:tcPr>
            <w:tcW w:w="1310" w:type="dxa"/>
            <w:vAlign w:val="center"/>
          </w:tcPr>
          <w:p w:rsidR="00424E5E" w:rsidRPr="00C55DD8" w:rsidRDefault="00424E5E" w:rsidP="00424E5E">
            <w:pPr>
              <w:jc w:val="center"/>
              <w:rPr>
                <w:rFonts w:ascii="Times New Roman" w:hAnsi="Times New Roman"/>
                <w:kern w:val="2"/>
                <w:sz w:val="16"/>
                <w:szCs w:val="16"/>
                <w:lang w:eastAsia="en-US"/>
              </w:rPr>
            </w:pPr>
            <w:r w:rsidRPr="00C55DD8">
              <w:rPr>
                <w:rFonts w:ascii="Times New Roman" w:hAnsi="Times New Roman"/>
                <w:kern w:val="2"/>
                <w:sz w:val="16"/>
                <w:szCs w:val="16"/>
                <w:lang w:eastAsia="en-US"/>
              </w:rPr>
              <w:t>3</w:t>
            </w:r>
          </w:p>
        </w:tc>
        <w:tc>
          <w:tcPr>
            <w:tcW w:w="958" w:type="dxa"/>
            <w:vAlign w:val="center"/>
          </w:tcPr>
          <w:p w:rsidR="00424E5E" w:rsidRPr="00C55DD8" w:rsidRDefault="00424E5E" w:rsidP="00424E5E">
            <w:pPr>
              <w:jc w:val="center"/>
              <w:rPr>
                <w:rFonts w:ascii="Times New Roman" w:hAnsi="Times New Roman"/>
                <w:kern w:val="2"/>
                <w:sz w:val="16"/>
                <w:szCs w:val="16"/>
                <w:lang w:eastAsia="en-US"/>
              </w:rPr>
            </w:pPr>
            <w:r w:rsidRPr="00C55DD8">
              <w:rPr>
                <w:rFonts w:ascii="Times New Roman" w:hAnsi="Times New Roman"/>
                <w:kern w:val="2"/>
                <w:sz w:val="16"/>
                <w:szCs w:val="16"/>
                <w:lang w:eastAsia="en-US"/>
              </w:rPr>
              <w:t>5</w:t>
            </w:r>
          </w:p>
        </w:tc>
        <w:tc>
          <w:tcPr>
            <w:tcW w:w="884" w:type="dxa"/>
            <w:vAlign w:val="center"/>
          </w:tcPr>
          <w:p w:rsidR="00424E5E" w:rsidRPr="00C55DD8" w:rsidRDefault="00424E5E" w:rsidP="00424E5E">
            <w:pPr>
              <w:jc w:val="center"/>
              <w:rPr>
                <w:rFonts w:ascii="Times New Roman" w:hAnsi="Times New Roman"/>
                <w:kern w:val="2"/>
                <w:sz w:val="16"/>
                <w:szCs w:val="16"/>
                <w:lang w:eastAsia="en-US"/>
              </w:rPr>
            </w:pPr>
            <w:r w:rsidRPr="00C55DD8">
              <w:rPr>
                <w:rFonts w:ascii="Times New Roman" w:hAnsi="Times New Roman"/>
                <w:kern w:val="2"/>
                <w:sz w:val="16"/>
                <w:szCs w:val="16"/>
                <w:lang w:eastAsia="en-US"/>
              </w:rPr>
              <w:t>3</w:t>
            </w:r>
          </w:p>
        </w:tc>
        <w:tc>
          <w:tcPr>
            <w:tcW w:w="1701" w:type="dxa"/>
            <w:gridSpan w:val="2"/>
            <w:vAlign w:val="center"/>
          </w:tcPr>
          <w:p w:rsidR="00424E5E" w:rsidRPr="00C55DD8" w:rsidRDefault="00424E5E" w:rsidP="00424E5E">
            <w:pPr>
              <w:jc w:val="center"/>
              <w:rPr>
                <w:rFonts w:ascii="Times New Roman" w:hAnsi="Times New Roman"/>
                <w:kern w:val="2"/>
                <w:sz w:val="16"/>
                <w:szCs w:val="16"/>
                <w:lang w:val="en-US" w:eastAsia="en-US"/>
              </w:rPr>
            </w:pPr>
            <w:r w:rsidRPr="00C55DD8">
              <w:rPr>
                <w:rFonts w:ascii="Times New Roman" w:hAnsi="Times New Roman"/>
                <w:kern w:val="2"/>
                <w:sz w:val="16"/>
                <w:szCs w:val="16"/>
                <w:lang w:eastAsia="en-US"/>
              </w:rPr>
              <w:t>11</w:t>
            </w:r>
          </w:p>
        </w:tc>
      </w:tr>
      <w:tr w:rsidR="00424E5E" w:rsidRPr="00C55DD8" w:rsidTr="00302F93">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2</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993" w:type="dxa"/>
            <w:gridSpan w:val="2"/>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Гаражные кооперативы, товарищества и т.д. – 18</w:t>
            </w:r>
          </w:p>
          <w:p w:rsidR="00424E5E" w:rsidRPr="00C55DD8" w:rsidRDefault="00424E5E" w:rsidP="00424E5E">
            <w:pPr>
              <w:rPr>
                <w:rFonts w:ascii="Times New Roman" w:hAnsi="Times New Roman"/>
                <w:sz w:val="16"/>
                <w:szCs w:val="16"/>
              </w:rPr>
            </w:pPr>
            <w:r w:rsidRPr="00C55DD8">
              <w:rPr>
                <w:rFonts w:ascii="Times New Roman" w:hAnsi="Times New Roman"/>
                <w:sz w:val="16"/>
                <w:szCs w:val="16"/>
              </w:rPr>
              <w:t>Иные объекты - не подлежит ограничению</w:t>
            </w:r>
          </w:p>
        </w:tc>
        <w:tc>
          <w:tcPr>
            <w:tcW w:w="992"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кооперативы, товарищества и т.д. (по расчету)</w:t>
            </w:r>
          </w:p>
          <w:p w:rsidR="00424E5E" w:rsidRPr="00C55DD8" w:rsidRDefault="00424E5E" w:rsidP="00424E5E">
            <w:pPr>
              <w:rPr>
                <w:rFonts w:ascii="Times New Roman" w:hAnsi="Times New Roman"/>
                <w:sz w:val="16"/>
                <w:szCs w:val="16"/>
              </w:rPr>
            </w:pPr>
            <w:r w:rsidRPr="00C55DD8">
              <w:rPr>
                <w:rFonts w:ascii="Times New Roman" w:hAnsi="Times New Roman"/>
                <w:sz w:val="16"/>
                <w:szCs w:val="16"/>
              </w:rPr>
              <w:t>Иные объекты - не подлежит ограничению</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84"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701" w:type="dxa"/>
            <w:gridSpan w:val="2"/>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Не подлежит ограничению</w:t>
            </w:r>
          </w:p>
        </w:tc>
      </w:tr>
      <w:tr w:rsidR="00424E5E" w:rsidRPr="00C55DD8" w:rsidTr="00302F93">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3</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Объекты придорожного сервиса (4.9.1)</w:t>
            </w:r>
          </w:p>
        </w:tc>
        <w:tc>
          <w:tcPr>
            <w:tcW w:w="993" w:type="dxa"/>
            <w:gridSpan w:val="2"/>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84"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701"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302F93">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4</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Автомобильный транспорт (7.2)</w:t>
            </w:r>
          </w:p>
        </w:tc>
        <w:tc>
          <w:tcPr>
            <w:tcW w:w="993" w:type="dxa"/>
            <w:gridSpan w:val="2"/>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84"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701"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302F93">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5</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Трубопроводный транспорт (7.5)</w:t>
            </w:r>
          </w:p>
        </w:tc>
        <w:tc>
          <w:tcPr>
            <w:tcW w:w="993" w:type="dxa"/>
            <w:gridSpan w:val="2"/>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Трубопроводный транспорт (7.5)</w:t>
            </w:r>
          </w:p>
        </w:tc>
        <w:tc>
          <w:tcPr>
            <w:tcW w:w="958" w:type="dxa"/>
            <w:vAlign w:val="center"/>
          </w:tcPr>
          <w:p w:rsidR="00424E5E" w:rsidRPr="00C55DD8" w:rsidRDefault="00424E5E" w:rsidP="00424E5E">
            <w:pPr>
              <w:tabs>
                <w:tab w:val="left" w:pos="567"/>
              </w:tabs>
              <w:ind w:left="-142"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884"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Трубопроводный транспорт (7.5)</w:t>
            </w:r>
          </w:p>
        </w:tc>
        <w:tc>
          <w:tcPr>
            <w:tcW w:w="1701"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302F93">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6</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Обеспечение внутреннего правопорядка (8.3)</w:t>
            </w:r>
          </w:p>
        </w:tc>
        <w:tc>
          <w:tcPr>
            <w:tcW w:w="993" w:type="dxa"/>
            <w:gridSpan w:val="2"/>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84"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701"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80</w:t>
            </w:r>
          </w:p>
        </w:tc>
      </w:tr>
      <w:tr w:rsidR="00424E5E" w:rsidRPr="00C55DD8" w:rsidTr="00302F93">
        <w:tc>
          <w:tcPr>
            <w:tcW w:w="9781" w:type="dxa"/>
            <w:gridSpan w:val="11"/>
            <w:vAlign w:val="center"/>
          </w:tcPr>
          <w:p w:rsidR="00424E5E" w:rsidRPr="00C55DD8" w:rsidRDefault="00424E5E" w:rsidP="00424E5E">
            <w:pPr>
              <w:rPr>
                <w:rFonts w:ascii="Times New Roman" w:hAnsi="Times New Roman"/>
                <w:sz w:val="16"/>
                <w:szCs w:val="16"/>
              </w:rPr>
            </w:pPr>
            <w:r w:rsidRPr="00C55DD8">
              <w:rPr>
                <w:rFonts w:ascii="Times New Roman" w:hAnsi="Times New Roman"/>
                <w:b/>
                <w:sz w:val="16"/>
                <w:szCs w:val="16"/>
              </w:rPr>
              <w:t>Вспомогательные виды разрешенного использования</w:t>
            </w:r>
          </w:p>
        </w:tc>
      </w:tr>
      <w:tr w:rsidR="00424E5E" w:rsidRPr="00C55DD8" w:rsidTr="00302F93">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7</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993" w:type="dxa"/>
            <w:gridSpan w:val="2"/>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5</w:t>
            </w:r>
          </w:p>
        </w:tc>
        <w:tc>
          <w:tcPr>
            <w:tcW w:w="992"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51</w:t>
            </w:r>
          </w:p>
        </w:tc>
        <w:tc>
          <w:tcPr>
            <w:tcW w:w="1593"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302F93">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8</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Связь (6.8)</w:t>
            </w:r>
          </w:p>
        </w:tc>
        <w:tc>
          <w:tcPr>
            <w:tcW w:w="993" w:type="dxa"/>
            <w:gridSpan w:val="2"/>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5</w:t>
            </w:r>
          </w:p>
        </w:tc>
        <w:tc>
          <w:tcPr>
            <w:tcW w:w="992"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51</w:t>
            </w:r>
          </w:p>
        </w:tc>
        <w:tc>
          <w:tcPr>
            <w:tcW w:w="1593"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302F93">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9</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Склады (6.9)</w:t>
            </w:r>
          </w:p>
        </w:tc>
        <w:tc>
          <w:tcPr>
            <w:tcW w:w="993" w:type="dxa"/>
            <w:gridSpan w:val="2"/>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593"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80</w:t>
            </w:r>
          </w:p>
        </w:tc>
      </w:tr>
      <w:tr w:rsidR="00424E5E" w:rsidRPr="00C55DD8" w:rsidTr="00302F93">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10</w:t>
            </w:r>
          </w:p>
        </w:tc>
        <w:tc>
          <w:tcPr>
            <w:tcW w:w="1417" w:type="dxa"/>
            <w:vAlign w:val="center"/>
          </w:tcPr>
          <w:p w:rsidR="00424E5E" w:rsidRPr="00C55DD8" w:rsidRDefault="00424E5E" w:rsidP="00424E5E">
            <w:pPr>
              <w:rPr>
                <w:rFonts w:ascii="Times New Roman" w:hAnsi="Times New Roman"/>
                <w:sz w:val="16"/>
                <w:szCs w:val="16"/>
              </w:rPr>
            </w:pPr>
            <w:proofErr w:type="gramStart"/>
            <w:r w:rsidRPr="00C55DD8">
              <w:rPr>
                <w:rFonts w:ascii="Times New Roman" w:hAnsi="Times New Roman"/>
                <w:sz w:val="16"/>
                <w:szCs w:val="16"/>
              </w:rPr>
              <w:t>Земельные участки (территории) общего пользования) (12.0)</w:t>
            </w:r>
            <w:proofErr w:type="gramEnd"/>
          </w:p>
        </w:tc>
        <w:tc>
          <w:tcPr>
            <w:tcW w:w="7830" w:type="dxa"/>
            <w:gridSpan w:val="9"/>
            <w:vAlign w:val="center"/>
          </w:tcPr>
          <w:p w:rsidR="00424E5E" w:rsidRPr="00C55DD8" w:rsidRDefault="00424E5E" w:rsidP="002C7B62">
            <w:pPr>
              <w:jc w:val="center"/>
              <w:rPr>
                <w:rFonts w:ascii="Times New Roman" w:hAnsi="Times New Roman"/>
                <w:sz w:val="16"/>
                <w:szCs w:val="16"/>
              </w:rPr>
            </w:pPr>
            <w:r w:rsidRPr="00C55DD8">
              <w:rPr>
                <w:rFonts w:ascii="Times New Roman" w:hAnsi="Times New Roman"/>
                <w:sz w:val="16"/>
                <w:szCs w:val="16"/>
              </w:rPr>
              <w:t>Действие градостроительного регламента не распространяется на земельные участки в границах территории общего пользования (ст.36 Градостроительного кодекса РФ)</w:t>
            </w:r>
          </w:p>
        </w:tc>
      </w:tr>
      <w:tr w:rsidR="00424E5E" w:rsidRPr="00C55DD8" w:rsidTr="00302F93">
        <w:tc>
          <w:tcPr>
            <w:tcW w:w="9781" w:type="dxa"/>
            <w:gridSpan w:val="11"/>
            <w:vAlign w:val="center"/>
          </w:tcPr>
          <w:p w:rsidR="00424E5E" w:rsidRPr="00C55DD8" w:rsidRDefault="00424E5E" w:rsidP="00424E5E">
            <w:pPr>
              <w:rPr>
                <w:rFonts w:ascii="Times New Roman" w:hAnsi="Times New Roman"/>
                <w:b/>
                <w:sz w:val="16"/>
                <w:szCs w:val="16"/>
              </w:rPr>
            </w:pPr>
            <w:r w:rsidRPr="00C55DD8">
              <w:rPr>
                <w:rFonts w:ascii="Times New Roman" w:hAnsi="Times New Roman"/>
                <w:b/>
                <w:sz w:val="16"/>
                <w:szCs w:val="16"/>
              </w:rPr>
              <w:t>Условно разрешенные виды разрешенного использования</w:t>
            </w:r>
          </w:p>
        </w:tc>
      </w:tr>
      <w:tr w:rsidR="00424E5E" w:rsidRPr="00C55DD8" w:rsidTr="00302F93">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11</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Деловое управление (4.1)</w:t>
            </w:r>
          </w:p>
        </w:tc>
        <w:tc>
          <w:tcPr>
            <w:tcW w:w="993" w:type="dxa"/>
            <w:gridSpan w:val="2"/>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593"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302F93">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12</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Рынки (4.3)</w:t>
            </w:r>
          </w:p>
        </w:tc>
        <w:tc>
          <w:tcPr>
            <w:tcW w:w="993" w:type="dxa"/>
            <w:gridSpan w:val="2"/>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w:t>
            </w:r>
            <w:r w:rsidRPr="00C55DD8">
              <w:rPr>
                <w:rFonts w:ascii="Times New Roman" w:hAnsi="Times New Roman"/>
                <w:sz w:val="16"/>
                <w:szCs w:val="16"/>
              </w:rPr>
              <w:lastRenderedPageBreak/>
              <w:t>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lastRenderedPageBreak/>
              <w:t>Не устанавливает</w:t>
            </w:r>
            <w:r w:rsidRPr="00C55DD8">
              <w:rPr>
                <w:rFonts w:ascii="Times New Roman" w:hAnsi="Times New Roman"/>
                <w:sz w:val="16"/>
                <w:szCs w:val="16"/>
              </w:rPr>
              <w:lastRenderedPageBreak/>
              <w:t>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lastRenderedPageBreak/>
              <w:t>Не устанавливает</w:t>
            </w:r>
            <w:r w:rsidRPr="00C55DD8">
              <w:rPr>
                <w:rFonts w:ascii="Times New Roman" w:hAnsi="Times New Roman"/>
                <w:sz w:val="16"/>
                <w:szCs w:val="16"/>
              </w:rPr>
              <w:lastRenderedPageBreak/>
              <w:t>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lastRenderedPageBreak/>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w:t>
            </w:r>
          </w:p>
        </w:tc>
        <w:tc>
          <w:tcPr>
            <w:tcW w:w="992"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w:t>
            </w:r>
          </w:p>
        </w:tc>
        <w:tc>
          <w:tcPr>
            <w:tcW w:w="1593"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bl>
    <w:p w:rsidR="00424E5E" w:rsidRPr="00302F93" w:rsidRDefault="00424E5E" w:rsidP="00D55ABE">
      <w:pPr>
        <w:pStyle w:val="af4"/>
        <w:rPr>
          <w:rFonts w:ascii="Times New Roman" w:hAnsi="Times New Roman"/>
          <w:szCs w:val="24"/>
        </w:rPr>
      </w:pPr>
      <w:r w:rsidRPr="00302F93">
        <w:rPr>
          <w:rFonts w:ascii="Times New Roman" w:hAnsi="Times New Roman"/>
          <w:szCs w:val="24"/>
        </w:rPr>
        <w:lastRenderedPageBreak/>
        <w:t>Примечание: Минимальное расстояние от дома до границ соседнего участка при соблюдении технических регламентов может быть уменьшено до 1 м.</w:t>
      </w:r>
    </w:p>
    <w:p w:rsidR="00D55ABE" w:rsidRPr="00302F93" w:rsidRDefault="00D55ABE" w:rsidP="00D55ABE">
      <w:pPr>
        <w:pStyle w:val="af4"/>
        <w:rPr>
          <w:rFonts w:ascii="Times New Roman" w:hAnsi="Times New Roman"/>
          <w:szCs w:val="24"/>
        </w:rPr>
      </w:pPr>
    </w:p>
    <w:p w:rsidR="00424E5E" w:rsidRPr="00302F93" w:rsidRDefault="00424E5E" w:rsidP="00424E5E">
      <w:pPr>
        <w:spacing w:before="120" w:after="120"/>
        <w:ind w:firstLine="709"/>
        <w:rPr>
          <w:rFonts w:ascii="Times New Roman" w:hAnsi="Times New Roman"/>
          <w:b/>
          <w:szCs w:val="24"/>
        </w:rPr>
      </w:pPr>
      <w:r w:rsidRPr="00302F93">
        <w:rPr>
          <w:rFonts w:ascii="Times New Roman" w:hAnsi="Times New Roman"/>
          <w:b/>
          <w:szCs w:val="24"/>
        </w:rPr>
        <w:t>Т-2 - ЗОНА ОБЪЕКТОВ ИНЖЕНЕРНОЙ ИНФРАСТРУКТУРЫ И ОБЪЕКТОВ КОММУНАЛЬНОГО НАЗНАЧЕНИЯ</w:t>
      </w:r>
    </w:p>
    <w:p w:rsidR="00424E5E" w:rsidRPr="00302F93" w:rsidRDefault="002C7B62" w:rsidP="00424E5E">
      <w:pPr>
        <w:spacing w:before="120"/>
        <w:rPr>
          <w:rFonts w:ascii="Times New Roman" w:hAnsi="Times New Roman"/>
          <w:szCs w:val="24"/>
        </w:rPr>
      </w:pPr>
      <w:r w:rsidRPr="00C55DD8">
        <w:rPr>
          <w:rFonts w:ascii="Times New Roman" w:hAnsi="Times New Roman"/>
          <w:sz w:val="16"/>
          <w:szCs w:val="16"/>
        </w:rPr>
        <w:tab/>
      </w:r>
      <w:r w:rsidR="00424E5E" w:rsidRPr="00302F93">
        <w:rPr>
          <w:rFonts w:ascii="Times New Roman" w:hAnsi="Times New Roman"/>
          <w:szCs w:val="24"/>
        </w:rPr>
        <w:t>Таблица 16. Виды разрешенного использования земельных участков и объектов</w:t>
      </w:r>
    </w:p>
    <w:p w:rsidR="002C7B62" w:rsidRPr="00302F93" w:rsidRDefault="00424E5E" w:rsidP="00424E5E">
      <w:pPr>
        <w:rPr>
          <w:rFonts w:ascii="Times New Roman" w:hAnsi="Times New Roman"/>
          <w:szCs w:val="24"/>
        </w:rPr>
      </w:pPr>
      <w:r w:rsidRPr="00302F93">
        <w:rPr>
          <w:rFonts w:ascii="Times New Roman" w:hAnsi="Times New Roman"/>
          <w:szCs w:val="24"/>
        </w:rPr>
        <w:t>капитального строительства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6384"/>
      </w:tblGrid>
      <w:tr w:rsidR="00424E5E" w:rsidRPr="00C55DD8" w:rsidTr="00424E5E">
        <w:trPr>
          <w:trHeight w:val="20"/>
          <w:tblHeader/>
        </w:trPr>
        <w:tc>
          <w:tcPr>
            <w:tcW w:w="3397" w:type="dxa"/>
            <w:shd w:val="clear" w:color="auto" w:fill="auto"/>
          </w:tcPr>
          <w:p w:rsidR="00424E5E" w:rsidRPr="00302F93" w:rsidRDefault="00424E5E" w:rsidP="00424E5E">
            <w:pPr>
              <w:jc w:val="center"/>
              <w:rPr>
                <w:rFonts w:ascii="Times New Roman" w:hAnsi="Times New Roman"/>
                <w:b/>
                <w:szCs w:val="24"/>
              </w:rPr>
            </w:pPr>
            <w:r w:rsidRPr="00302F93">
              <w:rPr>
                <w:rFonts w:ascii="Times New Roman" w:hAnsi="Times New Roman"/>
                <w:szCs w:val="24"/>
              </w:rPr>
              <w:tab/>
            </w:r>
            <w:r w:rsidRPr="00302F93">
              <w:rPr>
                <w:rFonts w:ascii="Times New Roman" w:hAnsi="Times New Roman"/>
                <w:b/>
                <w:szCs w:val="24"/>
              </w:rPr>
              <w:tab/>
            </w:r>
            <w:r w:rsidRPr="00302F93">
              <w:rPr>
                <w:rFonts w:ascii="Times New Roman" w:hAnsi="Times New Roman"/>
                <w:b/>
                <w:szCs w:val="24"/>
              </w:rPr>
              <w:tab/>
            </w:r>
            <w:r w:rsidRPr="00302F93">
              <w:rPr>
                <w:rFonts w:ascii="Times New Roman" w:hAnsi="Times New Roman"/>
                <w:b/>
                <w:szCs w:val="24"/>
                <w:shd w:val="clear" w:color="auto" w:fill="FFFFFF"/>
              </w:rPr>
              <w:t>Наименование вида разрешенного использования земельного участка (с указанием кода классификатора)</w:t>
            </w:r>
          </w:p>
        </w:tc>
        <w:tc>
          <w:tcPr>
            <w:tcW w:w="6384" w:type="dxa"/>
            <w:shd w:val="clear" w:color="auto" w:fill="auto"/>
          </w:tcPr>
          <w:p w:rsidR="00424E5E" w:rsidRPr="00302F93" w:rsidRDefault="00424E5E" w:rsidP="00424E5E">
            <w:pPr>
              <w:jc w:val="center"/>
              <w:rPr>
                <w:rFonts w:ascii="Times New Roman" w:hAnsi="Times New Roman"/>
                <w:b/>
                <w:szCs w:val="24"/>
              </w:rPr>
            </w:pPr>
            <w:r w:rsidRPr="00302F93">
              <w:rPr>
                <w:rFonts w:ascii="Times New Roman" w:hAnsi="Times New Roman"/>
                <w:b/>
                <w:szCs w:val="24"/>
                <w:shd w:val="clear" w:color="auto" w:fill="FFFFFF"/>
              </w:rPr>
              <w:t>Наименование вида разрешенного использования объектов капитального строительства</w:t>
            </w:r>
          </w:p>
        </w:tc>
      </w:tr>
      <w:tr w:rsidR="00424E5E" w:rsidRPr="00C55DD8" w:rsidTr="00424E5E">
        <w:trPr>
          <w:trHeight w:val="20"/>
        </w:trPr>
        <w:tc>
          <w:tcPr>
            <w:tcW w:w="9781" w:type="dxa"/>
            <w:gridSpan w:val="2"/>
            <w:shd w:val="clear" w:color="auto" w:fill="auto"/>
          </w:tcPr>
          <w:p w:rsidR="00424E5E" w:rsidRPr="00302F93" w:rsidRDefault="00424E5E" w:rsidP="00424E5E">
            <w:pPr>
              <w:ind w:firstLine="318"/>
              <w:rPr>
                <w:rFonts w:ascii="Times New Roman" w:hAnsi="Times New Roman"/>
                <w:szCs w:val="24"/>
                <w:shd w:val="clear" w:color="auto" w:fill="FFFFFF"/>
              </w:rPr>
            </w:pPr>
            <w:r w:rsidRPr="00302F93">
              <w:rPr>
                <w:rFonts w:ascii="Times New Roman" w:hAnsi="Times New Roman"/>
                <w:b/>
                <w:szCs w:val="24"/>
              </w:rPr>
              <w:t>Основные виды разрешенного строительства</w:t>
            </w:r>
          </w:p>
        </w:tc>
      </w:tr>
      <w:tr w:rsidR="00424E5E" w:rsidRPr="00C55DD8" w:rsidTr="00424E5E">
        <w:trPr>
          <w:trHeight w:val="20"/>
        </w:trPr>
        <w:tc>
          <w:tcPr>
            <w:tcW w:w="3397" w:type="dxa"/>
            <w:shd w:val="clear" w:color="auto" w:fill="auto"/>
          </w:tcPr>
          <w:p w:rsidR="00424E5E" w:rsidRPr="00302F93" w:rsidRDefault="00424E5E" w:rsidP="00424E5E">
            <w:pPr>
              <w:rPr>
                <w:rFonts w:ascii="Times New Roman" w:hAnsi="Times New Roman"/>
                <w:b/>
                <w:szCs w:val="24"/>
              </w:rPr>
            </w:pPr>
            <w:r w:rsidRPr="00302F93">
              <w:rPr>
                <w:rFonts w:ascii="Times New Roman" w:hAnsi="Times New Roman"/>
                <w:color w:val="22272F"/>
                <w:szCs w:val="24"/>
                <w:shd w:val="clear" w:color="auto" w:fill="FFFFFF"/>
              </w:rPr>
              <w:t>Коммунальное обслуживание (3.1)</w:t>
            </w:r>
          </w:p>
        </w:tc>
        <w:tc>
          <w:tcPr>
            <w:tcW w:w="6384" w:type="dxa"/>
            <w:shd w:val="clear" w:color="auto" w:fill="auto"/>
          </w:tcPr>
          <w:p w:rsidR="00424E5E" w:rsidRPr="00302F93"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szCs w:val="24"/>
              </w:rPr>
            </w:pPr>
            <w:r w:rsidRPr="00302F93">
              <w:rPr>
                <w:rFonts w:ascii="Times New Roman" w:hAnsi="Times New Roman"/>
                <w:spacing w:val="-6"/>
                <w:szCs w:val="24"/>
              </w:rPr>
              <w:t>размещение зданий и сооружений в целях обеспечения п</w:t>
            </w:r>
            <w:r w:rsidRPr="00302F93">
              <w:rPr>
                <w:rFonts w:ascii="Times New Roman" w:hAnsi="Times New Roman"/>
                <w:spacing w:val="-6"/>
                <w:szCs w:val="24"/>
              </w:rPr>
              <w:t>о</w:t>
            </w:r>
            <w:r w:rsidRPr="00302F93">
              <w:rPr>
                <w:rFonts w:ascii="Times New Roman" w:hAnsi="Times New Roman"/>
                <w:spacing w:val="-6"/>
                <w:szCs w:val="24"/>
              </w:rPr>
              <w:t>ставки физических и юридических лиц коммунальными у</w:t>
            </w:r>
            <w:r w:rsidRPr="00302F93">
              <w:rPr>
                <w:rFonts w:ascii="Times New Roman" w:hAnsi="Times New Roman"/>
                <w:spacing w:val="-6"/>
                <w:szCs w:val="24"/>
              </w:rPr>
              <w:t>с</w:t>
            </w:r>
            <w:r w:rsidRPr="00302F93">
              <w:rPr>
                <w:rFonts w:ascii="Times New Roman" w:hAnsi="Times New Roman"/>
                <w:spacing w:val="-6"/>
                <w:szCs w:val="24"/>
              </w:rPr>
              <w:t>лугами с кодами (3.1.1-3.1.2).</w:t>
            </w:r>
          </w:p>
        </w:tc>
      </w:tr>
      <w:tr w:rsidR="00424E5E" w:rsidRPr="00C55DD8" w:rsidTr="00424E5E">
        <w:trPr>
          <w:trHeight w:val="20"/>
        </w:trPr>
        <w:tc>
          <w:tcPr>
            <w:tcW w:w="3397" w:type="dxa"/>
            <w:shd w:val="clear" w:color="auto" w:fill="auto"/>
          </w:tcPr>
          <w:p w:rsidR="00424E5E" w:rsidRPr="00302F93" w:rsidRDefault="00424E5E" w:rsidP="00424E5E">
            <w:pPr>
              <w:rPr>
                <w:rFonts w:ascii="Times New Roman" w:hAnsi="Times New Roman"/>
                <w:color w:val="111111"/>
                <w:szCs w:val="24"/>
                <w:shd w:val="clear" w:color="auto" w:fill="FFFFFF"/>
              </w:rPr>
            </w:pPr>
            <w:r w:rsidRPr="00302F93">
              <w:rPr>
                <w:rFonts w:ascii="Times New Roman" w:hAnsi="Times New Roman"/>
                <w:color w:val="111111"/>
                <w:szCs w:val="24"/>
                <w:shd w:val="clear" w:color="auto" w:fill="FFFFFF"/>
              </w:rPr>
              <w:t>Связь (6.8)</w:t>
            </w:r>
          </w:p>
        </w:tc>
        <w:tc>
          <w:tcPr>
            <w:tcW w:w="6384" w:type="dxa"/>
            <w:shd w:val="clear" w:color="auto" w:fill="auto"/>
          </w:tcPr>
          <w:p w:rsidR="00424E5E" w:rsidRPr="00302F93"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color w:val="111111"/>
                <w:spacing w:val="-6"/>
                <w:szCs w:val="24"/>
              </w:rPr>
            </w:pPr>
            <w:r w:rsidRPr="00302F93">
              <w:rPr>
                <w:rFonts w:ascii="Times New Roman" w:hAnsi="Times New Roman"/>
                <w:color w:val="111111"/>
                <w:spacing w:val="-6"/>
                <w:szCs w:val="24"/>
              </w:rPr>
              <w:t>объекты связи, радиовещания, телевидения, включая во</w:t>
            </w:r>
            <w:r w:rsidRPr="00302F93">
              <w:rPr>
                <w:rFonts w:ascii="Times New Roman" w:hAnsi="Times New Roman"/>
                <w:color w:val="111111"/>
                <w:spacing w:val="-6"/>
                <w:szCs w:val="24"/>
              </w:rPr>
              <w:t>з</w:t>
            </w:r>
            <w:r w:rsidRPr="00302F93">
              <w:rPr>
                <w:rFonts w:ascii="Times New Roman" w:hAnsi="Times New Roman"/>
                <w:color w:val="111111"/>
                <w:spacing w:val="-6"/>
                <w:szCs w:val="24"/>
              </w:rPr>
              <w:t>душные радиорелейные, надземные и подземные кабел</w:t>
            </w:r>
            <w:r w:rsidRPr="00302F93">
              <w:rPr>
                <w:rFonts w:ascii="Times New Roman" w:hAnsi="Times New Roman"/>
                <w:color w:val="111111"/>
                <w:spacing w:val="-6"/>
                <w:szCs w:val="24"/>
              </w:rPr>
              <w:t>ь</w:t>
            </w:r>
            <w:r w:rsidRPr="00302F93">
              <w:rPr>
                <w:rFonts w:ascii="Times New Roman" w:hAnsi="Times New Roman"/>
                <w:color w:val="111111"/>
                <w:spacing w:val="-6"/>
                <w:szCs w:val="24"/>
              </w:rPr>
              <w:t>ные линии связи, линии радиофикации, усилительные пункты на кабельных линиях связи, инфраструктуру спу</w:t>
            </w:r>
            <w:r w:rsidRPr="00302F93">
              <w:rPr>
                <w:rFonts w:ascii="Times New Roman" w:hAnsi="Times New Roman"/>
                <w:color w:val="111111"/>
                <w:spacing w:val="-6"/>
                <w:szCs w:val="24"/>
              </w:rPr>
              <w:t>т</w:t>
            </w:r>
            <w:r w:rsidRPr="00302F93">
              <w:rPr>
                <w:rFonts w:ascii="Times New Roman" w:hAnsi="Times New Roman"/>
                <w:color w:val="111111"/>
                <w:spacing w:val="-6"/>
                <w:szCs w:val="24"/>
              </w:rPr>
              <w:t>никовой связи и телерадиовещания.</w:t>
            </w:r>
          </w:p>
        </w:tc>
      </w:tr>
      <w:tr w:rsidR="00424E5E" w:rsidRPr="00C55DD8" w:rsidTr="00424E5E">
        <w:trPr>
          <w:trHeight w:val="20"/>
        </w:trPr>
        <w:tc>
          <w:tcPr>
            <w:tcW w:w="3397" w:type="dxa"/>
            <w:shd w:val="clear" w:color="auto" w:fill="auto"/>
          </w:tcPr>
          <w:p w:rsidR="00424E5E" w:rsidRPr="00302F93" w:rsidRDefault="00424E5E" w:rsidP="00424E5E">
            <w:pPr>
              <w:rPr>
                <w:rFonts w:ascii="Times New Roman" w:hAnsi="Times New Roman"/>
                <w:color w:val="111111"/>
                <w:szCs w:val="24"/>
                <w:shd w:val="clear" w:color="auto" w:fill="FFFFFF"/>
              </w:rPr>
            </w:pPr>
            <w:r w:rsidRPr="00302F93">
              <w:rPr>
                <w:rFonts w:ascii="Times New Roman" w:hAnsi="Times New Roman"/>
                <w:color w:val="111111"/>
                <w:szCs w:val="24"/>
                <w:shd w:val="clear" w:color="auto" w:fill="FFFFFF"/>
              </w:rPr>
              <w:t>Трубопроводный транспорт (7.5)</w:t>
            </w:r>
          </w:p>
        </w:tc>
        <w:tc>
          <w:tcPr>
            <w:tcW w:w="6384" w:type="dxa"/>
            <w:shd w:val="clear" w:color="auto" w:fill="auto"/>
          </w:tcPr>
          <w:p w:rsidR="00424E5E" w:rsidRPr="00302F93"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color w:val="111111"/>
                <w:spacing w:val="-6"/>
                <w:szCs w:val="24"/>
              </w:rPr>
            </w:pPr>
            <w:r w:rsidRPr="00302F93">
              <w:rPr>
                <w:rFonts w:ascii="Times New Roman" w:hAnsi="Times New Roman"/>
                <w:color w:val="111111"/>
                <w:spacing w:val="-6"/>
                <w:szCs w:val="24"/>
              </w:rPr>
              <w:t>нефтепроводы, водопроводы, газопроводы и иные труб</w:t>
            </w:r>
            <w:r w:rsidRPr="00302F93">
              <w:rPr>
                <w:rFonts w:ascii="Times New Roman" w:hAnsi="Times New Roman"/>
                <w:color w:val="111111"/>
                <w:spacing w:val="-6"/>
                <w:szCs w:val="24"/>
              </w:rPr>
              <w:t>о</w:t>
            </w:r>
            <w:r w:rsidRPr="00302F93">
              <w:rPr>
                <w:rFonts w:ascii="Times New Roman" w:hAnsi="Times New Roman"/>
                <w:color w:val="111111"/>
                <w:spacing w:val="-6"/>
                <w:szCs w:val="24"/>
              </w:rPr>
              <w:t>проводы;</w:t>
            </w:r>
          </w:p>
          <w:p w:rsidR="00424E5E" w:rsidRPr="00302F93"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color w:val="111111"/>
                <w:spacing w:val="-6"/>
                <w:szCs w:val="24"/>
              </w:rPr>
            </w:pPr>
            <w:r w:rsidRPr="00302F93">
              <w:rPr>
                <w:rFonts w:ascii="Times New Roman" w:hAnsi="Times New Roman"/>
                <w:color w:val="111111"/>
                <w:spacing w:val="-6"/>
                <w:szCs w:val="24"/>
              </w:rPr>
              <w:t>объекты для эксплуатации трубопроводов.</w:t>
            </w:r>
          </w:p>
        </w:tc>
      </w:tr>
      <w:tr w:rsidR="00424E5E" w:rsidRPr="00C55DD8" w:rsidTr="00424E5E">
        <w:trPr>
          <w:trHeight w:val="20"/>
        </w:trPr>
        <w:tc>
          <w:tcPr>
            <w:tcW w:w="9781" w:type="dxa"/>
            <w:gridSpan w:val="2"/>
            <w:shd w:val="clear" w:color="auto" w:fill="auto"/>
          </w:tcPr>
          <w:p w:rsidR="00424E5E" w:rsidRPr="00302F93" w:rsidRDefault="00424E5E" w:rsidP="00424E5E">
            <w:pPr>
              <w:shd w:val="clear" w:color="auto" w:fill="FFFFFF"/>
              <w:tabs>
                <w:tab w:val="num" w:pos="318"/>
              </w:tabs>
              <w:ind w:left="318"/>
              <w:rPr>
                <w:rFonts w:ascii="Times New Roman" w:hAnsi="Times New Roman"/>
                <w:spacing w:val="-6"/>
                <w:szCs w:val="24"/>
              </w:rPr>
            </w:pPr>
            <w:r w:rsidRPr="00302F93">
              <w:rPr>
                <w:rFonts w:ascii="Times New Roman" w:hAnsi="Times New Roman"/>
                <w:b/>
                <w:szCs w:val="24"/>
              </w:rPr>
              <w:t>Вспомогательные виды разрешенного использования</w:t>
            </w:r>
          </w:p>
        </w:tc>
      </w:tr>
      <w:tr w:rsidR="00424E5E" w:rsidRPr="00C55DD8" w:rsidTr="00424E5E">
        <w:trPr>
          <w:trHeight w:val="20"/>
        </w:trPr>
        <w:tc>
          <w:tcPr>
            <w:tcW w:w="3397" w:type="dxa"/>
            <w:shd w:val="clear" w:color="auto" w:fill="auto"/>
          </w:tcPr>
          <w:p w:rsidR="00424E5E" w:rsidRPr="00302F93" w:rsidRDefault="00424E5E" w:rsidP="00424E5E">
            <w:pPr>
              <w:rPr>
                <w:rFonts w:ascii="Times New Roman" w:hAnsi="Times New Roman"/>
                <w:color w:val="111111"/>
                <w:szCs w:val="24"/>
                <w:shd w:val="clear" w:color="auto" w:fill="FFFFFF"/>
              </w:rPr>
            </w:pPr>
            <w:r w:rsidRPr="00302F93">
              <w:rPr>
                <w:rFonts w:ascii="Times New Roman" w:hAnsi="Times New Roman"/>
                <w:color w:val="111111"/>
                <w:szCs w:val="24"/>
                <w:shd w:val="clear" w:color="auto" w:fill="FFFFFF"/>
              </w:rPr>
              <w:t>Склады (6.9)</w:t>
            </w:r>
          </w:p>
        </w:tc>
        <w:tc>
          <w:tcPr>
            <w:tcW w:w="6384" w:type="dxa"/>
            <w:shd w:val="clear" w:color="auto" w:fill="auto"/>
          </w:tcPr>
          <w:p w:rsidR="00424E5E" w:rsidRPr="00302F93" w:rsidRDefault="00424E5E" w:rsidP="00424E5E">
            <w:pPr>
              <w:widowControl/>
              <w:numPr>
                <w:ilvl w:val="0"/>
                <w:numId w:val="11"/>
              </w:numPr>
              <w:shd w:val="clear" w:color="auto" w:fill="FFFFFF"/>
              <w:suppressAutoHyphens w:val="0"/>
              <w:jc w:val="left"/>
              <w:rPr>
                <w:rFonts w:ascii="Times New Roman" w:hAnsi="Times New Roman"/>
                <w:spacing w:val="-6"/>
                <w:szCs w:val="24"/>
              </w:rPr>
            </w:pPr>
            <w:r w:rsidRPr="00302F93">
              <w:rPr>
                <w:rFonts w:ascii="Times New Roman" w:hAnsi="Times New Roman"/>
                <w:szCs w:val="24"/>
              </w:rPr>
              <w:t>гаражи, стоянки для хранения служебного автотран</w:t>
            </w:r>
            <w:r w:rsidRPr="00302F93">
              <w:rPr>
                <w:rFonts w:ascii="Times New Roman" w:hAnsi="Times New Roman"/>
                <w:szCs w:val="24"/>
              </w:rPr>
              <w:t>с</w:t>
            </w:r>
            <w:r w:rsidRPr="00302F93">
              <w:rPr>
                <w:rFonts w:ascii="Times New Roman" w:hAnsi="Times New Roman"/>
                <w:szCs w:val="24"/>
              </w:rPr>
              <w:t xml:space="preserve">порта, используемого в целях осуществления видов деятельности, предусмотренных видами разрешенного использования с </w:t>
            </w:r>
            <w:hyperlink w:anchor="P172" w:history="1">
              <w:r w:rsidRPr="00302F93">
                <w:rPr>
                  <w:rFonts w:ascii="Times New Roman" w:hAnsi="Times New Roman"/>
                  <w:szCs w:val="24"/>
                </w:rPr>
                <w:t>кодами 3.0</w:t>
              </w:r>
            </w:hyperlink>
            <w:r w:rsidRPr="00302F93">
              <w:rPr>
                <w:rFonts w:ascii="Times New Roman" w:hAnsi="Times New Roman"/>
                <w:szCs w:val="24"/>
              </w:rPr>
              <w:t>;</w:t>
            </w:r>
          </w:p>
          <w:p w:rsidR="00424E5E" w:rsidRPr="00302F93" w:rsidRDefault="00424E5E" w:rsidP="00424E5E">
            <w:pPr>
              <w:widowControl/>
              <w:numPr>
                <w:ilvl w:val="0"/>
                <w:numId w:val="11"/>
              </w:numPr>
              <w:shd w:val="clear" w:color="auto" w:fill="FFFFFF"/>
              <w:tabs>
                <w:tab w:val="num" w:pos="720"/>
              </w:tabs>
              <w:suppressAutoHyphens w:val="0"/>
              <w:jc w:val="left"/>
              <w:rPr>
                <w:rFonts w:ascii="Times New Roman" w:hAnsi="Times New Roman"/>
                <w:color w:val="111111"/>
                <w:spacing w:val="-6"/>
                <w:szCs w:val="24"/>
              </w:rPr>
            </w:pPr>
            <w:r w:rsidRPr="00302F93">
              <w:rPr>
                <w:rFonts w:ascii="Times New Roman" w:hAnsi="Times New Roman"/>
                <w:szCs w:val="24"/>
              </w:rPr>
              <w:t>стоянки и хранения транспортных средств общего пол</w:t>
            </w:r>
            <w:r w:rsidRPr="00302F93">
              <w:rPr>
                <w:rFonts w:ascii="Times New Roman" w:hAnsi="Times New Roman"/>
                <w:szCs w:val="24"/>
              </w:rPr>
              <w:t>ь</w:t>
            </w:r>
            <w:r w:rsidRPr="00302F93">
              <w:rPr>
                <w:rFonts w:ascii="Times New Roman" w:hAnsi="Times New Roman"/>
                <w:szCs w:val="24"/>
              </w:rPr>
              <w:t>зования, в том числе в депо.</w:t>
            </w:r>
          </w:p>
        </w:tc>
      </w:tr>
      <w:tr w:rsidR="00424E5E" w:rsidRPr="00C55DD8" w:rsidTr="00424E5E">
        <w:trPr>
          <w:trHeight w:val="20"/>
        </w:trPr>
        <w:tc>
          <w:tcPr>
            <w:tcW w:w="9781" w:type="dxa"/>
            <w:gridSpan w:val="2"/>
            <w:shd w:val="clear" w:color="auto" w:fill="auto"/>
          </w:tcPr>
          <w:p w:rsidR="00424E5E" w:rsidRPr="00302F93" w:rsidRDefault="00424E5E" w:rsidP="00424E5E">
            <w:pPr>
              <w:shd w:val="clear" w:color="auto" w:fill="FFFFFF"/>
              <w:tabs>
                <w:tab w:val="num" w:pos="318"/>
              </w:tabs>
              <w:ind w:left="318"/>
              <w:rPr>
                <w:rFonts w:ascii="Times New Roman" w:hAnsi="Times New Roman"/>
                <w:color w:val="111111"/>
                <w:spacing w:val="-6"/>
                <w:szCs w:val="24"/>
              </w:rPr>
            </w:pPr>
            <w:r w:rsidRPr="00302F93">
              <w:rPr>
                <w:rFonts w:ascii="Times New Roman" w:hAnsi="Times New Roman"/>
                <w:b/>
                <w:szCs w:val="24"/>
              </w:rPr>
              <w:t>Условно разрешенные виды использования</w:t>
            </w:r>
          </w:p>
        </w:tc>
      </w:tr>
      <w:tr w:rsidR="00424E5E" w:rsidRPr="00C55DD8" w:rsidTr="00424E5E">
        <w:trPr>
          <w:trHeight w:val="20"/>
        </w:trPr>
        <w:tc>
          <w:tcPr>
            <w:tcW w:w="3397" w:type="dxa"/>
            <w:shd w:val="clear" w:color="auto" w:fill="auto"/>
          </w:tcPr>
          <w:p w:rsidR="00424E5E" w:rsidRPr="00302F93" w:rsidRDefault="00424E5E" w:rsidP="00424E5E">
            <w:pPr>
              <w:rPr>
                <w:rFonts w:ascii="Times New Roman" w:hAnsi="Times New Roman"/>
                <w:szCs w:val="24"/>
                <w:shd w:val="clear" w:color="auto" w:fill="FFFFFF"/>
              </w:rPr>
            </w:pPr>
            <w:r w:rsidRPr="00302F93">
              <w:rPr>
                <w:rFonts w:ascii="Times New Roman" w:hAnsi="Times New Roman"/>
                <w:color w:val="111111"/>
                <w:szCs w:val="24"/>
                <w:shd w:val="clear" w:color="auto" w:fill="FFFFFF"/>
              </w:rPr>
              <w:t>Деловое управление (4.1)</w:t>
            </w:r>
          </w:p>
        </w:tc>
        <w:tc>
          <w:tcPr>
            <w:tcW w:w="6384" w:type="dxa"/>
            <w:shd w:val="clear" w:color="auto" w:fill="auto"/>
          </w:tcPr>
          <w:p w:rsidR="00424E5E" w:rsidRPr="00302F93" w:rsidRDefault="00424E5E" w:rsidP="00424E5E">
            <w:pPr>
              <w:widowControl/>
              <w:numPr>
                <w:ilvl w:val="0"/>
                <w:numId w:val="11"/>
              </w:numPr>
              <w:shd w:val="clear" w:color="auto" w:fill="FFFFFF"/>
              <w:tabs>
                <w:tab w:val="clear" w:pos="360"/>
                <w:tab w:val="num" w:pos="318"/>
                <w:tab w:val="num" w:pos="720"/>
              </w:tabs>
              <w:suppressAutoHyphens w:val="0"/>
              <w:ind w:left="318" w:hanging="284"/>
              <w:jc w:val="left"/>
              <w:rPr>
                <w:rFonts w:ascii="Times New Roman" w:hAnsi="Times New Roman"/>
                <w:color w:val="111111"/>
                <w:spacing w:val="-6"/>
                <w:szCs w:val="24"/>
              </w:rPr>
            </w:pPr>
            <w:r w:rsidRPr="00302F93">
              <w:rPr>
                <w:rFonts w:ascii="Times New Roman" w:hAnsi="Times New Roman"/>
                <w:color w:val="111111"/>
                <w:spacing w:val="-6"/>
                <w:szCs w:val="24"/>
              </w:rPr>
              <w:t>объекты управленческой деятельности, не связанной с г</w:t>
            </w:r>
            <w:r w:rsidRPr="00302F93">
              <w:rPr>
                <w:rFonts w:ascii="Times New Roman" w:hAnsi="Times New Roman"/>
                <w:color w:val="111111"/>
                <w:spacing w:val="-6"/>
                <w:szCs w:val="24"/>
              </w:rPr>
              <w:t>о</w:t>
            </w:r>
            <w:r w:rsidRPr="00302F93">
              <w:rPr>
                <w:rFonts w:ascii="Times New Roman" w:hAnsi="Times New Roman"/>
                <w:color w:val="111111"/>
                <w:spacing w:val="-6"/>
                <w:szCs w:val="24"/>
              </w:rPr>
              <w:t>сударственным или муниципальным управлением и оказ</w:t>
            </w:r>
            <w:r w:rsidRPr="00302F93">
              <w:rPr>
                <w:rFonts w:ascii="Times New Roman" w:hAnsi="Times New Roman"/>
                <w:color w:val="111111"/>
                <w:spacing w:val="-6"/>
                <w:szCs w:val="24"/>
              </w:rPr>
              <w:t>а</w:t>
            </w:r>
            <w:r w:rsidRPr="00302F93">
              <w:rPr>
                <w:rFonts w:ascii="Times New Roman" w:hAnsi="Times New Roman"/>
                <w:color w:val="111111"/>
                <w:spacing w:val="-6"/>
                <w:szCs w:val="24"/>
              </w:rPr>
              <w:t>нием услуг;</w:t>
            </w:r>
          </w:p>
          <w:p w:rsidR="00424E5E" w:rsidRPr="00302F93" w:rsidRDefault="00424E5E" w:rsidP="00424E5E">
            <w:pPr>
              <w:widowControl/>
              <w:numPr>
                <w:ilvl w:val="0"/>
                <w:numId w:val="11"/>
              </w:numPr>
              <w:shd w:val="clear" w:color="auto" w:fill="FFFFFF"/>
              <w:tabs>
                <w:tab w:val="clear" w:pos="360"/>
                <w:tab w:val="num" w:pos="318"/>
                <w:tab w:val="num" w:pos="720"/>
              </w:tabs>
              <w:suppressAutoHyphens w:val="0"/>
              <w:ind w:left="318" w:hanging="284"/>
              <w:jc w:val="left"/>
              <w:rPr>
                <w:rFonts w:ascii="Times New Roman" w:hAnsi="Times New Roman"/>
                <w:color w:val="111111"/>
                <w:spacing w:val="-6"/>
                <w:szCs w:val="24"/>
              </w:rPr>
            </w:pPr>
            <w:r w:rsidRPr="00302F93">
              <w:rPr>
                <w:rFonts w:ascii="Times New Roman" w:hAnsi="Times New Roman"/>
                <w:color w:val="111111"/>
                <w:spacing w:val="-6"/>
                <w:szCs w:val="24"/>
              </w:rPr>
              <w:t>объекты для обеспечения совершения сделок, не требу</w:t>
            </w:r>
            <w:r w:rsidRPr="00302F93">
              <w:rPr>
                <w:rFonts w:ascii="Times New Roman" w:hAnsi="Times New Roman"/>
                <w:color w:val="111111"/>
                <w:spacing w:val="-6"/>
                <w:szCs w:val="24"/>
              </w:rPr>
              <w:t>ю</w:t>
            </w:r>
            <w:r w:rsidRPr="00302F93">
              <w:rPr>
                <w:rFonts w:ascii="Times New Roman" w:hAnsi="Times New Roman"/>
                <w:color w:val="111111"/>
                <w:spacing w:val="-6"/>
                <w:szCs w:val="24"/>
              </w:rPr>
              <w:lastRenderedPageBreak/>
              <w:t>щих передачи товара в момент их совершения между орг</w:t>
            </w:r>
            <w:r w:rsidRPr="00302F93">
              <w:rPr>
                <w:rFonts w:ascii="Times New Roman" w:hAnsi="Times New Roman"/>
                <w:color w:val="111111"/>
                <w:spacing w:val="-6"/>
                <w:szCs w:val="24"/>
              </w:rPr>
              <w:t>а</w:t>
            </w:r>
            <w:r w:rsidRPr="00302F93">
              <w:rPr>
                <w:rFonts w:ascii="Times New Roman" w:hAnsi="Times New Roman"/>
                <w:color w:val="111111"/>
                <w:spacing w:val="-6"/>
                <w:szCs w:val="24"/>
              </w:rPr>
              <w:t>низациями, в том числе биржевая деятельность (за искл</w:t>
            </w:r>
            <w:r w:rsidRPr="00302F93">
              <w:rPr>
                <w:rFonts w:ascii="Times New Roman" w:hAnsi="Times New Roman"/>
                <w:color w:val="111111"/>
                <w:spacing w:val="-6"/>
                <w:szCs w:val="24"/>
              </w:rPr>
              <w:t>ю</w:t>
            </w:r>
            <w:r w:rsidRPr="00302F93">
              <w:rPr>
                <w:rFonts w:ascii="Times New Roman" w:hAnsi="Times New Roman"/>
                <w:color w:val="111111"/>
                <w:spacing w:val="-6"/>
                <w:szCs w:val="24"/>
              </w:rPr>
              <w:t>чением банковской и страховой деятельности).</w:t>
            </w:r>
          </w:p>
        </w:tc>
      </w:tr>
      <w:tr w:rsidR="00424E5E" w:rsidRPr="00C55DD8" w:rsidTr="00424E5E">
        <w:trPr>
          <w:trHeight w:val="20"/>
        </w:trPr>
        <w:tc>
          <w:tcPr>
            <w:tcW w:w="3397" w:type="dxa"/>
            <w:shd w:val="clear" w:color="auto" w:fill="auto"/>
          </w:tcPr>
          <w:p w:rsidR="00424E5E" w:rsidRPr="00302F93" w:rsidRDefault="00424E5E" w:rsidP="00424E5E">
            <w:pPr>
              <w:rPr>
                <w:rFonts w:ascii="Times New Roman" w:hAnsi="Times New Roman"/>
                <w:b/>
                <w:szCs w:val="24"/>
              </w:rPr>
            </w:pPr>
            <w:r w:rsidRPr="00302F93">
              <w:rPr>
                <w:rFonts w:ascii="Times New Roman" w:hAnsi="Times New Roman"/>
                <w:color w:val="111111"/>
                <w:szCs w:val="24"/>
                <w:shd w:val="clear" w:color="auto" w:fill="FFFFFF"/>
              </w:rPr>
              <w:lastRenderedPageBreak/>
              <w:t>Обслуживание автотранспорта (4.9)</w:t>
            </w:r>
          </w:p>
        </w:tc>
        <w:tc>
          <w:tcPr>
            <w:tcW w:w="6384" w:type="dxa"/>
            <w:shd w:val="clear" w:color="auto" w:fill="auto"/>
          </w:tcPr>
          <w:p w:rsidR="00424E5E" w:rsidRPr="00302F93"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color w:val="111111"/>
                <w:spacing w:val="-6"/>
                <w:szCs w:val="24"/>
              </w:rPr>
            </w:pPr>
            <w:r w:rsidRPr="00302F93">
              <w:rPr>
                <w:rFonts w:ascii="Times New Roman" w:hAnsi="Times New Roman"/>
                <w:color w:val="111111"/>
                <w:spacing w:val="-6"/>
                <w:szCs w:val="24"/>
              </w:rPr>
              <w:t>гаражи с несколькими стояночными местами;</w:t>
            </w:r>
          </w:p>
          <w:p w:rsidR="00424E5E" w:rsidRPr="00302F93"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color w:val="111111"/>
                <w:spacing w:val="-6"/>
                <w:szCs w:val="24"/>
              </w:rPr>
            </w:pPr>
            <w:r w:rsidRPr="00302F93">
              <w:rPr>
                <w:rFonts w:ascii="Times New Roman" w:hAnsi="Times New Roman"/>
                <w:color w:val="111111"/>
                <w:spacing w:val="-6"/>
                <w:szCs w:val="24"/>
              </w:rPr>
              <w:t>стоянки (парковки);</w:t>
            </w:r>
          </w:p>
          <w:p w:rsidR="00424E5E" w:rsidRPr="00302F93"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b/>
                <w:szCs w:val="24"/>
              </w:rPr>
            </w:pPr>
            <w:r w:rsidRPr="00302F93">
              <w:rPr>
                <w:rFonts w:ascii="Times New Roman" w:hAnsi="Times New Roman"/>
                <w:color w:val="111111"/>
                <w:spacing w:val="-6"/>
                <w:szCs w:val="24"/>
              </w:rPr>
              <w:t>гаражи, в том числе многоярусные, не относящиеся к виду разрешенного использования земельных участков «объекты гаражного назначения» (2.7.1)</w:t>
            </w:r>
          </w:p>
        </w:tc>
      </w:tr>
    </w:tbl>
    <w:p w:rsidR="00D55ABE" w:rsidRPr="00C55DD8" w:rsidRDefault="00D55ABE" w:rsidP="00D55ABE">
      <w:pPr>
        <w:pStyle w:val="af4"/>
        <w:rPr>
          <w:rFonts w:ascii="Times New Roman" w:hAnsi="Times New Roman"/>
          <w:sz w:val="16"/>
          <w:szCs w:val="16"/>
        </w:rPr>
      </w:pPr>
    </w:p>
    <w:p w:rsidR="00424E5E" w:rsidRPr="00196839" w:rsidRDefault="002C7B62" w:rsidP="00D55ABE">
      <w:pPr>
        <w:pStyle w:val="af4"/>
        <w:rPr>
          <w:rFonts w:ascii="Times New Roman" w:hAnsi="Times New Roman"/>
          <w:szCs w:val="24"/>
        </w:rPr>
      </w:pPr>
      <w:r w:rsidRPr="00C55DD8">
        <w:rPr>
          <w:rFonts w:ascii="Times New Roman" w:hAnsi="Times New Roman"/>
          <w:sz w:val="16"/>
          <w:szCs w:val="16"/>
        </w:rPr>
        <w:tab/>
      </w:r>
      <w:r w:rsidR="00424E5E" w:rsidRPr="00196839">
        <w:rPr>
          <w:rFonts w:ascii="Times New Roman" w:hAnsi="Times New Roman"/>
          <w:szCs w:val="24"/>
        </w:rPr>
        <w:t>Таблица 17. Предельные (минимальные и (или) максимальные) размеры земельных</w:t>
      </w:r>
      <w:r w:rsidR="00D55ABE" w:rsidRPr="00196839">
        <w:rPr>
          <w:rFonts w:ascii="Times New Roman" w:hAnsi="Times New Roman"/>
          <w:szCs w:val="24"/>
        </w:rPr>
        <w:t xml:space="preserve"> </w:t>
      </w:r>
      <w:r w:rsidR="00424E5E" w:rsidRPr="00196839">
        <w:rPr>
          <w:rFonts w:ascii="Times New Roman" w:hAnsi="Times New Roman"/>
          <w:szCs w:val="24"/>
        </w:rPr>
        <w:t>участков и предельные параметры разрешенного строительства, реконструкции объектов ка</w:t>
      </w:r>
      <w:r w:rsidR="00D55ABE" w:rsidRPr="00196839">
        <w:rPr>
          <w:rFonts w:ascii="Times New Roman" w:hAnsi="Times New Roman"/>
          <w:szCs w:val="24"/>
        </w:rPr>
        <w:t xml:space="preserve">питального строительства </w:t>
      </w:r>
    </w:p>
    <w:tbl>
      <w:tblPr>
        <w:tblW w:w="9902" w:type="dxa"/>
        <w:tblInd w:w="-75" w:type="dxa"/>
        <w:tblLayout w:type="fixed"/>
        <w:tblLook w:val="0000"/>
      </w:tblPr>
      <w:tblGrid>
        <w:gridCol w:w="467"/>
        <w:gridCol w:w="1417"/>
        <w:gridCol w:w="993"/>
        <w:gridCol w:w="992"/>
        <w:gridCol w:w="992"/>
        <w:gridCol w:w="1418"/>
        <w:gridCol w:w="1134"/>
        <w:gridCol w:w="1134"/>
        <w:gridCol w:w="1355"/>
      </w:tblGrid>
      <w:tr w:rsidR="00424E5E" w:rsidRPr="00C55DD8" w:rsidTr="00424E5E">
        <w:trPr>
          <w:tblHeader/>
        </w:trPr>
        <w:tc>
          <w:tcPr>
            <w:tcW w:w="467"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sz w:val="16"/>
                <w:szCs w:val="16"/>
              </w:rPr>
            </w:pPr>
            <w:r w:rsidRPr="00C55DD8">
              <w:rPr>
                <w:sz w:val="16"/>
                <w:szCs w:val="16"/>
              </w:rPr>
              <w:t xml:space="preserve">№ </w:t>
            </w:r>
            <w:proofErr w:type="spellStart"/>
            <w:proofErr w:type="gramStart"/>
            <w:r w:rsidRPr="00C55DD8">
              <w:rPr>
                <w:sz w:val="16"/>
                <w:szCs w:val="16"/>
              </w:rPr>
              <w:t>п</w:t>
            </w:r>
            <w:proofErr w:type="spellEnd"/>
            <w:proofErr w:type="gramEnd"/>
            <w:r w:rsidRPr="00C55DD8">
              <w:rPr>
                <w:sz w:val="16"/>
                <w:szCs w:val="16"/>
              </w:rPr>
              <w:t>/</w:t>
            </w:r>
            <w:proofErr w:type="spellStart"/>
            <w:r w:rsidRPr="00C55DD8">
              <w:rPr>
                <w:sz w:val="16"/>
                <w:szCs w:val="16"/>
              </w:rPr>
              <w:t>п</w:t>
            </w:r>
            <w:proofErr w:type="spellEnd"/>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2977" w:type="dxa"/>
            <w:gridSpan w:val="3"/>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55DD8">
              <w:rPr>
                <w:rFonts w:ascii="Times New Roman" w:hAnsi="Times New Roman"/>
                <w:sz w:val="16"/>
                <w:szCs w:val="16"/>
                <w:vertAlign w:val="superscript"/>
              </w:rPr>
              <w:t>*</w:t>
            </w:r>
            <w:r w:rsidRPr="00C55DD8">
              <w:rPr>
                <w:rFonts w:ascii="Times New Roman" w:hAnsi="Times New Roman"/>
                <w:sz w:val="16"/>
                <w:szCs w:val="16"/>
              </w:rPr>
              <w:t xml:space="preserve">, </w:t>
            </w:r>
            <w:proofErr w:type="gramStart"/>
            <w:r w:rsidRPr="00C55DD8">
              <w:rPr>
                <w:rFonts w:ascii="Times New Roman" w:hAnsi="Times New Roman"/>
                <w:sz w:val="16"/>
                <w:szCs w:val="16"/>
              </w:rPr>
              <w:t>м</w:t>
            </w:r>
            <w:proofErr w:type="gramEnd"/>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E5E" w:rsidRPr="00C55DD8" w:rsidTr="00424E5E">
        <w:trPr>
          <w:tblHeader/>
        </w:trPr>
        <w:tc>
          <w:tcPr>
            <w:tcW w:w="467"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418"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snapToGrid w:val="0"/>
              <w:rPr>
                <w:sz w:val="16"/>
                <w:szCs w:val="16"/>
              </w:rPr>
            </w:pPr>
          </w:p>
        </w:tc>
      </w:tr>
      <w:tr w:rsidR="00424E5E" w:rsidRPr="00C55DD8" w:rsidTr="00424E5E">
        <w:tc>
          <w:tcPr>
            <w:tcW w:w="990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rPr>
                <w:rFonts w:ascii="Times New Roman" w:hAnsi="Times New Roman"/>
                <w:sz w:val="16"/>
                <w:szCs w:val="16"/>
              </w:rPr>
            </w:pPr>
            <w:r w:rsidRPr="00C55DD8">
              <w:rPr>
                <w:rFonts w:ascii="Times New Roman" w:hAnsi="Times New Roman"/>
                <w:b/>
                <w:sz w:val="16"/>
                <w:szCs w:val="16"/>
              </w:rPr>
              <w:t>Основные виды разрешенного использования</w:t>
            </w:r>
          </w:p>
        </w:tc>
      </w:tr>
      <w:tr w:rsidR="00424E5E" w:rsidRPr="00C55DD8" w:rsidTr="00424E5E">
        <w:tc>
          <w:tcPr>
            <w:tcW w:w="46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1</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Коммунальное обслуживание (3.1)</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C7B62">
            <w:pPr>
              <w:jc w:val="center"/>
              <w:rPr>
                <w:rFonts w:ascii="Times New Roman" w:hAnsi="Times New Roman"/>
                <w:color w:val="000000"/>
                <w:sz w:val="16"/>
                <w:szCs w:val="16"/>
              </w:rPr>
            </w:pPr>
            <w:r w:rsidRPr="00C55DD8">
              <w:rPr>
                <w:rFonts w:ascii="Times New Roman" w:hAnsi="Times New Roman"/>
                <w:color w:val="000000"/>
                <w:sz w:val="16"/>
                <w:szCs w:val="16"/>
              </w:rPr>
              <w:t>0,0001 — не устанавливается</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 xml:space="preserve">Не </w:t>
            </w:r>
            <w:proofErr w:type="spellStart"/>
            <w:r w:rsidRPr="00C55DD8">
              <w:rPr>
                <w:rFonts w:ascii="Times New Roman" w:hAnsi="Times New Roman"/>
                <w:color w:val="000000"/>
                <w:sz w:val="16"/>
                <w:szCs w:val="16"/>
              </w:rPr>
              <w:t>устанавли</w:t>
            </w:r>
            <w:proofErr w:type="spellEnd"/>
            <w:r w:rsidRPr="00C55DD8">
              <w:rPr>
                <w:rFonts w:ascii="Times New Roman" w:hAnsi="Times New Roman"/>
                <w:color w:val="000000"/>
                <w:sz w:val="16"/>
                <w:szCs w:val="16"/>
              </w:rPr>
              <w:t>-</w:t>
            </w:r>
          </w:p>
          <w:p w:rsidR="00424E5E" w:rsidRPr="00C55DD8" w:rsidRDefault="00424E5E" w:rsidP="00424E5E">
            <w:pPr>
              <w:jc w:val="center"/>
              <w:rPr>
                <w:rFonts w:ascii="Times New Roman" w:hAnsi="Times New Roman"/>
                <w:color w:val="000000"/>
                <w:sz w:val="16"/>
                <w:szCs w:val="16"/>
              </w:rPr>
            </w:pPr>
            <w:proofErr w:type="spellStart"/>
            <w:r w:rsidRPr="00C55DD8">
              <w:rPr>
                <w:rFonts w:ascii="Times New Roman" w:hAnsi="Times New Roman"/>
                <w:color w:val="000000"/>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51</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Не устанавливается</w:t>
            </w:r>
          </w:p>
        </w:tc>
      </w:tr>
      <w:tr w:rsidR="00424E5E" w:rsidRPr="00C55DD8" w:rsidTr="00424E5E">
        <w:tc>
          <w:tcPr>
            <w:tcW w:w="46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lang w:val="en-US"/>
              </w:rPr>
            </w:pPr>
            <w:r w:rsidRPr="00C55DD8">
              <w:rPr>
                <w:rFonts w:ascii="Times New Roman" w:hAnsi="Times New Roman"/>
                <w:color w:val="000000"/>
                <w:sz w:val="16"/>
                <w:szCs w:val="16"/>
                <w:lang w:val="en-US"/>
              </w:rPr>
              <w:t>2</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Связь (6.8)</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0,001 - 0,05</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500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63</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80</w:t>
            </w:r>
          </w:p>
        </w:tc>
      </w:tr>
      <w:tr w:rsidR="00424E5E" w:rsidRPr="00C55DD8" w:rsidTr="00424E5E">
        <w:tc>
          <w:tcPr>
            <w:tcW w:w="46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lang w:val="en-US"/>
              </w:rPr>
            </w:pPr>
            <w:r w:rsidRPr="00C55DD8">
              <w:rPr>
                <w:rFonts w:ascii="Times New Roman" w:hAnsi="Times New Roman"/>
                <w:color w:val="000000"/>
                <w:sz w:val="16"/>
                <w:szCs w:val="16"/>
                <w:lang w:val="en-US"/>
              </w:rPr>
              <w:t>3</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Трубопроводный транспорт (7.5)</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C7B62">
            <w:pPr>
              <w:jc w:val="center"/>
              <w:rPr>
                <w:rFonts w:ascii="Times New Roman" w:hAnsi="Times New Roman"/>
                <w:color w:val="000000"/>
                <w:sz w:val="16"/>
                <w:szCs w:val="16"/>
              </w:rPr>
            </w:pPr>
            <w:r w:rsidRPr="00C55DD8">
              <w:rPr>
                <w:rFonts w:ascii="Times New Roman" w:hAnsi="Times New Roman"/>
                <w:color w:val="000000"/>
                <w:sz w:val="16"/>
                <w:szCs w:val="16"/>
              </w:rPr>
              <w:t>0,002 -  не устанавливается</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20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 xml:space="preserve">Не </w:t>
            </w:r>
            <w:proofErr w:type="spellStart"/>
            <w:r w:rsidRPr="00C55DD8">
              <w:rPr>
                <w:rFonts w:ascii="Times New Roman" w:hAnsi="Times New Roman"/>
                <w:color w:val="000000"/>
                <w:sz w:val="16"/>
                <w:szCs w:val="16"/>
              </w:rPr>
              <w:t>устанавли</w:t>
            </w:r>
            <w:proofErr w:type="spellEnd"/>
            <w:r w:rsidRPr="00C55DD8">
              <w:rPr>
                <w:rFonts w:ascii="Times New Roman" w:hAnsi="Times New Roman"/>
                <w:color w:val="000000"/>
                <w:sz w:val="16"/>
                <w:szCs w:val="16"/>
              </w:rPr>
              <w:t>-</w:t>
            </w:r>
          </w:p>
          <w:p w:rsidR="00424E5E" w:rsidRPr="00C55DD8" w:rsidRDefault="00424E5E" w:rsidP="00424E5E">
            <w:pPr>
              <w:jc w:val="center"/>
              <w:rPr>
                <w:rFonts w:ascii="Times New Roman" w:hAnsi="Times New Roman"/>
                <w:color w:val="000000"/>
                <w:sz w:val="16"/>
                <w:szCs w:val="16"/>
              </w:rPr>
            </w:pPr>
            <w:proofErr w:type="spellStart"/>
            <w:r w:rsidRPr="00C55DD8">
              <w:rPr>
                <w:rFonts w:ascii="Times New Roman" w:hAnsi="Times New Roman"/>
                <w:color w:val="000000"/>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14</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Не устанавливается</w:t>
            </w:r>
          </w:p>
        </w:tc>
      </w:tr>
      <w:tr w:rsidR="00424E5E" w:rsidRPr="00C55DD8" w:rsidTr="00424E5E">
        <w:tc>
          <w:tcPr>
            <w:tcW w:w="990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rPr>
                <w:rFonts w:ascii="Times New Roman" w:hAnsi="Times New Roman"/>
                <w:sz w:val="16"/>
                <w:szCs w:val="16"/>
              </w:rPr>
            </w:pPr>
            <w:r w:rsidRPr="00C55DD8">
              <w:rPr>
                <w:rFonts w:ascii="Times New Roman" w:hAnsi="Times New Roman"/>
                <w:b/>
                <w:color w:val="000000"/>
                <w:sz w:val="16"/>
                <w:szCs w:val="16"/>
              </w:rPr>
              <w:t>Вспомогательные виды разрешенного использования</w:t>
            </w:r>
          </w:p>
        </w:tc>
      </w:tr>
      <w:tr w:rsidR="00424E5E" w:rsidRPr="00C55DD8" w:rsidTr="00424E5E">
        <w:tc>
          <w:tcPr>
            <w:tcW w:w="46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lang w:val="en-US"/>
              </w:rPr>
            </w:pPr>
            <w:r w:rsidRPr="00C55DD8">
              <w:rPr>
                <w:rFonts w:ascii="Times New Roman" w:hAnsi="Times New Roman"/>
                <w:color w:val="000000"/>
                <w:sz w:val="16"/>
                <w:szCs w:val="16"/>
                <w:lang w:val="en-US"/>
              </w:rPr>
              <w:t>4</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Склады (6.9)</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0,01 - 0,6</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100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6000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14</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60</w:t>
            </w:r>
          </w:p>
        </w:tc>
      </w:tr>
      <w:tr w:rsidR="00424E5E" w:rsidRPr="00C55DD8" w:rsidTr="00424E5E">
        <w:tc>
          <w:tcPr>
            <w:tcW w:w="990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rPr>
                <w:rFonts w:ascii="Times New Roman" w:hAnsi="Times New Roman"/>
                <w:sz w:val="16"/>
                <w:szCs w:val="16"/>
              </w:rPr>
            </w:pPr>
            <w:r w:rsidRPr="00C55DD8">
              <w:rPr>
                <w:rFonts w:ascii="Times New Roman" w:hAnsi="Times New Roman"/>
                <w:b/>
                <w:color w:val="000000"/>
                <w:sz w:val="16"/>
                <w:szCs w:val="16"/>
              </w:rPr>
              <w:t>Условно разрешенные виды разрешенного использования</w:t>
            </w:r>
          </w:p>
        </w:tc>
      </w:tr>
      <w:tr w:rsidR="00424E5E" w:rsidRPr="00C55DD8" w:rsidTr="00424E5E">
        <w:tc>
          <w:tcPr>
            <w:tcW w:w="46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lang w:val="en-US"/>
              </w:rPr>
            </w:pPr>
            <w:r w:rsidRPr="00C55DD8">
              <w:rPr>
                <w:rFonts w:ascii="Times New Roman" w:hAnsi="Times New Roman"/>
                <w:color w:val="000000"/>
                <w:sz w:val="16"/>
                <w:szCs w:val="16"/>
                <w:lang w:val="en-US"/>
              </w:rPr>
              <w:t>5</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Деловое управление (4.1)</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400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14</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60</w:t>
            </w:r>
          </w:p>
        </w:tc>
      </w:tr>
      <w:tr w:rsidR="00424E5E" w:rsidRPr="00C55DD8" w:rsidTr="00424E5E">
        <w:tc>
          <w:tcPr>
            <w:tcW w:w="46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lang w:val="en-US"/>
              </w:rPr>
            </w:pPr>
            <w:r w:rsidRPr="00C55DD8">
              <w:rPr>
                <w:rFonts w:ascii="Times New Roman" w:hAnsi="Times New Roman"/>
                <w:color w:val="000000"/>
                <w:sz w:val="16"/>
                <w:szCs w:val="16"/>
                <w:lang w:val="en-US"/>
              </w:rPr>
              <w:t>6</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Обслуживание автотранспорта (4.9)</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0,002 - 0,2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sz w:val="16"/>
                <w:szCs w:val="16"/>
              </w:rPr>
              <w:t>20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14</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80</w:t>
            </w:r>
          </w:p>
        </w:tc>
      </w:tr>
    </w:tbl>
    <w:p w:rsidR="00424E5E" w:rsidRPr="00196839" w:rsidRDefault="00424E5E" w:rsidP="00424E5E">
      <w:pPr>
        <w:ind w:firstLine="708"/>
        <w:rPr>
          <w:rFonts w:ascii="Times New Roman" w:hAnsi="Times New Roman"/>
          <w:szCs w:val="24"/>
        </w:rPr>
      </w:pPr>
      <w:r w:rsidRPr="00196839">
        <w:rPr>
          <w:rFonts w:ascii="Times New Roman" w:hAnsi="Times New Roman"/>
          <w:szCs w:val="24"/>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424E5E" w:rsidRPr="00196839" w:rsidRDefault="00424E5E" w:rsidP="00D55ABE">
      <w:pPr>
        <w:pStyle w:val="3"/>
        <w:ind w:firstLine="0"/>
        <w:jc w:val="center"/>
        <w:rPr>
          <w:rFonts w:ascii="Times New Roman" w:hAnsi="Times New Roman"/>
          <w:szCs w:val="24"/>
        </w:rPr>
      </w:pPr>
      <w:r w:rsidRPr="00196839">
        <w:rPr>
          <w:rFonts w:ascii="Times New Roman" w:hAnsi="Times New Roman"/>
          <w:szCs w:val="24"/>
        </w:rPr>
        <w:t>ЗОНА СЕЛЬСКОХОЗЯЙСТВЕННОГО ИСПОЛЬЗОВАНИЯ</w:t>
      </w:r>
      <w:bookmarkEnd w:id="68"/>
    </w:p>
    <w:p w:rsidR="00424E5E" w:rsidRPr="00196839" w:rsidRDefault="00456B4E" w:rsidP="00D55ABE">
      <w:pPr>
        <w:pStyle w:val="af4"/>
        <w:rPr>
          <w:rFonts w:ascii="Times New Roman" w:hAnsi="Times New Roman"/>
          <w:b/>
          <w:szCs w:val="24"/>
        </w:rPr>
      </w:pPr>
      <w:bookmarkStart w:id="69" w:name="_Toc149742202"/>
      <w:r w:rsidRPr="00196839">
        <w:rPr>
          <w:rFonts w:ascii="Times New Roman" w:hAnsi="Times New Roman"/>
          <w:b/>
          <w:szCs w:val="24"/>
        </w:rPr>
        <w:tab/>
      </w:r>
      <w:r w:rsidR="00424E5E" w:rsidRPr="00196839">
        <w:rPr>
          <w:rFonts w:ascii="Times New Roman" w:hAnsi="Times New Roman"/>
          <w:b/>
          <w:szCs w:val="24"/>
        </w:rPr>
        <w:t>СХ–1 - ЗОНА СЕЛЬСКОХОЗЯЙСТВЕННОГО ИСПОЛЬЗОВАНИЯ ЗА ГРАНИЦАМИ НАСЕЛЕННЫХ ПУНКТОВ</w:t>
      </w:r>
      <w:bookmarkEnd w:id="69"/>
    </w:p>
    <w:p w:rsidR="00D55ABE" w:rsidRPr="00C55DD8" w:rsidRDefault="00D55ABE" w:rsidP="00D55ABE">
      <w:pPr>
        <w:pStyle w:val="af4"/>
        <w:rPr>
          <w:rFonts w:ascii="Times New Roman" w:hAnsi="Times New Roman"/>
          <w:b/>
          <w:sz w:val="16"/>
          <w:szCs w:val="16"/>
        </w:rPr>
      </w:pPr>
    </w:p>
    <w:p w:rsidR="00424E5E" w:rsidRPr="00196839" w:rsidRDefault="002C7B62" w:rsidP="00D55ABE">
      <w:pPr>
        <w:pStyle w:val="af4"/>
        <w:rPr>
          <w:rFonts w:ascii="Times New Roman" w:hAnsi="Times New Roman"/>
          <w:szCs w:val="24"/>
        </w:rPr>
      </w:pPr>
      <w:r w:rsidRPr="00C55DD8">
        <w:rPr>
          <w:rFonts w:ascii="Times New Roman" w:hAnsi="Times New Roman"/>
          <w:sz w:val="16"/>
          <w:szCs w:val="16"/>
        </w:rPr>
        <w:tab/>
      </w:r>
      <w:r w:rsidR="00424E5E" w:rsidRPr="00196839">
        <w:rPr>
          <w:rFonts w:ascii="Times New Roman" w:hAnsi="Times New Roman"/>
          <w:szCs w:val="24"/>
        </w:rPr>
        <w:t>Таблица 18. Виды разрешенного использования земельных участков и объектов капитального строительства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6378"/>
      </w:tblGrid>
      <w:tr w:rsidR="00424E5E" w:rsidRPr="00C55DD8" w:rsidTr="00424E5E">
        <w:trPr>
          <w:trHeight w:val="20"/>
          <w:tblHeader/>
        </w:trPr>
        <w:tc>
          <w:tcPr>
            <w:tcW w:w="3403" w:type="dxa"/>
            <w:shd w:val="clear" w:color="auto" w:fill="auto"/>
            <w:vAlign w:val="center"/>
          </w:tcPr>
          <w:p w:rsidR="00424E5E" w:rsidRPr="00196839" w:rsidRDefault="00424E5E" w:rsidP="00424E5E">
            <w:pPr>
              <w:pStyle w:val="a9"/>
              <w:rPr>
                <w:rFonts w:ascii="Times New Roman" w:hAnsi="Times New Roman"/>
                <w:b/>
                <w:sz w:val="24"/>
                <w:szCs w:val="24"/>
              </w:rPr>
            </w:pPr>
            <w:r w:rsidRPr="00196839">
              <w:rPr>
                <w:rFonts w:ascii="Times New Roman" w:hAnsi="Times New Roman"/>
                <w:b/>
                <w:sz w:val="24"/>
                <w:szCs w:val="24"/>
              </w:rPr>
              <w:lastRenderedPageBreak/>
              <w:t>Наименование вида разр</w:t>
            </w:r>
            <w:r w:rsidRPr="00196839">
              <w:rPr>
                <w:rFonts w:ascii="Times New Roman" w:hAnsi="Times New Roman"/>
                <w:b/>
                <w:sz w:val="24"/>
                <w:szCs w:val="24"/>
              </w:rPr>
              <w:t>е</w:t>
            </w:r>
            <w:r w:rsidRPr="00196839">
              <w:rPr>
                <w:rFonts w:ascii="Times New Roman" w:hAnsi="Times New Roman"/>
                <w:b/>
                <w:sz w:val="24"/>
                <w:szCs w:val="24"/>
              </w:rPr>
              <w:t>шенного использования з</w:t>
            </w:r>
            <w:r w:rsidRPr="00196839">
              <w:rPr>
                <w:rFonts w:ascii="Times New Roman" w:hAnsi="Times New Roman"/>
                <w:b/>
                <w:sz w:val="24"/>
                <w:szCs w:val="24"/>
              </w:rPr>
              <w:t>е</w:t>
            </w:r>
            <w:r w:rsidRPr="00196839">
              <w:rPr>
                <w:rFonts w:ascii="Times New Roman" w:hAnsi="Times New Roman"/>
                <w:b/>
                <w:sz w:val="24"/>
                <w:szCs w:val="24"/>
              </w:rPr>
              <w:t>мельного участка (с указ</w:t>
            </w:r>
            <w:r w:rsidRPr="00196839">
              <w:rPr>
                <w:rFonts w:ascii="Times New Roman" w:hAnsi="Times New Roman"/>
                <w:b/>
                <w:sz w:val="24"/>
                <w:szCs w:val="24"/>
              </w:rPr>
              <w:t>а</w:t>
            </w:r>
            <w:r w:rsidRPr="00196839">
              <w:rPr>
                <w:rFonts w:ascii="Times New Roman" w:hAnsi="Times New Roman"/>
                <w:b/>
                <w:sz w:val="24"/>
                <w:szCs w:val="24"/>
              </w:rPr>
              <w:t>нием кода классификатора)</w:t>
            </w:r>
          </w:p>
        </w:tc>
        <w:tc>
          <w:tcPr>
            <w:tcW w:w="6378" w:type="dxa"/>
            <w:shd w:val="clear" w:color="auto" w:fill="auto"/>
            <w:vAlign w:val="center"/>
          </w:tcPr>
          <w:p w:rsidR="00424E5E" w:rsidRPr="00196839" w:rsidRDefault="00424E5E" w:rsidP="00424E5E">
            <w:pPr>
              <w:pStyle w:val="a9"/>
              <w:rPr>
                <w:rFonts w:ascii="Times New Roman" w:hAnsi="Times New Roman"/>
                <w:b/>
                <w:sz w:val="24"/>
                <w:szCs w:val="24"/>
              </w:rPr>
            </w:pPr>
            <w:r w:rsidRPr="00196839">
              <w:rPr>
                <w:rFonts w:ascii="Times New Roman" w:hAnsi="Times New Roman"/>
                <w:b/>
                <w:sz w:val="24"/>
                <w:szCs w:val="24"/>
              </w:rPr>
              <w:t>Наименование вида разрешенного использования об</w:t>
            </w:r>
            <w:r w:rsidRPr="00196839">
              <w:rPr>
                <w:rFonts w:ascii="Times New Roman" w:hAnsi="Times New Roman"/>
                <w:b/>
                <w:sz w:val="24"/>
                <w:szCs w:val="24"/>
              </w:rPr>
              <w:t>ъ</w:t>
            </w:r>
            <w:r w:rsidRPr="00196839">
              <w:rPr>
                <w:rFonts w:ascii="Times New Roman" w:hAnsi="Times New Roman"/>
                <w:b/>
                <w:sz w:val="24"/>
                <w:szCs w:val="24"/>
              </w:rPr>
              <w:t>ектов капитального строительства</w:t>
            </w:r>
          </w:p>
        </w:tc>
      </w:tr>
      <w:tr w:rsidR="00424E5E" w:rsidRPr="00C55DD8" w:rsidTr="00424E5E">
        <w:trPr>
          <w:trHeight w:val="20"/>
        </w:trPr>
        <w:tc>
          <w:tcPr>
            <w:tcW w:w="9781" w:type="dxa"/>
            <w:gridSpan w:val="2"/>
            <w:shd w:val="clear" w:color="auto" w:fill="auto"/>
            <w:vAlign w:val="center"/>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b/>
                <w:bCs/>
                <w:sz w:val="24"/>
                <w:szCs w:val="24"/>
              </w:rPr>
              <w:t>Основные виды разрешенного строительства</w:t>
            </w:r>
          </w:p>
        </w:tc>
      </w:tr>
      <w:tr w:rsidR="00424E5E" w:rsidRPr="00C55DD8" w:rsidTr="00424E5E">
        <w:trPr>
          <w:trHeight w:val="20"/>
        </w:trPr>
        <w:tc>
          <w:tcPr>
            <w:tcW w:w="3403" w:type="dxa"/>
            <w:shd w:val="clear" w:color="auto" w:fill="auto"/>
            <w:vAlign w:val="center"/>
          </w:tcPr>
          <w:p w:rsidR="00456B4E" w:rsidRPr="00196839" w:rsidRDefault="00424E5E" w:rsidP="00456B4E">
            <w:pPr>
              <w:pStyle w:val="af4"/>
              <w:rPr>
                <w:rFonts w:ascii="Times New Roman" w:hAnsi="Times New Roman"/>
                <w:szCs w:val="24"/>
              </w:rPr>
            </w:pPr>
            <w:r w:rsidRPr="00196839">
              <w:rPr>
                <w:rFonts w:ascii="Times New Roman" w:hAnsi="Times New Roman"/>
                <w:szCs w:val="24"/>
              </w:rPr>
              <w:t xml:space="preserve">Сельскохозяйственное </w:t>
            </w:r>
          </w:p>
          <w:p w:rsidR="00424E5E" w:rsidRPr="00196839" w:rsidRDefault="00424E5E" w:rsidP="00456B4E">
            <w:pPr>
              <w:pStyle w:val="af4"/>
              <w:rPr>
                <w:szCs w:val="24"/>
              </w:rPr>
            </w:pPr>
            <w:r w:rsidRPr="00196839">
              <w:rPr>
                <w:rFonts w:ascii="Times New Roman" w:hAnsi="Times New Roman"/>
                <w:szCs w:val="24"/>
              </w:rPr>
              <w:t>использование (1.0)</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ведение сельского хозяйства с кодами 1.1-1.20, в том числе размещение зданий и сооружений, используемых для хранения и переработки сельскохозяйственной пр</w:t>
            </w:r>
            <w:r w:rsidRPr="00196839">
              <w:rPr>
                <w:rFonts w:ascii="Times New Roman" w:hAnsi="Times New Roman"/>
                <w:sz w:val="24"/>
                <w:szCs w:val="24"/>
              </w:rPr>
              <w:t>о</w:t>
            </w:r>
            <w:r w:rsidRPr="00196839">
              <w:rPr>
                <w:rFonts w:ascii="Times New Roman" w:hAnsi="Times New Roman"/>
                <w:sz w:val="24"/>
                <w:szCs w:val="24"/>
              </w:rPr>
              <w:t>дукции.</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Растениеводство (1.1)</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объекты для осуществления хозяйственной деятельн</w:t>
            </w:r>
            <w:r w:rsidRPr="00196839">
              <w:rPr>
                <w:rFonts w:ascii="Times New Roman" w:hAnsi="Times New Roman"/>
                <w:sz w:val="24"/>
                <w:szCs w:val="24"/>
              </w:rPr>
              <w:t>о</w:t>
            </w:r>
            <w:r w:rsidRPr="00196839">
              <w:rPr>
                <w:rFonts w:ascii="Times New Roman" w:hAnsi="Times New Roman"/>
                <w:sz w:val="24"/>
                <w:szCs w:val="24"/>
              </w:rPr>
              <w:t>сти, связанной с выращиванием сельскохозяйственных культур;</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виды разрешенного использования с кодами 1.2-1.6.</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Выращивание зерновых и иных сельскохозяйственных культур (1.2)</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хозяйственная деятельность на сельскохозяйственных угодьях: производство зерновых, бобовых, кормовых, технических, масличных, эфиромасличных, и иных сельскохозяйственных культур.</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Овощеводство (1.3)</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хозяйственная деятельность на сельскохозяйственных угодьях: производство картофеля, листовых, плодовых, луковичных и бахчевых сельскохозяйственных культур и использование теплиц.</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Выращивание тонизирующих, лекарственных, цветочных культур (1.4)</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хозяйственная деятельность на сельскохозяйственных угодьях: производство чая, лекарственных и цветочных культур.</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Выращивание льна и конопли (1.6)</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хозяйственная деятельность на сельскохозяйственных угодьях: выращивание льна, конопли.</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Животноводство (1.7)</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хозяйственная деятельность по производству продукции животноводства;</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сенокошение, выпас сельскохозяйственных животных, разведение племенных животных, производство и и</w:t>
            </w:r>
            <w:r w:rsidRPr="00196839">
              <w:rPr>
                <w:rFonts w:ascii="Times New Roman" w:hAnsi="Times New Roman"/>
                <w:sz w:val="24"/>
                <w:szCs w:val="24"/>
              </w:rPr>
              <w:t>с</w:t>
            </w:r>
            <w:r w:rsidRPr="00196839">
              <w:rPr>
                <w:rFonts w:ascii="Times New Roman" w:hAnsi="Times New Roman"/>
                <w:sz w:val="24"/>
                <w:szCs w:val="24"/>
              </w:rPr>
              <w:t>пользование племенной продукции (материала), разм</w:t>
            </w:r>
            <w:r w:rsidRPr="00196839">
              <w:rPr>
                <w:rFonts w:ascii="Times New Roman" w:hAnsi="Times New Roman"/>
                <w:sz w:val="24"/>
                <w:szCs w:val="24"/>
              </w:rPr>
              <w:t>е</w:t>
            </w:r>
            <w:r w:rsidRPr="00196839">
              <w:rPr>
                <w:rFonts w:ascii="Times New Roman" w:hAnsi="Times New Roman"/>
                <w:sz w:val="24"/>
                <w:szCs w:val="24"/>
              </w:rPr>
              <w:t>щение зданий, сооружений, используемых для содерж</w:t>
            </w:r>
            <w:r w:rsidRPr="00196839">
              <w:rPr>
                <w:rFonts w:ascii="Times New Roman" w:hAnsi="Times New Roman"/>
                <w:sz w:val="24"/>
                <w:szCs w:val="24"/>
              </w:rPr>
              <w:t>а</w:t>
            </w:r>
            <w:r w:rsidRPr="00196839">
              <w:rPr>
                <w:rFonts w:ascii="Times New Roman" w:hAnsi="Times New Roman"/>
                <w:sz w:val="24"/>
                <w:szCs w:val="24"/>
              </w:rPr>
              <w:t>ния и разведения сельскохозяйственных животных, производства, хранения и первичной переработки сел</w:t>
            </w:r>
            <w:r w:rsidRPr="00196839">
              <w:rPr>
                <w:rFonts w:ascii="Times New Roman" w:hAnsi="Times New Roman"/>
                <w:sz w:val="24"/>
                <w:szCs w:val="24"/>
              </w:rPr>
              <w:t>ь</w:t>
            </w:r>
            <w:r w:rsidRPr="00196839">
              <w:rPr>
                <w:rFonts w:ascii="Times New Roman" w:hAnsi="Times New Roman"/>
                <w:sz w:val="24"/>
                <w:szCs w:val="24"/>
              </w:rPr>
              <w:t>скохозяйственной продукции;</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виды разрешенного использования с кодами 1.8-1.11, 1.15, 1.19, 1.20.</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Скотоводство (1.8)</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хозяйственная деятельность на сельскохозяйственных угодьях: разведение сельскохозяйственных животных (крупного рогатого скота, овец, коз, лошадей, вербл</w:t>
            </w:r>
            <w:r w:rsidRPr="00196839">
              <w:rPr>
                <w:rFonts w:ascii="Times New Roman" w:hAnsi="Times New Roman"/>
                <w:sz w:val="24"/>
                <w:szCs w:val="24"/>
              </w:rPr>
              <w:t>ю</w:t>
            </w:r>
            <w:r w:rsidRPr="00196839">
              <w:rPr>
                <w:rFonts w:ascii="Times New Roman" w:hAnsi="Times New Roman"/>
                <w:sz w:val="24"/>
                <w:szCs w:val="24"/>
              </w:rPr>
              <w:t>дов, оленей);</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w:t>
            </w:r>
            <w:r w:rsidRPr="00196839">
              <w:rPr>
                <w:rFonts w:ascii="Times New Roman" w:hAnsi="Times New Roman"/>
                <w:sz w:val="24"/>
                <w:szCs w:val="24"/>
              </w:rPr>
              <w:t>о</w:t>
            </w:r>
            <w:r w:rsidRPr="00196839">
              <w:rPr>
                <w:rFonts w:ascii="Times New Roman" w:hAnsi="Times New Roman"/>
                <w:sz w:val="24"/>
                <w:szCs w:val="24"/>
              </w:rPr>
              <w:t>зяйственных животных;</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разведение племенных животных, производство и и</w:t>
            </w:r>
            <w:r w:rsidRPr="00196839">
              <w:rPr>
                <w:rFonts w:ascii="Times New Roman" w:hAnsi="Times New Roman"/>
                <w:sz w:val="24"/>
                <w:szCs w:val="24"/>
              </w:rPr>
              <w:t>с</w:t>
            </w:r>
            <w:r w:rsidRPr="00196839">
              <w:rPr>
                <w:rFonts w:ascii="Times New Roman" w:hAnsi="Times New Roman"/>
                <w:sz w:val="24"/>
                <w:szCs w:val="24"/>
              </w:rPr>
              <w:lastRenderedPageBreak/>
              <w:t>пользование племенной продукции (материала).</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lastRenderedPageBreak/>
              <w:t>Звероводство (1.9)</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хозяйственная деятельность на сельскохозяйственных угодьях: разведение в неволе ценных пушных зверей;</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сооружения для содержания и разведения животных, производства, хранения и первичной переработки пр</w:t>
            </w:r>
            <w:r w:rsidRPr="00196839">
              <w:rPr>
                <w:rFonts w:ascii="Times New Roman" w:hAnsi="Times New Roman"/>
                <w:sz w:val="24"/>
                <w:szCs w:val="24"/>
              </w:rPr>
              <w:t>о</w:t>
            </w:r>
            <w:r w:rsidRPr="00196839">
              <w:rPr>
                <w:rFonts w:ascii="Times New Roman" w:hAnsi="Times New Roman"/>
                <w:sz w:val="24"/>
                <w:szCs w:val="24"/>
              </w:rPr>
              <w:t>дукции;</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разведение племенных животных, производство и и</w:t>
            </w:r>
            <w:r w:rsidRPr="00196839">
              <w:rPr>
                <w:rFonts w:ascii="Times New Roman" w:hAnsi="Times New Roman"/>
                <w:sz w:val="24"/>
                <w:szCs w:val="24"/>
              </w:rPr>
              <w:t>с</w:t>
            </w:r>
            <w:r w:rsidRPr="00196839">
              <w:rPr>
                <w:rFonts w:ascii="Times New Roman" w:hAnsi="Times New Roman"/>
                <w:sz w:val="24"/>
                <w:szCs w:val="24"/>
              </w:rPr>
              <w:t>пользование племенной продукции (материала).</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Птицеводство (1.10)</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хозяйственная деятельность на сельскохозяйственных угодьях: разведение домашних пород птиц, в том числе водоплавающих;</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здания, сооружения для содержания и разведения ж</w:t>
            </w:r>
            <w:r w:rsidRPr="00196839">
              <w:rPr>
                <w:rFonts w:ascii="Times New Roman" w:hAnsi="Times New Roman"/>
                <w:sz w:val="24"/>
                <w:szCs w:val="24"/>
              </w:rPr>
              <w:t>и</w:t>
            </w:r>
            <w:r w:rsidRPr="00196839">
              <w:rPr>
                <w:rFonts w:ascii="Times New Roman" w:hAnsi="Times New Roman"/>
                <w:sz w:val="24"/>
                <w:szCs w:val="24"/>
              </w:rPr>
              <w:t>вотных, производства, хранения и первичной перер</w:t>
            </w:r>
            <w:r w:rsidRPr="00196839">
              <w:rPr>
                <w:rFonts w:ascii="Times New Roman" w:hAnsi="Times New Roman"/>
                <w:sz w:val="24"/>
                <w:szCs w:val="24"/>
              </w:rPr>
              <w:t>а</w:t>
            </w:r>
            <w:r w:rsidRPr="00196839">
              <w:rPr>
                <w:rFonts w:ascii="Times New Roman" w:hAnsi="Times New Roman"/>
                <w:sz w:val="24"/>
                <w:szCs w:val="24"/>
              </w:rPr>
              <w:t>ботки продукции птицеводства;</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разведение племенных животных, производство и и</w:t>
            </w:r>
            <w:r w:rsidRPr="00196839">
              <w:rPr>
                <w:rFonts w:ascii="Times New Roman" w:hAnsi="Times New Roman"/>
                <w:sz w:val="24"/>
                <w:szCs w:val="24"/>
              </w:rPr>
              <w:t>с</w:t>
            </w:r>
            <w:r w:rsidRPr="00196839">
              <w:rPr>
                <w:rFonts w:ascii="Times New Roman" w:hAnsi="Times New Roman"/>
                <w:sz w:val="24"/>
                <w:szCs w:val="24"/>
              </w:rPr>
              <w:t>пользование племенной продукции (материала).</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Свиноводство (1.11)</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хозяйственная деятельность на сельскохозяйственных угодьях: разведение свиней;</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здания, сооружения для содержания и разведения ж</w:t>
            </w:r>
            <w:r w:rsidRPr="00196839">
              <w:rPr>
                <w:rFonts w:ascii="Times New Roman" w:hAnsi="Times New Roman"/>
                <w:sz w:val="24"/>
                <w:szCs w:val="24"/>
              </w:rPr>
              <w:t>и</w:t>
            </w:r>
            <w:r w:rsidRPr="00196839">
              <w:rPr>
                <w:rFonts w:ascii="Times New Roman" w:hAnsi="Times New Roman"/>
                <w:sz w:val="24"/>
                <w:szCs w:val="24"/>
              </w:rPr>
              <w:t>вотных, производства, хранения и первичной перер</w:t>
            </w:r>
            <w:r w:rsidRPr="00196839">
              <w:rPr>
                <w:rFonts w:ascii="Times New Roman" w:hAnsi="Times New Roman"/>
                <w:sz w:val="24"/>
                <w:szCs w:val="24"/>
              </w:rPr>
              <w:t>а</w:t>
            </w:r>
            <w:r w:rsidRPr="00196839">
              <w:rPr>
                <w:rFonts w:ascii="Times New Roman" w:hAnsi="Times New Roman"/>
                <w:sz w:val="24"/>
                <w:szCs w:val="24"/>
              </w:rPr>
              <w:t>ботки продукции;</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разведение племенных животных, производство и и</w:t>
            </w:r>
            <w:r w:rsidRPr="00196839">
              <w:rPr>
                <w:rFonts w:ascii="Times New Roman" w:hAnsi="Times New Roman"/>
                <w:sz w:val="24"/>
                <w:szCs w:val="24"/>
              </w:rPr>
              <w:t>с</w:t>
            </w:r>
            <w:r w:rsidRPr="00196839">
              <w:rPr>
                <w:rFonts w:ascii="Times New Roman" w:hAnsi="Times New Roman"/>
                <w:sz w:val="24"/>
                <w:szCs w:val="24"/>
              </w:rPr>
              <w:t>пользование племенной продукции (материала).</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Пчеловодство (1.12)</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хозяйственная деятельность на сельскохозяйственных угодьях: разведение, содержание и использование пчел и иных полезных насекомых;</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улья, иные объекты и оборудование, необходимые для пчеловодства и разведения иных полезных насекомых;</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сооружения для хранения и первичной переработки продукции пчеловодства.</w:t>
            </w:r>
          </w:p>
        </w:tc>
      </w:tr>
      <w:tr w:rsidR="00424E5E" w:rsidRPr="00C55DD8" w:rsidTr="00424E5E">
        <w:trPr>
          <w:trHeight w:val="962"/>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Рыбоводство (1.13)</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хозяйственная деятельность по разведению и (или) с</w:t>
            </w:r>
            <w:r w:rsidRPr="00196839">
              <w:rPr>
                <w:rFonts w:ascii="Times New Roman" w:hAnsi="Times New Roman"/>
                <w:sz w:val="24"/>
                <w:szCs w:val="24"/>
              </w:rPr>
              <w:t>о</w:t>
            </w:r>
            <w:r w:rsidRPr="00196839">
              <w:rPr>
                <w:rFonts w:ascii="Times New Roman" w:hAnsi="Times New Roman"/>
                <w:sz w:val="24"/>
                <w:szCs w:val="24"/>
              </w:rPr>
              <w:t>держанию, выращиванию объектов рыбоводства (</w:t>
            </w:r>
            <w:proofErr w:type="spellStart"/>
            <w:r w:rsidRPr="00196839">
              <w:rPr>
                <w:rFonts w:ascii="Times New Roman" w:hAnsi="Times New Roman"/>
                <w:sz w:val="24"/>
                <w:szCs w:val="24"/>
              </w:rPr>
              <w:t>акв</w:t>
            </w:r>
            <w:r w:rsidRPr="00196839">
              <w:rPr>
                <w:rFonts w:ascii="Times New Roman" w:hAnsi="Times New Roman"/>
                <w:sz w:val="24"/>
                <w:szCs w:val="24"/>
              </w:rPr>
              <w:t>а</w:t>
            </w:r>
            <w:r w:rsidRPr="00196839">
              <w:rPr>
                <w:rFonts w:ascii="Times New Roman" w:hAnsi="Times New Roman"/>
                <w:sz w:val="24"/>
                <w:szCs w:val="24"/>
              </w:rPr>
              <w:t>культуры</w:t>
            </w:r>
            <w:proofErr w:type="spellEnd"/>
            <w:r w:rsidRPr="00196839">
              <w:rPr>
                <w:rFonts w:ascii="Times New Roman" w:hAnsi="Times New Roman"/>
                <w:sz w:val="24"/>
                <w:szCs w:val="24"/>
              </w:rPr>
              <w:t>);</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здания, сооружения, оборудование для осуществления рыбоводства (</w:t>
            </w:r>
            <w:proofErr w:type="spellStart"/>
            <w:r w:rsidRPr="00196839">
              <w:rPr>
                <w:rFonts w:ascii="Times New Roman" w:hAnsi="Times New Roman"/>
                <w:sz w:val="24"/>
                <w:szCs w:val="24"/>
              </w:rPr>
              <w:t>аквакультуры</w:t>
            </w:r>
            <w:proofErr w:type="spellEnd"/>
            <w:r w:rsidRPr="00196839">
              <w:rPr>
                <w:rFonts w:ascii="Times New Roman" w:hAnsi="Times New Roman"/>
                <w:sz w:val="24"/>
                <w:szCs w:val="24"/>
              </w:rPr>
              <w:t>).</w:t>
            </w:r>
          </w:p>
        </w:tc>
      </w:tr>
      <w:tr w:rsidR="00424E5E" w:rsidRPr="00C55DD8" w:rsidTr="00424E5E">
        <w:trPr>
          <w:trHeight w:val="794"/>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Научное обеспечение сельск</w:t>
            </w:r>
            <w:r w:rsidRPr="00196839">
              <w:rPr>
                <w:rFonts w:ascii="Times New Roman" w:hAnsi="Times New Roman"/>
                <w:sz w:val="24"/>
                <w:szCs w:val="24"/>
              </w:rPr>
              <w:t>о</w:t>
            </w:r>
            <w:r w:rsidRPr="00196839">
              <w:rPr>
                <w:rFonts w:ascii="Times New Roman" w:hAnsi="Times New Roman"/>
                <w:sz w:val="24"/>
                <w:szCs w:val="24"/>
              </w:rPr>
              <w:t>го хозяйства (1.14)</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научная и селекционная работа, ведение сельского х</w:t>
            </w:r>
            <w:r w:rsidRPr="00196839">
              <w:rPr>
                <w:rFonts w:ascii="Times New Roman" w:hAnsi="Times New Roman"/>
                <w:sz w:val="24"/>
                <w:szCs w:val="24"/>
              </w:rPr>
              <w:t>о</w:t>
            </w:r>
            <w:r w:rsidRPr="00196839">
              <w:rPr>
                <w:rFonts w:ascii="Times New Roman" w:hAnsi="Times New Roman"/>
                <w:sz w:val="24"/>
                <w:szCs w:val="24"/>
              </w:rPr>
              <w:t>зяйства для получения ценных с научной точки зрения образцов растительного и животного мира;</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коллекции генетических ресурсов растений.</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Хранение и переработка сел</w:t>
            </w:r>
            <w:r w:rsidRPr="00196839">
              <w:rPr>
                <w:rFonts w:ascii="Times New Roman" w:hAnsi="Times New Roman"/>
                <w:sz w:val="24"/>
                <w:szCs w:val="24"/>
              </w:rPr>
              <w:t>ь</w:t>
            </w:r>
            <w:r w:rsidRPr="00196839">
              <w:rPr>
                <w:rFonts w:ascii="Times New Roman" w:hAnsi="Times New Roman"/>
                <w:sz w:val="24"/>
                <w:szCs w:val="24"/>
              </w:rPr>
              <w:t xml:space="preserve">скохозяйственной продукции </w:t>
            </w:r>
            <w:r w:rsidRPr="00196839">
              <w:rPr>
                <w:rFonts w:ascii="Times New Roman" w:hAnsi="Times New Roman"/>
                <w:sz w:val="24"/>
                <w:szCs w:val="24"/>
              </w:rPr>
              <w:lastRenderedPageBreak/>
              <w:t>(1.15)</w:t>
            </w:r>
          </w:p>
        </w:tc>
        <w:tc>
          <w:tcPr>
            <w:tcW w:w="6378"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lastRenderedPageBreak/>
              <w:t>здания, сооружения для производства, хранения, пе</w:t>
            </w:r>
            <w:r w:rsidRPr="00196839">
              <w:rPr>
                <w:rFonts w:ascii="Times New Roman" w:hAnsi="Times New Roman"/>
                <w:sz w:val="24"/>
                <w:szCs w:val="24"/>
              </w:rPr>
              <w:t>р</w:t>
            </w:r>
            <w:r w:rsidRPr="00196839">
              <w:rPr>
                <w:rFonts w:ascii="Times New Roman" w:hAnsi="Times New Roman"/>
                <w:sz w:val="24"/>
                <w:szCs w:val="24"/>
              </w:rPr>
              <w:t xml:space="preserve">вичной и глубокой переработки сельскохозяйственной </w:t>
            </w:r>
            <w:r w:rsidRPr="00196839">
              <w:rPr>
                <w:rFonts w:ascii="Times New Roman" w:hAnsi="Times New Roman"/>
                <w:sz w:val="24"/>
                <w:szCs w:val="24"/>
              </w:rPr>
              <w:lastRenderedPageBreak/>
              <w:t>продукции.</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lastRenderedPageBreak/>
              <w:t>Питомники (1.17)</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выращивание и реализация подроста деревьев и куста</w:t>
            </w:r>
            <w:r w:rsidRPr="00196839">
              <w:rPr>
                <w:rFonts w:ascii="Times New Roman" w:hAnsi="Times New Roman"/>
                <w:sz w:val="24"/>
                <w:szCs w:val="24"/>
              </w:rPr>
              <w:t>р</w:t>
            </w:r>
            <w:r w:rsidRPr="00196839">
              <w:rPr>
                <w:rFonts w:ascii="Times New Roman" w:hAnsi="Times New Roman"/>
                <w:sz w:val="24"/>
                <w:szCs w:val="24"/>
              </w:rPr>
              <w:t>ников, используемых в сельском хозяйстве, иных сел</w:t>
            </w:r>
            <w:r w:rsidRPr="00196839">
              <w:rPr>
                <w:rFonts w:ascii="Times New Roman" w:hAnsi="Times New Roman"/>
                <w:sz w:val="24"/>
                <w:szCs w:val="24"/>
              </w:rPr>
              <w:t>ь</w:t>
            </w:r>
            <w:r w:rsidRPr="00196839">
              <w:rPr>
                <w:rFonts w:ascii="Times New Roman" w:hAnsi="Times New Roman"/>
                <w:sz w:val="24"/>
                <w:szCs w:val="24"/>
              </w:rPr>
              <w:t>скохозяйственных культур для получения рассады и с</w:t>
            </w:r>
            <w:r w:rsidRPr="00196839">
              <w:rPr>
                <w:rFonts w:ascii="Times New Roman" w:hAnsi="Times New Roman"/>
                <w:sz w:val="24"/>
                <w:szCs w:val="24"/>
              </w:rPr>
              <w:t>е</w:t>
            </w:r>
            <w:r w:rsidRPr="00196839">
              <w:rPr>
                <w:rFonts w:ascii="Times New Roman" w:hAnsi="Times New Roman"/>
                <w:sz w:val="24"/>
                <w:szCs w:val="24"/>
              </w:rPr>
              <w:t>мян;</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сооружения для указанных видов сельскохозяйственн</w:t>
            </w:r>
            <w:r w:rsidRPr="00196839">
              <w:rPr>
                <w:rFonts w:ascii="Times New Roman" w:hAnsi="Times New Roman"/>
                <w:sz w:val="24"/>
                <w:szCs w:val="24"/>
              </w:rPr>
              <w:t>о</w:t>
            </w:r>
            <w:r w:rsidRPr="00196839">
              <w:rPr>
                <w:rFonts w:ascii="Times New Roman" w:hAnsi="Times New Roman"/>
                <w:sz w:val="24"/>
                <w:szCs w:val="24"/>
              </w:rPr>
              <w:t>го производства.</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Обеспечение сельскохозяйс</w:t>
            </w:r>
            <w:r w:rsidRPr="00196839">
              <w:rPr>
                <w:rFonts w:ascii="Times New Roman" w:hAnsi="Times New Roman"/>
                <w:sz w:val="24"/>
                <w:szCs w:val="24"/>
              </w:rPr>
              <w:t>т</w:t>
            </w:r>
            <w:r w:rsidRPr="00196839">
              <w:rPr>
                <w:rFonts w:ascii="Times New Roman" w:hAnsi="Times New Roman"/>
                <w:sz w:val="24"/>
                <w:szCs w:val="24"/>
              </w:rPr>
              <w:t>венного производства (1.18)</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машинно-транспортные и ремонтные станции, ангары и гаражи для сельскохозяйственной техники, амбары, в</w:t>
            </w:r>
            <w:r w:rsidRPr="00196839">
              <w:rPr>
                <w:rFonts w:ascii="Times New Roman" w:hAnsi="Times New Roman"/>
                <w:sz w:val="24"/>
                <w:szCs w:val="24"/>
              </w:rPr>
              <w:t>о</w:t>
            </w:r>
            <w:r w:rsidRPr="00196839">
              <w:rPr>
                <w:rFonts w:ascii="Times New Roman" w:hAnsi="Times New Roman"/>
                <w:sz w:val="24"/>
                <w:szCs w:val="24"/>
              </w:rPr>
              <w:t>донапорные башни, трансформаторные станции и иное техническое оборудование для ведения сельского х</w:t>
            </w:r>
            <w:r w:rsidRPr="00196839">
              <w:rPr>
                <w:rFonts w:ascii="Times New Roman" w:hAnsi="Times New Roman"/>
                <w:sz w:val="24"/>
                <w:szCs w:val="24"/>
              </w:rPr>
              <w:t>о</w:t>
            </w:r>
            <w:r w:rsidRPr="00196839">
              <w:rPr>
                <w:rFonts w:ascii="Times New Roman" w:hAnsi="Times New Roman"/>
                <w:sz w:val="24"/>
                <w:szCs w:val="24"/>
              </w:rPr>
              <w:t>зяйства.</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Сенокошение (1.19)</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кошение трав, сбор и заготовка сена.</w:t>
            </w:r>
          </w:p>
        </w:tc>
      </w:tr>
      <w:tr w:rsidR="00424E5E" w:rsidRPr="00C55DD8" w:rsidTr="00424E5E">
        <w:trPr>
          <w:trHeight w:val="20"/>
        </w:trPr>
        <w:tc>
          <w:tcPr>
            <w:tcW w:w="3403" w:type="dxa"/>
            <w:shd w:val="clear" w:color="auto" w:fill="auto"/>
            <w:vAlign w:val="center"/>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Выпас сельскохозяйственных животных (1.20)</w:t>
            </w:r>
          </w:p>
        </w:tc>
        <w:tc>
          <w:tcPr>
            <w:tcW w:w="6378"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выпас сельскохозяйственных животных.</w:t>
            </w:r>
          </w:p>
        </w:tc>
      </w:tr>
      <w:tr w:rsidR="00424E5E" w:rsidRPr="00C55DD8" w:rsidTr="00424E5E">
        <w:trPr>
          <w:trHeight w:val="20"/>
        </w:trPr>
        <w:tc>
          <w:tcPr>
            <w:tcW w:w="9781" w:type="dxa"/>
            <w:gridSpan w:val="2"/>
            <w:shd w:val="clear" w:color="auto" w:fill="auto"/>
          </w:tcPr>
          <w:p w:rsidR="00424E5E" w:rsidRPr="00196839" w:rsidRDefault="00424E5E" w:rsidP="00424E5E">
            <w:pPr>
              <w:pStyle w:val="a9"/>
              <w:jc w:val="left"/>
              <w:rPr>
                <w:rFonts w:ascii="Times New Roman" w:hAnsi="Times New Roman"/>
                <w:b/>
                <w:bCs/>
                <w:sz w:val="24"/>
                <w:szCs w:val="24"/>
              </w:rPr>
            </w:pPr>
            <w:r w:rsidRPr="00196839">
              <w:rPr>
                <w:rFonts w:ascii="Times New Roman" w:hAnsi="Times New Roman"/>
                <w:b/>
                <w:bCs/>
                <w:sz w:val="24"/>
                <w:szCs w:val="24"/>
              </w:rPr>
              <w:t>Вспомогательные виды разрешенного использования</w:t>
            </w:r>
          </w:p>
        </w:tc>
      </w:tr>
      <w:tr w:rsidR="00424E5E" w:rsidRPr="00C55DD8" w:rsidTr="00424E5E">
        <w:trPr>
          <w:trHeight w:val="20"/>
        </w:trPr>
        <w:tc>
          <w:tcPr>
            <w:tcW w:w="3403" w:type="dxa"/>
            <w:shd w:val="clear" w:color="auto" w:fill="auto"/>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Коммунальное обслуживание (3.1)</w:t>
            </w:r>
          </w:p>
        </w:tc>
        <w:tc>
          <w:tcPr>
            <w:tcW w:w="6378"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водозаборы;</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подкачивающие насосные станции.</w:t>
            </w:r>
          </w:p>
        </w:tc>
      </w:tr>
      <w:tr w:rsidR="00424E5E" w:rsidRPr="00C55DD8" w:rsidTr="00424E5E">
        <w:trPr>
          <w:trHeight w:val="20"/>
        </w:trPr>
        <w:tc>
          <w:tcPr>
            <w:tcW w:w="3403" w:type="dxa"/>
            <w:shd w:val="clear" w:color="auto" w:fill="auto"/>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Обслуживание автотранспорта (4.9)</w:t>
            </w:r>
          </w:p>
        </w:tc>
        <w:tc>
          <w:tcPr>
            <w:tcW w:w="6378"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гаражи, стоянки для хранения служебного автотран</w:t>
            </w:r>
            <w:r w:rsidRPr="00196839">
              <w:rPr>
                <w:rFonts w:ascii="Times New Roman" w:hAnsi="Times New Roman"/>
                <w:sz w:val="24"/>
                <w:szCs w:val="24"/>
              </w:rPr>
              <w:t>с</w:t>
            </w:r>
            <w:r w:rsidRPr="00196839">
              <w:rPr>
                <w:rFonts w:ascii="Times New Roman" w:hAnsi="Times New Roman"/>
                <w:sz w:val="24"/>
                <w:szCs w:val="24"/>
              </w:rPr>
              <w:t>порта, используемого в целях осуществления видов де</w:t>
            </w:r>
            <w:r w:rsidRPr="00196839">
              <w:rPr>
                <w:rFonts w:ascii="Times New Roman" w:hAnsi="Times New Roman"/>
                <w:sz w:val="24"/>
                <w:szCs w:val="24"/>
              </w:rPr>
              <w:t>я</w:t>
            </w:r>
            <w:r w:rsidRPr="00196839">
              <w:rPr>
                <w:rFonts w:ascii="Times New Roman" w:hAnsi="Times New Roman"/>
                <w:sz w:val="24"/>
                <w:szCs w:val="24"/>
              </w:rPr>
              <w:t>тельности, предусмотренных видами разрешенного и</w:t>
            </w:r>
            <w:r w:rsidRPr="00196839">
              <w:rPr>
                <w:rFonts w:ascii="Times New Roman" w:hAnsi="Times New Roman"/>
                <w:sz w:val="24"/>
                <w:szCs w:val="24"/>
              </w:rPr>
              <w:t>с</w:t>
            </w:r>
            <w:r w:rsidRPr="00196839">
              <w:rPr>
                <w:rFonts w:ascii="Times New Roman" w:hAnsi="Times New Roman"/>
                <w:sz w:val="24"/>
                <w:szCs w:val="24"/>
              </w:rPr>
              <w:t xml:space="preserve">пользования с </w:t>
            </w:r>
            <w:hyperlink w:anchor="P172" w:history="1">
              <w:r w:rsidRPr="00196839">
                <w:rPr>
                  <w:rFonts w:ascii="Times New Roman" w:hAnsi="Times New Roman"/>
                  <w:sz w:val="24"/>
                  <w:szCs w:val="24"/>
                </w:rPr>
                <w:t>кодом</w:t>
              </w:r>
            </w:hyperlink>
            <w:r w:rsidRPr="00196839">
              <w:rPr>
                <w:rFonts w:ascii="Times New Roman" w:hAnsi="Times New Roman"/>
                <w:sz w:val="24"/>
                <w:szCs w:val="24"/>
              </w:rPr>
              <w:t xml:space="preserve"> </w:t>
            </w:r>
            <w:hyperlink w:anchor="P280" w:history="1">
              <w:r w:rsidRPr="00196839">
                <w:rPr>
                  <w:rFonts w:ascii="Times New Roman" w:hAnsi="Times New Roman"/>
                  <w:sz w:val="24"/>
                  <w:szCs w:val="24"/>
                </w:rPr>
                <w:t>4.0</w:t>
              </w:r>
            </w:hyperlink>
            <w:r w:rsidRPr="00196839">
              <w:rPr>
                <w:rFonts w:ascii="Times New Roman" w:hAnsi="Times New Roman"/>
                <w:sz w:val="24"/>
                <w:szCs w:val="24"/>
              </w:rPr>
              <w:t>.</w:t>
            </w:r>
          </w:p>
        </w:tc>
      </w:tr>
      <w:tr w:rsidR="00424E5E" w:rsidRPr="00C55DD8" w:rsidTr="00424E5E">
        <w:trPr>
          <w:trHeight w:val="20"/>
        </w:trPr>
        <w:tc>
          <w:tcPr>
            <w:tcW w:w="3403" w:type="dxa"/>
            <w:shd w:val="clear" w:color="auto" w:fill="auto"/>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Связь (6.8)</w:t>
            </w:r>
          </w:p>
        </w:tc>
        <w:tc>
          <w:tcPr>
            <w:tcW w:w="6378"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объекты связи, радиовещания, телевидения, включая воздушные радиорелейные, надземные и подземные к</w:t>
            </w:r>
            <w:r w:rsidRPr="00196839">
              <w:rPr>
                <w:rFonts w:ascii="Times New Roman" w:hAnsi="Times New Roman"/>
                <w:sz w:val="24"/>
                <w:szCs w:val="24"/>
              </w:rPr>
              <w:t>а</w:t>
            </w:r>
            <w:r w:rsidRPr="00196839">
              <w:rPr>
                <w:rFonts w:ascii="Times New Roman" w:hAnsi="Times New Roman"/>
                <w:sz w:val="24"/>
                <w:szCs w:val="24"/>
              </w:rPr>
              <w:t>бельные линии связи, линии радиофикации, усилител</w:t>
            </w:r>
            <w:r w:rsidRPr="00196839">
              <w:rPr>
                <w:rFonts w:ascii="Times New Roman" w:hAnsi="Times New Roman"/>
                <w:sz w:val="24"/>
                <w:szCs w:val="24"/>
              </w:rPr>
              <w:t>ь</w:t>
            </w:r>
            <w:r w:rsidRPr="00196839">
              <w:rPr>
                <w:rFonts w:ascii="Times New Roman" w:hAnsi="Times New Roman"/>
                <w:sz w:val="24"/>
                <w:szCs w:val="24"/>
              </w:rPr>
              <w:t>ные пункты на кабельных линиях связи, инфраструкт</w:t>
            </w:r>
            <w:r w:rsidRPr="00196839">
              <w:rPr>
                <w:rFonts w:ascii="Times New Roman" w:hAnsi="Times New Roman"/>
                <w:sz w:val="24"/>
                <w:szCs w:val="24"/>
              </w:rPr>
              <w:t>у</w:t>
            </w:r>
            <w:r w:rsidRPr="00196839">
              <w:rPr>
                <w:rFonts w:ascii="Times New Roman" w:hAnsi="Times New Roman"/>
                <w:sz w:val="24"/>
                <w:szCs w:val="24"/>
              </w:rPr>
              <w:t>ру спутниковой связи и телерадиовещания.</w:t>
            </w:r>
          </w:p>
        </w:tc>
      </w:tr>
      <w:tr w:rsidR="00424E5E" w:rsidRPr="00C55DD8" w:rsidTr="00424E5E">
        <w:trPr>
          <w:trHeight w:val="20"/>
        </w:trPr>
        <w:tc>
          <w:tcPr>
            <w:tcW w:w="3403" w:type="dxa"/>
            <w:shd w:val="clear" w:color="auto" w:fill="auto"/>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Склады (6.9)</w:t>
            </w:r>
          </w:p>
        </w:tc>
        <w:tc>
          <w:tcPr>
            <w:tcW w:w="6378"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склады для временного хранения, распределению и п</w:t>
            </w:r>
            <w:r w:rsidRPr="00196839">
              <w:rPr>
                <w:rFonts w:ascii="Times New Roman" w:hAnsi="Times New Roman"/>
                <w:sz w:val="24"/>
                <w:szCs w:val="24"/>
              </w:rPr>
              <w:t>е</w:t>
            </w:r>
            <w:r w:rsidRPr="00196839">
              <w:rPr>
                <w:rFonts w:ascii="Times New Roman" w:hAnsi="Times New Roman"/>
                <w:sz w:val="24"/>
                <w:szCs w:val="24"/>
              </w:rPr>
              <w:t>ревалке грузов сельскохозяйственного назначения.</w:t>
            </w:r>
          </w:p>
        </w:tc>
      </w:tr>
      <w:tr w:rsidR="00424E5E" w:rsidRPr="00C55DD8" w:rsidTr="00424E5E">
        <w:trPr>
          <w:trHeight w:val="20"/>
        </w:trPr>
        <w:tc>
          <w:tcPr>
            <w:tcW w:w="3403" w:type="dxa"/>
            <w:shd w:val="clear" w:color="auto" w:fill="auto"/>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Складские площадки (6.9.1)</w:t>
            </w:r>
          </w:p>
        </w:tc>
        <w:tc>
          <w:tcPr>
            <w:tcW w:w="6378"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площадки для временного хранения, распределения и перевалки грузов (за исключением хранения стратег</w:t>
            </w:r>
            <w:r w:rsidRPr="00196839">
              <w:rPr>
                <w:rFonts w:ascii="Times New Roman" w:hAnsi="Times New Roman"/>
                <w:sz w:val="24"/>
                <w:szCs w:val="24"/>
              </w:rPr>
              <w:t>и</w:t>
            </w:r>
            <w:r w:rsidRPr="00196839">
              <w:rPr>
                <w:rFonts w:ascii="Times New Roman" w:hAnsi="Times New Roman"/>
                <w:sz w:val="24"/>
                <w:szCs w:val="24"/>
              </w:rPr>
              <w:t>ческих запасов) на открытом воздухе.</w:t>
            </w:r>
          </w:p>
        </w:tc>
      </w:tr>
      <w:tr w:rsidR="00424E5E" w:rsidRPr="00C55DD8" w:rsidTr="00424E5E">
        <w:trPr>
          <w:trHeight w:val="20"/>
        </w:trPr>
        <w:tc>
          <w:tcPr>
            <w:tcW w:w="3403" w:type="dxa"/>
            <w:shd w:val="clear" w:color="auto" w:fill="auto"/>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Земельные участки (террит</w:t>
            </w:r>
            <w:r w:rsidRPr="00196839">
              <w:rPr>
                <w:rFonts w:ascii="Times New Roman" w:hAnsi="Times New Roman"/>
                <w:sz w:val="24"/>
                <w:szCs w:val="24"/>
              </w:rPr>
              <w:t>о</w:t>
            </w:r>
            <w:r w:rsidRPr="00196839">
              <w:rPr>
                <w:rFonts w:ascii="Times New Roman" w:hAnsi="Times New Roman"/>
                <w:sz w:val="24"/>
                <w:szCs w:val="24"/>
              </w:rPr>
              <w:t>рии) общего пользования (12.0)</w:t>
            </w:r>
          </w:p>
        </w:tc>
        <w:tc>
          <w:tcPr>
            <w:tcW w:w="6378"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proofErr w:type="gramStart"/>
            <w:r w:rsidRPr="00196839">
              <w:rPr>
                <w:rFonts w:ascii="Times New Roman" w:hAnsi="Times New Roman"/>
                <w:sz w:val="24"/>
                <w:szCs w:val="24"/>
              </w:rPr>
              <w:t>объекты улично-дорожной сети: автомобильные дороги, проезды, пешеходные тротуары, пешеходные переходы, защитные дорожные сооружения, элементы обустройс</w:t>
            </w:r>
            <w:r w:rsidRPr="00196839">
              <w:rPr>
                <w:rFonts w:ascii="Times New Roman" w:hAnsi="Times New Roman"/>
                <w:sz w:val="24"/>
                <w:szCs w:val="24"/>
              </w:rPr>
              <w:t>т</w:t>
            </w:r>
            <w:r w:rsidRPr="00196839">
              <w:rPr>
                <w:rFonts w:ascii="Times New Roman" w:hAnsi="Times New Roman"/>
                <w:sz w:val="24"/>
                <w:szCs w:val="24"/>
              </w:rPr>
              <w:t>ва автомобильных дорог, искусственные дорожные с</w:t>
            </w:r>
            <w:r w:rsidRPr="00196839">
              <w:rPr>
                <w:rFonts w:ascii="Times New Roman" w:hAnsi="Times New Roman"/>
                <w:sz w:val="24"/>
                <w:szCs w:val="24"/>
              </w:rPr>
              <w:t>о</w:t>
            </w:r>
            <w:r w:rsidRPr="00196839">
              <w:rPr>
                <w:rFonts w:ascii="Times New Roman" w:hAnsi="Times New Roman"/>
                <w:sz w:val="24"/>
                <w:szCs w:val="24"/>
              </w:rPr>
              <w:t>оружения, транспортно-пересадочные узлы, парки, скверы, площади, бульвары (12.0.1);</w:t>
            </w:r>
            <w:proofErr w:type="gramEnd"/>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размещение декоративных, технических, планирово</w:t>
            </w:r>
            <w:r w:rsidRPr="00196839">
              <w:rPr>
                <w:rFonts w:ascii="Times New Roman" w:hAnsi="Times New Roman"/>
                <w:sz w:val="24"/>
                <w:szCs w:val="24"/>
              </w:rPr>
              <w:t>ч</w:t>
            </w:r>
            <w:r w:rsidRPr="00196839">
              <w:rPr>
                <w:rFonts w:ascii="Times New Roman" w:hAnsi="Times New Roman"/>
                <w:sz w:val="24"/>
                <w:szCs w:val="24"/>
              </w:rPr>
              <w:t xml:space="preserve">ных, конструктивных устройств, элементов озеленения, различных видов оборудования и оформления, малых </w:t>
            </w:r>
            <w:r w:rsidRPr="00196839">
              <w:rPr>
                <w:rFonts w:ascii="Times New Roman" w:hAnsi="Times New Roman"/>
                <w:sz w:val="24"/>
                <w:szCs w:val="24"/>
              </w:rPr>
              <w:lastRenderedPageBreak/>
              <w:t>архитектурных форм, некапитальных нестандартных строений и сооружений, информационных щитов и ук</w:t>
            </w:r>
            <w:r w:rsidRPr="00196839">
              <w:rPr>
                <w:rFonts w:ascii="Times New Roman" w:hAnsi="Times New Roman"/>
                <w:sz w:val="24"/>
                <w:szCs w:val="24"/>
              </w:rPr>
              <w:t>а</w:t>
            </w:r>
            <w:r w:rsidRPr="00196839">
              <w:rPr>
                <w:rFonts w:ascii="Times New Roman" w:hAnsi="Times New Roman"/>
                <w:sz w:val="24"/>
                <w:szCs w:val="24"/>
              </w:rPr>
              <w:t>зателей (12.0.2).</w:t>
            </w:r>
          </w:p>
        </w:tc>
      </w:tr>
      <w:tr w:rsidR="00424E5E" w:rsidRPr="00C55DD8" w:rsidTr="00424E5E">
        <w:trPr>
          <w:trHeight w:val="20"/>
        </w:trPr>
        <w:tc>
          <w:tcPr>
            <w:tcW w:w="9781" w:type="dxa"/>
            <w:gridSpan w:val="2"/>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b/>
                <w:bCs/>
                <w:sz w:val="24"/>
                <w:szCs w:val="24"/>
              </w:rPr>
              <w:lastRenderedPageBreak/>
              <w:t>Условно разрешённые виды использования</w:t>
            </w:r>
          </w:p>
        </w:tc>
      </w:tr>
      <w:tr w:rsidR="00424E5E" w:rsidRPr="00C55DD8" w:rsidTr="00424E5E">
        <w:trPr>
          <w:trHeight w:val="20"/>
        </w:trPr>
        <w:tc>
          <w:tcPr>
            <w:tcW w:w="3403" w:type="dxa"/>
            <w:shd w:val="clear" w:color="auto" w:fill="auto"/>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Деловое управление (4.1)</w:t>
            </w:r>
          </w:p>
        </w:tc>
        <w:tc>
          <w:tcPr>
            <w:tcW w:w="6378"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объекты управленческой деятельности, не связанной с государственным или муниципальным управлением и оказанием услуг;</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объекты для обеспечения совершения сделок, не тр</w:t>
            </w:r>
            <w:r w:rsidRPr="00196839">
              <w:rPr>
                <w:rFonts w:ascii="Times New Roman" w:hAnsi="Times New Roman"/>
                <w:sz w:val="24"/>
                <w:szCs w:val="24"/>
              </w:rPr>
              <w:t>е</w:t>
            </w:r>
            <w:r w:rsidRPr="00196839">
              <w:rPr>
                <w:rFonts w:ascii="Times New Roman" w:hAnsi="Times New Roman"/>
                <w:sz w:val="24"/>
                <w:szCs w:val="24"/>
              </w:rPr>
              <w:t>бующих передачи товара в момент их совершения ме</w:t>
            </w:r>
            <w:r w:rsidRPr="00196839">
              <w:rPr>
                <w:rFonts w:ascii="Times New Roman" w:hAnsi="Times New Roman"/>
                <w:sz w:val="24"/>
                <w:szCs w:val="24"/>
              </w:rPr>
              <w:t>ж</w:t>
            </w:r>
            <w:r w:rsidRPr="00196839">
              <w:rPr>
                <w:rFonts w:ascii="Times New Roman" w:hAnsi="Times New Roman"/>
                <w:sz w:val="24"/>
                <w:szCs w:val="24"/>
              </w:rPr>
              <w:t>ду организациями, в том числе биржевая деятельность (за исключением банковской и страховой деятельности).</w:t>
            </w:r>
          </w:p>
        </w:tc>
      </w:tr>
      <w:tr w:rsidR="00424E5E" w:rsidRPr="00C55DD8" w:rsidTr="00424E5E">
        <w:trPr>
          <w:trHeight w:val="20"/>
        </w:trPr>
        <w:tc>
          <w:tcPr>
            <w:tcW w:w="3403" w:type="dxa"/>
            <w:shd w:val="clear" w:color="auto" w:fill="auto"/>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Земельные участки общего пользования (13.0)</w:t>
            </w:r>
          </w:p>
        </w:tc>
        <w:tc>
          <w:tcPr>
            <w:tcW w:w="6378"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земельные участки, являющиеся имуществом общего пользования и предназначенные для общего использ</w:t>
            </w:r>
            <w:r w:rsidRPr="00196839">
              <w:rPr>
                <w:rFonts w:ascii="Times New Roman" w:hAnsi="Times New Roman"/>
                <w:sz w:val="24"/>
                <w:szCs w:val="24"/>
              </w:rPr>
              <w:t>о</w:t>
            </w:r>
            <w:r w:rsidRPr="00196839">
              <w:rPr>
                <w:rFonts w:ascii="Times New Roman" w:hAnsi="Times New Roman"/>
                <w:sz w:val="24"/>
                <w:szCs w:val="24"/>
              </w:rPr>
              <w:t>вания правообладателями земельных участков, расп</w:t>
            </w:r>
            <w:r w:rsidRPr="00196839">
              <w:rPr>
                <w:rFonts w:ascii="Times New Roman" w:hAnsi="Times New Roman"/>
                <w:sz w:val="24"/>
                <w:szCs w:val="24"/>
              </w:rPr>
              <w:t>о</w:t>
            </w:r>
            <w:r w:rsidRPr="00196839">
              <w:rPr>
                <w:rFonts w:ascii="Times New Roman" w:hAnsi="Times New Roman"/>
                <w:sz w:val="24"/>
                <w:szCs w:val="24"/>
              </w:rPr>
              <w:t>ложенных в границах территории ведения гражданами садоводства или огородничества для размещения кап</w:t>
            </w:r>
            <w:r w:rsidRPr="00196839">
              <w:rPr>
                <w:rFonts w:ascii="Times New Roman" w:hAnsi="Times New Roman"/>
                <w:sz w:val="24"/>
                <w:szCs w:val="24"/>
              </w:rPr>
              <w:t>и</w:t>
            </w:r>
            <w:r w:rsidRPr="00196839">
              <w:rPr>
                <w:rFonts w:ascii="Times New Roman" w:hAnsi="Times New Roman"/>
                <w:sz w:val="24"/>
                <w:szCs w:val="24"/>
              </w:rPr>
              <w:t>тального строительства общего пользования.</w:t>
            </w:r>
          </w:p>
        </w:tc>
      </w:tr>
      <w:tr w:rsidR="00424E5E" w:rsidRPr="00C55DD8" w:rsidTr="00424E5E">
        <w:trPr>
          <w:trHeight w:val="20"/>
        </w:trPr>
        <w:tc>
          <w:tcPr>
            <w:tcW w:w="3403" w:type="dxa"/>
            <w:shd w:val="clear" w:color="auto" w:fill="auto"/>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Ведение огородничества (13.1)</w:t>
            </w:r>
          </w:p>
        </w:tc>
        <w:tc>
          <w:tcPr>
            <w:tcW w:w="6378"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некапитальное жилое строение;</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хозяйственные строения и сооружения;</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объекты для выращивания ягодных, овощных, бахчевых или иных сельскохозяйственных культур и картофеля.</w:t>
            </w:r>
          </w:p>
        </w:tc>
      </w:tr>
      <w:tr w:rsidR="00424E5E" w:rsidRPr="00C55DD8" w:rsidTr="00424E5E">
        <w:trPr>
          <w:trHeight w:val="20"/>
        </w:trPr>
        <w:tc>
          <w:tcPr>
            <w:tcW w:w="3403" w:type="dxa"/>
            <w:shd w:val="clear" w:color="auto" w:fill="auto"/>
          </w:tcPr>
          <w:p w:rsidR="00424E5E" w:rsidRPr="00196839" w:rsidRDefault="00424E5E" w:rsidP="00424E5E">
            <w:pPr>
              <w:pStyle w:val="a9"/>
              <w:rPr>
                <w:rFonts w:ascii="Times New Roman" w:hAnsi="Times New Roman"/>
                <w:sz w:val="24"/>
                <w:szCs w:val="24"/>
              </w:rPr>
            </w:pPr>
            <w:r w:rsidRPr="00196839">
              <w:rPr>
                <w:rFonts w:ascii="Times New Roman" w:hAnsi="Times New Roman"/>
                <w:sz w:val="24"/>
                <w:szCs w:val="24"/>
              </w:rPr>
              <w:t>Ведение садоводства (13.2)</w:t>
            </w:r>
          </w:p>
        </w:tc>
        <w:tc>
          <w:tcPr>
            <w:tcW w:w="6378"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размещение садовых домов и построек;</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выращивание сельскохозяйственных культур для ли</w:t>
            </w:r>
            <w:r w:rsidRPr="00196839">
              <w:rPr>
                <w:rFonts w:ascii="Times New Roman" w:hAnsi="Times New Roman"/>
                <w:sz w:val="24"/>
                <w:szCs w:val="24"/>
              </w:rPr>
              <w:t>ч</w:t>
            </w:r>
            <w:r w:rsidRPr="00196839">
              <w:rPr>
                <w:rFonts w:ascii="Times New Roman" w:hAnsi="Times New Roman"/>
                <w:sz w:val="24"/>
                <w:szCs w:val="24"/>
              </w:rPr>
              <w:t>ных нужд.</w:t>
            </w:r>
          </w:p>
        </w:tc>
      </w:tr>
    </w:tbl>
    <w:p w:rsidR="00424E5E" w:rsidRPr="00C55DD8" w:rsidRDefault="00424E5E" w:rsidP="00424E5E">
      <w:pPr>
        <w:pStyle w:val="120"/>
        <w:rPr>
          <w:sz w:val="16"/>
          <w:szCs w:val="16"/>
        </w:rPr>
      </w:pPr>
    </w:p>
    <w:p w:rsidR="00424E5E" w:rsidRPr="00196839" w:rsidRDefault="00456B4E" w:rsidP="00D55ABE">
      <w:pPr>
        <w:pStyle w:val="af4"/>
        <w:rPr>
          <w:rFonts w:ascii="Times New Roman" w:hAnsi="Times New Roman"/>
          <w:szCs w:val="24"/>
        </w:rPr>
      </w:pPr>
      <w:r w:rsidRPr="00C55DD8">
        <w:rPr>
          <w:rFonts w:ascii="Times New Roman" w:hAnsi="Times New Roman"/>
          <w:sz w:val="16"/>
          <w:szCs w:val="16"/>
        </w:rPr>
        <w:tab/>
      </w:r>
      <w:r w:rsidR="00424E5E" w:rsidRPr="00196839">
        <w:rPr>
          <w:rFonts w:ascii="Times New Roman" w:hAnsi="Times New Roman"/>
          <w:szCs w:val="24"/>
        </w:rPr>
        <w:t xml:space="preserve">Таблица 19.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002C7B62" w:rsidRPr="00196839">
        <w:rPr>
          <w:rFonts w:ascii="Times New Roman" w:hAnsi="Times New Roman"/>
          <w:szCs w:val="24"/>
        </w:rPr>
        <w:t xml:space="preserve">капитального строительства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
        <w:gridCol w:w="1383"/>
        <w:gridCol w:w="34"/>
        <w:gridCol w:w="851"/>
        <w:gridCol w:w="992"/>
        <w:gridCol w:w="1100"/>
        <w:gridCol w:w="34"/>
        <w:gridCol w:w="1276"/>
        <w:gridCol w:w="958"/>
        <w:gridCol w:w="34"/>
        <w:gridCol w:w="958"/>
        <w:gridCol w:w="34"/>
        <w:gridCol w:w="1559"/>
      </w:tblGrid>
      <w:tr w:rsidR="0070544E" w:rsidRPr="00C55DD8" w:rsidTr="0070544E">
        <w:trPr>
          <w:trHeight w:val="1332"/>
          <w:tblHeader/>
        </w:trPr>
        <w:tc>
          <w:tcPr>
            <w:tcW w:w="534" w:type="dxa"/>
            <w:vMerge w:val="restart"/>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417" w:type="dxa"/>
            <w:gridSpan w:val="2"/>
            <w:vMerge w:val="restart"/>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2977" w:type="dxa"/>
            <w:gridSpan w:val="4"/>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310" w:type="dxa"/>
            <w:gridSpan w:val="2"/>
            <w:vMerge w:val="restart"/>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55DD8">
              <w:rPr>
                <w:rFonts w:ascii="Times New Roman" w:hAnsi="Times New Roman"/>
                <w:sz w:val="16"/>
                <w:szCs w:val="16"/>
                <w:vertAlign w:val="superscript"/>
              </w:rPr>
              <w:t>*</w:t>
            </w:r>
            <w:r w:rsidRPr="00C55DD8">
              <w:rPr>
                <w:rFonts w:ascii="Times New Roman" w:hAnsi="Times New Roman"/>
                <w:sz w:val="16"/>
                <w:szCs w:val="16"/>
              </w:rPr>
              <w:t xml:space="preserve">, </w:t>
            </w:r>
            <w:proofErr w:type="gramStart"/>
            <w:r w:rsidRPr="00C55DD8">
              <w:rPr>
                <w:rFonts w:ascii="Times New Roman" w:hAnsi="Times New Roman"/>
                <w:sz w:val="16"/>
                <w:szCs w:val="16"/>
              </w:rPr>
              <w:t>м</w:t>
            </w:r>
            <w:proofErr w:type="gramEnd"/>
          </w:p>
        </w:tc>
        <w:tc>
          <w:tcPr>
            <w:tcW w:w="958" w:type="dxa"/>
            <w:vMerge w:val="restart"/>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992" w:type="dxa"/>
            <w:gridSpan w:val="2"/>
            <w:vMerge w:val="restart"/>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593" w:type="dxa"/>
            <w:gridSpan w:val="2"/>
            <w:vMerge w:val="restart"/>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0544E" w:rsidRPr="00C55DD8" w:rsidTr="0070544E">
        <w:trPr>
          <w:trHeight w:val="732"/>
          <w:tblHeader/>
        </w:trPr>
        <w:tc>
          <w:tcPr>
            <w:tcW w:w="534" w:type="dxa"/>
            <w:vMerge/>
            <w:vAlign w:val="center"/>
          </w:tcPr>
          <w:p w:rsidR="0070544E" w:rsidRPr="00C55DD8" w:rsidRDefault="0070544E" w:rsidP="0070544E">
            <w:pPr>
              <w:jc w:val="center"/>
              <w:rPr>
                <w:sz w:val="16"/>
                <w:szCs w:val="16"/>
              </w:rPr>
            </w:pPr>
          </w:p>
        </w:tc>
        <w:tc>
          <w:tcPr>
            <w:tcW w:w="1417" w:type="dxa"/>
            <w:gridSpan w:val="2"/>
            <w:vMerge/>
            <w:vAlign w:val="center"/>
          </w:tcPr>
          <w:p w:rsidR="0070544E" w:rsidRPr="00C55DD8" w:rsidRDefault="0070544E" w:rsidP="0070544E">
            <w:pPr>
              <w:jc w:val="center"/>
              <w:rPr>
                <w:sz w:val="16"/>
                <w:szCs w:val="16"/>
              </w:rPr>
            </w:pPr>
          </w:p>
        </w:tc>
        <w:tc>
          <w:tcPr>
            <w:tcW w:w="885" w:type="dxa"/>
            <w:gridSpan w:val="2"/>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992" w:type="dxa"/>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1100" w:type="dxa"/>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310" w:type="dxa"/>
            <w:gridSpan w:val="2"/>
            <w:vMerge/>
            <w:vAlign w:val="center"/>
          </w:tcPr>
          <w:p w:rsidR="0070544E" w:rsidRPr="00C55DD8" w:rsidRDefault="0070544E" w:rsidP="0070544E">
            <w:pPr>
              <w:jc w:val="center"/>
              <w:rPr>
                <w:sz w:val="16"/>
                <w:szCs w:val="16"/>
              </w:rPr>
            </w:pPr>
          </w:p>
        </w:tc>
        <w:tc>
          <w:tcPr>
            <w:tcW w:w="958" w:type="dxa"/>
            <w:vMerge/>
            <w:vAlign w:val="center"/>
          </w:tcPr>
          <w:p w:rsidR="0070544E" w:rsidRPr="00C55DD8" w:rsidRDefault="0070544E" w:rsidP="0070544E">
            <w:pPr>
              <w:jc w:val="center"/>
              <w:rPr>
                <w:sz w:val="16"/>
                <w:szCs w:val="16"/>
              </w:rPr>
            </w:pPr>
          </w:p>
        </w:tc>
        <w:tc>
          <w:tcPr>
            <w:tcW w:w="992" w:type="dxa"/>
            <w:gridSpan w:val="2"/>
            <w:vMerge/>
            <w:vAlign w:val="center"/>
          </w:tcPr>
          <w:p w:rsidR="0070544E" w:rsidRPr="00C55DD8" w:rsidRDefault="0070544E" w:rsidP="0070544E">
            <w:pPr>
              <w:jc w:val="center"/>
              <w:rPr>
                <w:sz w:val="16"/>
                <w:szCs w:val="16"/>
              </w:rPr>
            </w:pPr>
          </w:p>
        </w:tc>
        <w:tc>
          <w:tcPr>
            <w:tcW w:w="1593" w:type="dxa"/>
            <w:gridSpan w:val="2"/>
            <w:vMerge/>
            <w:vAlign w:val="center"/>
          </w:tcPr>
          <w:p w:rsidR="0070544E" w:rsidRPr="00C55DD8" w:rsidRDefault="0070544E" w:rsidP="0070544E">
            <w:pPr>
              <w:jc w:val="center"/>
              <w:rPr>
                <w:sz w:val="16"/>
                <w:szCs w:val="16"/>
              </w:rPr>
            </w:pPr>
          </w:p>
        </w:tc>
      </w:tr>
      <w:tr w:rsidR="0070544E" w:rsidRPr="00C55DD8" w:rsidTr="0070544E">
        <w:tc>
          <w:tcPr>
            <w:tcW w:w="9781" w:type="dxa"/>
            <w:gridSpan w:val="14"/>
            <w:vAlign w:val="center"/>
          </w:tcPr>
          <w:p w:rsidR="0070544E" w:rsidRPr="00C55DD8" w:rsidRDefault="0070544E" w:rsidP="00424E5E">
            <w:pPr>
              <w:pStyle w:val="a9"/>
              <w:jc w:val="left"/>
              <w:rPr>
                <w:rFonts w:ascii="Times New Roman" w:hAnsi="Times New Roman"/>
                <w:sz w:val="16"/>
                <w:szCs w:val="16"/>
              </w:rPr>
            </w:pPr>
            <w:r w:rsidRPr="00C55DD8">
              <w:rPr>
                <w:rFonts w:ascii="Times New Roman" w:hAnsi="Times New Roman"/>
                <w:b/>
                <w:bCs/>
                <w:sz w:val="16"/>
                <w:szCs w:val="16"/>
              </w:rPr>
              <w:t>Основные виды разрешенного использования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lastRenderedPageBreak/>
              <w:t>1</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Сельскохозяйс</w:t>
            </w:r>
            <w:r w:rsidRPr="00C55DD8">
              <w:rPr>
                <w:rFonts w:ascii="Times New Roman" w:hAnsi="Times New Roman"/>
                <w:sz w:val="16"/>
                <w:szCs w:val="16"/>
              </w:rPr>
              <w:t>т</w:t>
            </w:r>
            <w:r w:rsidRPr="00C55DD8">
              <w:rPr>
                <w:rFonts w:ascii="Times New Roman" w:hAnsi="Times New Roman"/>
                <w:sz w:val="16"/>
                <w:szCs w:val="16"/>
              </w:rPr>
              <w:t>венное испол</w:t>
            </w:r>
            <w:r w:rsidRPr="00C55DD8">
              <w:rPr>
                <w:rFonts w:ascii="Times New Roman" w:hAnsi="Times New Roman"/>
                <w:sz w:val="16"/>
                <w:szCs w:val="16"/>
              </w:rPr>
              <w:t>ь</w:t>
            </w:r>
            <w:r w:rsidRPr="00C55DD8">
              <w:rPr>
                <w:rFonts w:ascii="Times New Roman" w:hAnsi="Times New Roman"/>
                <w:sz w:val="16"/>
                <w:szCs w:val="16"/>
              </w:rPr>
              <w:t>зование (1.0)</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Растениеводство (1.1)</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Выращивание зерновых и иных сельскохозяйс</w:t>
            </w:r>
            <w:r w:rsidRPr="00C55DD8">
              <w:rPr>
                <w:rFonts w:ascii="Times New Roman" w:hAnsi="Times New Roman"/>
                <w:sz w:val="16"/>
                <w:szCs w:val="16"/>
              </w:rPr>
              <w:t>т</w:t>
            </w:r>
            <w:r w:rsidRPr="00C55DD8">
              <w:rPr>
                <w:rFonts w:ascii="Times New Roman" w:hAnsi="Times New Roman"/>
                <w:sz w:val="16"/>
                <w:szCs w:val="16"/>
              </w:rPr>
              <w:t>венных культур (1.2)</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4</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Овощеводство (1.3)</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5</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Выращивание тонизирующих, лекарственных, цветочных кул</w:t>
            </w:r>
            <w:r w:rsidRPr="00C55DD8">
              <w:rPr>
                <w:rFonts w:ascii="Times New Roman" w:hAnsi="Times New Roman"/>
                <w:sz w:val="16"/>
                <w:szCs w:val="16"/>
              </w:rPr>
              <w:t>ь</w:t>
            </w:r>
            <w:r w:rsidRPr="00C55DD8">
              <w:rPr>
                <w:rFonts w:ascii="Times New Roman" w:hAnsi="Times New Roman"/>
                <w:sz w:val="16"/>
                <w:szCs w:val="16"/>
              </w:rPr>
              <w:t>тур (1.4)</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6</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Выращивание льна и конопли (1.6)</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7</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Животноводство (1.7)</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8</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Скотоводство (1.8)</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9</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Звероводство (1.9)</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10</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Птицеводство (1.10)</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11</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Свиноводство (1.11)</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12</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Пчеловодство (1.12)</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13</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Рыбоводство (1.13)</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Научное обесп</w:t>
            </w:r>
            <w:r w:rsidRPr="00C55DD8">
              <w:rPr>
                <w:rFonts w:ascii="Times New Roman" w:hAnsi="Times New Roman"/>
                <w:sz w:val="16"/>
                <w:szCs w:val="16"/>
              </w:rPr>
              <w:t>е</w:t>
            </w:r>
            <w:r w:rsidRPr="00C55DD8">
              <w:rPr>
                <w:rFonts w:ascii="Times New Roman" w:hAnsi="Times New Roman"/>
                <w:sz w:val="16"/>
                <w:szCs w:val="16"/>
              </w:rPr>
              <w:t>чение сельского хозяйства (1.14)</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lastRenderedPageBreak/>
              <w:t>15</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Хранение и п</w:t>
            </w:r>
            <w:r w:rsidRPr="00C55DD8">
              <w:rPr>
                <w:rFonts w:ascii="Times New Roman" w:hAnsi="Times New Roman"/>
                <w:sz w:val="16"/>
                <w:szCs w:val="16"/>
              </w:rPr>
              <w:t>е</w:t>
            </w:r>
            <w:r w:rsidRPr="00C55DD8">
              <w:rPr>
                <w:rFonts w:ascii="Times New Roman" w:hAnsi="Times New Roman"/>
                <w:sz w:val="16"/>
                <w:szCs w:val="16"/>
              </w:rPr>
              <w:t>реработка сел</w:t>
            </w:r>
            <w:r w:rsidRPr="00C55DD8">
              <w:rPr>
                <w:rFonts w:ascii="Times New Roman" w:hAnsi="Times New Roman"/>
                <w:sz w:val="16"/>
                <w:szCs w:val="16"/>
              </w:rPr>
              <w:t>ь</w:t>
            </w:r>
            <w:r w:rsidRPr="00C55DD8">
              <w:rPr>
                <w:rFonts w:ascii="Times New Roman" w:hAnsi="Times New Roman"/>
                <w:sz w:val="16"/>
                <w:szCs w:val="16"/>
              </w:rPr>
              <w:t>скохозяйстве</w:t>
            </w:r>
            <w:r w:rsidRPr="00C55DD8">
              <w:rPr>
                <w:rFonts w:ascii="Times New Roman" w:hAnsi="Times New Roman"/>
                <w:sz w:val="16"/>
                <w:szCs w:val="16"/>
              </w:rPr>
              <w:t>н</w:t>
            </w:r>
            <w:r w:rsidRPr="00C55DD8">
              <w:rPr>
                <w:rFonts w:ascii="Times New Roman" w:hAnsi="Times New Roman"/>
                <w:sz w:val="16"/>
                <w:szCs w:val="16"/>
              </w:rPr>
              <w:t>ной продукции (1.15)</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16</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Питомники (1.17)</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17</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Обеспечение сельскохозяйс</w:t>
            </w:r>
            <w:r w:rsidRPr="00C55DD8">
              <w:rPr>
                <w:rFonts w:ascii="Times New Roman" w:hAnsi="Times New Roman"/>
                <w:sz w:val="16"/>
                <w:szCs w:val="16"/>
              </w:rPr>
              <w:t>т</w:t>
            </w:r>
            <w:r w:rsidRPr="00C55DD8">
              <w:rPr>
                <w:rFonts w:ascii="Times New Roman" w:hAnsi="Times New Roman"/>
                <w:sz w:val="16"/>
                <w:szCs w:val="16"/>
              </w:rPr>
              <w:t>венного прои</w:t>
            </w:r>
            <w:r w:rsidRPr="00C55DD8">
              <w:rPr>
                <w:rFonts w:ascii="Times New Roman" w:hAnsi="Times New Roman"/>
                <w:sz w:val="16"/>
                <w:szCs w:val="16"/>
              </w:rPr>
              <w:t>з</w:t>
            </w:r>
            <w:r w:rsidRPr="00C55DD8">
              <w:rPr>
                <w:rFonts w:ascii="Times New Roman" w:hAnsi="Times New Roman"/>
                <w:sz w:val="16"/>
                <w:szCs w:val="16"/>
              </w:rPr>
              <w:t>водства (1.18)</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18</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Сенокошение (1.19)</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19</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выпас сельскох</w:t>
            </w:r>
            <w:r w:rsidRPr="00C55DD8">
              <w:rPr>
                <w:rFonts w:ascii="Times New Roman" w:hAnsi="Times New Roman"/>
                <w:sz w:val="16"/>
                <w:szCs w:val="16"/>
              </w:rPr>
              <w:t>о</w:t>
            </w:r>
            <w:r w:rsidRPr="00C55DD8">
              <w:rPr>
                <w:rFonts w:ascii="Times New Roman" w:hAnsi="Times New Roman"/>
                <w:sz w:val="16"/>
                <w:szCs w:val="16"/>
              </w:rPr>
              <w:t>зяйственных животных (1.20)</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9781" w:type="dxa"/>
            <w:gridSpan w:val="14"/>
            <w:vAlign w:val="center"/>
          </w:tcPr>
          <w:p w:rsidR="0070544E" w:rsidRPr="00C55DD8" w:rsidRDefault="0070544E" w:rsidP="00424E5E">
            <w:pPr>
              <w:pStyle w:val="a9"/>
              <w:jc w:val="left"/>
              <w:rPr>
                <w:rFonts w:ascii="Times New Roman" w:hAnsi="Times New Roman"/>
                <w:sz w:val="16"/>
                <w:szCs w:val="16"/>
              </w:rPr>
            </w:pPr>
            <w:r w:rsidRPr="00C55DD8">
              <w:rPr>
                <w:rFonts w:ascii="Times New Roman" w:hAnsi="Times New Roman"/>
                <w:b/>
                <w:bCs/>
                <w:sz w:val="16"/>
                <w:szCs w:val="16"/>
              </w:rPr>
              <w:t>Вспомогательные виды разрешенного использования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20</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5</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51</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21</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Индивид</w:t>
            </w:r>
            <w:r w:rsidRPr="00C55DD8">
              <w:rPr>
                <w:rFonts w:ascii="Times New Roman" w:hAnsi="Times New Roman"/>
                <w:sz w:val="16"/>
                <w:szCs w:val="16"/>
              </w:rPr>
              <w:t>у</w:t>
            </w:r>
            <w:r w:rsidRPr="00C55DD8">
              <w:rPr>
                <w:rFonts w:ascii="Times New Roman" w:hAnsi="Times New Roman"/>
                <w:sz w:val="16"/>
                <w:szCs w:val="16"/>
              </w:rPr>
              <w:t>альные гаражи – 18</w:t>
            </w:r>
          </w:p>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Иные объекты - не подл</w:t>
            </w:r>
            <w:r w:rsidRPr="00C55DD8">
              <w:rPr>
                <w:rFonts w:ascii="Times New Roman" w:hAnsi="Times New Roman"/>
                <w:sz w:val="16"/>
                <w:szCs w:val="16"/>
              </w:rPr>
              <w:t>е</w:t>
            </w:r>
            <w:r w:rsidRPr="00C55DD8">
              <w:rPr>
                <w:rFonts w:ascii="Times New Roman" w:hAnsi="Times New Roman"/>
                <w:sz w:val="16"/>
                <w:szCs w:val="16"/>
              </w:rPr>
              <w:t>жит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Индивид</w:t>
            </w:r>
            <w:r w:rsidRPr="00C55DD8">
              <w:rPr>
                <w:rFonts w:ascii="Times New Roman" w:hAnsi="Times New Roman"/>
                <w:sz w:val="16"/>
                <w:szCs w:val="16"/>
              </w:rPr>
              <w:t>у</w:t>
            </w:r>
            <w:r w:rsidRPr="00C55DD8">
              <w:rPr>
                <w:rFonts w:ascii="Times New Roman" w:hAnsi="Times New Roman"/>
                <w:sz w:val="16"/>
                <w:szCs w:val="16"/>
              </w:rPr>
              <w:t>альные г</w:t>
            </w:r>
            <w:r w:rsidRPr="00C55DD8">
              <w:rPr>
                <w:rFonts w:ascii="Times New Roman" w:hAnsi="Times New Roman"/>
                <w:sz w:val="16"/>
                <w:szCs w:val="16"/>
              </w:rPr>
              <w:t>а</w:t>
            </w:r>
            <w:r w:rsidRPr="00C55DD8">
              <w:rPr>
                <w:rFonts w:ascii="Times New Roman" w:hAnsi="Times New Roman"/>
                <w:sz w:val="16"/>
                <w:szCs w:val="16"/>
              </w:rPr>
              <w:t>ражи – 50</w:t>
            </w:r>
          </w:p>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Иные объе</w:t>
            </w:r>
            <w:r w:rsidRPr="00C55DD8">
              <w:rPr>
                <w:rFonts w:ascii="Times New Roman" w:hAnsi="Times New Roman"/>
                <w:sz w:val="16"/>
                <w:szCs w:val="16"/>
              </w:rPr>
              <w:t>к</w:t>
            </w:r>
            <w:r w:rsidRPr="00C55DD8">
              <w:rPr>
                <w:rFonts w:ascii="Times New Roman" w:hAnsi="Times New Roman"/>
                <w:sz w:val="16"/>
                <w:szCs w:val="16"/>
              </w:rPr>
              <w:t>ты - не по</w:t>
            </w:r>
            <w:r w:rsidRPr="00C55DD8">
              <w:rPr>
                <w:rFonts w:ascii="Times New Roman" w:hAnsi="Times New Roman"/>
                <w:sz w:val="16"/>
                <w:szCs w:val="16"/>
              </w:rPr>
              <w:t>д</w:t>
            </w:r>
            <w:r w:rsidRPr="00C55DD8">
              <w:rPr>
                <w:rFonts w:ascii="Times New Roman" w:hAnsi="Times New Roman"/>
                <w:sz w:val="16"/>
                <w:szCs w:val="16"/>
              </w:rPr>
              <w:t>лежит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22</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Связь (6.8)</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20</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63</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23</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Склады (6.9)</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80</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24</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Складские пл</w:t>
            </w:r>
            <w:r w:rsidRPr="00C55DD8">
              <w:rPr>
                <w:rFonts w:ascii="Times New Roman" w:hAnsi="Times New Roman"/>
                <w:sz w:val="16"/>
                <w:szCs w:val="16"/>
              </w:rPr>
              <w:t>о</w:t>
            </w:r>
            <w:r w:rsidRPr="00C55DD8">
              <w:rPr>
                <w:rFonts w:ascii="Times New Roman" w:hAnsi="Times New Roman"/>
                <w:sz w:val="16"/>
                <w:szCs w:val="16"/>
              </w:rPr>
              <w:t>щадки (6.9.1)</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Скла</w:t>
            </w:r>
            <w:r w:rsidRPr="00C55DD8">
              <w:rPr>
                <w:rFonts w:ascii="Times New Roman" w:hAnsi="Times New Roman"/>
                <w:sz w:val="16"/>
                <w:szCs w:val="16"/>
              </w:rPr>
              <w:t>д</w:t>
            </w:r>
            <w:r w:rsidRPr="00C55DD8">
              <w:rPr>
                <w:rFonts w:ascii="Times New Roman" w:hAnsi="Times New Roman"/>
                <w:sz w:val="16"/>
                <w:szCs w:val="16"/>
              </w:rPr>
              <w:t>ские площа</w:t>
            </w:r>
            <w:r w:rsidRPr="00C55DD8">
              <w:rPr>
                <w:rFonts w:ascii="Times New Roman" w:hAnsi="Times New Roman"/>
                <w:sz w:val="16"/>
                <w:szCs w:val="16"/>
              </w:rPr>
              <w:t>д</w:t>
            </w:r>
            <w:r w:rsidRPr="00C55DD8">
              <w:rPr>
                <w:rFonts w:ascii="Times New Roman" w:hAnsi="Times New Roman"/>
                <w:sz w:val="16"/>
                <w:szCs w:val="16"/>
              </w:rPr>
              <w:t>ки (6.9.1)</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Складские площадки (6.9.1)</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Складские площадки (6.9.1)</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25</w:t>
            </w:r>
          </w:p>
        </w:tc>
        <w:tc>
          <w:tcPr>
            <w:tcW w:w="1417" w:type="dxa"/>
            <w:gridSpan w:val="2"/>
            <w:vAlign w:val="center"/>
          </w:tcPr>
          <w:p w:rsidR="0070544E" w:rsidRPr="00C55DD8" w:rsidRDefault="0070544E" w:rsidP="00424E5E">
            <w:pPr>
              <w:pStyle w:val="a9"/>
              <w:rPr>
                <w:rFonts w:ascii="Times New Roman" w:hAnsi="Times New Roman"/>
                <w:sz w:val="16"/>
                <w:szCs w:val="16"/>
              </w:rPr>
            </w:pPr>
            <w:proofErr w:type="gramStart"/>
            <w:r w:rsidRPr="00C55DD8">
              <w:rPr>
                <w:rFonts w:ascii="Times New Roman" w:hAnsi="Times New Roman"/>
                <w:sz w:val="16"/>
                <w:szCs w:val="16"/>
              </w:rPr>
              <w:t>Земельные уч</w:t>
            </w:r>
            <w:r w:rsidRPr="00C55DD8">
              <w:rPr>
                <w:rFonts w:ascii="Times New Roman" w:hAnsi="Times New Roman"/>
                <w:sz w:val="16"/>
                <w:szCs w:val="16"/>
              </w:rPr>
              <w:t>а</w:t>
            </w:r>
            <w:r w:rsidRPr="00C55DD8">
              <w:rPr>
                <w:rFonts w:ascii="Times New Roman" w:hAnsi="Times New Roman"/>
                <w:sz w:val="16"/>
                <w:szCs w:val="16"/>
              </w:rPr>
              <w:t>стки (террит</w:t>
            </w:r>
            <w:r w:rsidRPr="00C55DD8">
              <w:rPr>
                <w:rFonts w:ascii="Times New Roman" w:hAnsi="Times New Roman"/>
                <w:sz w:val="16"/>
                <w:szCs w:val="16"/>
              </w:rPr>
              <w:t>о</w:t>
            </w:r>
            <w:r w:rsidRPr="00C55DD8">
              <w:rPr>
                <w:rFonts w:ascii="Times New Roman" w:hAnsi="Times New Roman"/>
                <w:sz w:val="16"/>
                <w:szCs w:val="16"/>
              </w:rPr>
              <w:t>рии) общего пользования) (12.0)</w:t>
            </w:r>
            <w:proofErr w:type="gramEnd"/>
          </w:p>
        </w:tc>
        <w:tc>
          <w:tcPr>
            <w:tcW w:w="7796" w:type="dxa"/>
            <w:gridSpan w:val="10"/>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 xml:space="preserve">Действие градостроительного регламента не распространяется на земельные участки в границах территории общего пользования </w:t>
            </w:r>
          </w:p>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(пп.2 п.4 ст.36 Градостроительного кодекса РФ)</w:t>
            </w:r>
          </w:p>
        </w:tc>
      </w:tr>
      <w:tr w:rsidR="0070544E" w:rsidRPr="00C55DD8" w:rsidTr="0070544E">
        <w:trPr>
          <w:cantSplit/>
        </w:trPr>
        <w:tc>
          <w:tcPr>
            <w:tcW w:w="9781" w:type="dxa"/>
            <w:gridSpan w:val="14"/>
            <w:vAlign w:val="center"/>
          </w:tcPr>
          <w:p w:rsidR="0070544E" w:rsidRPr="00C55DD8" w:rsidRDefault="0070544E" w:rsidP="00424E5E">
            <w:pPr>
              <w:pStyle w:val="a9"/>
              <w:jc w:val="left"/>
              <w:rPr>
                <w:rFonts w:ascii="Times New Roman" w:hAnsi="Times New Roman"/>
                <w:b/>
                <w:bCs/>
                <w:sz w:val="16"/>
                <w:szCs w:val="16"/>
              </w:rPr>
            </w:pPr>
            <w:r w:rsidRPr="00C55DD8">
              <w:rPr>
                <w:rFonts w:ascii="Times New Roman" w:hAnsi="Times New Roman"/>
                <w:b/>
                <w:bCs/>
                <w:sz w:val="16"/>
                <w:szCs w:val="16"/>
              </w:rPr>
              <w:t>Условно разрешенные виды использования</w:t>
            </w:r>
          </w:p>
        </w:tc>
      </w:tr>
      <w:tr w:rsidR="0070544E" w:rsidRPr="00C55DD8" w:rsidTr="00456B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lastRenderedPageBreak/>
              <w:t>26</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Деловое упра</w:t>
            </w:r>
            <w:r w:rsidRPr="00C55DD8">
              <w:rPr>
                <w:rFonts w:ascii="Times New Roman" w:hAnsi="Times New Roman"/>
                <w:sz w:val="16"/>
                <w:szCs w:val="16"/>
              </w:rPr>
              <w:t>в</w:t>
            </w:r>
            <w:r w:rsidRPr="00C55DD8">
              <w:rPr>
                <w:rFonts w:ascii="Times New Roman" w:hAnsi="Times New Roman"/>
                <w:sz w:val="16"/>
                <w:szCs w:val="16"/>
              </w:rPr>
              <w:t>ление (4.1)</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456B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27</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Земельные уч</w:t>
            </w:r>
            <w:r w:rsidRPr="00C55DD8">
              <w:rPr>
                <w:rFonts w:ascii="Times New Roman" w:hAnsi="Times New Roman"/>
                <w:sz w:val="16"/>
                <w:szCs w:val="16"/>
              </w:rPr>
              <w:t>а</w:t>
            </w:r>
            <w:r w:rsidRPr="00C55DD8">
              <w:rPr>
                <w:rFonts w:ascii="Times New Roman" w:hAnsi="Times New Roman"/>
                <w:sz w:val="16"/>
                <w:szCs w:val="16"/>
              </w:rPr>
              <w:t>стки общего пользования (13.0)</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Земельные участки общего пользов</w:t>
            </w:r>
            <w:r w:rsidRPr="00C55DD8">
              <w:rPr>
                <w:rFonts w:ascii="Times New Roman" w:hAnsi="Times New Roman"/>
                <w:sz w:val="16"/>
                <w:szCs w:val="16"/>
              </w:rPr>
              <w:t>а</w:t>
            </w:r>
            <w:r w:rsidRPr="00C55DD8">
              <w:rPr>
                <w:rFonts w:ascii="Times New Roman" w:hAnsi="Times New Roman"/>
                <w:sz w:val="16"/>
                <w:szCs w:val="16"/>
              </w:rPr>
              <w:t>ния (13.0)</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Земельные участки общ</w:t>
            </w:r>
            <w:r w:rsidRPr="00C55DD8">
              <w:rPr>
                <w:rFonts w:ascii="Times New Roman" w:hAnsi="Times New Roman"/>
                <w:sz w:val="16"/>
                <w:szCs w:val="16"/>
              </w:rPr>
              <w:t>е</w:t>
            </w:r>
            <w:r w:rsidRPr="00C55DD8">
              <w:rPr>
                <w:rFonts w:ascii="Times New Roman" w:hAnsi="Times New Roman"/>
                <w:sz w:val="16"/>
                <w:szCs w:val="16"/>
              </w:rPr>
              <w:t>го пользования (13.0)</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Земельные участки общего пользов</w:t>
            </w:r>
            <w:r w:rsidRPr="00C55DD8">
              <w:rPr>
                <w:rFonts w:ascii="Times New Roman" w:hAnsi="Times New Roman"/>
                <w:sz w:val="16"/>
                <w:szCs w:val="16"/>
              </w:rPr>
              <w:t>а</w:t>
            </w:r>
            <w:r w:rsidRPr="00C55DD8">
              <w:rPr>
                <w:rFonts w:ascii="Times New Roman" w:hAnsi="Times New Roman"/>
                <w:sz w:val="16"/>
                <w:szCs w:val="16"/>
              </w:rPr>
              <w:t>ния (13.0)</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456B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28</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Ведение огоро</w:t>
            </w:r>
            <w:r w:rsidRPr="00C55DD8">
              <w:rPr>
                <w:rFonts w:ascii="Times New Roman" w:hAnsi="Times New Roman"/>
                <w:sz w:val="16"/>
                <w:szCs w:val="16"/>
              </w:rPr>
              <w:t>д</w:t>
            </w:r>
            <w:r w:rsidRPr="00C55DD8">
              <w:rPr>
                <w:rFonts w:ascii="Times New Roman" w:hAnsi="Times New Roman"/>
                <w:sz w:val="16"/>
                <w:szCs w:val="16"/>
              </w:rPr>
              <w:t>ничества (13.1)</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300</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600</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20</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5</w:t>
            </w:r>
          </w:p>
        </w:tc>
      </w:tr>
      <w:tr w:rsidR="0070544E" w:rsidRPr="00C55DD8" w:rsidTr="00456B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29</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Ведение сад</w:t>
            </w:r>
            <w:r w:rsidRPr="00C55DD8">
              <w:rPr>
                <w:rFonts w:ascii="Times New Roman" w:hAnsi="Times New Roman"/>
                <w:sz w:val="16"/>
                <w:szCs w:val="16"/>
              </w:rPr>
              <w:t>о</w:t>
            </w:r>
            <w:r w:rsidRPr="00C55DD8">
              <w:rPr>
                <w:rFonts w:ascii="Times New Roman" w:hAnsi="Times New Roman"/>
                <w:sz w:val="16"/>
                <w:szCs w:val="16"/>
              </w:rPr>
              <w:t>водства (13.2)</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300</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1000</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20</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r>
    </w:tbl>
    <w:p w:rsidR="00424E5E" w:rsidRPr="00196839" w:rsidRDefault="00424E5E" w:rsidP="002F7EC7">
      <w:pPr>
        <w:pStyle w:val="af4"/>
        <w:rPr>
          <w:rFonts w:ascii="Times New Roman" w:hAnsi="Times New Roman"/>
          <w:szCs w:val="24"/>
        </w:rPr>
      </w:pPr>
      <w:r w:rsidRPr="00196839">
        <w:rPr>
          <w:rFonts w:ascii="Times New Roman" w:hAnsi="Times New Roman"/>
          <w:szCs w:val="24"/>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424E5E" w:rsidRPr="00196839" w:rsidRDefault="00424E5E" w:rsidP="00424E5E">
      <w:pPr>
        <w:pStyle w:val="120"/>
        <w:rPr>
          <w:szCs w:val="24"/>
        </w:rPr>
      </w:pPr>
    </w:p>
    <w:p w:rsidR="00424E5E" w:rsidRPr="00196839" w:rsidRDefault="00456B4E" w:rsidP="00456B4E">
      <w:pPr>
        <w:pStyle w:val="af4"/>
        <w:rPr>
          <w:rFonts w:ascii="Times New Roman" w:hAnsi="Times New Roman"/>
          <w:b/>
          <w:szCs w:val="24"/>
        </w:rPr>
      </w:pPr>
      <w:bookmarkStart w:id="70" w:name="_Toc149742204"/>
      <w:r w:rsidRPr="00196839">
        <w:rPr>
          <w:rFonts w:ascii="Times New Roman" w:hAnsi="Times New Roman"/>
          <w:b/>
          <w:szCs w:val="24"/>
        </w:rPr>
        <w:tab/>
      </w:r>
      <w:r w:rsidR="00424E5E" w:rsidRPr="00196839">
        <w:rPr>
          <w:rFonts w:ascii="Times New Roman" w:hAnsi="Times New Roman"/>
          <w:b/>
          <w:szCs w:val="24"/>
        </w:rPr>
        <w:t xml:space="preserve">СХ–2 - ЗОНА СЕЛЬСКОХОЗЯЙСТВЕННОГО ИСПОЛЬЗОВАНИЯ В ГРАНИЦАХ НАСЕЛЕННЫХ ПУНКТОВ </w:t>
      </w:r>
      <w:bookmarkEnd w:id="70"/>
    </w:p>
    <w:p w:rsidR="00456B4E" w:rsidRPr="00C55DD8" w:rsidRDefault="00456B4E" w:rsidP="00456B4E">
      <w:pPr>
        <w:pStyle w:val="af4"/>
        <w:rPr>
          <w:rFonts w:ascii="Times New Roman" w:hAnsi="Times New Roman"/>
          <w:b/>
          <w:sz w:val="16"/>
          <w:szCs w:val="16"/>
        </w:rPr>
      </w:pPr>
    </w:p>
    <w:p w:rsidR="00424E5E" w:rsidRPr="00196839" w:rsidRDefault="00456B4E" w:rsidP="004339C9">
      <w:pPr>
        <w:pStyle w:val="af4"/>
        <w:rPr>
          <w:rFonts w:ascii="Times New Roman" w:hAnsi="Times New Roman"/>
          <w:szCs w:val="24"/>
        </w:rPr>
      </w:pPr>
      <w:bookmarkStart w:id="71" w:name="_Toc149742205"/>
      <w:r w:rsidRPr="00C55DD8">
        <w:rPr>
          <w:rFonts w:ascii="Times New Roman" w:hAnsi="Times New Roman"/>
          <w:sz w:val="16"/>
          <w:szCs w:val="16"/>
        </w:rPr>
        <w:tab/>
      </w:r>
      <w:r w:rsidR="00424E5E" w:rsidRPr="00196839">
        <w:rPr>
          <w:rFonts w:ascii="Times New Roman" w:hAnsi="Times New Roman"/>
          <w:szCs w:val="24"/>
        </w:rPr>
        <w:t xml:space="preserve">Таблица 20. Виды разрешенного использования земельных участков и объектов капитального строительства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095"/>
      </w:tblGrid>
      <w:tr w:rsidR="00424E5E" w:rsidRPr="00C55DD8" w:rsidTr="00424E5E">
        <w:trPr>
          <w:trHeight w:val="20"/>
          <w:tblHeader/>
        </w:trPr>
        <w:tc>
          <w:tcPr>
            <w:tcW w:w="3261" w:type="dxa"/>
            <w:shd w:val="clear" w:color="auto" w:fill="auto"/>
            <w:vAlign w:val="center"/>
          </w:tcPr>
          <w:p w:rsidR="00424E5E" w:rsidRPr="00196839" w:rsidRDefault="00424E5E" w:rsidP="00424E5E">
            <w:pPr>
              <w:jc w:val="center"/>
              <w:rPr>
                <w:rFonts w:ascii="Times New Roman" w:hAnsi="Times New Roman"/>
                <w:b/>
                <w:szCs w:val="24"/>
              </w:rPr>
            </w:pPr>
            <w:r w:rsidRPr="00196839">
              <w:rPr>
                <w:rFonts w:ascii="Times New Roman" w:hAnsi="Times New Roman"/>
                <w:b/>
                <w:szCs w:val="24"/>
                <w:shd w:val="clear" w:color="auto" w:fill="FFFFFF"/>
              </w:rPr>
              <w:t>Наименование вида разрешенного использования земельного участка (с указанием кода классификатора)</w:t>
            </w:r>
          </w:p>
        </w:tc>
        <w:tc>
          <w:tcPr>
            <w:tcW w:w="6095" w:type="dxa"/>
            <w:shd w:val="clear" w:color="auto" w:fill="auto"/>
            <w:vAlign w:val="center"/>
          </w:tcPr>
          <w:p w:rsidR="00424E5E" w:rsidRPr="00196839" w:rsidRDefault="00424E5E" w:rsidP="00424E5E">
            <w:pPr>
              <w:jc w:val="center"/>
              <w:rPr>
                <w:rFonts w:ascii="Times New Roman" w:hAnsi="Times New Roman"/>
                <w:b/>
                <w:szCs w:val="24"/>
              </w:rPr>
            </w:pPr>
            <w:r w:rsidRPr="00196839">
              <w:rPr>
                <w:rFonts w:ascii="Times New Roman" w:hAnsi="Times New Roman"/>
                <w:b/>
                <w:szCs w:val="24"/>
                <w:shd w:val="clear" w:color="auto" w:fill="FFFFFF"/>
              </w:rPr>
              <w:t>Наименование вида разрешенного использования объектов капитального строительства</w:t>
            </w:r>
          </w:p>
        </w:tc>
      </w:tr>
      <w:tr w:rsidR="00424E5E" w:rsidRPr="00C55DD8" w:rsidTr="00424E5E">
        <w:trPr>
          <w:trHeight w:val="20"/>
        </w:trPr>
        <w:tc>
          <w:tcPr>
            <w:tcW w:w="9356" w:type="dxa"/>
            <w:gridSpan w:val="2"/>
            <w:shd w:val="clear" w:color="auto" w:fill="auto"/>
            <w:vAlign w:val="center"/>
          </w:tcPr>
          <w:p w:rsidR="00424E5E" w:rsidRPr="00196839" w:rsidRDefault="00424E5E" w:rsidP="00424E5E">
            <w:pPr>
              <w:rPr>
                <w:rFonts w:ascii="Times New Roman" w:hAnsi="Times New Roman"/>
                <w:b/>
                <w:szCs w:val="24"/>
              </w:rPr>
            </w:pPr>
            <w:r w:rsidRPr="00196839">
              <w:rPr>
                <w:rFonts w:ascii="Times New Roman" w:hAnsi="Times New Roman"/>
                <w:b/>
                <w:szCs w:val="24"/>
              </w:rPr>
              <w:t>Основные виды разрешенного строительства</w:t>
            </w:r>
          </w:p>
        </w:tc>
      </w:tr>
      <w:tr w:rsidR="00424E5E" w:rsidRPr="00C55DD8" w:rsidTr="00424E5E">
        <w:trPr>
          <w:trHeight w:val="20"/>
        </w:trPr>
        <w:tc>
          <w:tcPr>
            <w:tcW w:w="3261" w:type="dxa"/>
            <w:shd w:val="clear" w:color="auto" w:fill="auto"/>
            <w:vAlign w:val="center"/>
          </w:tcPr>
          <w:p w:rsidR="00424E5E" w:rsidRPr="00196839" w:rsidRDefault="00424E5E" w:rsidP="00424E5E">
            <w:pPr>
              <w:rPr>
                <w:rFonts w:ascii="Times New Roman" w:hAnsi="Times New Roman"/>
                <w:b/>
                <w:szCs w:val="24"/>
              </w:rPr>
            </w:pPr>
            <w:r w:rsidRPr="00196839">
              <w:rPr>
                <w:rFonts w:ascii="Times New Roman" w:hAnsi="Times New Roman"/>
                <w:szCs w:val="24"/>
                <w:shd w:val="clear" w:color="auto" w:fill="FFFFFF"/>
              </w:rPr>
              <w:t>Сельскохозяйственное использование (1.0)</w:t>
            </w:r>
          </w:p>
        </w:tc>
        <w:tc>
          <w:tcPr>
            <w:tcW w:w="6095" w:type="dxa"/>
            <w:shd w:val="clear" w:color="auto" w:fill="auto"/>
            <w:vAlign w:val="center"/>
          </w:tcPr>
          <w:p w:rsidR="00424E5E" w:rsidRPr="00196839" w:rsidRDefault="00424E5E" w:rsidP="00424E5E">
            <w:pPr>
              <w:widowControl/>
              <w:numPr>
                <w:ilvl w:val="0"/>
                <w:numId w:val="11"/>
              </w:numPr>
              <w:shd w:val="clear" w:color="auto" w:fill="FFFFFF"/>
              <w:tabs>
                <w:tab w:val="num" w:pos="318"/>
              </w:tabs>
              <w:suppressAutoHyphens w:val="0"/>
              <w:ind w:left="297" w:hanging="283"/>
              <w:jc w:val="left"/>
              <w:rPr>
                <w:rFonts w:ascii="Times New Roman" w:hAnsi="Times New Roman"/>
                <w:b/>
                <w:szCs w:val="24"/>
              </w:rPr>
            </w:pPr>
            <w:r w:rsidRPr="00196839">
              <w:rPr>
                <w:rFonts w:ascii="Times New Roman" w:hAnsi="Times New Roman"/>
                <w:spacing w:val="-6"/>
                <w:szCs w:val="24"/>
                <w:shd w:val="clear" w:color="auto" w:fill="FFFFFF"/>
              </w:rPr>
              <w:t>ведение сельского хозяйства в числе размещение зданий и сооружений, используемых для хранения и перерабо</w:t>
            </w:r>
            <w:r w:rsidRPr="00196839">
              <w:rPr>
                <w:rFonts w:ascii="Times New Roman" w:hAnsi="Times New Roman"/>
                <w:spacing w:val="-6"/>
                <w:szCs w:val="24"/>
                <w:shd w:val="clear" w:color="auto" w:fill="FFFFFF"/>
              </w:rPr>
              <w:t>т</w:t>
            </w:r>
            <w:r w:rsidRPr="00196839">
              <w:rPr>
                <w:rFonts w:ascii="Times New Roman" w:hAnsi="Times New Roman"/>
                <w:spacing w:val="-6"/>
                <w:szCs w:val="24"/>
                <w:shd w:val="clear" w:color="auto" w:fill="FFFFFF"/>
              </w:rPr>
              <w:t>ки сельскохозяйственной продукции.</w:t>
            </w:r>
          </w:p>
        </w:tc>
      </w:tr>
      <w:tr w:rsidR="00424E5E" w:rsidRPr="00C55DD8" w:rsidTr="00424E5E">
        <w:trPr>
          <w:trHeight w:val="20"/>
        </w:trPr>
        <w:tc>
          <w:tcPr>
            <w:tcW w:w="3261" w:type="dxa"/>
            <w:shd w:val="clear" w:color="auto" w:fill="auto"/>
            <w:vAlign w:val="center"/>
          </w:tcPr>
          <w:p w:rsidR="00424E5E" w:rsidRPr="00196839" w:rsidRDefault="00424E5E" w:rsidP="00424E5E">
            <w:pPr>
              <w:rPr>
                <w:rFonts w:ascii="Times New Roman" w:hAnsi="Times New Roman"/>
                <w:b/>
                <w:szCs w:val="24"/>
              </w:rPr>
            </w:pPr>
            <w:r w:rsidRPr="00196839">
              <w:rPr>
                <w:rFonts w:ascii="Times New Roman" w:hAnsi="Times New Roman"/>
                <w:szCs w:val="24"/>
                <w:shd w:val="clear" w:color="auto" w:fill="FFFFFF"/>
              </w:rPr>
              <w:t>Растениеводство (1.1)</w:t>
            </w:r>
          </w:p>
        </w:tc>
        <w:tc>
          <w:tcPr>
            <w:tcW w:w="6095" w:type="dxa"/>
            <w:shd w:val="clear" w:color="auto" w:fill="auto"/>
            <w:vAlign w:val="center"/>
          </w:tcPr>
          <w:p w:rsidR="00424E5E" w:rsidRPr="00196839" w:rsidRDefault="00424E5E" w:rsidP="00424E5E">
            <w:pPr>
              <w:widowControl/>
              <w:numPr>
                <w:ilvl w:val="0"/>
                <w:numId w:val="11"/>
              </w:numPr>
              <w:shd w:val="clear" w:color="auto" w:fill="FFFFFF"/>
              <w:tabs>
                <w:tab w:val="num" w:pos="318"/>
              </w:tabs>
              <w:suppressAutoHyphens w:val="0"/>
              <w:ind w:left="297" w:hanging="283"/>
              <w:jc w:val="left"/>
              <w:rPr>
                <w:rFonts w:ascii="Times New Roman" w:hAnsi="Times New Roman"/>
                <w:b/>
                <w:szCs w:val="24"/>
              </w:rPr>
            </w:pPr>
            <w:r w:rsidRPr="00196839">
              <w:rPr>
                <w:rFonts w:ascii="Times New Roman" w:hAnsi="Times New Roman"/>
                <w:spacing w:val="-6"/>
                <w:szCs w:val="24"/>
                <w:shd w:val="clear" w:color="auto" w:fill="FFFFFF"/>
              </w:rPr>
              <w:t>объекты для осуществления хозяйственной деятельн</w:t>
            </w:r>
            <w:r w:rsidRPr="00196839">
              <w:rPr>
                <w:rFonts w:ascii="Times New Roman" w:hAnsi="Times New Roman"/>
                <w:spacing w:val="-6"/>
                <w:szCs w:val="24"/>
                <w:shd w:val="clear" w:color="auto" w:fill="FFFFFF"/>
              </w:rPr>
              <w:t>о</w:t>
            </w:r>
            <w:r w:rsidRPr="00196839">
              <w:rPr>
                <w:rFonts w:ascii="Times New Roman" w:hAnsi="Times New Roman"/>
                <w:spacing w:val="-6"/>
                <w:szCs w:val="24"/>
                <w:shd w:val="clear" w:color="auto" w:fill="FFFFFF"/>
              </w:rPr>
              <w:t>сти, связанной с выращиванием сельскохозяйственных культур.</w:t>
            </w:r>
          </w:p>
        </w:tc>
      </w:tr>
      <w:tr w:rsidR="00424E5E" w:rsidRPr="00C55DD8" w:rsidTr="00424E5E">
        <w:trPr>
          <w:trHeight w:val="20"/>
        </w:trPr>
        <w:tc>
          <w:tcPr>
            <w:tcW w:w="3261" w:type="dxa"/>
            <w:shd w:val="clear" w:color="auto" w:fill="auto"/>
            <w:vAlign w:val="center"/>
          </w:tcPr>
          <w:p w:rsidR="00424E5E" w:rsidRPr="00196839" w:rsidRDefault="00424E5E" w:rsidP="00424E5E">
            <w:pPr>
              <w:rPr>
                <w:rFonts w:ascii="Times New Roman" w:hAnsi="Times New Roman"/>
                <w:b/>
                <w:szCs w:val="24"/>
              </w:rPr>
            </w:pPr>
            <w:r w:rsidRPr="00196839">
              <w:rPr>
                <w:rFonts w:ascii="Times New Roman" w:hAnsi="Times New Roman"/>
                <w:szCs w:val="24"/>
                <w:shd w:val="clear" w:color="auto" w:fill="FFFFFF"/>
              </w:rPr>
              <w:t>Овощеводство (1.3)</w:t>
            </w:r>
          </w:p>
        </w:tc>
        <w:tc>
          <w:tcPr>
            <w:tcW w:w="6095" w:type="dxa"/>
            <w:shd w:val="clear" w:color="auto" w:fill="auto"/>
            <w:vAlign w:val="center"/>
          </w:tcPr>
          <w:p w:rsidR="00424E5E" w:rsidRPr="00196839" w:rsidRDefault="00424E5E" w:rsidP="00424E5E">
            <w:pPr>
              <w:widowControl/>
              <w:numPr>
                <w:ilvl w:val="0"/>
                <w:numId w:val="15"/>
              </w:numPr>
              <w:tabs>
                <w:tab w:val="num" w:pos="318"/>
              </w:tabs>
              <w:suppressAutoHyphens w:val="0"/>
              <w:ind w:left="321" w:hanging="283"/>
              <w:jc w:val="left"/>
              <w:rPr>
                <w:rFonts w:ascii="Times New Roman" w:hAnsi="Times New Roman"/>
                <w:b/>
                <w:szCs w:val="24"/>
              </w:rPr>
            </w:pPr>
            <w:r w:rsidRPr="00196839">
              <w:rPr>
                <w:rFonts w:ascii="Times New Roman" w:hAnsi="Times New Roman"/>
                <w:szCs w:val="24"/>
                <w:shd w:val="clear" w:color="auto" w:fill="FFFFFF"/>
              </w:rPr>
              <w:t>хозяйственная деятельность на сельскохозяйстве</w:t>
            </w:r>
            <w:r w:rsidRPr="00196839">
              <w:rPr>
                <w:rFonts w:ascii="Times New Roman" w:hAnsi="Times New Roman"/>
                <w:szCs w:val="24"/>
                <w:shd w:val="clear" w:color="auto" w:fill="FFFFFF"/>
              </w:rPr>
              <w:t>н</w:t>
            </w:r>
            <w:r w:rsidRPr="00196839">
              <w:rPr>
                <w:rFonts w:ascii="Times New Roman" w:hAnsi="Times New Roman"/>
                <w:szCs w:val="24"/>
                <w:shd w:val="clear" w:color="auto" w:fill="FFFFFF"/>
              </w:rPr>
              <w:t xml:space="preserve">ных угодьях: производство </w:t>
            </w:r>
            <w:r w:rsidRPr="00196839">
              <w:rPr>
                <w:rFonts w:ascii="Times New Roman" w:hAnsi="Times New Roman"/>
                <w:spacing w:val="-6"/>
                <w:szCs w:val="24"/>
                <w:shd w:val="clear" w:color="auto" w:fill="FFFFFF"/>
              </w:rPr>
              <w:t>картофеля, листовых, пл</w:t>
            </w:r>
            <w:r w:rsidRPr="00196839">
              <w:rPr>
                <w:rFonts w:ascii="Times New Roman" w:hAnsi="Times New Roman"/>
                <w:spacing w:val="-6"/>
                <w:szCs w:val="24"/>
                <w:shd w:val="clear" w:color="auto" w:fill="FFFFFF"/>
              </w:rPr>
              <w:t>о</w:t>
            </w:r>
            <w:r w:rsidRPr="00196839">
              <w:rPr>
                <w:rFonts w:ascii="Times New Roman" w:hAnsi="Times New Roman"/>
                <w:spacing w:val="-6"/>
                <w:szCs w:val="24"/>
                <w:shd w:val="clear" w:color="auto" w:fill="FFFFFF"/>
              </w:rPr>
              <w:t>довых, луковичных и бахчевых сельскохозяйственных культур и использование теплиц.</w:t>
            </w:r>
          </w:p>
        </w:tc>
      </w:tr>
      <w:tr w:rsidR="00424E5E" w:rsidRPr="00C55DD8" w:rsidTr="00424E5E">
        <w:trPr>
          <w:trHeight w:val="20"/>
        </w:trPr>
        <w:tc>
          <w:tcPr>
            <w:tcW w:w="3261" w:type="dxa"/>
            <w:shd w:val="clear" w:color="auto" w:fill="auto"/>
            <w:vAlign w:val="center"/>
          </w:tcPr>
          <w:p w:rsidR="00424E5E" w:rsidRPr="00196839" w:rsidRDefault="00424E5E" w:rsidP="00424E5E">
            <w:pPr>
              <w:rPr>
                <w:rFonts w:ascii="Times New Roman" w:hAnsi="Times New Roman"/>
                <w:szCs w:val="24"/>
                <w:shd w:val="clear" w:color="auto" w:fill="FFFFFF"/>
              </w:rPr>
            </w:pPr>
            <w:r w:rsidRPr="00196839">
              <w:rPr>
                <w:rFonts w:ascii="Times New Roman" w:hAnsi="Times New Roman"/>
                <w:szCs w:val="24"/>
                <w:shd w:val="clear" w:color="auto" w:fill="FFFFFF"/>
              </w:rPr>
              <w:t>Садоводство (1.5)</w:t>
            </w:r>
          </w:p>
        </w:tc>
        <w:tc>
          <w:tcPr>
            <w:tcW w:w="6095" w:type="dxa"/>
            <w:shd w:val="clear" w:color="auto" w:fill="auto"/>
            <w:vAlign w:val="center"/>
          </w:tcPr>
          <w:p w:rsidR="00424E5E" w:rsidRPr="00196839" w:rsidRDefault="00424E5E" w:rsidP="00424E5E">
            <w:pPr>
              <w:widowControl/>
              <w:numPr>
                <w:ilvl w:val="0"/>
                <w:numId w:val="15"/>
              </w:numPr>
              <w:tabs>
                <w:tab w:val="num" w:pos="318"/>
              </w:tabs>
              <w:suppressAutoHyphens w:val="0"/>
              <w:ind w:left="321" w:hanging="283"/>
              <w:jc w:val="left"/>
              <w:rPr>
                <w:rFonts w:ascii="Times New Roman" w:hAnsi="Times New Roman"/>
                <w:szCs w:val="24"/>
                <w:shd w:val="clear" w:color="auto" w:fill="FFFFFF"/>
              </w:rPr>
            </w:pPr>
            <w:r w:rsidRPr="00196839">
              <w:rPr>
                <w:rFonts w:ascii="Times New Roman" w:hAnsi="Times New Roman"/>
                <w:szCs w:val="24"/>
                <w:shd w:val="clear" w:color="auto" w:fill="FFFFFF"/>
              </w:rPr>
              <w:t>хозяйственная деятельность на сельскохозяйстве</w:t>
            </w:r>
            <w:r w:rsidRPr="00196839">
              <w:rPr>
                <w:rFonts w:ascii="Times New Roman" w:hAnsi="Times New Roman"/>
                <w:szCs w:val="24"/>
                <w:shd w:val="clear" w:color="auto" w:fill="FFFFFF"/>
              </w:rPr>
              <w:t>н</w:t>
            </w:r>
            <w:r w:rsidRPr="00196839">
              <w:rPr>
                <w:rFonts w:ascii="Times New Roman" w:hAnsi="Times New Roman"/>
                <w:szCs w:val="24"/>
                <w:shd w:val="clear" w:color="auto" w:fill="FFFFFF"/>
              </w:rPr>
              <w:t xml:space="preserve">ных угодьях: выращивание многолетних плодовых и ягодных культур, винограда, иных многолетних </w:t>
            </w:r>
            <w:r w:rsidRPr="00196839">
              <w:rPr>
                <w:rFonts w:ascii="Times New Roman" w:hAnsi="Times New Roman"/>
                <w:szCs w:val="24"/>
                <w:shd w:val="clear" w:color="auto" w:fill="FFFFFF"/>
              </w:rPr>
              <w:lastRenderedPageBreak/>
              <w:t>культур.</w:t>
            </w:r>
          </w:p>
        </w:tc>
      </w:tr>
      <w:tr w:rsidR="00424E5E" w:rsidRPr="00C55DD8" w:rsidTr="00424E5E">
        <w:trPr>
          <w:trHeight w:val="794"/>
        </w:trPr>
        <w:tc>
          <w:tcPr>
            <w:tcW w:w="3261" w:type="dxa"/>
            <w:shd w:val="clear" w:color="auto" w:fill="auto"/>
            <w:vAlign w:val="center"/>
          </w:tcPr>
          <w:p w:rsidR="00424E5E" w:rsidRPr="00196839" w:rsidRDefault="00424E5E" w:rsidP="00424E5E">
            <w:pPr>
              <w:shd w:val="clear" w:color="auto" w:fill="FFFFFF"/>
              <w:rPr>
                <w:rFonts w:ascii="Times New Roman" w:hAnsi="Times New Roman"/>
                <w:szCs w:val="24"/>
              </w:rPr>
            </w:pPr>
            <w:r w:rsidRPr="00196839">
              <w:rPr>
                <w:rFonts w:ascii="Times New Roman" w:hAnsi="Times New Roman"/>
                <w:szCs w:val="24"/>
                <w:shd w:val="clear" w:color="auto" w:fill="FFFFFF"/>
              </w:rPr>
              <w:lastRenderedPageBreak/>
              <w:t>Научное обеспечение сельского хозяйства (1.14)</w:t>
            </w:r>
          </w:p>
        </w:tc>
        <w:tc>
          <w:tcPr>
            <w:tcW w:w="6095" w:type="dxa"/>
            <w:shd w:val="clear" w:color="auto" w:fill="auto"/>
            <w:vAlign w:val="center"/>
          </w:tcPr>
          <w:p w:rsidR="00424E5E" w:rsidRPr="00196839" w:rsidRDefault="00424E5E" w:rsidP="00424E5E">
            <w:pPr>
              <w:widowControl/>
              <w:numPr>
                <w:ilvl w:val="0"/>
                <w:numId w:val="16"/>
              </w:numPr>
              <w:tabs>
                <w:tab w:val="num" w:pos="318"/>
              </w:tabs>
              <w:suppressAutoHyphens w:val="0"/>
              <w:ind w:left="321" w:hanging="283"/>
              <w:jc w:val="left"/>
              <w:rPr>
                <w:rFonts w:ascii="Times New Roman" w:hAnsi="Times New Roman"/>
                <w:szCs w:val="24"/>
                <w:shd w:val="clear" w:color="auto" w:fill="FFFFFF"/>
              </w:rPr>
            </w:pPr>
            <w:r w:rsidRPr="00196839">
              <w:rPr>
                <w:rFonts w:ascii="Times New Roman" w:hAnsi="Times New Roman"/>
                <w:szCs w:val="24"/>
                <w:shd w:val="clear" w:color="auto" w:fill="FFFFFF"/>
              </w:rPr>
              <w:t>научная и селекционная работа, ведение сельского хозяйства для получения ценных с научной точки зрения образцов растительного и животного мира;</w:t>
            </w:r>
          </w:p>
          <w:p w:rsidR="00424E5E" w:rsidRPr="00196839" w:rsidRDefault="00424E5E" w:rsidP="00424E5E">
            <w:pPr>
              <w:widowControl/>
              <w:numPr>
                <w:ilvl w:val="0"/>
                <w:numId w:val="16"/>
              </w:numPr>
              <w:tabs>
                <w:tab w:val="num" w:pos="318"/>
              </w:tabs>
              <w:suppressAutoHyphens w:val="0"/>
              <w:ind w:left="321" w:hanging="283"/>
              <w:jc w:val="left"/>
              <w:rPr>
                <w:rFonts w:ascii="Times New Roman" w:hAnsi="Times New Roman"/>
                <w:szCs w:val="24"/>
                <w:shd w:val="clear" w:color="auto" w:fill="FFFFFF"/>
              </w:rPr>
            </w:pPr>
            <w:r w:rsidRPr="00196839">
              <w:rPr>
                <w:rFonts w:ascii="Times New Roman" w:hAnsi="Times New Roman"/>
                <w:szCs w:val="24"/>
                <w:shd w:val="clear" w:color="auto" w:fill="FFFFFF"/>
              </w:rPr>
              <w:t>коллекции генетических ресурсов растений.</w:t>
            </w:r>
          </w:p>
        </w:tc>
      </w:tr>
      <w:tr w:rsidR="00424E5E" w:rsidRPr="00C55DD8" w:rsidTr="00424E5E">
        <w:trPr>
          <w:trHeight w:val="20"/>
        </w:trPr>
        <w:tc>
          <w:tcPr>
            <w:tcW w:w="3261" w:type="dxa"/>
            <w:shd w:val="clear" w:color="auto" w:fill="auto"/>
            <w:vAlign w:val="center"/>
          </w:tcPr>
          <w:p w:rsidR="00424E5E" w:rsidRPr="00196839" w:rsidRDefault="00424E5E" w:rsidP="00424E5E">
            <w:pPr>
              <w:rPr>
                <w:rFonts w:ascii="Times New Roman" w:hAnsi="Times New Roman"/>
                <w:b/>
                <w:szCs w:val="24"/>
              </w:rPr>
            </w:pPr>
            <w:r w:rsidRPr="00196839">
              <w:rPr>
                <w:rFonts w:ascii="Times New Roman" w:hAnsi="Times New Roman"/>
                <w:szCs w:val="24"/>
                <w:shd w:val="clear" w:color="auto" w:fill="FFFFFF"/>
              </w:rPr>
              <w:t>Питомники (1.17)</w:t>
            </w:r>
          </w:p>
        </w:tc>
        <w:tc>
          <w:tcPr>
            <w:tcW w:w="6095" w:type="dxa"/>
            <w:shd w:val="clear" w:color="auto" w:fill="auto"/>
            <w:vAlign w:val="center"/>
          </w:tcPr>
          <w:p w:rsidR="00424E5E" w:rsidRPr="00196839" w:rsidRDefault="00424E5E" w:rsidP="00424E5E">
            <w:pPr>
              <w:pStyle w:val="s1"/>
              <w:numPr>
                <w:ilvl w:val="0"/>
                <w:numId w:val="16"/>
              </w:numPr>
              <w:shd w:val="clear" w:color="auto" w:fill="FFFFFF"/>
              <w:tabs>
                <w:tab w:val="num" w:pos="318"/>
              </w:tabs>
              <w:spacing w:before="0" w:beforeAutospacing="0" w:after="0" w:afterAutospacing="0"/>
              <w:ind w:left="321" w:hanging="283"/>
            </w:pPr>
            <w:r w:rsidRPr="00196839">
              <w:t>выращивание и реализация подроста деревьев и ку</w:t>
            </w:r>
            <w:r w:rsidRPr="00196839">
              <w:t>с</w:t>
            </w:r>
            <w:r w:rsidRPr="00196839">
              <w:t>тарников, используемых в сельском хозяйстве, иных сельскохозяйственных культур для получения расс</w:t>
            </w:r>
            <w:r w:rsidRPr="00196839">
              <w:t>а</w:t>
            </w:r>
            <w:r w:rsidRPr="00196839">
              <w:t>ды и семян;</w:t>
            </w:r>
          </w:p>
          <w:p w:rsidR="00424E5E" w:rsidRPr="00196839" w:rsidRDefault="00424E5E" w:rsidP="00424E5E">
            <w:pPr>
              <w:pStyle w:val="s1"/>
              <w:numPr>
                <w:ilvl w:val="0"/>
                <w:numId w:val="16"/>
              </w:numPr>
              <w:shd w:val="clear" w:color="auto" w:fill="FFFFFF"/>
              <w:tabs>
                <w:tab w:val="num" w:pos="318"/>
              </w:tabs>
              <w:spacing w:before="0" w:beforeAutospacing="0" w:after="0" w:afterAutospacing="0"/>
              <w:ind w:left="321" w:hanging="283"/>
              <w:rPr>
                <w:b/>
              </w:rPr>
            </w:pPr>
            <w:r w:rsidRPr="00196839">
              <w:t>сооружения для указанных видов сельскохозяйстве</w:t>
            </w:r>
            <w:r w:rsidRPr="00196839">
              <w:t>н</w:t>
            </w:r>
            <w:r w:rsidRPr="00196839">
              <w:t>ного производства.</w:t>
            </w:r>
          </w:p>
        </w:tc>
      </w:tr>
      <w:tr w:rsidR="00424E5E" w:rsidRPr="00C55DD8" w:rsidTr="00424E5E">
        <w:trPr>
          <w:trHeight w:val="20"/>
        </w:trPr>
        <w:tc>
          <w:tcPr>
            <w:tcW w:w="3261" w:type="dxa"/>
            <w:shd w:val="clear" w:color="auto" w:fill="auto"/>
            <w:vAlign w:val="center"/>
          </w:tcPr>
          <w:p w:rsidR="00424E5E" w:rsidRPr="00196839" w:rsidRDefault="00424E5E" w:rsidP="00424E5E">
            <w:pPr>
              <w:pStyle w:val="s1"/>
              <w:shd w:val="clear" w:color="auto" w:fill="FFFFFF"/>
              <w:spacing w:before="0" w:beforeAutospacing="0" w:after="0" w:afterAutospacing="0"/>
              <w:rPr>
                <w:shd w:val="clear" w:color="auto" w:fill="FFFFFF"/>
              </w:rPr>
            </w:pPr>
            <w:r w:rsidRPr="00196839">
              <w:t>Обеспечение сельскохозя</w:t>
            </w:r>
            <w:r w:rsidRPr="00196839">
              <w:t>й</w:t>
            </w:r>
            <w:r w:rsidRPr="00196839">
              <w:t xml:space="preserve">ственного производства </w:t>
            </w:r>
            <w:r w:rsidRPr="00196839">
              <w:rPr>
                <w:shd w:val="clear" w:color="auto" w:fill="FFFFFF"/>
              </w:rPr>
              <w:t>(1.18)</w:t>
            </w:r>
          </w:p>
        </w:tc>
        <w:tc>
          <w:tcPr>
            <w:tcW w:w="6095" w:type="dxa"/>
            <w:shd w:val="clear" w:color="auto" w:fill="auto"/>
            <w:vAlign w:val="center"/>
          </w:tcPr>
          <w:p w:rsidR="00424E5E" w:rsidRPr="00196839" w:rsidRDefault="00424E5E" w:rsidP="00424E5E">
            <w:pPr>
              <w:pStyle w:val="s1"/>
              <w:numPr>
                <w:ilvl w:val="0"/>
                <w:numId w:val="16"/>
              </w:numPr>
              <w:shd w:val="clear" w:color="auto" w:fill="FFFFFF"/>
              <w:tabs>
                <w:tab w:val="num" w:pos="318"/>
              </w:tabs>
              <w:spacing w:before="0" w:beforeAutospacing="0" w:after="0" w:afterAutospacing="0"/>
              <w:ind w:left="321" w:hanging="283"/>
            </w:pPr>
            <w:r w:rsidRPr="00196839">
              <w:rPr>
                <w:shd w:val="clear" w:color="auto" w:fill="FFFFFF"/>
              </w:rPr>
              <w:t>машинно-транспортные и ремонтные станции, анг</w:t>
            </w:r>
            <w:r w:rsidRPr="00196839">
              <w:rPr>
                <w:shd w:val="clear" w:color="auto" w:fill="FFFFFF"/>
              </w:rPr>
              <w:t>а</w:t>
            </w:r>
            <w:r w:rsidRPr="00196839">
              <w:rPr>
                <w:shd w:val="clear" w:color="auto" w:fill="FFFFFF"/>
              </w:rPr>
              <w:t>ры и гаражи для сельскохозяйственной техники, а</w:t>
            </w:r>
            <w:r w:rsidRPr="00196839">
              <w:rPr>
                <w:shd w:val="clear" w:color="auto" w:fill="FFFFFF"/>
              </w:rPr>
              <w:t>м</w:t>
            </w:r>
            <w:r w:rsidRPr="00196839">
              <w:rPr>
                <w:shd w:val="clear" w:color="auto" w:fill="FFFFFF"/>
              </w:rPr>
              <w:t>бары, водонапорные башни, трансформаторные ста</w:t>
            </w:r>
            <w:r w:rsidRPr="00196839">
              <w:rPr>
                <w:shd w:val="clear" w:color="auto" w:fill="FFFFFF"/>
              </w:rPr>
              <w:t>н</w:t>
            </w:r>
            <w:r w:rsidRPr="00196839">
              <w:rPr>
                <w:shd w:val="clear" w:color="auto" w:fill="FFFFFF"/>
              </w:rPr>
              <w:t>ции и иное техническое оборудование для ведения сельского хозяйства.</w:t>
            </w:r>
          </w:p>
        </w:tc>
      </w:tr>
      <w:tr w:rsidR="00424E5E" w:rsidRPr="00C55DD8" w:rsidTr="00424E5E">
        <w:trPr>
          <w:trHeight w:val="20"/>
        </w:trPr>
        <w:tc>
          <w:tcPr>
            <w:tcW w:w="9356" w:type="dxa"/>
            <w:gridSpan w:val="2"/>
            <w:shd w:val="clear" w:color="auto" w:fill="auto"/>
          </w:tcPr>
          <w:p w:rsidR="00424E5E" w:rsidRPr="00196839" w:rsidRDefault="00424E5E" w:rsidP="00424E5E">
            <w:pPr>
              <w:shd w:val="clear" w:color="auto" w:fill="FFFFFF"/>
              <w:tabs>
                <w:tab w:val="num" w:pos="318"/>
              </w:tabs>
              <w:ind w:left="318" w:hanging="284"/>
              <w:rPr>
                <w:rFonts w:ascii="Times New Roman" w:hAnsi="Times New Roman"/>
                <w:spacing w:val="-6"/>
                <w:szCs w:val="24"/>
              </w:rPr>
            </w:pPr>
            <w:r w:rsidRPr="00196839">
              <w:rPr>
                <w:rFonts w:ascii="Times New Roman" w:hAnsi="Times New Roman"/>
                <w:b/>
                <w:szCs w:val="24"/>
              </w:rPr>
              <w:t>Вспомогательные виды разрешенного использования</w:t>
            </w:r>
          </w:p>
        </w:tc>
      </w:tr>
      <w:tr w:rsidR="00424E5E" w:rsidRPr="00C55DD8" w:rsidTr="00424E5E">
        <w:trPr>
          <w:trHeight w:val="20"/>
        </w:trPr>
        <w:tc>
          <w:tcPr>
            <w:tcW w:w="3261" w:type="dxa"/>
            <w:shd w:val="clear" w:color="auto" w:fill="auto"/>
          </w:tcPr>
          <w:p w:rsidR="00424E5E" w:rsidRPr="00196839" w:rsidRDefault="00424E5E" w:rsidP="00424E5E">
            <w:pPr>
              <w:rPr>
                <w:rFonts w:ascii="Times New Roman" w:hAnsi="Times New Roman"/>
                <w:b/>
                <w:szCs w:val="24"/>
              </w:rPr>
            </w:pPr>
            <w:r w:rsidRPr="00196839">
              <w:rPr>
                <w:rFonts w:ascii="Times New Roman" w:hAnsi="Times New Roman"/>
                <w:szCs w:val="24"/>
                <w:shd w:val="clear" w:color="auto" w:fill="FFFFFF"/>
              </w:rPr>
              <w:t>Коммунальное обслуживание (3.1)</w:t>
            </w:r>
          </w:p>
        </w:tc>
        <w:tc>
          <w:tcPr>
            <w:tcW w:w="6095" w:type="dxa"/>
            <w:shd w:val="clear" w:color="auto" w:fill="auto"/>
          </w:tcPr>
          <w:p w:rsidR="00424E5E" w:rsidRPr="00196839" w:rsidRDefault="00424E5E" w:rsidP="00424E5E">
            <w:pPr>
              <w:widowControl/>
              <w:numPr>
                <w:ilvl w:val="0"/>
                <w:numId w:val="13"/>
              </w:numPr>
              <w:shd w:val="clear" w:color="auto" w:fill="FFFFFF"/>
              <w:tabs>
                <w:tab w:val="num" w:pos="377"/>
              </w:tabs>
              <w:suppressAutoHyphens w:val="0"/>
              <w:ind w:left="318" w:hanging="284"/>
              <w:jc w:val="left"/>
              <w:rPr>
                <w:rFonts w:ascii="Times New Roman" w:hAnsi="Times New Roman"/>
                <w:szCs w:val="24"/>
              </w:rPr>
            </w:pPr>
            <w:r w:rsidRPr="00196839">
              <w:rPr>
                <w:rFonts w:ascii="Times New Roman" w:hAnsi="Times New Roman"/>
                <w:spacing w:val="-6"/>
                <w:szCs w:val="24"/>
              </w:rPr>
              <w:t>водозаборы;</w:t>
            </w:r>
          </w:p>
          <w:p w:rsidR="00424E5E" w:rsidRPr="00196839" w:rsidRDefault="00424E5E" w:rsidP="00424E5E">
            <w:pPr>
              <w:widowControl/>
              <w:numPr>
                <w:ilvl w:val="0"/>
                <w:numId w:val="13"/>
              </w:numPr>
              <w:shd w:val="clear" w:color="auto" w:fill="FFFFFF"/>
              <w:tabs>
                <w:tab w:val="num" w:pos="377"/>
              </w:tabs>
              <w:suppressAutoHyphens w:val="0"/>
              <w:ind w:left="318" w:hanging="284"/>
              <w:jc w:val="left"/>
              <w:rPr>
                <w:rFonts w:ascii="Times New Roman" w:hAnsi="Times New Roman"/>
                <w:szCs w:val="24"/>
              </w:rPr>
            </w:pPr>
            <w:r w:rsidRPr="00196839">
              <w:rPr>
                <w:rFonts w:ascii="Times New Roman" w:hAnsi="Times New Roman"/>
                <w:spacing w:val="-6"/>
                <w:szCs w:val="24"/>
              </w:rPr>
              <w:t>подкачивающие насосные станции.</w:t>
            </w:r>
          </w:p>
        </w:tc>
      </w:tr>
      <w:tr w:rsidR="00424E5E" w:rsidRPr="00C55DD8" w:rsidTr="00424E5E">
        <w:trPr>
          <w:trHeight w:val="20"/>
        </w:trPr>
        <w:tc>
          <w:tcPr>
            <w:tcW w:w="3261" w:type="dxa"/>
            <w:shd w:val="clear" w:color="auto" w:fill="auto"/>
          </w:tcPr>
          <w:p w:rsidR="00424E5E" w:rsidRPr="00196839" w:rsidRDefault="00424E5E" w:rsidP="00424E5E">
            <w:pPr>
              <w:rPr>
                <w:rFonts w:ascii="Times New Roman" w:hAnsi="Times New Roman"/>
                <w:b/>
                <w:szCs w:val="24"/>
              </w:rPr>
            </w:pPr>
            <w:r w:rsidRPr="00196839">
              <w:rPr>
                <w:rFonts w:ascii="Times New Roman" w:hAnsi="Times New Roman"/>
                <w:szCs w:val="24"/>
                <w:shd w:val="clear" w:color="auto" w:fill="FFFFFF"/>
              </w:rPr>
              <w:t>Служебные гаражи (4.9)</w:t>
            </w:r>
          </w:p>
        </w:tc>
        <w:tc>
          <w:tcPr>
            <w:tcW w:w="6095" w:type="dxa"/>
            <w:shd w:val="clear" w:color="auto" w:fill="auto"/>
          </w:tcPr>
          <w:p w:rsidR="00424E5E" w:rsidRPr="00196839" w:rsidRDefault="00424E5E" w:rsidP="00424E5E">
            <w:pPr>
              <w:widowControl/>
              <w:numPr>
                <w:ilvl w:val="0"/>
                <w:numId w:val="13"/>
              </w:numPr>
              <w:shd w:val="clear" w:color="auto" w:fill="FFFFFF"/>
              <w:tabs>
                <w:tab w:val="clear" w:pos="643"/>
              </w:tabs>
              <w:suppressAutoHyphens w:val="0"/>
              <w:ind w:left="377" w:hanging="284"/>
              <w:jc w:val="left"/>
              <w:rPr>
                <w:rFonts w:ascii="Times New Roman" w:hAnsi="Times New Roman"/>
                <w:b/>
                <w:szCs w:val="24"/>
              </w:rPr>
            </w:pPr>
            <w:r w:rsidRPr="00196839">
              <w:rPr>
                <w:rFonts w:ascii="Times New Roman" w:hAnsi="Times New Roman"/>
                <w:szCs w:val="24"/>
              </w:rPr>
              <w:t>гаражи, стоянки для хранения служебного авт</w:t>
            </w:r>
            <w:r w:rsidRPr="00196839">
              <w:rPr>
                <w:rFonts w:ascii="Times New Roman" w:hAnsi="Times New Roman"/>
                <w:szCs w:val="24"/>
              </w:rPr>
              <w:t>о</w:t>
            </w:r>
            <w:r w:rsidRPr="00196839">
              <w:rPr>
                <w:rFonts w:ascii="Times New Roman" w:hAnsi="Times New Roman"/>
                <w:szCs w:val="24"/>
              </w:rPr>
              <w:t>транспорта, используемого в целях осуществления видов деятельности, предусмотренных видами ра</w:t>
            </w:r>
            <w:r w:rsidRPr="00196839">
              <w:rPr>
                <w:rFonts w:ascii="Times New Roman" w:hAnsi="Times New Roman"/>
                <w:szCs w:val="24"/>
              </w:rPr>
              <w:t>з</w:t>
            </w:r>
            <w:r w:rsidRPr="00196839">
              <w:rPr>
                <w:rFonts w:ascii="Times New Roman" w:hAnsi="Times New Roman"/>
                <w:szCs w:val="24"/>
              </w:rPr>
              <w:t xml:space="preserve">решенного использования с </w:t>
            </w:r>
            <w:hyperlink w:anchor="P172" w:history="1">
              <w:r w:rsidRPr="00196839">
                <w:rPr>
                  <w:rFonts w:ascii="Times New Roman" w:hAnsi="Times New Roman"/>
                  <w:szCs w:val="24"/>
                </w:rPr>
                <w:t>кодом</w:t>
              </w:r>
            </w:hyperlink>
            <w:r w:rsidRPr="00196839">
              <w:rPr>
                <w:rFonts w:ascii="Times New Roman" w:hAnsi="Times New Roman"/>
                <w:szCs w:val="24"/>
              </w:rPr>
              <w:t xml:space="preserve"> </w:t>
            </w:r>
            <w:hyperlink w:anchor="P280" w:history="1">
              <w:r w:rsidRPr="00196839">
                <w:rPr>
                  <w:rFonts w:ascii="Times New Roman" w:hAnsi="Times New Roman"/>
                  <w:szCs w:val="24"/>
                </w:rPr>
                <w:t>4.0</w:t>
              </w:r>
            </w:hyperlink>
            <w:r w:rsidRPr="00196839">
              <w:rPr>
                <w:rFonts w:ascii="Times New Roman" w:hAnsi="Times New Roman"/>
                <w:szCs w:val="24"/>
              </w:rPr>
              <w:t>.</w:t>
            </w:r>
          </w:p>
        </w:tc>
      </w:tr>
      <w:tr w:rsidR="00424E5E" w:rsidRPr="00C55DD8" w:rsidTr="00424E5E">
        <w:trPr>
          <w:trHeight w:val="20"/>
        </w:trPr>
        <w:tc>
          <w:tcPr>
            <w:tcW w:w="3261" w:type="dxa"/>
            <w:shd w:val="clear" w:color="auto" w:fill="auto"/>
          </w:tcPr>
          <w:p w:rsidR="00424E5E" w:rsidRPr="00196839" w:rsidRDefault="00424E5E" w:rsidP="00424E5E">
            <w:pPr>
              <w:rPr>
                <w:rFonts w:ascii="Times New Roman" w:hAnsi="Times New Roman"/>
                <w:szCs w:val="24"/>
                <w:shd w:val="clear" w:color="auto" w:fill="FFFFFF"/>
              </w:rPr>
            </w:pPr>
            <w:r w:rsidRPr="00196839">
              <w:rPr>
                <w:rFonts w:ascii="Times New Roman" w:hAnsi="Times New Roman"/>
                <w:szCs w:val="24"/>
                <w:shd w:val="clear" w:color="auto" w:fill="FFFFFF"/>
              </w:rPr>
              <w:t>Связь (6.8)</w:t>
            </w:r>
          </w:p>
        </w:tc>
        <w:tc>
          <w:tcPr>
            <w:tcW w:w="6095" w:type="dxa"/>
            <w:shd w:val="clear" w:color="auto" w:fill="auto"/>
          </w:tcPr>
          <w:p w:rsidR="00424E5E" w:rsidRPr="00196839"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spacing w:val="-6"/>
                <w:szCs w:val="24"/>
              </w:rPr>
            </w:pPr>
            <w:r w:rsidRPr="00196839">
              <w:rPr>
                <w:rFonts w:ascii="Times New Roman" w:hAnsi="Times New Roman"/>
                <w:spacing w:val="-6"/>
                <w:szCs w:val="24"/>
              </w:rPr>
              <w:t>объекты связи, радиовещания, телевидения, включая воздушные радиорелейные, надземные и подземные к</w:t>
            </w:r>
            <w:r w:rsidRPr="00196839">
              <w:rPr>
                <w:rFonts w:ascii="Times New Roman" w:hAnsi="Times New Roman"/>
                <w:spacing w:val="-6"/>
                <w:szCs w:val="24"/>
              </w:rPr>
              <w:t>а</w:t>
            </w:r>
            <w:r w:rsidRPr="00196839">
              <w:rPr>
                <w:rFonts w:ascii="Times New Roman" w:hAnsi="Times New Roman"/>
                <w:spacing w:val="-6"/>
                <w:szCs w:val="24"/>
              </w:rPr>
              <w:t>бельные линии связи, линии радиофикации, усилител</w:t>
            </w:r>
            <w:r w:rsidRPr="00196839">
              <w:rPr>
                <w:rFonts w:ascii="Times New Roman" w:hAnsi="Times New Roman"/>
                <w:spacing w:val="-6"/>
                <w:szCs w:val="24"/>
              </w:rPr>
              <w:t>ь</w:t>
            </w:r>
            <w:r w:rsidRPr="00196839">
              <w:rPr>
                <w:rFonts w:ascii="Times New Roman" w:hAnsi="Times New Roman"/>
                <w:spacing w:val="-6"/>
                <w:szCs w:val="24"/>
              </w:rPr>
              <w:t>ные пункты на кабельных линиях связи, инфраструктуру спутниковой связи и телерадиовещания.</w:t>
            </w:r>
          </w:p>
        </w:tc>
      </w:tr>
      <w:tr w:rsidR="00424E5E" w:rsidRPr="00C55DD8" w:rsidTr="00424E5E">
        <w:trPr>
          <w:trHeight w:val="20"/>
        </w:trPr>
        <w:tc>
          <w:tcPr>
            <w:tcW w:w="3261" w:type="dxa"/>
            <w:shd w:val="clear" w:color="auto" w:fill="auto"/>
          </w:tcPr>
          <w:p w:rsidR="00424E5E" w:rsidRPr="00196839" w:rsidRDefault="00424E5E" w:rsidP="00424E5E">
            <w:pPr>
              <w:rPr>
                <w:rFonts w:ascii="Times New Roman" w:hAnsi="Times New Roman"/>
                <w:szCs w:val="24"/>
                <w:shd w:val="clear" w:color="auto" w:fill="FFFFFF"/>
              </w:rPr>
            </w:pPr>
            <w:r w:rsidRPr="00196839">
              <w:rPr>
                <w:rFonts w:ascii="Times New Roman" w:hAnsi="Times New Roman"/>
                <w:szCs w:val="24"/>
                <w:shd w:val="clear" w:color="auto" w:fill="FFFFFF"/>
              </w:rPr>
              <w:t>Склады (6.9)</w:t>
            </w:r>
          </w:p>
        </w:tc>
        <w:tc>
          <w:tcPr>
            <w:tcW w:w="6095" w:type="dxa"/>
            <w:shd w:val="clear" w:color="auto" w:fill="auto"/>
          </w:tcPr>
          <w:p w:rsidR="00424E5E" w:rsidRPr="00196839" w:rsidRDefault="00424E5E" w:rsidP="00424E5E">
            <w:pPr>
              <w:widowControl/>
              <w:numPr>
                <w:ilvl w:val="0"/>
                <w:numId w:val="11"/>
              </w:numPr>
              <w:shd w:val="clear" w:color="auto" w:fill="FFFFFF"/>
              <w:tabs>
                <w:tab w:val="clear" w:pos="360"/>
                <w:tab w:val="num" w:pos="318"/>
                <w:tab w:val="num" w:pos="720"/>
              </w:tabs>
              <w:suppressAutoHyphens w:val="0"/>
              <w:ind w:left="318" w:hanging="284"/>
              <w:jc w:val="left"/>
              <w:rPr>
                <w:rFonts w:ascii="Times New Roman" w:hAnsi="Times New Roman"/>
                <w:spacing w:val="-6"/>
                <w:szCs w:val="24"/>
              </w:rPr>
            </w:pPr>
            <w:r w:rsidRPr="00196839">
              <w:rPr>
                <w:rFonts w:ascii="Times New Roman" w:hAnsi="Times New Roman"/>
                <w:spacing w:val="-6"/>
                <w:szCs w:val="24"/>
              </w:rPr>
              <w:t>склады для временного хранения, распределению и п</w:t>
            </w:r>
            <w:r w:rsidRPr="00196839">
              <w:rPr>
                <w:rFonts w:ascii="Times New Roman" w:hAnsi="Times New Roman"/>
                <w:spacing w:val="-6"/>
                <w:szCs w:val="24"/>
              </w:rPr>
              <w:t>е</w:t>
            </w:r>
            <w:r w:rsidRPr="00196839">
              <w:rPr>
                <w:rFonts w:ascii="Times New Roman" w:hAnsi="Times New Roman"/>
                <w:spacing w:val="-6"/>
                <w:szCs w:val="24"/>
              </w:rPr>
              <w:t>ревалке грузов сельскохозяйственного назначения.</w:t>
            </w:r>
          </w:p>
        </w:tc>
      </w:tr>
      <w:tr w:rsidR="00424E5E" w:rsidRPr="00C55DD8" w:rsidTr="00424E5E">
        <w:trPr>
          <w:trHeight w:val="20"/>
        </w:trPr>
        <w:tc>
          <w:tcPr>
            <w:tcW w:w="3261" w:type="dxa"/>
            <w:shd w:val="clear" w:color="auto" w:fill="auto"/>
          </w:tcPr>
          <w:p w:rsidR="00424E5E" w:rsidRPr="00196839" w:rsidRDefault="00424E5E" w:rsidP="00424E5E">
            <w:pPr>
              <w:pStyle w:val="s16"/>
              <w:shd w:val="clear" w:color="auto" w:fill="FFFFFF"/>
              <w:spacing w:before="0" w:beforeAutospacing="0" w:after="0" w:afterAutospacing="0"/>
            </w:pPr>
            <w:r w:rsidRPr="00196839">
              <w:t>Земельные участки (террит</w:t>
            </w:r>
            <w:r w:rsidRPr="00196839">
              <w:t>о</w:t>
            </w:r>
            <w:r w:rsidRPr="00196839">
              <w:t>рии) общего пользования (12.0)</w:t>
            </w:r>
          </w:p>
        </w:tc>
        <w:tc>
          <w:tcPr>
            <w:tcW w:w="6095" w:type="dxa"/>
            <w:shd w:val="clear" w:color="auto" w:fill="auto"/>
          </w:tcPr>
          <w:p w:rsidR="00424E5E" w:rsidRPr="00196839" w:rsidRDefault="00424E5E" w:rsidP="00424E5E">
            <w:pPr>
              <w:widowControl/>
              <w:numPr>
                <w:ilvl w:val="0"/>
                <w:numId w:val="12"/>
              </w:numPr>
              <w:shd w:val="clear" w:color="auto" w:fill="FFFFFF"/>
              <w:tabs>
                <w:tab w:val="clear" w:pos="720"/>
                <w:tab w:val="num" w:pos="318"/>
              </w:tabs>
              <w:suppressAutoHyphens w:val="0"/>
              <w:ind w:left="297" w:hanging="283"/>
              <w:jc w:val="left"/>
              <w:rPr>
                <w:rFonts w:ascii="Times New Roman" w:hAnsi="Times New Roman"/>
                <w:spacing w:val="-6"/>
                <w:szCs w:val="24"/>
                <w:shd w:val="clear" w:color="auto" w:fill="FFFFFF"/>
              </w:rPr>
            </w:pPr>
            <w:proofErr w:type="gramStart"/>
            <w:r w:rsidRPr="00196839">
              <w:rPr>
                <w:rFonts w:ascii="Times New Roman" w:hAnsi="Times New Roman"/>
                <w:spacing w:val="-6"/>
                <w:szCs w:val="24"/>
              </w:rPr>
              <w:t>объекты улично-дорожной сети: автомобильные дороги, проезды, пешеходные тротуары, пешеходные переходы, защитные дорожные сооружения, элементы обустройс</w:t>
            </w:r>
            <w:r w:rsidRPr="00196839">
              <w:rPr>
                <w:rFonts w:ascii="Times New Roman" w:hAnsi="Times New Roman"/>
                <w:spacing w:val="-6"/>
                <w:szCs w:val="24"/>
              </w:rPr>
              <w:t>т</w:t>
            </w:r>
            <w:r w:rsidRPr="00196839">
              <w:rPr>
                <w:rFonts w:ascii="Times New Roman" w:hAnsi="Times New Roman"/>
                <w:spacing w:val="-6"/>
                <w:szCs w:val="24"/>
              </w:rPr>
              <w:t>ва автомобильных дорог, искусственные дорожные с</w:t>
            </w:r>
            <w:r w:rsidRPr="00196839">
              <w:rPr>
                <w:rFonts w:ascii="Times New Roman" w:hAnsi="Times New Roman"/>
                <w:spacing w:val="-6"/>
                <w:szCs w:val="24"/>
              </w:rPr>
              <w:t>о</w:t>
            </w:r>
            <w:r w:rsidRPr="00196839">
              <w:rPr>
                <w:rFonts w:ascii="Times New Roman" w:hAnsi="Times New Roman"/>
                <w:spacing w:val="-6"/>
                <w:szCs w:val="24"/>
              </w:rPr>
              <w:t>оружения, транспортно-пересадочные узлы, парки, скв</w:t>
            </w:r>
            <w:r w:rsidRPr="00196839">
              <w:rPr>
                <w:rFonts w:ascii="Times New Roman" w:hAnsi="Times New Roman"/>
                <w:spacing w:val="-6"/>
                <w:szCs w:val="24"/>
              </w:rPr>
              <w:t>е</w:t>
            </w:r>
            <w:r w:rsidRPr="00196839">
              <w:rPr>
                <w:rFonts w:ascii="Times New Roman" w:hAnsi="Times New Roman"/>
                <w:spacing w:val="-6"/>
                <w:szCs w:val="24"/>
              </w:rPr>
              <w:t>ры, площади, бульвары (12.0.1);</w:t>
            </w:r>
            <w:proofErr w:type="gramEnd"/>
          </w:p>
          <w:p w:rsidR="00424E5E" w:rsidRPr="00196839" w:rsidRDefault="00424E5E" w:rsidP="00424E5E">
            <w:pPr>
              <w:widowControl/>
              <w:numPr>
                <w:ilvl w:val="0"/>
                <w:numId w:val="12"/>
              </w:numPr>
              <w:shd w:val="clear" w:color="auto" w:fill="FFFFFF"/>
              <w:tabs>
                <w:tab w:val="clear" w:pos="720"/>
                <w:tab w:val="num" w:pos="318"/>
              </w:tabs>
              <w:suppressAutoHyphens w:val="0"/>
              <w:ind w:left="297" w:hanging="283"/>
              <w:jc w:val="left"/>
              <w:rPr>
                <w:rFonts w:ascii="Times New Roman" w:hAnsi="Times New Roman"/>
                <w:spacing w:val="-6"/>
                <w:szCs w:val="24"/>
              </w:rPr>
            </w:pPr>
            <w:r w:rsidRPr="00196839">
              <w:rPr>
                <w:rFonts w:ascii="Times New Roman" w:hAnsi="Times New Roman"/>
                <w:spacing w:val="-6"/>
                <w:szCs w:val="24"/>
                <w:shd w:val="clear" w:color="auto" w:fill="FFFFFF"/>
              </w:rPr>
              <w:t>размещение декоративных, технических, планирово</w:t>
            </w:r>
            <w:r w:rsidRPr="00196839">
              <w:rPr>
                <w:rFonts w:ascii="Times New Roman" w:hAnsi="Times New Roman"/>
                <w:spacing w:val="-6"/>
                <w:szCs w:val="24"/>
                <w:shd w:val="clear" w:color="auto" w:fill="FFFFFF"/>
              </w:rPr>
              <w:t>ч</w:t>
            </w:r>
            <w:r w:rsidRPr="00196839">
              <w:rPr>
                <w:rFonts w:ascii="Times New Roman" w:hAnsi="Times New Roman"/>
                <w:spacing w:val="-6"/>
                <w:szCs w:val="24"/>
                <w:shd w:val="clear" w:color="auto" w:fill="FFFFFF"/>
              </w:rPr>
              <w:t>ных, конструктивных устройств, элементов озеленения, различных видов оборудования и оформления, малых архитектурных форм, некапитальных нестандартных строений и сооружений, информационных щитов и ук</w:t>
            </w:r>
            <w:r w:rsidRPr="00196839">
              <w:rPr>
                <w:rFonts w:ascii="Times New Roman" w:hAnsi="Times New Roman"/>
                <w:spacing w:val="-6"/>
                <w:szCs w:val="24"/>
                <w:shd w:val="clear" w:color="auto" w:fill="FFFFFF"/>
              </w:rPr>
              <w:t>а</w:t>
            </w:r>
            <w:r w:rsidRPr="00196839">
              <w:rPr>
                <w:rFonts w:ascii="Times New Roman" w:hAnsi="Times New Roman"/>
                <w:spacing w:val="-6"/>
                <w:szCs w:val="24"/>
                <w:shd w:val="clear" w:color="auto" w:fill="FFFFFF"/>
              </w:rPr>
              <w:t>зателей (12.0.2).</w:t>
            </w:r>
          </w:p>
        </w:tc>
      </w:tr>
      <w:tr w:rsidR="00424E5E" w:rsidRPr="00C55DD8" w:rsidTr="00424E5E">
        <w:trPr>
          <w:trHeight w:val="20"/>
        </w:trPr>
        <w:tc>
          <w:tcPr>
            <w:tcW w:w="9356" w:type="dxa"/>
            <w:gridSpan w:val="2"/>
            <w:shd w:val="clear" w:color="auto" w:fill="auto"/>
          </w:tcPr>
          <w:p w:rsidR="00424E5E" w:rsidRPr="00196839" w:rsidRDefault="00424E5E" w:rsidP="00424E5E">
            <w:pPr>
              <w:shd w:val="clear" w:color="auto" w:fill="FFFFFF"/>
              <w:tabs>
                <w:tab w:val="num" w:pos="318"/>
              </w:tabs>
              <w:ind w:left="318" w:hanging="284"/>
              <w:rPr>
                <w:rFonts w:ascii="Times New Roman" w:hAnsi="Times New Roman"/>
                <w:spacing w:val="-6"/>
                <w:szCs w:val="24"/>
              </w:rPr>
            </w:pPr>
            <w:r w:rsidRPr="00196839">
              <w:rPr>
                <w:rFonts w:ascii="Times New Roman" w:hAnsi="Times New Roman"/>
                <w:b/>
                <w:szCs w:val="24"/>
              </w:rPr>
              <w:t>Условно разрешённые виды использования</w:t>
            </w:r>
          </w:p>
        </w:tc>
      </w:tr>
      <w:tr w:rsidR="00424E5E" w:rsidRPr="00C55DD8" w:rsidTr="00424E5E">
        <w:trPr>
          <w:trHeight w:val="20"/>
        </w:trPr>
        <w:tc>
          <w:tcPr>
            <w:tcW w:w="3261" w:type="dxa"/>
            <w:shd w:val="clear" w:color="auto" w:fill="auto"/>
            <w:vAlign w:val="center"/>
          </w:tcPr>
          <w:p w:rsidR="00424E5E" w:rsidRPr="00196839" w:rsidRDefault="00424E5E" w:rsidP="00424E5E">
            <w:pPr>
              <w:rPr>
                <w:rFonts w:ascii="Times New Roman" w:hAnsi="Times New Roman"/>
                <w:b/>
                <w:szCs w:val="24"/>
              </w:rPr>
            </w:pPr>
            <w:r w:rsidRPr="00196839">
              <w:rPr>
                <w:rFonts w:ascii="Times New Roman" w:hAnsi="Times New Roman"/>
                <w:szCs w:val="24"/>
                <w:shd w:val="clear" w:color="auto" w:fill="FFFFFF"/>
              </w:rPr>
              <w:t xml:space="preserve">Для ведения личного подсобного хозяйства (приусадебный земельный </w:t>
            </w:r>
            <w:r w:rsidRPr="00196839">
              <w:rPr>
                <w:rFonts w:ascii="Times New Roman" w:hAnsi="Times New Roman"/>
                <w:szCs w:val="24"/>
                <w:shd w:val="clear" w:color="auto" w:fill="FFFFFF"/>
              </w:rPr>
              <w:lastRenderedPageBreak/>
              <w:t>участок) (2.2)</w:t>
            </w:r>
          </w:p>
        </w:tc>
        <w:tc>
          <w:tcPr>
            <w:tcW w:w="6095" w:type="dxa"/>
            <w:shd w:val="clear" w:color="auto" w:fill="auto"/>
            <w:vAlign w:val="center"/>
          </w:tcPr>
          <w:p w:rsidR="00424E5E" w:rsidRPr="00196839" w:rsidRDefault="00424E5E" w:rsidP="00424E5E">
            <w:pPr>
              <w:widowControl/>
              <w:numPr>
                <w:ilvl w:val="0"/>
                <w:numId w:val="14"/>
              </w:numPr>
              <w:shd w:val="clear" w:color="auto" w:fill="FFFFFF"/>
              <w:tabs>
                <w:tab w:val="clear" w:pos="720"/>
                <w:tab w:val="num" w:pos="253"/>
                <w:tab w:val="num" w:pos="558"/>
              </w:tabs>
              <w:suppressAutoHyphens w:val="0"/>
              <w:ind w:left="282" w:hanging="276"/>
              <w:jc w:val="left"/>
              <w:rPr>
                <w:rFonts w:ascii="Times New Roman" w:hAnsi="Times New Roman"/>
                <w:spacing w:val="-6"/>
                <w:szCs w:val="24"/>
              </w:rPr>
            </w:pPr>
            <w:r w:rsidRPr="00196839">
              <w:rPr>
                <w:rFonts w:ascii="Times New Roman" w:hAnsi="Times New Roman"/>
                <w:spacing w:val="-6"/>
                <w:szCs w:val="24"/>
              </w:rPr>
              <w:lastRenderedPageBreak/>
              <w:t>индивидуальные жилые дома, с видом разрешенного и</w:t>
            </w:r>
            <w:r w:rsidRPr="00196839">
              <w:rPr>
                <w:rFonts w:ascii="Times New Roman" w:hAnsi="Times New Roman"/>
                <w:spacing w:val="-6"/>
                <w:szCs w:val="24"/>
              </w:rPr>
              <w:t>с</w:t>
            </w:r>
            <w:r w:rsidRPr="00196839">
              <w:rPr>
                <w:rFonts w:ascii="Times New Roman" w:hAnsi="Times New Roman"/>
                <w:spacing w:val="-6"/>
                <w:szCs w:val="24"/>
              </w:rPr>
              <w:t>пользования с кодом 2.1;</w:t>
            </w:r>
          </w:p>
          <w:p w:rsidR="00424E5E" w:rsidRPr="00196839" w:rsidRDefault="00424E5E" w:rsidP="00424E5E">
            <w:pPr>
              <w:widowControl/>
              <w:numPr>
                <w:ilvl w:val="0"/>
                <w:numId w:val="14"/>
              </w:numPr>
              <w:shd w:val="clear" w:color="auto" w:fill="FFFFFF"/>
              <w:tabs>
                <w:tab w:val="clear" w:pos="720"/>
                <w:tab w:val="num" w:pos="253"/>
                <w:tab w:val="num" w:pos="558"/>
              </w:tabs>
              <w:suppressAutoHyphens w:val="0"/>
              <w:ind w:left="282" w:hanging="276"/>
              <w:jc w:val="left"/>
              <w:rPr>
                <w:rFonts w:ascii="Times New Roman" w:hAnsi="Times New Roman"/>
                <w:b/>
                <w:szCs w:val="24"/>
              </w:rPr>
            </w:pPr>
            <w:r w:rsidRPr="00196839">
              <w:rPr>
                <w:rFonts w:ascii="Times New Roman" w:hAnsi="Times New Roman"/>
                <w:spacing w:val="-6"/>
                <w:szCs w:val="24"/>
              </w:rPr>
              <w:t>производство сельскохозяйственной продукции;</w:t>
            </w:r>
          </w:p>
          <w:p w:rsidR="00424E5E" w:rsidRPr="00196839" w:rsidRDefault="00424E5E" w:rsidP="00424E5E">
            <w:pPr>
              <w:widowControl/>
              <w:numPr>
                <w:ilvl w:val="0"/>
                <w:numId w:val="14"/>
              </w:numPr>
              <w:shd w:val="clear" w:color="auto" w:fill="FFFFFF"/>
              <w:tabs>
                <w:tab w:val="clear" w:pos="720"/>
                <w:tab w:val="num" w:pos="253"/>
                <w:tab w:val="num" w:pos="558"/>
              </w:tabs>
              <w:suppressAutoHyphens w:val="0"/>
              <w:ind w:left="282" w:hanging="276"/>
              <w:jc w:val="left"/>
              <w:rPr>
                <w:rFonts w:ascii="Times New Roman" w:hAnsi="Times New Roman"/>
                <w:b/>
                <w:szCs w:val="24"/>
              </w:rPr>
            </w:pPr>
            <w:r w:rsidRPr="00196839">
              <w:rPr>
                <w:rFonts w:ascii="Times New Roman" w:hAnsi="Times New Roman"/>
                <w:spacing w:val="-6"/>
                <w:szCs w:val="24"/>
              </w:rPr>
              <w:lastRenderedPageBreak/>
              <w:t>размещение гаража и иных вспомогательных сооруж</w:t>
            </w:r>
            <w:r w:rsidRPr="00196839">
              <w:rPr>
                <w:rFonts w:ascii="Times New Roman" w:hAnsi="Times New Roman"/>
                <w:spacing w:val="-6"/>
                <w:szCs w:val="24"/>
              </w:rPr>
              <w:t>е</w:t>
            </w:r>
            <w:r w:rsidRPr="00196839">
              <w:rPr>
                <w:rFonts w:ascii="Times New Roman" w:hAnsi="Times New Roman"/>
                <w:spacing w:val="-6"/>
                <w:szCs w:val="24"/>
              </w:rPr>
              <w:t>ний.</w:t>
            </w:r>
          </w:p>
        </w:tc>
      </w:tr>
      <w:tr w:rsidR="00424E5E" w:rsidRPr="00C55DD8" w:rsidTr="00424E5E">
        <w:trPr>
          <w:trHeight w:val="20"/>
        </w:trPr>
        <w:tc>
          <w:tcPr>
            <w:tcW w:w="3261" w:type="dxa"/>
            <w:shd w:val="clear" w:color="auto" w:fill="auto"/>
          </w:tcPr>
          <w:p w:rsidR="00424E5E" w:rsidRPr="00196839" w:rsidRDefault="00424E5E" w:rsidP="00424E5E">
            <w:pPr>
              <w:rPr>
                <w:rFonts w:ascii="Times New Roman" w:hAnsi="Times New Roman"/>
                <w:szCs w:val="24"/>
                <w:shd w:val="clear" w:color="auto" w:fill="FFFFFF"/>
              </w:rPr>
            </w:pPr>
            <w:r w:rsidRPr="00196839">
              <w:rPr>
                <w:rFonts w:ascii="Times New Roman" w:hAnsi="Times New Roman"/>
                <w:szCs w:val="24"/>
                <w:shd w:val="clear" w:color="auto" w:fill="FFFFFF"/>
              </w:rPr>
              <w:lastRenderedPageBreak/>
              <w:t>Деловое управление (4.1)</w:t>
            </w:r>
          </w:p>
        </w:tc>
        <w:tc>
          <w:tcPr>
            <w:tcW w:w="6095" w:type="dxa"/>
            <w:shd w:val="clear" w:color="auto" w:fill="auto"/>
          </w:tcPr>
          <w:p w:rsidR="00424E5E" w:rsidRPr="00196839" w:rsidRDefault="00424E5E" w:rsidP="00424E5E">
            <w:pPr>
              <w:widowControl/>
              <w:numPr>
                <w:ilvl w:val="0"/>
                <w:numId w:val="11"/>
              </w:numPr>
              <w:shd w:val="clear" w:color="auto" w:fill="FFFFFF"/>
              <w:tabs>
                <w:tab w:val="clear" w:pos="360"/>
                <w:tab w:val="num" w:pos="253"/>
                <w:tab w:val="num" w:pos="318"/>
              </w:tabs>
              <w:suppressAutoHyphens w:val="0"/>
              <w:ind w:left="318" w:hanging="284"/>
              <w:jc w:val="left"/>
              <w:rPr>
                <w:rFonts w:ascii="Times New Roman" w:hAnsi="Times New Roman"/>
                <w:spacing w:val="-6"/>
                <w:szCs w:val="24"/>
              </w:rPr>
            </w:pPr>
            <w:r w:rsidRPr="00196839">
              <w:rPr>
                <w:rFonts w:ascii="Times New Roman" w:hAnsi="Times New Roman"/>
                <w:spacing w:val="-6"/>
                <w:szCs w:val="24"/>
              </w:rPr>
              <w:t>объекты управленческой деятельности, не связанной с государственным или муниципальным управлением и оказанием услуг;</w:t>
            </w:r>
          </w:p>
          <w:p w:rsidR="00424E5E" w:rsidRPr="00196839" w:rsidRDefault="00424E5E" w:rsidP="00424E5E">
            <w:pPr>
              <w:widowControl/>
              <w:numPr>
                <w:ilvl w:val="0"/>
                <w:numId w:val="11"/>
              </w:numPr>
              <w:shd w:val="clear" w:color="auto" w:fill="FFFFFF"/>
              <w:tabs>
                <w:tab w:val="clear" w:pos="360"/>
                <w:tab w:val="num" w:pos="253"/>
                <w:tab w:val="num" w:pos="318"/>
              </w:tabs>
              <w:suppressAutoHyphens w:val="0"/>
              <w:ind w:left="318" w:hanging="284"/>
              <w:jc w:val="left"/>
              <w:rPr>
                <w:rFonts w:ascii="Times New Roman" w:hAnsi="Times New Roman"/>
                <w:spacing w:val="-6"/>
                <w:szCs w:val="24"/>
              </w:rPr>
            </w:pPr>
            <w:r w:rsidRPr="00196839">
              <w:rPr>
                <w:rFonts w:ascii="Times New Roman" w:hAnsi="Times New Roman"/>
                <w:spacing w:val="-6"/>
                <w:szCs w:val="24"/>
              </w:rPr>
              <w:t>объекты для обеспечения совершения сделок, не тр</w:t>
            </w:r>
            <w:r w:rsidRPr="00196839">
              <w:rPr>
                <w:rFonts w:ascii="Times New Roman" w:hAnsi="Times New Roman"/>
                <w:spacing w:val="-6"/>
                <w:szCs w:val="24"/>
              </w:rPr>
              <w:t>е</w:t>
            </w:r>
            <w:r w:rsidRPr="00196839">
              <w:rPr>
                <w:rFonts w:ascii="Times New Roman" w:hAnsi="Times New Roman"/>
                <w:spacing w:val="-6"/>
                <w:szCs w:val="24"/>
              </w:rPr>
              <w:t>бующих передачи товара в момент их совершения ме</w:t>
            </w:r>
            <w:r w:rsidRPr="00196839">
              <w:rPr>
                <w:rFonts w:ascii="Times New Roman" w:hAnsi="Times New Roman"/>
                <w:spacing w:val="-6"/>
                <w:szCs w:val="24"/>
              </w:rPr>
              <w:t>ж</w:t>
            </w:r>
            <w:r w:rsidRPr="00196839">
              <w:rPr>
                <w:rFonts w:ascii="Times New Roman" w:hAnsi="Times New Roman"/>
                <w:spacing w:val="-6"/>
                <w:szCs w:val="24"/>
              </w:rPr>
              <w:t>ду организациями, в том числе биржевая деятельность (за исключением банковской и страховой деятельности).</w:t>
            </w:r>
          </w:p>
        </w:tc>
      </w:tr>
    </w:tbl>
    <w:p w:rsidR="00196839" w:rsidRDefault="00E87233" w:rsidP="00424E5E">
      <w:pPr>
        <w:spacing w:before="120" w:after="120"/>
        <w:rPr>
          <w:rFonts w:ascii="Times New Roman" w:hAnsi="Times New Roman"/>
          <w:bCs/>
          <w:sz w:val="16"/>
          <w:szCs w:val="16"/>
        </w:rPr>
      </w:pPr>
      <w:r w:rsidRPr="00C55DD8">
        <w:rPr>
          <w:rFonts w:ascii="Times New Roman" w:hAnsi="Times New Roman"/>
          <w:bCs/>
          <w:sz w:val="16"/>
          <w:szCs w:val="16"/>
        </w:rPr>
        <w:tab/>
      </w:r>
    </w:p>
    <w:p w:rsidR="00424E5E" w:rsidRPr="00196839" w:rsidRDefault="00196839" w:rsidP="00424E5E">
      <w:pPr>
        <w:spacing w:before="120" w:after="120"/>
        <w:rPr>
          <w:rFonts w:ascii="Times New Roman" w:hAnsi="Times New Roman"/>
          <w:bCs/>
          <w:szCs w:val="24"/>
        </w:rPr>
      </w:pPr>
      <w:r>
        <w:rPr>
          <w:rFonts w:ascii="Times New Roman" w:hAnsi="Times New Roman"/>
          <w:bCs/>
          <w:sz w:val="16"/>
          <w:szCs w:val="16"/>
        </w:rPr>
        <w:tab/>
      </w:r>
      <w:r w:rsidR="00424E5E" w:rsidRPr="00196839">
        <w:rPr>
          <w:rFonts w:ascii="Times New Roman" w:hAnsi="Times New Roman"/>
          <w:bCs/>
          <w:szCs w:val="24"/>
        </w:rPr>
        <w:t>Таблица 21. Предельные (минимальные и (или) максимальные) размеры земельных участков и предельные параметры разрешенного строительства, реконструкции объектов к</w:t>
      </w:r>
      <w:r w:rsidR="00BD4AA5" w:rsidRPr="00196839">
        <w:rPr>
          <w:rFonts w:ascii="Times New Roman" w:hAnsi="Times New Roman"/>
          <w:bCs/>
          <w:szCs w:val="24"/>
        </w:rPr>
        <w:t>апитального строительства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993"/>
        <w:gridCol w:w="33"/>
        <w:gridCol w:w="851"/>
        <w:gridCol w:w="108"/>
        <w:gridCol w:w="992"/>
        <w:gridCol w:w="1310"/>
        <w:gridCol w:w="958"/>
        <w:gridCol w:w="992"/>
        <w:gridCol w:w="1310"/>
      </w:tblGrid>
      <w:tr w:rsidR="00265E1D" w:rsidRPr="00C55DD8" w:rsidTr="00265E1D">
        <w:trPr>
          <w:trHeight w:val="1452"/>
          <w:tblHeader/>
        </w:trPr>
        <w:tc>
          <w:tcPr>
            <w:tcW w:w="534" w:type="dxa"/>
            <w:vMerge w:val="restart"/>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417" w:type="dxa"/>
            <w:vMerge w:val="restart"/>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2977" w:type="dxa"/>
            <w:gridSpan w:val="5"/>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310" w:type="dxa"/>
            <w:vMerge w:val="restart"/>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55DD8">
              <w:rPr>
                <w:rFonts w:ascii="Times New Roman" w:hAnsi="Times New Roman"/>
                <w:sz w:val="16"/>
                <w:szCs w:val="16"/>
                <w:vertAlign w:val="superscript"/>
              </w:rPr>
              <w:t>*</w:t>
            </w:r>
            <w:r w:rsidRPr="00C55DD8">
              <w:rPr>
                <w:rFonts w:ascii="Times New Roman" w:hAnsi="Times New Roman"/>
                <w:sz w:val="16"/>
                <w:szCs w:val="16"/>
              </w:rPr>
              <w:t xml:space="preserve">, </w:t>
            </w:r>
            <w:proofErr w:type="gramStart"/>
            <w:r w:rsidRPr="00C55DD8">
              <w:rPr>
                <w:rFonts w:ascii="Times New Roman" w:hAnsi="Times New Roman"/>
                <w:sz w:val="16"/>
                <w:szCs w:val="16"/>
              </w:rPr>
              <w:t>м</w:t>
            </w:r>
            <w:proofErr w:type="gramEnd"/>
          </w:p>
        </w:tc>
        <w:tc>
          <w:tcPr>
            <w:tcW w:w="958" w:type="dxa"/>
            <w:vMerge w:val="restart"/>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992" w:type="dxa"/>
            <w:vMerge w:val="restart"/>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310" w:type="dxa"/>
            <w:vMerge w:val="restart"/>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65E1D" w:rsidRPr="00C55DD8" w:rsidTr="00040C87">
        <w:trPr>
          <w:trHeight w:val="756"/>
          <w:tblHeader/>
        </w:trPr>
        <w:tc>
          <w:tcPr>
            <w:tcW w:w="534" w:type="dxa"/>
            <w:vMerge/>
            <w:vAlign w:val="center"/>
          </w:tcPr>
          <w:p w:rsidR="00265E1D" w:rsidRPr="00C55DD8" w:rsidRDefault="00265E1D" w:rsidP="00BD4AA5">
            <w:pPr>
              <w:jc w:val="center"/>
              <w:rPr>
                <w:sz w:val="16"/>
                <w:szCs w:val="16"/>
              </w:rPr>
            </w:pPr>
          </w:p>
        </w:tc>
        <w:tc>
          <w:tcPr>
            <w:tcW w:w="1417" w:type="dxa"/>
            <w:vMerge/>
            <w:vAlign w:val="center"/>
          </w:tcPr>
          <w:p w:rsidR="00265E1D" w:rsidRPr="00C55DD8" w:rsidRDefault="00265E1D" w:rsidP="00BD4AA5">
            <w:pPr>
              <w:jc w:val="center"/>
              <w:rPr>
                <w:sz w:val="16"/>
                <w:szCs w:val="16"/>
              </w:rPr>
            </w:pPr>
          </w:p>
        </w:tc>
        <w:tc>
          <w:tcPr>
            <w:tcW w:w="1026" w:type="dxa"/>
            <w:gridSpan w:val="2"/>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851" w:type="dxa"/>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1100" w:type="dxa"/>
            <w:gridSpan w:val="2"/>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310" w:type="dxa"/>
            <w:vMerge/>
            <w:vAlign w:val="center"/>
          </w:tcPr>
          <w:p w:rsidR="00265E1D" w:rsidRPr="00C55DD8" w:rsidRDefault="00265E1D" w:rsidP="00BD4AA5">
            <w:pPr>
              <w:jc w:val="center"/>
              <w:rPr>
                <w:sz w:val="16"/>
                <w:szCs w:val="16"/>
              </w:rPr>
            </w:pPr>
          </w:p>
        </w:tc>
        <w:tc>
          <w:tcPr>
            <w:tcW w:w="958" w:type="dxa"/>
            <w:vMerge/>
            <w:vAlign w:val="center"/>
          </w:tcPr>
          <w:p w:rsidR="00265E1D" w:rsidRPr="00C55DD8" w:rsidRDefault="00265E1D" w:rsidP="00BD4AA5">
            <w:pPr>
              <w:jc w:val="center"/>
              <w:rPr>
                <w:sz w:val="16"/>
                <w:szCs w:val="16"/>
              </w:rPr>
            </w:pPr>
          </w:p>
        </w:tc>
        <w:tc>
          <w:tcPr>
            <w:tcW w:w="992" w:type="dxa"/>
            <w:vMerge/>
            <w:vAlign w:val="center"/>
          </w:tcPr>
          <w:p w:rsidR="00265E1D" w:rsidRPr="00C55DD8" w:rsidRDefault="00265E1D" w:rsidP="00BD4AA5">
            <w:pPr>
              <w:jc w:val="center"/>
              <w:rPr>
                <w:sz w:val="16"/>
                <w:szCs w:val="16"/>
              </w:rPr>
            </w:pPr>
          </w:p>
        </w:tc>
        <w:tc>
          <w:tcPr>
            <w:tcW w:w="1310" w:type="dxa"/>
            <w:vMerge/>
            <w:vAlign w:val="center"/>
          </w:tcPr>
          <w:p w:rsidR="00265E1D" w:rsidRPr="00C55DD8" w:rsidRDefault="00265E1D" w:rsidP="00BD4AA5">
            <w:pPr>
              <w:jc w:val="center"/>
              <w:rPr>
                <w:sz w:val="16"/>
                <w:szCs w:val="16"/>
              </w:rPr>
            </w:pPr>
          </w:p>
        </w:tc>
      </w:tr>
      <w:tr w:rsidR="00265E1D" w:rsidRPr="00C55DD8" w:rsidTr="00265E1D">
        <w:tc>
          <w:tcPr>
            <w:tcW w:w="9498" w:type="dxa"/>
            <w:gridSpan w:val="11"/>
            <w:vAlign w:val="center"/>
          </w:tcPr>
          <w:p w:rsidR="00265E1D" w:rsidRPr="00C55DD8" w:rsidRDefault="00265E1D" w:rsidP="00424E5E">
            <w:pPr>
              <w:rPr>
                <w:rFonts w:ascii="Times New Roman" w:hAnsi="Times New Roman"/>
                <w:b/>
                <w:sz w:val="16"/>
                <w:szCs w:val="16"/>
              </w:rPr>
            </w:pPr>
            <w:r w:rsidRPr="00C55DD8">
              <w:rPr>
                <w:rFonts w:ascii="Times New Roman" w:hAnsi="Times New Roman"/>
                <w:b/>
                <w:sz w:val="16"/>
                <w:szCs w:val="16"/>
              </w:rPr>
              <w:t>Основные виды разрешенного использования</w:t>
            </w:r>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1</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Сельскохозяйственное использование (1.0)</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2</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Растениеводство (1.1)</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3</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Овощеводство (1.3)</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ивается</w:t>
            </w:r>
            <w:proofErr w:type="spellEnd"/>
          </w:p>
        </w:tc>
        <w:tc>
          <w:tcPr>
            <w:tcW w:w="851" w:type="dxa"/>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w:t>
            </w:r>
            <w:r w:rsidR="00040C87" w:rsidRPr="00C55DD8">
              <w:rPr>
                <w:rFonts w:ascii="Times New Roman" w:hAnsi="Times New Roman"/>
                <w:sz w:val="16"/>
                <w:szCs w:val="16"/>
              </w:rPr>
              <w:t>и</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4</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Садоводство (1.5)</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5</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Научное обеспечение сельского хозяйства (1.14)</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6</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Питомники (1.17)</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7</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Обеспечение сельскохозяйственного производства (1.18)</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r w:rsidR="00265E1D" w:rsidRPr="00C55DD8" w:rsidTr="00265E1D">
        <w:tc>
          <w:tcPr>
            <w:tcW w:w="9498" w:type="dxa"/>
            <w:gridSpan w:val="11"/>
            <w:vAlign w:val="center"/>
          </w:tcPr>
          <w:p w:rsidR="00265E1D" w:rsidRPr="00C55DD8" w:rsidRDefault="00265E1D" w:rsidP="00424E5E">
            <w:pPr>
              <w:rPr>
                <w:rFonts w:ascii="Times New Roman" w:hAnsi="Times New Roman"/>
                <w:sz w:val="16"/>
                <w:szCs w:val="16"/>
              </w:rPr>
            </w:pPr>
            <w:r w:rsidRPr="00C55DD8">
              <w:rPr>
                <w:rFonts w:ascii="Times New Roman" w:hAnsi="Times New Roman"/>
                <w:b/>
                <w:sz w:val="16"/>
                <w:szCs w:val="16"/>
              </w:rPr>
              <w:t>Вспомогательные виды разрешенного использования</w:t>
            </w:r>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8</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 xml:space="preserve">Коммунальное обслуживание </w:t>
            </w:r>
            <w:r w:rsidRPr="00C55DD8">
              <w:rPr>
                <w:rFonts w:ascii="Times New Roman" w:hAnsi="Times New Roman"/>
                <w:sz w:val="16"/>
                <w:szCs w:val="16"/>
              </w:rPr>
              <w:lastRenderedPageBreak/>
              <w:t>(3.1)</w:t>
            </w:r>
          </w:p>
        </w:tc>
        <w:tc>
          <w:tcPr>
            <w:tcW w:w="1026" w:type="dxa"/>
            <w:gridSpan w:val="2"/>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lastRenderedPageBreak/>
              <w:t>Не устанавливает</w:t>
            </w:r>
            <w:r w:rsidRPr="00C55DD8">
              <w:rPr>
                <w:rFonts w:ascii="Times New Roman" w:hAnsi="Times New Roman"/>
                <w:sz w:val="16"/>
                <w:szCs w:val="16"/>
              </w:rPr>
              <w:lastRenderedPageBreak/>
              <w:t>ся</w:t>
            </w:r>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lastRenderedPageBreak/>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lastRenderedPageBreak/>
              <w:t>вается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lastRenderedPageBreak/>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5</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51</w:t>
            </w:r>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Не устанавливаетс</w:t>
            </w:r>
            <w:r w:rsidRPr="00C55DD8">
              <w:rPr>
                <w:rFonts w:ascii="Times New Roman" w:hAnsi="Times New Roman"/>
                <w:sz w:val="16"/>
                <w:szCs w:val="16"/>
              </w:rPr>
              <w:lastRenderedPageBreak/>
              <w:t>я</w:t>
            </w:r>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lastRenderedPageBreak/>
              <w:t>9</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10</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Связь (6.8)</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20</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63</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11</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Склады (6.9)</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устанавлив</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80</w:t>
            </w:r>
          </w:p>
        </w:tc>
      </w:tr>
      <w:tr w:rsidR="00265E1D" w:rsidRPr="00C55DD8" w:rsidTr="00265E1D">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12</w:t>
            </w:r>
          </w:p>
        </w:tc>
        <w:tc>
          <w:tcPr>
            <w:tcW w:w="1417" w:type="dxa"/>
            <w:vAlign w:val="center"/>
          </w:tcPr>
          <w:p w:rsidR="00265E1D" w:rsidRPr="00C55DD8" w:rsidRDefault="00265E1D" w:rsidP="00424E5E">
            <w:pPr>
              <w:rPr>
                <w:rFonts w:ascii="Times New Roman" w:hAnsi="Times New Roman"/>
                <w:sz w:val="16"/>
                <w:szCs w:val="16"/>
              </w:rPr>
            </w:pPr>
            <w:proofErr w:type="gramStart"/>
            <w:r w:rsidRPr="00C55DD8">
              <w:rPr>
                <w:rFonts w:ascii="Times New Roman" w:hAnsi="Times New Roman"/>
                <w:sz w:val="16"/>
                <w:szCs w:val="16"/>
              </w:rPr>
              <w:t>Земельные участки (территории) общего пользования) (12.0)</w:t>
            </w:r>
            <w:proofErr w:type="gramEnd"/>
          </w:p>
        </w:tc>
        <w:tc>
          <w:tcPr>
            <w:tcW w:w="7547" w:type="dxa"/>
            <w:gridSpan w:val="9"/>
            <w:vAlign w:val="center"/>
          </w:tcPr>
          <w:p w:rsidR="00265E1D" w:rsidRPr="00C55DD8" w:rsidRDefault="00265E1D" w:rsidP="00E87233">
            <w:pPr>
              <w:jc w:val="center"/>
              <w:rPr>
                <w:rFonts w:ascii="Times New Roman" w:hAnsi="Times New Roman"/>
                <w:sz w:val="16"/>
                <w:szCs w:val="16"/>
              </w:rPr>
            </w:pPr>
            <w:r w:rsidRPr="00C55DD8">
              <w:rPr>
                <w:rFonts w:ascii="Times New Roman" w:hAnsi="Times New Roman"/>
                <w:sz w:val="16"/>
                <w:szCs w:val="16"/>
              </w:rPr>
              <w:t>Действие градостроительного регламента не распространяется на земельные участки в границах территории общего пользования (пп.2 п.4 ст.36 Градостроительного кодекса РФ)</w:t>
            </w:r>
          </w:p>
        </w:tc>
      </w:tr>
      <w:tr w:rsidR="00265E1D" w:rsidRPr="00C55DD8" w:rsidTr="00265E1D">
        <w:tc>
          <w:tcPr>
            <w:tcW w:w="9498" w:type="dxa"/>
            <w:gridSpan w:val="11"/>
            <w:vAlign w:val="center"/>
          </w:tcPr>
          <w:p w:rsidR="00265E1D" w:rsidRPr="00C55DD8" w:rsidRDefault="00265E1D" w:rsidP="00424E5E">
            <w:pPr>
              <w:rPr>
                <w:rFonts w:ascii="Times New Roman" w:hAnsi="Times New Roman"/>
                <w:b/>
                <w:sz w:val="16"/>
                <w:szCs w:val="16"/>
              </w:rPr>
            </w:pPr>
            <w:r w:rsidRPr="00C55DD8">
              <w:rPr>
                <w:rFonts w:ascii="Times New Roman" w:hAnsi="Times New Roman"/>
                <w:b/>
                <w:sz w:val="16"/>
                <w:szCs w:val="16"/>
              </w:rPr>
              <w:t>Условно разрешенные виды использования</w:t>
            </w:r>
          </w:p>
        </w:tc>
      </w:tr>
      <w:tr w:rsidR="00265E1D" w:rsidRPr="00C55DD8" w:rsidTr="00265E1D">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13</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Для ведения личного подсобного хозяйства (2.2)</w:t>
            </w:r>
          </w:p>
        </w:tc>
        <w:tc>
          <w:tcPr>
            <w:tcW w:w="993" w:type="dxa"/>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992" w:type="dxa"/>
            <w:gridSpan w:val="3"/>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200</w:t>
            </w:r>
          </w:p>
        </w:tc>
        <w:tc>
          <w:tcPr>
            <w:tcW w:w="992"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1000</w:t>
            </w:r>
          </w:p>
        </w:tc>
        <w:tc>
          <w:tcPr>
            <w:tcW w:w="1310"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40</w:t>
            </w:r>
          </w:p>
        </w:tc>
      </w:tr>
      <w:tr w:rsidR="00265E1D" w:rsidRPr="00C55DD8" w:rsidTr="00265E1D">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14</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Деловое управление (4.1)</w:t>
            </w:r>
          </w:p>
        </w:tc>
        <w:tc>
          <w:tcPr>
            <w:tcW w:w="993" w:type="dxa"/>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992" w:type="dxa"/>
            <w:gridSpan w:val="3"/>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bl>
    <w:p w:rsidR="00424E5E" w:rsidRPr="00196839" w:rsidRDefault="00424E5E" w:rsidP="00424E5E">
      <w:pPr>
        <w:ind w:firstLine="708"/>
        <w:rPr>
          <w:rFonts w:ascii="Times New Roman" w:hAnsi="Times New Roman"/>
          <w:szCs w:val="24"/>
        </w:rPr>
      </w:pPr>
      <w:r w:rsidRPr="00196839">
        <w:rPr>
          <w:rFonts w:ascii="Times New Roman" w:hAnsi="Times New Roman"/>
          <w:szCs w:val="24"/>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424E5E" w:rsidRPr="00196839" w:rsidRDefault="00424E5E" w:rsidP="00424E5E">
      <w:pPr>
        <w:spacing w:before="120" w:after="120"/>
        <w:ind w:firstLine="539"/>
        <w:jc w:val="center"/>
        <w:rPr>
          <w:rFonts w:ascii="Times New Roman" w:hAnsi="Times New Roman"/>
          <w:b/>
          <w:szCs w:val="24"/>
        </w:rPr>
      </w:pPr>
      <w:r w:rsidRPr="00196839">
        <w:rPr>
          <w:rFonts w:ascii="Times New Roman" w:hAnsi="Times New Roman"/>
          <w:b/>
          <w:szCs w:val="24"/>
        </w:rPr>
        <w:t>ЗОНА СПЕЦИАЛЬНОГО НАЗНАЧЕНИЯ</w:t>
      </w:r>
    </w:p>
    <w:p w:rsidR="00424E5E" w:rsidRPr="00196839" w:rsidRDefault="00424E5E" w:rsidP="00424E5E">
      <w:pPr>
        <w:pStyle w:val="3"/>
        <w:rPr>
          <w:rFonts w:ascii="Times New Roman" w:hAnsi="Times New Roman"/>
          <w:szCs w:val="24"/>
        </w:rPr>
      </w:pPr>
      <w:r w:rsidRPr="00196839">
        <w:rPr>
          <w:rFonts w:ascii="Times New Roman" w:hAnsi="Times New Roman"/>
          <w:szCs w:val="24"/>
        </w:rPr>
        <w:t>С-1 - ЗОНА КЛАДБИЩ</w:t>
      </w:r>
      <w:bookmarkEnd w:id="71"/>
    </w:p>
    <w:p w:rsidR="00424E5E" w:rsidRPr="00C55DD8" w:rsidRDefault="002A3913" w:rsidP="00424E5E">
      <w:pPr>
        <w:pStyle w:val="aa"/>
        <w:rPr>
          <w:sz w:val="16"/>
          <w:szCs w:val="16"/>
        </w:rPr>
      </w:pPr>
      <w:r w:rsidRPr="00C55DD8">
        <w:rPr>
          <w:rFonts w:ascii="Times New Roman" w:hAnsi="Times New Roman"/>
          <w:sz w:val="16"/>
          <w:szCs w:val="16"/>
        </w:rPr>
        <w:t>Таблица 22</w:t>
      </w:r>
      <w:r w:rsidR="00424E5E" w:rsidRPr="00C55DD8">
        <w:rPr>
          <w:rFonts w:ascii="Times New Roman" w:hAnsi="Times New Roman"/>
          <w:sz w:val="16"/>
          <w:szCs w:val="16"/>
        </w:rPr>
        <w:t>. Виды разрешенного использования земельных участков и объектов капитального строительства</w:t>
      </w:r>
      <w:r w:rsidR="00424E5E" w:rsidRPr="00C55DD8">
        <w:rPr>
          <w:sz w:val="16"/>
          <w:szCs w:val="16"/>
        </w:rPr>
        <w:tab/>
      </w:r>
      <w:r w:rsidR="00424E5E" w:rsidRPr="00C55DD8">
        <w:rPr>
          <w:sz w:val="16"/>
          <w:szCs w:val="16"/>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0"/>
        <w:gridCol w:w="6531"/>
      </w:tblGrid>
      <w:tr w:rsidR="00424E5E" w:rsidRPr="00C55DD8" w:rsidTr="00424E5E">
        <w:trPr>
          <w:trHeight w:val="20"/>
          <w:tblHeader/>
        </w:trPr>
        <w:tc>
          <w:tcPr>
            <w:tcW w:w="3250" w:type="dxa"/>
            <w:shd w:val="clear" w:color="auto" w:fill="auto"/>
            <w:vAlign w:val="center"/>
          </w:tcPr>
          <w:p w:rsidR="00424E5E" w:rsidRPr="00196839" w:rsidRDefault="00424E5E" w:rsidP="00424E5E">
            <w:pPr>
              <w:pStyle w:val="a9"/>
              <w:rPr>
                <w:rFonts w:ascii="Times New Roman" w:hAnsi="Times New Roman"/>
                <w:b/>
                <w:sz w:val="24"/>
                <w:szCs w:val="24"/>
              </w:rPr>
            </w:pPr>
            <w:r w:rsidRPr="00196839">
              <w:rPr>
                <w:rFonts w:ascii="Times New Roman" w:hAnsi="Times New Roman"/>
                <w:b/>
                <w:sz w:val="24"/>
                <w:szCs w:val="24"/>
              </w:rPr>
              <w:t>Наименование вида разр</w:t>
            </w:r>
            <w:r w:rsidRPr="00196839">
              <w:rPr>
                <w:rFonts w:ascii="Times New Roman" w:hAnsi="Times New Roman"/>
                <w:b/>
                <w:sz w:val="24"/>
                <w:szCs w:val="24"/>
              </w:rPr>
              <w:t>е</w:t>
            </w:r>
            <w:r w:rsidRPr="00196839">
              <w:rPr>
                <w:rFonts w:ascii="Times New Roman" w:hAnsi="Times New Roman"/>
                <w:b/>
                <w:sz w:val="24"/>
                <w:szCs w:val="24"/>
              </w:rPr>
              <w:t>шенного использования земельного участка (с ук</w:t>
            </w:r>
            <w:r w:rsidRPr="00196839">
              <w:rPr>
                <w:rFonts w:ascii="Times New Roman" w:hAnsi="Times New Roman"/>
                <w:b/>
                <w:sz w:val="24"/>
                <w:szCs w:val="24"/>
              </w:rPr>
              <w:t>а</w:t>
            </w:r>
            <w:r w:rsidRPr="00196839">
              <w:rPr>
                <w:rFonts w:ascii="Times New Roman" w:hAnsi="Times New Roman"/>
                <w:b/>
                <w:sz w:val="24"/>
                <w:szCs w:val="24"/>
              </w:rPr>
              <w:t>занием кода классифик</w:t>
            </w:r>
            <w:r w:rsidRPr="00196839">
              <w:rPr>
                <w:rFonts w:ascii="Times New Roman" w:hAnsi="Times New Roman"/>
                <w:b/>
                <w:sz w:val="24"/>
                <w:szCs w:val="24"/>
              </w:rPr>
              <w:t>а</w:t>
            </w:r>
            <w:r w:rsidRPr="00196839">
              <w:rPr>
                <w:rFonts w:ascii="Times New Roman" w:hAnsi="Times New Roman"/>
                <w:b/>
                <w:sz w:val="24"/>
                <w:szCs w:val="24"/>
              </w:rPr>
              <w:t>тора)</w:t>
            </w:r>
          </w:p>
        </w:tc>
        <w:tc>
          <w:tcPr>
            <w:tcW w:w="6531" w:type="dxa"/>
            <w:shd w:val="clear" w:color="auto" w:fill="auto"/>
            <w:vAlign w:val="center"/>
          </w:tcPr>
          <w:p w:rsidR="00424E5E" w:rsidRPr="00196839" w:rsidRDefault="00424E5E" w:rsidP="00424E5E">
            <w:pPr>
              <w:pStyle w:val="a9"/>
              <w:rPr>
                <w:rFonts w:ascii="Times New Roman" w:hAnsi="Times New Roman"/>
                <w:b/>
                <w:sz w:val="24"/>
                <w:szCs w:val="24"/>
              </w:rPr>
            </w:pPr>
            <w:r w:rsidRPr="00196839">
              <w:rPr>
                <w:rFonts w:ascii="Times New Roman" w:hAnsi="Times New Roman"/>
                <w:b/>
                <w:sz w:val="24"/>
                <w:szCs w:val="24"/>
              </w:rPr>
              <w:t>Наименование вида разрешенного использования объе</w:t>
            </w:r>
            <w:r w:rsidRPr="00196839">
              <w:rPr>
                <w:rFonts w:ascii="Times New Roman" w:hAnsi="Times New Roman"/>
                <w:b/>
                <w:sz w:val="24"/>
                <w:szCs w:val="24"/>
              </w:rPr>
              <w:t>к</w:t>
            </w:r>
            <w:r w:rsidRPr="00196839">
              <w:rPr>
                <w:rFonts w:ascii="Times New Roman" w:hAnsi="Times New Roman"/>
                <w:b/>
                <w:sz w:val="24"/>
                <w:szCs w:val="24"/>
              </w:rPr>
              <w:t>тов капитального строительства</w:t>
            </w:r>
          </w:p>
        </w:tc>
      </w:tr>
      <w:tr w:rsidR="00424E5E" w:rsidRPr="00C55DD8" w:rsidTr="00424E5E">
        <w:trPr>
          <w:trHeight w:val="20"/>
        </w:trPr>
        <w:tc>
          <w:tcPr>
            <w:tcW w:w="9781" w:type="dxa"/>
            <w:gridSpan w:val="2"/>
            <w:shd w:val="clear" w:color="auto" w:fill="auto"/>
            <w:vAlign w:val="center"/>
          </w:tcPr>
          <w:p w:rsidR="00424E5E" w:rsidRPr="00196839" w:rsidRDefault="00424E5E" w:rsidP="00424E5E">
            <w:pPr>
              <w:pStyle w:val="a9"/>
              <w:jc w:val="left"/>
              <w:rPr>
                <w:rFonts w:ascii="Times New Roman" w:hAnsi="Times New Roman"/>
                <w:b/>
                <w:sz w:val="24"/>
                <w:szCs w:val="24"/>
              </w:rPr>
            </w:pPr>
            <w:r w:rsidRPr="00196839">
              <w:rPr>
                <w:rFonts w:ascii="Times New Roman" w:hAnsi="Times New Roman"/>
                <w:b/>
                <w:bCs/>
                <w:sz w:val="24"/>
                <w:szCs w:val="24"/>
              </w:rPr>
              <w:t>Основные виды разрешенного строительства</w:t>
            </w:r>
          </w:p>
        </w:tc>
      </w:tr>
      <w:tr w:rsidR="00424E5E" w:rsidRPr="00C55DD8" w:rsidTr="00424E5E">
        <w:trPr>
          <w:trHeight w:val="20"/>
        </w:trPr>
        <w:tc>
          <w:tcPr>
            <w:tcW w:w="3250" w:type="dxa"/>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Религиозное использование (3.7)</w:t>
            </w:r>
          </w:p>
        </w:tc>
        <w:tc>
          <w:tcPr>
            <w:tcW w:w="6531"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здания и сооружения религиозного использования</w:t>
            </w:r>
          </w:p>
        </w:tc>
      </w:tr>
      <w:tr w:rsidR="00424E5E" w:rsidRPr="00C55DD8" w:rsidTr="00424E5E">
        <w:trPr>
          <w:trHeight w:val="20"/>
        </w:trPr>
        <w:tc>
          <w:tcPr>
            <w:tcW w:w="3250" w:type="dxa"/>
            <w:shd w:val="clear" w:color="auto" w:fill="auto"/>
            <w:vAlign w:val="center"/>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Ритуальная деятельность (12.1)</w:t>
            </w:r>
          </w:p>
        </w:tc>
        <w:tc>
          <w:tcPr>
            <w:tcW w:w="6531"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кладбища;</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крематории и места захоронения;</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размещение соответствующих культовых сооружений;</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производство продукции ритуально-обрядового назнач</w:t>
            </w:r>
            <w:r w:rsidRPr="00196839">
              <w:rPr>
                <w:rFonts w:ascii="Times New Roman" w:hAnsi="Times New Roman"/>
                <w:sz w:val="24"/>
                <w:szCs w:val="24"/>
              </w:rPr>
              <w:t>е</w:t>
            </w:r>
            <w:r w:rsidRPr="00196839">
              <w:rPr>
                <w:rFonts w:ascii="Times New Roman" w:hAnsi="Times New Roman"/>
                <w:sz w:val="24"/>
                <w:szCs w:val="24"/>
              </w:rPr>
              <w:lastRenderedPageBreak/>
              <w:t>ния.</w:t>
            </w:r>
          </w:p>
        </w:tc>
      </w:tr>
      <w:tr w:rsidR="00424E5E" w:rsidRPr="00C55DD8" w:rsidTr="00424E5E">
        <w:trPr>
          <w:trHeight w:val="20"/>
        </w:trPr>
        <w:tc>
          <w:tcPr>
            <w:tcW w:w="9781" w:type="dxa"/>
            <w:gridSpan w:val="2"/>
            <w:shd w:val="clear" w:color="auto" w:fill="auto"/>
          </w:tcPr>
          <w:p w:rsidR="00424E5E" w:rsidRPr="00196839" w:rsidRDefault="00424E5E" w:rsidP="00424E5E">
            <w:pPr>
              <w:pStyle w:val="a9"/>
              <w:jc w:val="left"/>
              <w:rPr>
                <w:rFonts w:ascii="Times New Roman" w:hAnsi="Times New Roman"/>
                <w:b/>
                <w:bCs/>
                <w:sz w:val="24"/>
                <w:szCs w:val="24"/>
              </w:rPr>
            </w:pPr>
            <w:r w:rsidRPr="00196839">
              <w:rPr>
                <w:rFonts w:ascii="Times New Roman" w:hAnsi="Times New Roman"/>
                <w:b/>
                <w:bCs/>
                <w:sz w:val="24"/>
                <w:szCs w:val="24"/>
              </w:rPr>
              <w:lastRenderedPageBreak/>
              <w:t>Вспомогательные виды разрешенного использования</w:t>
            </w:r>
          </w:p>
        </w:tc>
      </w:tr>
      <w:tr w:rsidR="00424E5E" w:rsidRPr="00C55DD8" w:rsidTr="00424E5E">
        <w:trPr>
          <w:trHeight w:val="20"/>
        </w:trPr>
        <w:tc>
          <w:tcPr>
            <w:tcW w:w="3250" w:type="dxa"/>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Коммунальное обслужив</w:t>
            </w:r>
            <w:r w:rsidRPr="00196839">
              <w:rPr>
                <w:rFonts w:ascii="Times New Roman" w:hAnsi="Times New Roman"/>
                <w:sz w:val="24"/>
                <w:szCs w:val="24"/>
              </w:rPr>
              <w:t>а</w:t>
            </w:r>
            <w:r w:rsidRPr="00196839">
              <w:rPr>
                <w:rFonts w:ascii="Times New Roman" w:hAnsi="Times New Roman"/>
                <w:sz w:val="24"/>
                <w:szCs w:val="24"/>
              </w:rPr>
              <w:t>ние (3.1)</w:t>
            </w:r>
          </w:p>
        </w:tc>
        <w:tc>
          <w:tcPr>
            <w:tcW w:w="6531"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здания и сооружения для обеспечения коммунальными услугами физических и юридических лиц.</w:t>
            </w:r>
          </w:p>
        </w:tc>
      </w:tr>
      <w:tr w:rsidR="00424E5E" w:rsidRPr="00C55DD8" w:rsidTr="00424E5E">
        <w:trPr>
          <w:trHeight w:val="20"/>
        </w:trPr>
        <w:tc>
          <w:tcPr>
            <w:tcW w:w="3250" w:type="dxa"/>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Предоставление коммунал</w:t>
            </w:r>
            <w:r w:rsidRPr="00196839">
              <w:rPr>
                <w:rFonts w:ascii="Times New Roman" w:hAnsi="Times New Roman"/>
                <w:sz w:val="24"/>
                <w:szCs w:val="24"/>
              </w:rPr>
              <w:t>ь</w:t>
            </w:r>
            <w:r w:rsidRPr="00196839">
              <w:rPr>
                <w:rFonts w:ascii="Times New Roman" w:hAnsi="Times New Roman"/>
                <w:sz w:val="24"/>
                <w:szCs w:val="24"/>
              </w:rPr>
              <w:t>ных услуг (3.1.1)</w:t>
            </w:r>
          </w:p>
        </w:tc>
        <w:tc>
          <w:tcPr>
            <w:tcW w:w="6531"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proofErr w:type="gramStart"/>
            <w:r w:rsidRPr="00196839">
              <w:rPr>
                <w:rFonts w:ascii="Times New Roman" w:hAnsi="Times New Roman"/>
                <w:sz w:val="24"/>
                <w:szCs w:val="24"/>
              </w:rPr>
              <w:t>здания и сооружения, обеспечивающие поставку воды, тепла, электричества, газа, отвод канализационных ст</w:t>
            </w:r>
            <w:r w:rsidRPr="00196839">
              <w:rPr>
                <w:rFonts w:ascii="Times New Roman" w:hAnsi="Times New Roman"/>
                <w:sz w:val="24"/>
                <w:szCs w:val="24"/>
              </w:rPr>
              <w:t>о</w:t>
            </w:r>
            <w:r w:rsidRPr="00196839">
              <w:rPr>
                <w:rFonts w:ascii="Times New Roman" w:hAnsi="Times New Roman"/>
                <w:sz w:val="24"/>
                <w:szCs w:val="24"/>
              </w:rPr>
              <w:t>ков, очистку и уборку объектов недвижимости (котел</w:t>
            </w:r>
            <w:r w:rsidRPr="00196839">
              <w:rPr>
                <w:rFonts w:ascii="Times New Roman" w:hAnsi="Times New Roman"/>
                <w:sz w:val="24"/>
                <w:szCs w:val="24"/>
              </w:rPr>
              <w:t>ь</w:t>
            </w:r>
            <w:r w:rsidRPr="00196839">
              <w:rPr>
                <w:rFonts w:ascii="Times New Roman" w:hAnsi="Times New Roman"/>
                <w:sz w:val="24"/>
                <w:szCs w:val="24"/>
              </w:rPr>
              <w:t>ных, водозаборов, очистных сооружений, насосных ста</w:t>
            </w:r>
            <w:r w:rsidRPr="00196839">
              <w:rPr>
                <w:rFonts w:ascii="Times New Roman" w:hAnsi="Times New Roman"/>
                <w:sz w:val="24"/>
                <w:szCs w:val="24"/>
              </w:rPr>
              <w:t>н</w:t>
            </w:r>
            <w:r w:rsidRPr="00196839">
              <w:rPr>
                <w:rFonts w:ascii="Times New Roman" w:hAnsi="Times New Roman"/>
                <w:sz w:val="24"/>
                <w:szCs w:val="24"/>
              </w:rPr>
              <w:t>ций, водопроводов, линий электропередач, трансформ</w:t>
            </w:r>
            <w:r w:rsidRPr="00196839">
              <w:rPr>
                <w:rFonts w:ascii="Times New Roman" w:hAnsi="Times New Roman"/>
                <w:sz w:val="24"/>
                <w:szCs w:val="24"/>
              </w:rPr>
              <w:t>а</w:t>
            </w:r>
            <w:r w:rsidRPr="00196839">
              <w:rPr>
                <w:rFonts w:ascii="Times New Roman" w:hAnsi="Times New Roman"/>
                <w:sz w:val="24"/>
                <w:szCs w:val="24"/>
              </w:rPr>
              <w:t>торных подстанций, газопроводов, линий связи, телефо</w:t>
            </w:r>
            <w:r w:rsidRPr="00196839">
              <w:rPr>
                <w:rFonts w:ascii="Times New Roman" w:hAnsi="Times New Roman"/>
                <w:sz w:val="24"/>
                <w:szCs w:val="24"/>
              </w:rPr>
              <w:t>н</w:t>
            </w:r>
            <w:r w:rsidRPr="00196839">
              <w:rPr>
                <w:rFonts w:ascii="Times New Roman" w:hAnsi="Times New Roman"/>
                <w:sz w:val="24"/>
                <w:szCs w:val="24"/>
              </w:rPr>
              <w:t>ных станций, канализаций, стоянок, гаражей и масте</w:t>
            </w:r>
            <w:r w:rsidRPr="00196839">
              <w:rPr>
                <w:rFonts w:ascii="Times New Roman" w:hAnsi="Times New Roman"/>
                <w:sz w:val="24"/>
                <w:szCs w:val="24"/>
              </w:rPr>
              <w:t>р</w:t>
            </w:r>
            <w:r w:rsidRPr="00196839">
              <w:rPr>
                <w:rFonts w:ascii="Times New Roman" w:hAnsi="Times New Roman"/>
                <w:sz w:val="24"/>
                <w:szCs w:val="24"/>
              </w:rPr>
              <w:t>ских, для обслуживания уборочной и аварийной техники, сооружений, необходимых для сбора и плавки снега).</w:t>
            </w:r>
            <w:proofErr w:type="gramEnd"/>
          </w:p>
        </w:tc>
      </w:tr>
      <w:tr w:rsidR="00424E5E" w:rsidRPr="00C55DD8" w:rsidTr="00424E5E">
        <w:trPr>
          <w:trHeight w:val="20"/>
        </w:trPr>
        <w:tc>
          <w:tcPr>
            <w:tcW w:w="3250" w:type="dxa"/>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Земельные участки (терр</w:t>
            </w:r>
            <w:r w:rsidRPr="00196839">
              <w:rPr>
                <w:rFonts w:ascii="Times New Roman" w:hAnsi="Times New Roman"/>
                <w:sz w:val="24"/>
                <w:szCs w:val="24"/>
              </w:rPr>
              <w:t>и</w:t>
            </w:r>
            <w:r w:rsidRPr="00196839">
              <w:rPr>
                <w:rFonts w:ascii="Times New Roman" w:hAnsi="Times New Roman"/>
                <w:sz w:val="24"/>
                <w:szCs w:val="24"/>
              </w:rPr>
              <w:t>тории) общего пользования (12.0)</w:t>
            </w:r>
          </w:p>
        </w:tc>
        <w:tc>
          <w:tcPr>
            <w:tcW w:w="6531"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земельные участки общего пользования;</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 xml:space="preserve">включает в себя </w:t>
            </w:r>
            <w:hyperlink w:anchor="P542" w:history="1">
              <w:r w:rsidRPr="00196839">
                <w:rPr>
                  <w:rFonts w:ascii="Times New Roman" w:hAnsi="Times New Roman"/>
                  <w:sz w:val="24"/>
                  <w:szCs w:val="24"/>
                </w:rPr>
                <w:t>коды 12.0.1</w:t>
              </w:r>
            </w:hyperlink>
            <w:r w:rsidRPr="00196839">
              <w:rPr>
                <w:rFonts w:ascii="Times New Roman" w:hAnsi="Times New Roman"/>
                <w:sz w:val="24"/>
                <w:szCs w:val="24"/>
              </w:rPr>
              <w:t xml:space="preserve"> - </w:t>
            </w:r>
            <w:hyperlink w:anchor="P545" w:history="1">
              <w:r w:rsidRPr="00196839">
                <w:rPr>
                  <w:rFonts w:ascii="Times New Roman" w:hAnsi="Times New Roman"/>
                  <w:sz w:val="24"/>
                  <w:szCs w:val="24"/>
                </w:rPr>
                <w:t>12.0.2</w:t>
              </w:r>
            </w:hyperlink>
            <w:r w:rsidRPr="00196839">
              <w:rPr>
                <w:rFonts w:ascii="Times New Roman" w:hAnsi="Times New Roman"/>
                <w:sz w:val="24"/>
                <w:szCs w:val="24"/>
              </w:rPr>
              <w:t>.</w:t>
            </w:r>
          </w:p>
        </w:tc>
      </w:tr>
      <w:tr w:rsidR="00424E5E" w:rsidRPr="00C55DD8" w:rsidTr="00424E5E">
        <w:trPr>
          <w:trHeight w:val="20"/>
        </w:trPr>
        <w:tc>
          <w:tcPr>
            <w:tcW w:w="3250" w:type="dxa"/>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 xml:space="preserve">Улично-дорожная сеть (12.0.1) </w:t>
            </w:r>
          </w:p>
        </w:tc>
        <w:tc>
          <w:tcPr>
            <w:tcW w:w="6531"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w:t>
            </w:r>
            <w:r w:rsidRPr="00196839">
              <w:rPr>
                <w:rFonts w:ascii="Times New Roman" w:hAnsi="Times New Roman"/>
                <w:sz w:val="24"/>
                <w:szCs w:val="24"/>
              </w:rPr>
              <w:t>е</w:t>
            </w:r>
            <w:r w:rsidRPr="00196839">
              <w:rPr>
                <w:rFonts w:ascii="Times New Roman" w:hAnsi="Times New Roman"/>
                <w:sz w:val="24"/>
                <w:szCs w:val="24"/>
              </w:rPr>
              <w:t xml:space="preserve">лодорожки, объекты </w:t>
            </w:r>
            <w:proofErr w:type="spellStart"/>
            <w:r w:rsidRPr="00196839">
              <w:rPr>
                <w:rFonts w:ascii="Times New Roman" w:hAnsi="Times New Roman"/>
                <w:sz w:val="24"/>
                <w:szCs w:val="24"/>
              </w:rPr>
              <w:t>велотранспортной</w:t>
            </w:r>
            <w:proofErr w:type="spellEnd"/>
            <w:r w:rsidRPr="00196839">
              <w:rPr>
                <w:rFonts w:ascii="Times New Roman" w:hAnsi="Times New Roman"/>
                <w:sz w:val="24"/>
                <w:szCs w:val="24"/>
              </w:rPr>
              <w:t xml:space="preserve"> и инженерной инфраструктуры;</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придорожные стоянки (парковки) транспортных сре</w:t>
            </w:r>
            <w:proofErr w:type="gramStart"/>
            <w:r w:rsidRPr="00196839">
              <w:rPr>
                <w:rFonts w:ascii="Times New Roman" w:hAnsi="Times New Roman"/>
                <w:sz w:val="24"/>
                <w:szCs w:val="24"/>
              </w:rPr>
              <w:t>дств в гр</w:t>
            </w:r>
            <w:proofErr w:type="gramEnd"/>
            <w:r w:rsidRPr="00196839">
              <w:rPr>
                <w:rFonts w:ascii="Times New Roman" w:hAnsi="Times New Roman"/>
                <w:sz w:val="24"/>
                <w:szCs w:val="24"/>
              </w:rPr>
              <w:t>аницах улиц и дорог населённых пунктов, за искл</w:t>
            </w:r>
            <w:r w:rsidRPr="00196839">
              <w:rPr>
                <w:rFonts w:ascii="Times New Roman" w:hAnsi="Times New Roman"/>
                <w:sz w:val="24"/>
                <w:szCs w:val="24"/>
              </w:rPr>
              <w:t>ю</w:t>
            </w:r>
            <w:r w:rsidRPr="00196839">
              <w:rPr>
                <w:rFonts w:ascii="Times New Roman" w:hAnsi="Times New Roman"/>
                <w:sz w:val="24"/>
                <w:szCs w:val="24"/>
              </w:rPr>
              <w:t xml:space="preserve">чением </w:t>
            </w:r>
            <w:hyperlink w:anchor="P168" w:history="1">
              <w:r w:rsidRPr="00196839">
                <w:rPr>
                  <w:rFonts w:ascii="Times New Roman" w:hAnsi="Times New Roman"/>
                  <w:sz w:val="24"/>
                  <w:szCs w:val="24"/>
                </w:rPr>
                <w:t>кодов 2.7.1</w:t>
              </w:r>
            </w:hyperlink>
            <w:r w:rsidRPr="00196839">
              <w:rPr>
                <w:rFonts w:ascii="Times New Roman" w:hAnsi="Times New Roman"/>
                <w:sz w:val="24"/>
                <w:szCs w:val="24"/>
              </w:rPr>
              <w:t xml:space="preserve">, </w:t>
            </w:r>
            <w:hyperlink w:anchor="P317" w:history="1">
              <w:r w:rsidRPr="00196839">
                <w:rPr>
                  <w:rFonts w:ascii="Times New Roman" w:hAnsi="Times New Roman"/>
                  <w:sz w:val="24"/>
                  <w:szCs w:val="24"/>
                </w:rPr>
                <w:t>4.9</w:t>
              </w:r>
            </w:hyperlink>
            <w:r w:rsidRPr="00196839">
              <w:rPr>
                <w:rFonts w:ascii="Times New Roman" w:hAnsi="Times New Roman"/>
                <w:sz w:val="24"/>
                <w:szCs w:val="24"/>
              </w:rPr>
              <w:t xml:space="preserve">, </w:t>
            </w:r>
            <w:hyperlink w:anchor="P458" w:history="1">
              <w:r w:rsidRPr="00196839">
                <w:rPr>
                  <w:rFonts w:ascii="Times New Roman" w:hAnsi="Times New Roman"/>
                  <w:sz w:val="24"/>
                  <w:szCs w:val="24"/>
                </w:rPr>
                <w:t>7.2.3</w:t>
              </w:r>
            </w:hyperlink>
            <w:r w:rsidRPr="00196839">
              <w:rPr>
                <w:rFonts w:ascii="Times New Roman" w:hAnsi="Times New Roman"/>
                <w:sz w:val="24"/>
                <w:szCs w:val="24"/>
              </w:rPr>
              <w:t>, некапитальных сооружений для охраны транспортных средств.</w:t>
            </w:r>
          </w:p>
        </w:tc>
      </w:tr>
      <w:tr w:rsidR="00424E5E" w:rsidRPr="00C55DD8" w:rsidTr="00424E5E">
        <w:trPr>
          <w:trHeight w:val="20"/>
        </w:trPr>
        <w:tc>
          <w:tcPr>
            <w:tcW w:w="3250" w:type="dxa"/>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Благоустройство территории (12.0.2)</w:t>
            </w:r>
          </w:p>
        </w:tc>
        <w:tc>
          <w:tcPr>
            <w:tcW w:w="6531"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декоративные, технические, планировочные, констру</w:t>
            </w:r>
            <w:r w:rsidRPr="00196839">
              <w:rPr>
                <w:rFonts w:ascii="Times New Roman" w:hAnsi="Times New Roman"/>
                <w:sz w:val="24"/>
                <w:szCs w:val="24"/>
              </w:rPr>
              <w:t>к</w:t>
            </w:r>
            <w:r w:rsidRPr="00196839">
              <w:rPr>
                <w:rFonts w:ascii="Times New Roman" w:hAnsi="Times New Roman"/>
                <w:sz w:val="24"/>
                <w:szCs w:val="24"/>
              </w:rPr>
              <w:t>тивные устройства, элементы озеленения, различные в</w:t>
            </w:r>
            <w:r w:rsidRPr="00196839">
              <w:rPr>
                <w:rFonts w:ascii="Times New Roman" w:hAnsi="Times New Roman"/>
                <w:sz w:val="24"/>
                <w:szCs w:val="24"/>
              </w:rPr>
              <w:t>и</w:t>
            </w:r>
            <w:r w:rsidRPr="00196839">
              <w:rPr>
                <w:rFonts w:ascii="Times New Roman" w:hAnsi="Times New Roman"/>
                <w:sz w:val="24"/>
                <w:szCs w:val="24"/>
              </w:rPr>
              <w:t>ды оборудования и оформления, малые архитектурные формы, некапитальные нестационарные строения и с</w:t>
            </w:r>
            <w:r w:rsidRPr="00196839">
              <w:rPr>
                <w:rFonts w:ascii="Times New Roman" w:hAnsi="Times New Roman"/>
                <w:sz w:val="24"/>
                <w:szCs w:val="24"/>
              </w:rPr>
              <w:t>о</w:t>
            </w:r>
            <w:r w:rsidRPr="00196839">
              <w:rPr>
                <w:rFonts w:ascii="Times New Roman" w:hAnsi="Times New Roman"/>
                <w:sz w:val="24"/>
                <w:szCs w:val="24"/>
              </w:rPr>
              <w:t>оружения, информационные щиты и указатели, прим</w:t>
            </w:r>
            <w:r w:rsidRPr="00196839">
              <w:rPr>
                <w:rFonts w:ascii="Times New Roman" w:hAnsi="Times New Roman"/>
                <w:sz w:val="24"/>
                <w:szCs w:val="24"/>
              </w:rPr>
              <w:t>е</w:t>
            </w:r>
            <w:r w:rsidRPr="00196839">
              <w:rPr>
                <w:rFonts w:ascii="Times New Roman" w:hAnsi="Times New Roman"/>
                <w:sz w:val="24"/>
                <w:szCs w:val="24"/>
              </w:rPr>
              <w:t>няемые как составные части благоустройства территории, общественные туалеты.</w:t>
            </w:r>
          </w:p>
        </w:tc>
      </w:tr>
      <w:tr w:rsidR="00424E5E" w:rsidRPr="00C55DD8" w:rsidTr="00424E5E">
        <w:trPr>
          <w:trHeight w:val="20"/>
        </w:trPr>
        <w:tc>
          <w:tcPr>
            <w:tcW w:w="9781" w:type="dxa"/>
            <w:gridSpan w:val="2"/>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b/>
                <w:bCs/>
                <w:sz w:val="24"/>
                <w:szCs w:val="24"/>
              </w:rPr>
              <w:t>Условно разрешенные виды использования</w:t>
            </w:r>
          </w:p>
        </w:tc>
      </w:tr>
      <w:tr w:rsidR="00424E5E" w:rsidRPr="00C55DD8" w:rsidTr="00424E5E">
        <w:trPr>
          <w:trHeight w:val="20"/>
        </w:trPr>
        <w:tc>
          <w:tcPr>
            <w:tcW w:w="3250" w:type="dxa"/>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Магазины (4.4)</w:t>
            </w:r>
          </w:p>
        </w:tc>
        <w:tc>
          <w:tcPr>
            <w:tcW w:w="6531"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Размещение объектов капитального строительства, пре</w:t>
            </w:r>
            <w:r w:rsidRPr="00196839">
              <w:rPr>
                <w:rFonts w:ascii="Times New Roman" w:hAnsi="Times New Roman"/>
                <w:sz w:val="24"/>
                <w:szCs w:val="24"/>
              </w:rPr>
              <w:t>д</w:t>
            </w:r>
            <w:r w:rsidRPr="00196839">
              <w:rPr>
                <w:rFonts w:ascii="Times New Roman" w:hAnsi="Times New Roman"/>
                <w:sz w:val="24"/>
                <w:szCs w:val="24"/>
              </w:rPr>
              <w:t>назначенных для продажи товаров, торговая площадь к</w:t>
            </w:r>
            <w:r w:rsidRPr="00196839">
              <w:rPr>
                <w:rFonts w:ascii="Times New Roman" w:hAnsi="Times New Roman"/>
                <w:sz w:val="24"/>
                <w:szCs w:val="24"/>
              </w:rPr>
              <w:t>о</w:t>
            </w:r>
            <w:r w:rsidRPr="00196839">
              <w:rPr>
                <w:rFonts w:ascii="Times New Roman" w:hAnsi="Times New Roman"/>
                <w:sz w:val="24"/>
                <w:szCs w:val="24"/>
              </w:rPr>
              <w:t>торых составляет до 5000 кв</w:t>
            </w:r>
            <w:proofErr w:type="gramStart"/>
            <w:r w:rsidRPr="00196839">
              <w:rPr>
                <w:rFonts w:ascii="Times New Roman" w:hAnsi="Times New Roman"/>
                <w:sz w:val="24"/>
                <w:szCs w:val="24"/>
              </w:rPr>
              <w:t>.м</w:t>
            </w:r>
            <w:proofErr w:type="gramEnd"/>
          </w:p>
        </w:tc>
      </w:tr>
    </w:tbl>
    <w:p w:rsidR="00424E5E" w:rsidRPr="00196839" w:rsidRDefault="00E87233" w:rsidP="00424E5E">
      <w:pPr>
        <w:pStyle w:val="aa"/>
        <w:rPr>
          <w:rFonts w:ascii="Times New Roman" w:hAnsi="Times New Roman"/>
          <w:szCs w:val="24"/>
        </w:rPr>
      </w:pPr>
      <w:r w:rsidRPr="00C55DD8">
        <w:rPr>
          <w:rFonts w:ascii="Times New Roman" w:hAnsi="Times New Roman"/>
          <w:sz w:val="16"/>
          <w:szCs w:val="16"/>
        </w:rPr>
        <w:tab/>
      </w:r>
      <w:r w:rsidR="002A3913" w:rsidRPr="00196839">
        <w:rPr>
          <w:rFonts w:ascii="Times New Roman" w:hAnsi="Times New Roman"/>
          <w:szCs w:val="24"/>
        </w:rPr>
        <w:t>Таблица 23</w:t>
      </w:r>
      <w:r w:rsidR="00424E5E" w:rsidRPr="00196839">
        <w:rPr>
          <w:rFonts w:ascii="Times New Roman" w:hAnsi="Times New Roman"/>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w:t>
      </w:r>
      <w:r w:rsidR="00A9743D" w:rsidRPr="00196839">
        <w:rPr>
          <w:rFonts w:ascii="Times New Roman" w:hAnsi="Times New Roman"/>
          <w:szCs w:val="24"/>
        </w:rPr>
        <w:t xml:space="preserve">апитального строительства </w:t>
      </w:r>
    </w:p>
    <w:tbl>
      <w:tblPr>
        <w:tblW w:w="97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392"/>
        <w:gridCol w:w="108"/>
        <w:gridCol w:w="1309"/>
        <w:gridCol w:w="960"/>
        <w:gridCol w:w="33"/>
        <w:gridCol w:w="141"/>
        <w:gridCol w:w="834"/>
        <w:gridCol w:w="17"/>
        <w:gridCol w:w="283"/>
        <w:gridCol w:w="817"/>
        <w:gridCol w:w="34"/>
        <w:gridCol w:w="283"/>
        <w:gridCol w:w="993"/>
        <w:gridCol w:w="283"/>
        <w:gridCol w:w="675"/>
        <w:gridCol w:w="34"/>
        <w:gridCol w:w="283"/>
        <w:gridCol w:w="675"/>
        <w:gridCol w:w="34"/>
        <w:gridCol w:w="284"/>
        <w:gridCol w:w="1280"/>
      </w:tblGrid>
      <w:tr w:rsidR="00990B6B" w:rsidRPr="00C55DD8" w:rsidTr="00990B6B">
        <w:trPr>
          <w:trHeight w:val="1764"/>
        </w:trPr>
        <w:tc>
          <w:tcPr>
            <w:tcW w:w="534" w:type="dxa"/>
            <w:gridSpan w:val="3"/>
            <w:vMerge w:val="restart"/>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lastRenderedPageBreak/>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309" w:type="dxa"/>
            <w:vMerge w:val="restart"/>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3085" w:type="dxa"/>
            <w:gridSpan w:val="7"/>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p w:rsidR="00990B6B" w:rsidRPr="00C55DD8" w:rsidRDefault="00990B6B" w:rsidP="008961F3">
            <w:pPr>
              <w:jc w:val="center"/>
              <w:rPr>
                <w:rFonts w:ascii="Times New Roman" w:hAnsi="Times New Roman"/>
                <w:sz w:val="16"/>
                <w:szCs w:val="16"/>
              </w:rPr>
            </w:pPr>
          </w:p>
        </w:tc>
        <w:tc>
          <w:tcPr>
            <w:tcW w:w="1310" w:type="dxa"/>
            <w:gridSpan w:val="3"/>
            <w:vMerge w:val="restart"/>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55DD8">
              <w:rPr>
                <w:rFonts w:ascii="Times New Roman" w:hAnsi="Times New Roman"/>
                <w:sz w:val="16"/>
                <w:szCs w:val="16"/>
                <w:vertAlign w:val="superscript"/>
              </w:rPr>
              <w:t>*</w:t>
            </w:r>
            <w:r w:rsidRPr="00C55DD8">
              <w:rPr>
                <w:rFonts w:ascii="Times New Roman" w:hAnsi="Times New Roman"/>
                <w:sz w:val="16"/>
                <w:szCs w:val="16"/>
              </w:rPr>
              <w:t xml:space="preserve">, </w:t>
            </w:r>
            <w:proofErr w:type="gramStart"/>
            <w:r w:rsidRPr="00C55DD8">
              <w:rPr>
                <w:rFonts w:ascii="Times New Roman" w:hAnsi="Times New Roman"/>
                <w:sz w:val="16"/>
                <w:szCs w:val="16"/>
              </w:rPr>
              <w:t>м</w:t>
            </w:r>
            <w:proofErr w:type="gramEnd"/>
          </w:p>
        </w:tc>
        <w:tc>
          <w:tcPr>
            <w:tcW w:w="958" w:type="dxa"/>
            <w:gridSpan w:val="2"/>
            <w:vMerge w:val="restart"/>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992" w:type="dxa"/>
            <w:gridSpan w:val="3"/>
            <w:vMerge w:val="restart"/>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598" w:type="dxa"/>
            <w:gridSpan w:val="3"/>
            <w:vMerge w:val="restart"/>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0B6B" w:rsidRPr="00C55DD8" w:rsidTr="00990B6B">
        <w:trPr>
          <w:trHeight w:val="1188"/>
        </w:trPr>
        <w:tc>
          <w:tcPr>
            <w:tcW w:w="534" w:type="dxa"/>
            <w:gridSpan w:val="3"/>
            <w:vMerge/>
            <w:vAlign w:val="center"/>
          </w:tcPr>
          <w:p w:rsidR="00990B6B" w:rsidRPr="00C55DD8" w:rsidRDefault="00990B6B" w:rsidP="008961F3">
            <w:pPr>
              <w:jc w:val="center"/>
              <w:rPr>
                <w:rFonts w:ascii="Times New Roman" w:hAnsi="Times New Roman"/>
                <w:sz w:val="16"/>
                <w:szCs w:val="16"/>
              </w:rPr>
            </w:pPr>
          </w:p>
        </w:tc>
        <w:tc>
          <w:tcPr>
            <w:tcW w:w="1309" w:type="dxa"/>
            <w:vMerge/>
            <w:vAlign w:val="center"/>
          </w:tcPr>
          <w:p w:rsidR="00990B6B" w:rsidRPr="00C55DD8" w:rsidRDefault="00990B6B" w:rsidP="008961F3">
            <w:pPr>
              <w:jc w:val="center"/>
              <w:rPr>
                <w:rFonts w:ascii="Times New Roman" w:hAnsi="Times New Roman"/>
                <w:sz w:val="16"/>
                <w:szCs w:val="16"/>
              </w:rPr>
            </w:pPr>
          </w:p>
        </w:tc>
        <w:tc>
          <w:tcPr>
            <w:tcW w:w="960" w:type="dxa"/>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1008" w:type="dxa"/>
            <w:gridSpan w:val="3"/>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1117" w:type="dxa"/>
            <w:gridSpan w:val="3"/>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310" w:type="dxa"/>
            <w:gridSpan w:val="3"/>
            <w:vMerge/>
            <w:vAlign w:val="center"/>
          </w:tcPr>
          <w:p w:rsidR="00990B6B" w:rsidRPr="00C55DD8" w:rsidRDefault="00990B6B" w:rsidP="008961F3">
            <w:pPr>
              <w:jc w:val="center"/>
              <w:rPr>
                <w:rFonts w:ascii="Times New Roman" w:hAnsi="Times New Roman"/>
                <w:sz w:val="16"/>
                <w:szCs w:val="16"/>
              </w:rPr>
            </w:pPr>
          </w:p>
        </w:tc>
        <w:tc>
          <w:tcPr>
            <w:tcW w:w="958" w:type="dxa"/>
            <w:gridSpan w:val="2"/>
            <w:vMerge/>
            <w:vAlign w:val="center"/>
          </w:tcPr>
          <w:p w:rsidR="00990B6B" w:rsidRPr="00C55DD8" w:rsidRDefault="00990B6B" w:rsidP="008961F3">
            <w:pPr>
              <w:jc w:val="center"/>
              <w:rPr>
                <w:rFonts w:ascii="Times New Roman" w:hAnsi="Times New Roman"/>
                <w:sz w:val="16"/>
                <w:szCs w:val="16"/>
              </w:rPr>
            </w:pPr>
          </w:p>
        </w:tc>
        <w:tc>
          <w:tcPr>
            <w:tcW w:w="992" w:type="dxa"/>
            <w:gridSpan w:val="3"/>
            <w:vMerge/>
            <w:vAlign w:val="center"/>
          </w:tcPr>
          <w:p w:rsidR="00990B6B" w:rsidRPr="00C55DD8" w:rsidRDefault="00990B6B" w:rsidP="008961F3">
            <w:pPr>
              <w:jc w:val="center"/>
              <w:rPr>
                <w:rFonts w:ascii="Times New Roman" w:hAnsi="Times New Roman"/>
                <w:sz w:val="16"/>
                <w:szCs w:val="16"/>
              </w:rPr>
            </w:pPr>
          </w:p>
        </w:tc>
        <w:tc>
          <w:tcPr>
            <w:tcW w:w="1598" w:type="dxa"/>
            <w:gridSpan w:val="3"/>
            <w:vMerge/>
            <w:vAlign w:val="center"/>
          </w:tcPr>
          <w:p w:rsidR="00990B6B" w:rsidRPr="00C55DD8" w:rsidRDefault="00990B6B" w:rsidP="008961F3">
            <w:pPr>
              <w:jc w:val="center"/>
              <w:rPr>
                <w:rFonts w:ascii="Times New Roman" w:hAnsi="Times New Roman"/>
                <w:sz w:val="16"/>
                <w:szCs w:val="16"/>
              </w:rPr>
            </w:pPr>
          </w:p>
        </w:tc>
      </w:tr>
      <w:tr w:rsidR="00990B6B" w:rsidRPr="00C55DD8" w:rsidTr="002A3913">
        <w:trPr>
          <w:gridBefore w:val="1"/>
          <w:wBefore w:w="34" w:type="dxa"/>
        </w:trPr>
        <w:tc>
          <w:tcPr>
            <w:tcW w:w="9752" w:type="dxa"/>
            <w:gridSpan w:val="21"/>
            <w:vAlign w:val="center"/>
          </w:tcPr>
          <w:p w:rsidR="00990B6B" w:rsidRPr="00C55DD8" w:rsidRDefault="00990B6B" w:rsidP="00424E5E">
            <w:pPr>
              <w:pStyle w:val="a9"/>
              <w:jc w:val="left"/>
              <w:rPr>
                <w:rFonts w:ascii="Times New Roman" w:hAnsi="Times New Roman"/>
                <w:sz w:val="16"/>
                <w:szCs w:val="16"/>
              </w:rPr>
            </w:pPr>
            <w:r w:rsidRPr="00C55DD8">
              <w:rPr>
                <w:rFonts w:ascii="Times New Roman" w:hAnsi="Times New Roman"/>
                <w:b/>
                <w:bCs/>
                <w:sz w:val="16"/>
                <w:szCs w:val="16"/>
              </w:rPr>
              <w:t>Основные виды разрешенного использования</w:t>
            </w:r>
          </w:p>
        </w:tc>
      </w:tr>
      <w:tr w:rsidR="00990B6B" w:rsidRPr="00C55DD8" w:rsidTr="00990B6B">
        <w:trPr>
          <w:gridBefore w:val="1"/>
          <w:wBefore w:w="34" w:type="dxa"/>
          <w:cantSplit/>
        </w:trPr>
        <w:tc>
          <w:tcPr>
            <w:tcW w:w="392" w:type="dxa"/>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1</w:t>
            </w:r>
          </w:p>
        </w:tc>
        <w:tc>
          <w:tcPr>
            <w:tcW w:w="1417"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Религиозное использование (3.7)</w:t>
            </w:r>
          </w:p>
        </w:tc>
        <w:tc>
          <w:tcPr>
            <w:tcW w:w="993"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134"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276"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3</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16</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51</w:t>
            </w:r>
          </w:p>
        </w:tc>
        <w:tc>
          <w:tcPr>
            <w:tcW w:w="1564"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r>
      <w:tr w:rsidR="00990B6B" w:rsidRPr="00C55DD8" w:rsidTr="00990B6B">
        <w:trPr>
          <w:gridBefore w:val="1"/>
          <w:wBefore w:w="34" w:type="dxa"/>
          <w:cantSplit/>
        </w:trPr>
        <w:tc>
          <w:tcPr>
            <w:tcW w:w="392" w:type="dxa"/>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2</w:t>
            </w:r>
          </w:p>
        </w:tc>
        <w:tc>
          <w:tcPr>
            <w:tcW w:w="1417"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Ритуальная деятельность (12.1)</w:t>
            </w:r>
          </w:p>
        </w:tc>
        <w:tc>
          <w:tcPr>
            <w:tcW w:w="993"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134"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276"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3</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3</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14</w:t>
            </w:r>
          </w:p>
        </w:tc>
        <w:tc>
          <w:tcPr>
            <w:tcW w:w="1564"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r>
      <w:tr w:rsidR="00990B6B" w:rsidRPr="00C55DD8" w:rsidTr="002A3913">
        <w:trPr>
          <w:gridBefore w:val="1"/>
          <w:wBefore w:w="34" w:type="dxa"/>
          <w:cantSplit/>
        </w:trPr>
        <w:tc>
          <w:tcPr>
            <w:tcW w:w="9752" w:type="dxa"/>
            <w:gridSpan w:val="21"/>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b/>
                <w:bCs/>
                <w:sz w:val="16"/>
                <w:szCs w:val="16"/>
              </w:rPr>
              <w:t>Вспомогательные виды разрешенного использования</w:t>
            </w:r>
          </w:p>
        </w:tc>
      </w:tr>
      <w:tr w:rsidR="00990B6B" w:rsidRPr="00C55DD8" w:rsidTr="00FF59FD">
        <w:trPr>
          <w:gridBefore w:val="1"/>
          <w:wBefore w:w="34" w:type="dxa"/>
          <w:cantSplit/>
        </w:trPr>
        <w:tc>
          <w:tcPr>
            <w:tcW w:w="392" w:type="dxa"/>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3</w:t>
            </w:r>
          </w:p>
        </w:tc>
        <w:tc>
          <w:tcPr>
            <w:tcW w:w="1417"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993"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134"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276"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3</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5</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51</w:t>
            </w:r>
          </w:p>
        </w:tc>
        <w:tc>
          <w:tcPr>
            <w:tcW w:w="1564"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r>
      <w:tr w:rsidR="00990B6B" w:rsidRPr="00C55DD8" w:rsidTr="00FF59FD">
        <w:trPr>
          <w:gridBefore w:val="1"/>
          <w:wBefore w:w="34" w:type="dxa"/>
          <w:cantSplit/>
        </w:trPr>
        <w:tc>
          <w:tcPr>
            <w:tcW w:w="392" w:type="dxa"/>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4</w:t>
            </w:r>
          </w:p>
        </w:tc>
        <w:tc>
          <w:tcPr>
            <w:tcW w:w="1417"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Предоставление коммунальных услуг (3.1.1)</w:t>
            </w:r>
          </w:p>
        </w:tc>
        <w:tc>
          <w:tcPr>
            <w:tcW w:w="993"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134"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276"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3</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3</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14</w:t>
            </w:r>
          </w:p>
        </w:tc>
        <w:tc>
          <w:tcPr>
            <w:tcW w:w="1564"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r>
      <w:tr w:rsidR="00990B6B" w:rsidRPr="00C55DD8" w:rsidTr="002A3913">
        <w:trPr>
          <w:gridBefore w:val="1"/>
          <w:wBefore w:w="34" w:type="dxa"/>
          <w:cantSplit/>
        </w:trPr>
        <w:tc>
          <w:tcPr>
            <w:tcW w:w="392" w:type="dxa"/>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5</w:t>
            </w:r>
          </w:p>
        </w:tc>
        <w:tc>
          <w:tcPr>
            <w:tcW w:w="1417" w:type="dxa"/>
            <w:gridSpan w:val="2"/>
            <w:vAlign w:val="center"/>
          </w:tcPr>
          <w:p w:rsidR="00990B6B" w:rsidRPr="00C55DD8" w:rsidRDefault="00990B6B" w:rsidP="00547F94">
            <w:pPr>
              <w:pStyle w:val="af4"/>
              <w:rPr>
                <w:rFonts w:ascii="Times New Roman" w:hAnsi="Times New Roman"/>
                <w:sz w:val="16"/>
                <w:szCs w:val="16"/>
              </w:rPr>
            </w:pPr>
            <w:proofErr w:type="gramStart"/>
            <w:r w:rsidRPr="00C55DD8">
              <w:rPr>
                <w:rFonts w:ascii="Times New Roman" w:hAnsi="Times New Roman"/>
                <w:sz w:val="16"/>
                <w:szCs w:val="16"/>
              </w:rPr>
              <w:t>Земельные участки (территории) общего пользования) (12.0)</w:t>
            </w:r>
            <w:proofErr w:type="gramEnd"/>
          </w:p>
        </w:tc>
        <w:tc>
          <w:tcPr>
            <w:tcW w:w="7943" w:type="dxa"/>
            <w:gridSpan w:val="18"/>
            <w:vAlign w:val="center"/>
          </w:tcPr>
          <w:p w:rsidR="00990B6B" w:rsidRPr="00C55DD8" w:rsidRDefault="00990B6B" w:rsidP="00547F94">
            <w:pPr>
              <w:pStyle w:val="a9"/>
              <w:rPr>
                <w:rFonts w:ascii="Times New Roman" w:hAnsi="Times New Roman"/>
                <w:sz w:val="16"/>
                <w:szCs w:val="16"/>
              </w:rPr>
            </w:pPr>
            <w:r w:rsidRPr="00C55DD8">
              <w:rPr>
                <w:rFonts w:ascii="Times New Roman" w:hAnsi="Times New Roman"/>
                <w:sz w:val="16"/>
                <w:szCs w:val="16"/>
              </w:rPr>
              <w:t>Действие градостроительного регламента не распространяется на земельные участки в границах территории общего пользования (ст.36 Градостроительного кодекса РФ)</w:t>
            </w:r>
          </w:p>
        </w:tc>
      </w:tr>
      <w:tr w:rsidR="00990B6B" w:rsidRPr="00C55DD8" w:rsidTr="002A3913">
        <w:trPr>
          <w:gridBefore w:val="1"/>
          <w:wBefore w:w="34" w:type="dxa"/>
          <w:cantSplit/>
        </w:trPr>
        <w:tc>
          <w:tcPr>
            <w:tcW w:w="392" w:type="dxa"/>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6</w:t>
            </w:r>
          </w:p>
        </w:tc>
        <w:tc>
          <w:tcPr>
            <w:tcW w:w="1417" w:type="dxa"/>
            <w:gridSpan w:val="2"/>
            <w:vAlign w:val="center"/>
          </w:tcPr>
          <w:p w:rsidR="00990B6B" w:rsidRPr="00C55DD8" w:rsidRDefault="00990B6B" w:rsidP="00547F94">
            <w:pPr>
              <w:pStyle w:val="a9"/>
              <w:jc w:val="left"/>
              <w:rPr>
                <w:rFonts w:ascii="Times New Roman" w:hAnsi="Times New Roman"/>
                <w:sz w:val="16"/>
                <w:szCs w:val="16"/>
              </w:rPr>
            </w:pPr>
            <w:r w:rsidRPr="00C55DD8">
              <w:rPr>
                <w:rFonts w:ascii="Times New Roman" w:hAnsi="Times New Roman"/>
                <w:sz w:val="16"/>
                <w:szCs w:val="16"/>
              </w:rPr>
              <w:t>Улично-дорожная сеть (12.0.1)</w:t>
            </w:r>
          </w:p>
        </w:tc>
        <w:tc>
          <w:tcPr>
            <w:tcW w:w="7943" w:type="dxa"/>
            <w:gridSpan w:val="18"/>
            <w:vAlign w:val="center"/>
          </w:tcPr>
          <w:p w:rsidR="00990B6B" w:rsidRPr="00C55DD8" w:rsidRDefault="00990B6B" w:rsidP="00547F94">
            <w:pPr>
              <w:pStyle w:val="a9"/>
              <w:rPr>
                <w:rFonts w:ascii="Times New Roman" w:hAnsi="Times New Roman"/>
                <w:sz w:val="16"/>
                <w:szCs w:val="16"/>
              </w:rPr>
            </w:pPr>
            <w:r w:rsidRPr="00C55DD8">
              <w:rPr>
                <w:rFonts w:ascii="Times New Roman" w:hAnsi="Times New Roman"/>
                <w:sz w:val="16"/>
                <w:szCs w:val="16"/>
              </w:rPr>
              <w:t>Действие градостроительного регламента не распространяется на земельные участки в границах территории общего пользования (ст.36 Градостроительного кодекса РФ)</w:t>
            </w:r>
          </w:p>
        </w:tc>
      </w:tr>
      <w:tr w:rsidR="00990B6B" w:rsidRPr="00C55DD8" w:rsidTr="002A3913">
        <w:trPr>
          <w:gridBefore w:val="1"/>
          <w:wBefore w:w="34" w:type="dxa"/>
          <w:cantSplit/>
        </w:trPr>
        <w:tc>
          <w:tcPr>
            <w:tcW w:w="392" w:type="dxa"/>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7</w:t>
            </w:r>
          </w:p>
        </w:tc>
        <w:tc>
          <w:tcPr>
            <w:tcW w:w="1417" w:type="dxa"/>
            <w:gridSpan w:val="2"/>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Благоустройство территории (12.0.2)</w:t>
            </w:r>
          </w:p>
        </w:tc>
        <w:tc>
          <w:tcPr>
            <w:tcW w:w="7943" w:type="dxa"/>
            <w:gridSpan w:val="18"/>
            <w:vAlign w:val="center"/>
          </w:tcPr>
          <w:p w:rsidR="00990B6B" w:rsidRPr="00C55DD8" w:rsidRDefault="00990B6B" w:rsidP="00547F94">
            <w:pPr>
              <w:pStyle w:val="a9"/>
              <w:rPr>
                <w:rFonts w:ascii="Times New Roman" w:hAnsi="Times New Roman"/>
                <w:sz w:val="16"/>
                <w:szCs w:val="16"/>
              </w:rPr>
            </w:pPr>
            <w:r w:rsidRPr="00C55DD8">
              <w:rPr>
                <w:rFonts w:ascii="Times New Roman" w:hAnsi="Times New Roman"/>
                <w:sz w:val="16"/>
                <w:szCs w:val="16"/>
              </w:rPr>
              <w:t>Действие градостроительного регламента не распространяется на земельные участки в границах территории общего пользования (ст.36 Градостроительного кодекса РФ)</w:t>
            </w:r>
          </w:p>
        </w:tc>
      </w:tr>
      <w:tr w:rsidR="00990B6B" w:rsidRPr="00C55DD8" w:rsidTr="002A3913">
        <w:trPr>
          <w:gridBefore w:val="1"/>
          <w:wBefore w:w="34" w:type="dxa"/>
          <w:cantSplit/>
        </w:trPr>
        <w:tc>
          <w:tcPr>
            <w:tcW w:w="9752" w:type="dxa"/>
            <w:gridSpan w:val="21"/>
            <w:vAlign w:val="center"/>
          </w:tcPr>
          <w:p w:rsidR="00990B6B" w:rsidRPr="00C55DD8" w:rsidRDefault="00990B6B" w:rsidP="00424E5E">
            <w:pPr>
              <w:pStyle w:val="a9"/>
              <w:jc w:val="left"/>
              <w:rPr>
                <w:rFonts w:ascii="Times New Roman" w:hAnsi="Times New Roman"/>
                <w:b/>
                <w:bCs/>
                <w:sz w:val="16"/>
                <w:szCs w:val="16"/>
              </w:rPr>
            </w:pPr>
            <w:r w:rsidRPr="00C55DD8">
              <w:rPr>
                <w:rFonts w:ascii="Times New Roman" w:hAnsi="Times New Roman"/>
                <w:b/>
                <w:bCs/>
                <w:sz w:val="16"/>
                <w:szCs w:val="16"/>
              </w:rPr>
              <w:t>Условно разрешенные виды использования</w:t>
            </w:r>
          </w:p>
        </w:tc>
      </w:tr>
      <w:tr w:rsidR="00990B6B" w:rsidRPr="00C55DD8" w:rsidTr="002A3913">
        <w:trPr>
          <w:gridBefore w:val="1"/>
          <w:wBefore w:w="34" w:type="dxa"/>
          <w:cantSplit/>
        </w:trPr>
        <w:tc>
          <w:tcPr>
            <w:tcW w:w="392" w:type="dxa"/>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1</w:t>
            </w:r>
          </w:p>
        </w:tc>
        <w:tc>
          <w:tcPr>
            <w:tcW w:w="1417" w:type="dxa"/>
            <w:gridSpan w:val="2"/>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Магазины (4.4)</w:t>
            </w:r>
          </w:p>
        </w:tc>
        <w:tc>
          <w:tcPr>
            <w:tcW w:w="1134" w:type="dxa"/>
            <w:gridSpan w:val="3"/>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0,02 - 0,5</w:t>
            </w:r>
          </w:p>
        </w:tc>
        <w:tc>
          <w:tcPr>
            <w:tcW w:w="1134" w:type="dxa"/>
            <w:gridSpan w:val="3"/>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200</w:t>
            </w:r>
          </w:p>
        </w:tc>
        <w:tc>
          <w:tcPr>
            <w:tcW w:w="1134" w:type="dxa"/>
            <w:gridSpan w:val="3"/>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5000</w:t>
            </w:r>
          </w:p>
        </w:tc>
        <w:tc>
          <w:tcPr>
            <w:tcW w:w="1276" w:type="dxa"/>
            <w:gridSpan w:val="2"/>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3"/>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2</w:t>
            </w:r>
          </w:p>
        </w:tc>
        <w:tc>
          <w:tcPr>
            <w:tcW w:w="993" w:type="dxa"/>
            <w:gridSpan w:val="3"/>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9</w:t>
            </w:r>
          </w:p>
        </w:tc>
        <w:tc>
          <w:tcPr>
            <w:tcW w:w="1280" w:type="dxa"/>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80</w:t>
            </w:r>
          </w:p>
        </w:tc>
      </w:tr>
    </w:tbl>
    <w:p w:rsidR="00424E5E" w:rsidRPr="00196839" w:rsidRDefault="00196839" w:rsidP="00FF59FD">
      <w:pPr>
        <w:pStyle w:val="af4"/>
        <w:rPr>
          <w:rFonts w:ascii="Times New Roman" w:hAnsi="Times New Roman"/>
          <w:szCs w:val="24"/>
        </w:rPr>
      </w:pPr>
      <w:r>
        <w:rPr>
          <w:rFonts w:ascii="Times New Roman" w:hAnsi="Times New Roman"/>
          <w:szCs w:val="24"/>
        </w:rPr>
        <w:tab/>
      </w:r>
      <w:r w:rsidR="00424E5E" w:rsidRPr="00196839">
        <w:rPr>
          <w:rFonts w:ascii="Times New Roman" w:hAnsi="Times New Roman"/>
          <w:szCs w:val="24"/>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FF59FD" w:rsidRPr="00C55DD8" w:rsidRDefault="00FF59FD" w:rsidP="00FF59FD">
      <w:pPr>
        <w:pStyle w:val="af4"/>
        <w:rPr>
          <w:rFonts w:ascii="Times New Roman" w:hAnsi="Times New Roman"/>
          <w:sz w:val="16"/>
          <w:szCs w:val="16"/>
        </w:rPr>
      </w:pPr>
    </w:p>
    <w:p w:rsidR="00424E5E" w:rsidRPr="00196839" w:rsidRDefault="00424E5E" w:rsidP="00FF59FD">
      <w:pPr>
        <w:pStyle w:val="af4"/>
        <w:jc w:val="center"/>
        <w:rPr>
          <w:rFonts w:ascii="Times New Roman" w:hAnsi="Times New Roman"/>
          <w:b/>
          <w:szCs w:val="24"/>
        </w:rPr>
      </w:pPr>
      <w:bookmarkStart w:id="72" w:name="_Toc149742206"/>
      <w:proofErr w:type="gramStart"/>
      <w:r w:rsidRPr="00196839">
        <w:rPr>
          <w:rFonts w:ascii="Times New Roman" w:hAnsi="Times New Roman"/>
          <w:b/>
          <w:szCs w:val="24"/>
        </w:rPr>
        <w:t>ВО</w:t>
      </w:r>
      <w:proofErr w:type="gramEnd"/>
      <w:r w:rsidRPr="00196839">
        <w:rPr>
          <w:rFonts w:ascii="Times New Roman" w:hAnsi="Times New Roman"/>
          <w:b/>
          <w:szCs w:val="24"/>
        </w:rPr>
        <w:t xml:space="preserve"> - ЗОНА ВОДНЫХ ОБЪЕКТОВ</w:t>
      </w:r>
      <w:bookmarkEnd w:id="72"/>
    </w:p>
    <w:p w:rsidR="00424E5E" w:rsidRPr="00196839" w:rsidRDefault="00FF59FD" w:rsidP="00FF59FD">
      <w:pPr>
        <w:pStyle w:val="af4"/>
        <w:rPr>
          <w:rFonts w:ascii="Times New Roman" w:hAnsi="Times New Roman"/>
          <w:szCs w:val="24"/>
        </w:rPr>
      </w:pPr>
      <w:r w:rsidRPr="00C55DD8">
        <w:rPr>
          <w:rFonts w:ascii="Times New Roman" w:hAnsi="Times New Roman"/>
          <w:sz w:val="16"/>
          <w:szCs w:val="16"/>
        </w:rPr>
        <w:tab/>
      </w:r>
      <w:r w:rsidR="00424E5E" w:rsidRPr="00196839">
        <w:rPr>
          <w:rFonts w:ascii="Times New Roman" w:hAnsi="Times New Roman"/>
          <w:szCs w:val="24"/>
        </w:rPr>
        <w:t>Порядок использования и охраны земель водного фонда определяется Земельным и Водным Кодексами РФ.</w:t>
      </w:r>
    </w:p>
    <w:p w:rsidR="00FF59FD" w:rsidRPr="00C55DD8" w:rsidRDefault="00FF59FD" w:rsidP="00FF59FD">
      <w:pPr>
        <w:pStyle w:val="af4"/>
        <w:rPr>
          <w:rFonts w:ascii="Times New Roman" w:hAnsi="Times New Roman"/>
          <w:sz w:val="16"/>
          <w:szCs w:val="16"/>
        </w:rPr>
      </w:pPr>
    </w:p>
    <w:p w:rsidR="00FF59FD" w:rsidRPr="00196839" w:rsidRDefault="00196839" w:rsidP="00FF59FD">
      <w:pPr>
        <w:pStyle w:val="af4"/>
        <w:rPr>
          <w:rFonts w:ascii="Times New Roman" w:hAnsi="Times New Roman"/>
          <w:szCs w:val="24"/>
        </w:rPr>
      </w:pPr>
      <w:r>
        <w:rPr>
          <w:rFonts w:ascii="Times New Roman" w:hAnsi="Times New Roman"/>
          <w:szCs w:val="24"/>
        </w:rPr>
        <w:tab/>
      </w:r>
      <w:r w:rsidR="002B624C" w:rsidRPr="00196839">
        <w:rPr>
          <w:rFonts w:ascii="Times New Roman" w:hAnsi="Times New Roman"/>
          <w:szCs w:val="24"/>
        </w:rPr>
        <w:t>Таблица 24</w:t>
      </w:r>
      <w:r w:rsidR="00424E5E" w:rsidRPr="00196839">
        <w:rPr>
          <w:rFonts w:ascii="Times New Roman" w:hAnsi="Times New Roman"/>
          <w:szCs w:val="24"/>
        </w:rPr>
        <w:t>. Виды разрешенного использования земельных участков и объектов капитального строительства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0"/>
        <w:gridCol w:w="6531"/>
      </w:tblGrid>
      <w:tr w:rsidR="00424E5E" w:rsidRPr="00C55DD8" w:rsidTr="00424E5E">
        <w:trPr>
          <w:trHeight w:val="20"/>
          <w:tblHeader/>
        </w:trPr>
        <w:tc>
          <w:tcPr>
            <w:tcW w:w="3250" w:type="dxa"/>
            <w:shd w:val="clear" w:color="auto" w:fill="auto"/>
            <w:vAlign w:val="center"/>
          </w:tcPr>
          <w:p w:rsidR="00424E5E" w:rsidRPr="00196839" w:rsidRDefault="00424E5E" w:rsidP="00424E5E">
            <w:pPr>
              <w:pStyle w:val="a9"/>
              <w:rPr>
                <w:rFonts w:ascii="Times New Roman" w:hAnsi="Times New Roman"/>
                <w:b/>
                <w:sz w:val="24"/>
                <w:szCs w:val="24"/>
              </w:rPr>
            </w:pPr>
            <w:r w:rsidRPr="00196839">
              <w:rPr>
                <w:rFonts w:ascii="Times New Roman" w:hAnsi="Times New Roman"/>
                <w:sz w:val="24"/>
                <w:szCs w:val="24"/>
              </w:rPr>
              <w:tab/>
            </w:r>
            <w:r w:rsidRPr="00196839">
              <w:rPr>
                <w:rFonts w:ascii="Times New Roman" w:hAnsi="Times New Roman"/>
                <w:b/>
                <w:sz w:val="24"/>
                <w:szCs w:val="24"/>
              </w:rPr>
              <w:t>Наименование вида разрешенного использов</w:t>
            </w:r>
            <w:r w:rsidRPr="00196839">
              <w:rPr>
                <w:rFonts w:ascii="Times New Roman" w:hAnsi="Times New Roman"/>
                <w:b/>
                <w:sz w:val="24"/>
                <w:szCs w:val="24"/>
              </w:rPr>
              <w:t>а</w:t>
            </w:r>
            <w:r w:rsidRPr="00196839">
              <w:rPr>
                <w:rFonts w:ascii="Times New Roman" w:hAnsi="Times New Roman"/>
                <w:b/>
                <w:sz w:val="24"/>
                <w:szCs w:val="24"/>
              </w:rPr>
              <w:t>ния земельного участка (с указанием кода классиф</w:t>
            </w:r>
            <w:r w:rsidRPr="00196839">
              <w:rPr>
                <w:rFonts w:ascii="Times New Roman" w:hAnsi="Times New Roman"/>
                <w:b/>
                <w:sz w:val="24"/>
                <w:szCs w:val="24"/>
              </w:rPr>
              <w:t>и</w:t>
            </w:r>
            <w:r w:rsidRPr="00196839">
              <w:rPr>
                <w:rFonts w:ascii="Times New Roman" w:hAnsi="Times New Roman"/>
                <w:b/>
                <w:sz w:val="24"/>
                <w:szCs w:val="24"/>
              </w:rPr>
              <w:t>катора)</w:t>
            </w:r>
          </w:p>
        </w:tc>
        <w:tc>
          <w:tcPr>
            <w:tcW w:w="6531" w:type="dxa"/>
            <w:shd w:val="clear" w:color="auto" w:fill="auto"/>
            <w:vAlign w:val="center"/>
          </w:tcPr>
          <w:p w:rsidR="00424E5E" w:rsidRPr="00196839" w:rsidRDefault="00424E5E" w:rsidP="00424E5E">
            <w:pPr>
              <w:pStyle w:val="a9"/>
              <w:rPr>
                <w:rFonts w:ascii="Times New Roman" w:hAnsi="Times New Roman"/>
                <w:b/>
                <w:sz w:val="24"/>
                <w:szCs w:val="24"/>
              </w:rPr>
            </w:pPr>
            <w:r w:rsidRPr="00196839">
              <w:rPr>
                <w:rFonts w:ascii="Times New Roman" w:hAnsi="Times New Roman"/>
                <w:b/>
                <w:sz w:val="24"/>
                <w:szCs w:val="24"/>
              </w:rPr>
              <w:t>Наименование вида разрешенного использования объе</w:t>
            </w:r>
            <w:r w:rsidRPr="00196839">
              <w:rPr>
                <w:rFonts w:ascii="Times New Roman" w:hAnsi="Times New Roman"/>
                <w:b/>
                <w:sz w:val="24"/>
                <w:szCs w:val="24"/>
              </w:rPr>
              <w:t>к</w:t>
            </w:r>
            <w:r w:rsidRPr="00196839">
              <w:rPr>
                <w:rFonts w:ascii="Times New Roman" w:hAnsi="Times New Roman"/>
                <w:b/>
                <w:sz w:val="24"/>
                <w:szCs w:val="24"/>
              </w:rPr>
              <w:t>тов капитального строительства</w:t>
            </w:r>
          </w:p>
        </w:tc>
      </w:tr>
      <w:tr w:rsidR="00424E5E" w:rsidRPr="00C55DD8" w:rsidTr="00424E5E">
        <w:trPr>
          <w:trHeight w:val="20"/>
        </w:trPr>
        <w:tc>
          <w:tcPr>
            <w:tcW w:w="9781" w:type="dxa"/>
            <w:gridSpan w:val="2"/>
            <w:shd w:val="clear" w:color="auto" w:fill="auto"/>
            <w:vAlign w:val="center"/>
          </w:tcPr>
          <w:p w:rsidR="00424E5E" w:rsidRPr="00196839" w:rsidRDefault="00424E5E" w:rsidP="00424E5E">
            <w:pPr>
              <w:pStyle w:val="a9"/>
              <w:jc w:val="left"/>
              <w:rPr>
                <w:rFonts w:ascii="Times New Roman" w:hAnsi="Times New Roman"/>
                <w:b/>
                <w:bCs/>
                <w:sz w:val="24"/>
                <w:szCs w:val="24"/>
              </w:rPr>
            </w:pPr>
            <w:r w:rsidRPr="00196839">
              <w:rPr>
                <w:rFonts w:ascii="Times New Roman" w:hAnsi="Times New Roman"/>
                <w:b/>
                <w:bCs/>
                <w:sz w:val="24"/>
                <w:szCs w:val="24"/>
              </w:rPr>
              <w:t>Основные виды разрешенного строительства</w:t>
            </w:r>
          </w:p>
        </w:tc>
      </w:tr>
      <w:tr w:rsidR="00424E5E" w:rsidRPr="00C55DD8" w:rsidTr="00424E5E">
        <w:trPr>
          <w:trHeight w:val="20"/>
        </w:trPr>
        <w:tc>
          <w:tcPr>
            <w:tcW w:w="3250" w:type="dxa"/>
            <w:shd w:val="clear" w:color="auto" w:fill="auto"/>
            <w:vAlign w:val="center"/>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Водные объекты (11.0)</w:t>
            </w:r>
          </w:p>
        </w:tc>
        <w:tc>
          <w:tcPr>
            <w:tcW w:w="6531"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ручьи, реки, озера, болота и другие поверхностные во</w:t>
            </w:r>
            <w:r w:rsidRPr="00196839">
              <w:rPr>
                <w:rFonts w:ascii="Times New Roman" w:hAnsi="Times New Roman"/>
                <w:sz w:val="24"/>
                <w:szCs w:val="24"/>
              </w:rPr>
              <w:t>д</w:t>
            </w:r>
            <w:r w:rsidRPr="00196839">
              <w:rPr>
                <w:rFonts w:ascii="Times New Roman" w:hAnsi="Times New Roman"/>
                <w:sz w:val="24"/>
                <w:szCs w:val="24"/>
              </w:rPr>
              <w:t>ные объекты.</w:t>
            </w:r>
          </w:p>
        </w:tc>
      </w:tr>
      <w:tr w:rsidR="00424E5E" w:rsidRPr="00C55DD8" w:rsidTr="00424E5E">
        <w:trPr>
          <w:trHeight w:val="20"/>
        </w:trPr>
        <w:tc>
          <w:tcPr>
            <w:tcW w:w="3250" w:type="dxa"/>
            <w:shd w:val="clear" w:color="auto" w:fill="auto"/>
            <w:vAlign w:val="center"/>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lastRenderedPageBreak/>
              <w:t>Общее пользование водными объектами (11.1)</w:t>
            </w:r>
          </w:p>
        </w:tc>
        <w:tc>
          <w:tcPr>
            <w:tcW w:w="6531" w:type="dxa"/>
            <w:shd w:val="clear" w:color="auto" w:fill="auto"/>
            <w:vAlign w:val="center"/>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использование земельных участков, примыкающих к водным объектам способами, необходимыми для осущ</w:t>
            </w:r>
            <w:r w:rsidRPr="00196839">
              <w:rPr>
                <w:rFonts w:ascii="Times New Roman" w:hAnsi="Times New Roman"/>
                <w:sz w:val="24"/>
                <w:szCs w:val="24"/>
              </w:rPr>
              <w:t>е</w:t>
            </w:r>
            <w:r w:rsidRPr="00196839">
              <w:rPr>
                <w:rFonts w:ascii="Times New Roman" w:hAnsi="Times New Roman"/>
                <w:sz w:val="24"/>
                <w:szCs w:val="24"/>
              </w:rPr>
              <w:t>ствления общего водопользования водных ресурсов;</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купание, использование маломерных судов, водных м</w:t>
            </w:r>
            <w:r w:rsidRPr="00196839">
              <w:rPr>
                <w:rFonts w:ascii="Times New Roman" w:hAnsi="Times New Roman"/>
                <w:sz w:val="24"/>
                <w:szCs w:val="24"/>
              </w:rPr>
              <w:t>о</w:t>
            </w:r>
            <w:r w:rsidRPr="00196839">
              <w:rPr>
                <w:rFonts w:ascii="Times New Roman" w:hAnsi="Times New Roman"/>
                <w:sz w:val="24"/>
                <w:szCs w:val="24"/>
              </w:rPr>
              <w:t>тоциклов и других технических средств, если соответс</w:t>
            </w:r>
            <w:r w:rsidRPr="00196839">
              <w:rPr>
                <w:rFonts w:ascii="Times New Roman" w:hAnsi="Times New Roman"/>
                <w:sz w:val="24"/>
                <w:szCs w:val="24"/>
              </w:rPr>
              <w:t>т</w:t>
            </w:r>
            <w:r w:rsidRPr="00196839">
              <w:rPr>
                <w:rFonts w:ascii="Times New Roman" w:hAnsi="Times New Roman"/>
                <w:sz w:val="24"/>
                <w:szCs w:val="24"/>
              </w:rPr>
              <w:t>вующие запреты не установлены.</w:t>
            </w:r>
          </w:p>
        </w:tc>
      </w:tr>
      <w:tr w:rsidR="00424E5E" w:rsidRPr="00C55DD8" w:rsidTr="00424E5E">
        <w:trPr>
          <w:trHeight w:val="20"/>
        </w:trPr>
        <w:tc>
          <w:tcPr>
            <w:tcW w:w="3250" w:type="dxa"/>
            <w:shd w:val="clear" w:color="auto" w:fill="auto"/>
            <w:vAlign w:val="center"/>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Специальное пользование водными объектами (11.2)</w:t>
            </w:r>
          </w:p>
        </w:tc>
        <w:tc>
          <w:tcPr>
            <w:tcW w:w="6531" w:type="dxa"/>
            <w:shd w:val="clear" w:color="auto" w:fill="auto"/>
            <w:vAlign w:val="center"/>
          </w:tcPr>
          <w:p w:rsidR="00424E5E" w:rsidRPr="00196839" w:rsidRDefault="00424E5E" w:rsidP="00C36BE9">
            <w:pPr>
              <w:pStyle w:val="af4"/>
              <w:rPr>
                <w:rFonts w:ascii="Times New Roman" w:hAnsi="Times New Roman"/>
                <w:szCs w:val="24"/>
              </w:rPr>
            </w:pPr>
            <w:r w:rsidRPr="00196839">
              <w:rPr>
                <w:rFonts w:ascii="Times New Roman" w:hAnsi="Times New Roman"/>
                <w:szCs w:val="24"/>
              </w:rPr>
              <w:t>использование земельных участков, примыкающих к водным объектам способами, необходимыми для специального водопользования;</w:t>
            </w:r>
          </w:p>
          <w:p w:rsidR="00424E5E" w:rsidRPr="00196839" w:rsidRDefault="00424E5E" w:rsidP="00C36BE9">
            <w:pPr>
              <w:pStyle w:val="af4"/>
              <w:rPr>
                <w:szCs w:val="24"/>
              </w:rPr>
            </w:pPr>
            <w:r w:rsidRPr="00196839">
              <w:rPr>
                <w:rFonts w:ascii="Times New Roman" w:hAnsi="Times New Roman"/>
                <w:szCs w:val="24"/>
              </w:rPr>
              <w:t>проведение дноуглубительных и других работ, связанных с изменением дна и берегов водных объектов.</w:t>
            </w:r>
          </w:p>
        </w:tc>
      </w:tr>
      <w:tr w:rsidR="00424E5E" w:rsidRPr="00C55DD8" w:rsidTr="00424E5E">
        <w:trPr>
          <w:trHeight w:val="20"/>
        </w:trPr>
        <w:tc>
          <w:tcPr>
            <w:tcW w:w="3250" w:type="dxa"/>
            <w:shd w:val="clear" w:color="auto" w:fill="auto"/>
            <w:vAlign w:val="center"/>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Гидротехнические сооруж</w:t>
            </w:r>
            <w:r w:rsidRPr="00196839">
              <w:rPr>
                <w:rFonts w:ascii="Times New Roman" w:hAnsi="Times New Roman"/>
                <w:sz w:val="24"/>
                <w:szCs w:val="24"/>
              </w:rPr>
              <w:t>е</w:t>
            </w:r>
            <w:r w:rsidRPr="00196839">
              <w:rPr>
                <w:rFonts w:ascii="Times New Roman" w:hAnsi="Times New Roman"/>
                <w:sz w:val="24"/>
                <w:szCs w:val="24"/>
              </w:rPr>
              <w:t>ния (11.3)</w:t>
            </w:r>
          </w:p>
        </w:tc>
        <w:tc>
          <w:tcPr>
            <w:tcW w:w="6531" w:type="dxa"/>
            <w:shd w:val="clear" w:color="auto" w:fill="auto"/>
            <w:vAlign w:val="center"/>
          </w:tcPr>
          <w:p w:rsidR="00424E5E" w:rsidRPr="00196839" w:rsidRDefault="00424E5E" w:rsidP="00C36BE9">
            <w:pPr>
              <w:pStyle w:val="af4"/>
              <w:rPr>
                <w:rFonts w:ascii="Times New Roman" w:hAnsi="Times New Roman"/>
                <w:szCs w:val="24"/>
              </w:rPr>
            </w:pPr>
            <w:r w:rsidRPr="00196839">
              <w:rPr>
                <w:rFonts w:ascii="Times New Roman" w:hAnsi="Times New Roman"/>
                <w:szCs w:val="24"/>
              </w:rPr>
              <w:t>гидротехнические сооружения: плотины, водосбросы, водозаборные, водовыпускные и другие гидротехнические сооружения;</w:t>
            </w:r>
          </w:p>
          <w:p w:rsidR="00424E5E" w:rsidRPr="00196839" w:rsidRDefault="00424E5E" w:rsidP="00C36BE9">
            <w:pPr>
              <w:pStyle w:val="af4"/>
              <w:rPr>
                <w:rFonts w:ascii="Times New Roman" w:hAnsi="Times New Roman"/>
                <w:szCs w:val="24"/>
              </w:rPr>
            </w:pPr>
            <w:proofErr w:type="spellStart"/>
            <w:r w:rsidRPr="00196839">
              <w:rPr>
                <w:rFonts w:ascii="Times New Roman" w:hAnsi="Times New Roman"/>
                <w:szCs w:val="24"/>
              </w:rPr>
              <w:t>рыбозащитные</w:t>
            </w:r>
            <w:proofErr w:type="spellEnd"/>
            <w:r w:rsidRPr="00196839">
              <w:rPr>
                <w:rFonts w:ascii="Times New Roman" w:hAnsi="Times New Roman"/>
                <w:szCs w:val="24"/>
              </w:rPr>
              <w:t xml:space="preserve"> и рыбопропускные сооружения;</w:t>
            </w:r>
          </w:p>
          <w:p w:rsidR="00424E5E" w:rsidRPr="00196839" w:rsidRDefault="00424E5E" w:rsidP="00C36BE9">
            <w:pPr>
              <w:pStyle w:val="af4"/>
              <w:rPr>
                <w:rFonts w:ascii="Times New Roman" w:hAnsi="Times New Roman"/>
                <w:szCs w:val="24"/>
              </w:rPr>
            </w:pPr>
            <w:r w:rsidRPr="00196839">
              <w:rPr>
                <w:rFonts w:ascii="Times New Roman" w:hAnsi="Times New Roman"/>
                <w:szCs w:val="24"/>
              </w:rPr>
              <w:t>берегозащитные сооружения.</w:t>
            </w:r>
          </w:p>
        </w:tc>
      </w:tr>
      <w:tr w:rsidR="00424E5E" w:rsidRPr="00C55DD8" w:rsidTr="00424E5E">
        <w:trPr>
          <w:trHeight w:val="20"/>
        </w:trPr>
        <w:tc>
          <w:tcPr>
            <w:tcW w:w="9781" w:type="dxa"/>
            <w:gridSpan w:val="2"/>
            <w:shd w:val="clear" w:color="auto" w:fill="auto"/>
          </w:tcPr>
          <w:p w:rsidR="00424E5E" w:rsidRPr="00196839" w:rsidRDefault="00424E5E" w:rsidP="00C36BE9">
            <w:pPr>
              <w:pStyle w:val="af4"/>
              <w:rPr>
                <w:rFonts w:ascii="Times New Roman" w:hAnsi="Times New Roman"/>
                <w:szCs w:val="24"/>
              </w:rPr>
            </w:pPr>
            <w:r w:rsidRPr="00196839">
              <w:rPr>
                <w:rFonts w:ascii="Times New Roman" w:hAnsi="Times New Roman"/>
                <w:b/>
                <w:bCs/>
                <w:szCs w:val="24"/>
              </w:rPr>
              <w:t>Вспомогательные виды разрешенного использования</w:t>
            </w:r>
          </w:p>
        </w:tc>
      </w:tr>
      <w:tr w:rsidR="00424E5E" w:rsidRPr="00C55DD8" w:rsidTr="00424E5E">
        <w:trPr>
          <w:trHeight w:val="20"/>
        </w:trPr>
        <w:tc>
          <w:tcPr>
            <w:tcW w:w="3250" w:type="dxa"/>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Охота и рыбалка (5.3)</w:t>
            </w:r>
          </w:p>
        </w:tc>
        <w:tc>
          <w:tcPr>
            <w:tcW w:w="6531" w:type="dxa"/>
            <w:shd w:val="clear" w:color="auto" w:fill="auto"/>
          </w:tcPr>
          <w:p w:rsidR="00424E5E" w:rsidRPr="00196839" w:rsidRDefault="00424E5E" w:rsidP="00C36BE9">
            <w:pPr>
              <w:pStyle w:val="af4"/>
              <w:rPr>
                <w:rFonts w:ascii="Times New Roman" w:hAnsi="Times New Roman"/>
                <w:szCs w:val="24"/>
              </w:rPr>
            </w:pPr>
            <w:r w:rsidRPr="00196839">
              <w:rPr>
                <w:rFonts w:ascii="Times New Roman" w:hAnsi="Times New Roman"/>
                <w:szCs w:val="24"/>
              </w:rPr>
              <w:t>места охоты и рыбалки, дома охотника, рыболова, сооружения для восстановления и поддержания поголовья зверей или количества рыбы</w:t>
            </w:r>
          </w:p>
        </w:tc>
      </w:tr>
      <w:tr w:rsidR="00424E5E" w:rsidRPr="00C55DD8" w:rsidTr="00424E5E">
        <w:trPr>
          <w:trHeight w:val="20"/>
        </w:trPr>
        <w:tc>
          <w:tcPr>
            <w:tcW w:w="3250" w:type="dxa"/>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Причалы для маломерных судов (5.4)</w:t>
            </w:r>
          </w:p>
        </w:tc>
        <w:tc>
          <w:tcPr>
            <w:tcW w:w="6531" w:type="dxa"/>
            <w:shd w:val="clear" w:color="auto" w:fill="auto"/>
          </w:tcPr>
          <w:p w:rsidR="00424E5E" w:rsidRPr="00196839" w:rsidRDefault="00424E5E" w:rsidP="00C36BE9">
            <w:pPr>
              <w:pStyle w:val="af4"/>
              <w:rPr>
                <w:rFonts w:ascii="Times New Roman" w:hAnsi="Times New Roman"/>
                <w:szCs w:val="24"/>
              </w:rPr>
            </w:pPr>
            <w:r w:rsidRPr="00196839">
              <w:rPr>
                <w:rFonts w:ascii="Times New Roman" w:hAnsi="Times New Roman"/>
                <w:szCs w:val="24"/>
              </w:rPr>
              <w:t>сооружения для причаливания, хранения и обслуживания яхт, катеров, лодок и других маломерных судов.</w:t>
            </w:r>
          </w:p>
        </w:tc>
      </w:tr>
      <w:tr w:rsidR="00424E5E" w:rsidRPr="00C55DD8" w:rsidTr="00424E5E">
        <w:trPr>
          <w:trHeight w:val="20"/>
        </w:trPr>
        <w:tc>
          <w:tcPr>
            <w:tcW w:w="3250" w:type="dxa"/>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Земельные участки (терр</w:t>
            </w:r>
            <w:r w:rsidRPr="00196839">
              <w:rPr>
                <w:rFonts w:ascii="Times New Roman" w:hAnsi="Times New Roman"/>
                <w:sz w:val="24"/>
                <w:szCs w:val="24"/>
              </w:rPr>
              <w:t>и</w:t>
            </w:r>
            <w:r w:rsidRPr="00196839">
              <w:rPr>
                <w:rFonts w:ascii="Times New Roman" w:hAnsi="Times New Roman"/>
                <w:sz w:val="24"/>
                <w:szCs w:val="24"/>
              </w:rPr>
              <w:t>тории) общего пользования (12.0)</w:t>
            </w:r>
          </w:p>
        </w:tc>
        <w:tc>
          <w:tcPr>
            <w:tcW w:w="6531" w:type="dxa"/>
            <w:shd w:val="clear" w:color="auto" w:fill="auto"/>
          </w:tcPr>
          <w:p w:rsidR="00424E5E" w:rsidRPr="00196839" w:rsidRDefault="00424E5E" w:rsidP="00C36BE9">
            <w:pPr>
              <w:pStyle w:val="af4"/>
              <w:rPr>
                <w:rFonts w:ascii="Times New Roman" w:hAnsi="Times New Roman"/>
                <w:szCs w:val="24"/>
              </w:rPr>
            </w:pPr>
            <w:proofErr w:type="gramStart"/>
            <w:r w:rsidRPr="00196839">
              <w:rPr>
                <w:rFonts w:ascii="Times New Roman" w:hAnsi="Times New Roman"/>
                <w:szCs w:val="24"/>
              </w:rPr>
              <w:t>объекты улично-дорожной сети: автомобильные дороги, проезды, пешеходные тротуары, пешеходные переходы, защитные дорожные сооружения, элементы обустройства автомобильных дорог, искусственные дорожные сооружения, транспортно-пересадочные узлы, парки, скверы, площади, бульвары (12.0.1);</w:t>
            </w:r>
            <w:proofErr w:type="gramEnd"/>
          </w:p>
          <w:p w:rsidR="00424E5E" w:rsidRPr="00196839" w:rsidRDefault="00424E5E" w:rsidP="00C36BE9">
            <w:pPr>
              <w:pStyle w:val="af4"/>
              <w:rPr>
                <w:rFonts w:ascii="Times New Roman" w:hAnsi="Times New Roman"/>
                <w:szCs w:val="24"/>
              </w:rPr>
            </w:pPr>
            <w:r w:rsidRPr="00196839">
              <w:rPr>
                <w:rFonts w:ascii="Times New Roman" w:hAnsi="Times New Roman"/>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нестандартных строений и сооружений, информационных щитов и указателей (12.0.2).</w:t>
            </w:r>
          </w:p>
        </w:tc>
      </w:tr>
      <w:tr w:rsidR="00424E5E" w:rsidRPr="00C55DD8" w:rsidTr="00424E5E">
        <w:trPr>
          <w:trHeight w:val="20"/>
        </w:trPr>
        <w:tc>
          <w:tcPr>
            <w:tcW w:w="9781" w:type="dxa"/>
            <w:gridSpan w:val="2"/>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b/>
                <w:bCs/>
                <w:sz w:val="24"/>
                <w:szCs w:val="24"/>
              </w:rPr>
              <w:t>Условно разрешенные виды использования</w:t>
            </w:r>
          </w:p>
        </w:tc>
      </w:tr>
      <w:tr w:rsidR="00424E5E" w:rsidRPr="00C55DD8" w:rsidTr="00424E5E">
        <w:trPr>
          <w:trHeight w:val="20"/>
        </w:trPr>
        <w:tc>
          <w:tcPr>
            <w:tcW w:w="3250" w:type="dxa"/>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t xml:space="preserve">Улично-дорожная сеть (12.0.1) </w:t>
            </w:r>
          </w:p>
        </w:tc>
        <w:tc>
          <w:tcPr>
            <w:tcW w:w="6531"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w:t>
            </w:r>
            <w:r w:rsidRPr="00196839">
              <w:rPr>
                <w:rFonts w:ascii="Times New Roman" w:hAnsi="Times New Roman"/>
                <w:sz w:val="24"/>
                <w:szCs w:val="24"/>
              </w:rPr>
              <w:t>е</w:t>
            </w:r>
            <w:r w:rsidRPr="00196839">
              <w:rPr>
                <w:rFonts w:ascii="Times New Roman" w:hAnsi="Times New Roman"/>
                <w:sz w:val="24"/>
                <w:szCs w:val="24"/>
              </w:rPr>
              <w:t xml:space="preserve">лодорожки, объекты </w:t>
            </w:r>
            <w:proofErr w:type="spellStart"/>
            <w:r w:rsidRPr="00196839">
              <w:rPr>
                <w:rFonts w:ascii="Times New Roman" w:hAnsi="Times New Roman"/>
                <w:sz w:val="24"/>
                <w:szCs w:val="24"/>
              </w:rPr>
              <w:t>велотранспортной</w:t>
            </w:r>
            <w:proofErr w:type="spellEnd"/>
            <w:r w:rsidRPr="00196839">
              <w:rPr>
                <w:rFonts w:ascii="Times New Roman" w:hAnsi="Times New Roman"/>
                <w:sz w:val="24"/>
                <w:szCs w:val="24"/>
              </w:rPr>
              <w:t xml:space="preserve"> и инженерной инфраструктуры;</w:t>
            </w:r>
          </w:p>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придорожные стоянки (парковки) транспортных сре</w:t>
            </w:r>
            <w:proofErr w:type="gramStart"/>
            <w:r w:rsidRPr="00196839">
              <w:rPr>
                <w:rFonts w:ascii="Times New Roman" w:hAnsi="Times New Roman"/>
                <w:sz w:val="24"/>
                <w:szCs w:val="24"/>
              </w:rPr>
              <w:t>дств в гр</w:t>
            </w:r>
            <w:proofErr w:type="gramEnd"/>
            <w:r w:rsidRPr="00196839">
              <w:rPr>
                <w:rFonts w:ascii="Times New Roman" w:hAnsi="Times New Roman"/>
                <w:sz w:val="24"/>
                <w:szCs w:val="24"/>
              </w:rPr>
              <w:t>аницах улиц и дорог населённых пунктов, за искл</w:t>
            </w:r>
            <w:r w:rsidRPr="00196839">
              <w:rPr>
                <w:rFonts w:ascii="Times New Roman" w:hAnsi="Times New Roman"/>
                <w:sz w:val="24"/>
                <w:szCs w:val="24"/>
              </w:rPr>
              <w:t>ю</w:t>
            </w:r>
            <w:r w:rsidRPr="00196839">
              <w:rPr>
                <w:rFonts w:ascii="Times New Roman" w:hAnsi="Times New Roman"/>
                <w:sz w:val="24"/>
                <w:szCs w:val="24"/>
              </w:rPr>
              <w:t xml:space="preserve">чением </w:t>
            </w:r>
            <w:hyperlink w:anchor="P168" w:history="1">
              <w:r w:rsidRPr="00196839">
                <w:rPr>
                  <w:rFonts w:ascii="Times New Roman" w:hAnsi="Times New Roman"/>
                  <w:sz w:val="24"/>
                  <w:szCs w:val="24"/>
                </w:rPr>
                <w:t>кодов 2.7.1</w:t>
              </w:r>
            </w:hyperlink>
            <w:r w:rsidRPr="00196839">
              <w:rPr>
                <w:rFonts w:ascii="Times New Roman" w:hAnsi="Times New Roman"/>
                <w:sz w:val="24"/>
                <w:szCs w:val="24"/>
              </w:rPr>
              <w:t xml:space="preserve">, </w:t>
            </w:r>
            <w:hyperlink w:anchor="P317" w:history="1">
              <w:r w:rsidRPr="00196839">
                <w:rPr>
                  <w:rFonts w:ascii="Times New Roman" w:hAnsi="Times New Roman"/>
                  <w:sz w:val="24"/>
                  <w:szCs w:val="24"/>
                </w:rPr>
                <w:t>4.9</w:t>
              </w:r>
            </w:hyperlink>
            <w:r w:rsidRPr="00196839">
              <w:rPr>
                <w:rFonts w:ascii="Times New Roman" w:hAnsi="Times New Roman"/>
                <w:sz w:val="24"/>
                <w:szCs w:val="24"/>
              </w:rPr>
              <w:t xml:space="preserve">, </w:t>
            </w:r>
            <w:hyperlink w:anchor="P458" w:history="1">
              <w:r w:rsidRPr="00196839">
                <w:rPr>
                  <w:rFonts w:ascii="Times New Roman" w:hAnsi="Times New Roman"/>
                  <w:sz w:val="24"/>
                  <w:szCs w:val="24"/>
                </w:rPr>
                <w:t>7.2.3</w:t>
              </w:r>
            </w:hyperlink>
            <w:r w:rsidRPr="00196839">
              <w:rPr>
                <w:rFonts w:ascii="Times New Roman" w:hAnsi="Times New Roman"/>
                <w:sz w:val="24"/>
                <w:szCs w:val="24"/>
              </w:rPr>
              <w:t>, некапитальных сооружений для охраны транспортных средств.</w:t>
            </w:r>
          </w:p>
        </w:tc>
      </w:tr>
      <w:tr w:rsidR="00424E5E" w:rsidRPr="00C55DD8" w:rsidTr="00424E5E">
        <w:trPr>
          <w:trHeight w:val="20"/>
        </w:trPr>
        <w:tc>
          <w:tcPr>
            <w:tcW w:w="3250" w:type="dxa"/>
            <w:shd w:val="clear" w:color="auto" w:fill="auto"/>
          </w:tcPr>
          <w:p w:rsidR="00424E5E" w:rsidRPr="00196839" w:rsidRDefault="00424E5E" w:rsidP="00424E5E">
            <w:pPr>
              <w:pStyle w:val="a9"/>
              <w:jc w:val="left"/>
              <w:rPr>
                <w:rFonts w:ascii="Times New Roman" w:hAnsi="Times New Roman"/>
                <w:sz w:val="24"/>
                <w:szCs w:val="24"/>
              </w:rPr>
            </w:pPr>
            <w:r w:rsidRPr="00196839">
              <w:rPr>
                <w:rFonts w:ascii="Times New Roman" w:hAnsi="Times New Roman"/>
                <w:sz w:val="24"/>
                <w:szCs w:val="24"/>
              </w:rPr>
              <w:lastRenderedPageBreak/>
              <w:t>Благоустройство территории (12.0.2)</w:t>
            </w:r>
          </w:p>
        </w:tc>
        <w:tc>
          <w:tcPr>
            <w:tcW w:w="6531" w:type="dxa"/>
            <w:shd w:val="clear" w:color="auto" w:fill="auto"/>
          </w:tcPr>
          <w:p w:rsidR="00424E5E" w:rsidRPr="00196839" w:rsidRDefault="00424E5E" w:rsidP="00424E5E">
            <w:pPr>
              <w:pStyle w:val="a9"/>
              <w:numPr>
                <w:ilvl w:val="0"/>
                <w:numId w:val="5"/>
              </w:numPr>
              <w:ind w:left="327" w:hanging="284"/>
              <w:jc w:val="left"/>
              <w:rPr>
                <w:rFonts w:ascii="Times New Roman" w:hAnsi="Times New Roman"/>
                <w:sz w:val="24"/>
                <w:szCs w:val="24"/>
              </w:rPr>
            </w:pPr>
            <w:r w:rsidRPr="00196839">
              <w:rPr>
                <w:rFonts w:ascii="Times New Roman" w:hAnsi="Times New Roman"/>
                <w:sz w:val="24"/>
                <w:szCs w:val="24"/>
              </w:rPr>
              <w:t>декоративные, технические, планировочные, констру</w:t>
            </w:r>
            <w:r w:rsidRPr="00196839">
              <w:rPr>
                <w:rFonts w:ascii="Times New Roman" w:hAnsi="Times New Roman"/>
                <w:sz w:val="24"/>
                <w:szCs w:val="24"/>
              </w:rPr>
              <w:t>к</w:t>
            </w:r>
            <w:r w:rsidRPr="00196839">
              <w:rPr>
                <w:rFonts w:ascii="Times New Roman" w:hAnsi="Times New Roman"/>
                <w:sz w:val="24"/>
                <w:szCs w:val="24"/>
              </w:rPr>
              <w:t>тивные устройства, элементы озеленения, различные в</w:t>
            </w:r>
            <w:r w:rsidRPr="00196839">
              <w:rPr>
                <w:rFonts w:ascii="Times New Roman" w:hAnsi="Times New Roman"/>
                <w:sz w:val="24"/>
                <w:szCs w:val="24"/>
              </w:rPr>
              <w:t>и</w:t>
            </w:r>
            <w:r w:rsidRPr="00196839">
              <w:rPr>
                <w:rFonts w:ascii="Times New Roman" w:hAnsi="Times New Roman"/>
                <w:sz w:val="24"/>
                <w:szCs w:val="24"/>
              </w:rPr>
              <w:t>ды оборудования и оформления, малые архитектурные формы, некапитальные нестационарные строения и с</w:t>
            </w:r>
            <w:r w:rsidRPr="00196839">
              <w:rPr>
                <w:rFonts w:ascii="Times New Roman" w:hAnsi="Times New Roman"/>
                <w:sz w:val="24"/>
                <w:szCs w:val="24"/>
              </w:rPr>
              <w:t>о</w:t>
            </w:r>
            <w:r w:rsidRPr="00196839">
              <w:rPr>
                <w:rFonts w:ascii="Times New Roman" w:hAnsi="Times New Roman"/>
                <w:sz w:val="24"/>
                <w:szCs w:val="24"/>
              </w:rPr>
              <w:t>оружения, информационные щиты и указатели, прим</w:t>
            </w:r>
            <w:r w:rsidRPr="00196839">
              <w:rPr>
                <w:rFonts w:ascii="Times New Roman" w:hAnsi="Times New Roman"/>
                <w:sz w:val="24"/>
                <w:szCs w:val="24"/>
              </w:rPr>
              <w:t>е</w:t>
            </w:r>
            <w:r w:rsidRPr="00196839">
              <w:rPr>
                <w:rFonts w:ascii="Times New Roman" w:hAnsi="Times New Roman"/>
                <w:sz w:val="24"/>
                <w:szCs w:val="24"/>
              </w:rPr>
              <w:t>няемые как составные части благоустройства территории, общественные туалеты.</w:t>
            </w:r>
          </w:p>
        </w:tc>
      </w:tr>
    </w:tbl>
    <w:p w:rsidR="00424E5E" w:rsidRPr="00196839" w:rsidRDefault="00424E5E" w:rsidP="00717A9A">
      <w:pPr>
        <w:pStyle w:val="af4"/>
        <w:rPr>
          <w:rFonts w:ascii="Times New Roman" w:hAnsi="Times New Roman"/>
          <w:szCs w:val="24"/>
        </w:rPr>
      </w:pPr>
      <w:r w:rsidRPr="00196839">
        <w:rPr>
          <w:rFonts w:ascii="Times New Roman" w:hAnsi="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вести в соответствии с Водным кодексом РФ.</w:t>
      </w:r>
    </w:p>
    <w:p w:rsidR="002B624C" w:rsidRPr="00196839" w:rsidRDefault="002B624C" w:rsidP="00196839">
      <w:pPr>
        <w:keepNext/>
        <w:keepLines/>
        <w:spacing w:before="360" w:after="120"/>
        <w:ind w:firstLine="720"/>
        <w:jc w:val="center"/>
        <w:rPr>
          <w:rFonts w:ascii="Times New Roman" w:hAnsi="Times New Roman"/>
          <w:b/>
          <w:kern w:val="2"/>
          <w:szCs w:val="24"/>
        </w:rPr>
      </w:pPr>
      <w:r w:rsidRPr="00196839">
        <w:rPr>
          <w:rFonts w:ascii="Times New Roman" w:hAnsi="Times New Roman"/>
          <w:b/>
          <w:kern w:val="2"/>
          <w:szCs w:val="24"/>
        </w:rPr>
        <w:t>РЕКРЕАЦИОННЫЕ ЗОНЫ</w:t>
      </w:r>
    </w:p>
    <w:p w:rsidR="002B624C" w:rsidRDefault="002B624C" w:rsidP="002B624C">
      <w:pPr>
        <w:pStyle w:val="af8"/>
        <w:spacing w:line="216" w:lineRule="auto"/>
      </w:pPr>
      <w:r w:rsidRPr="00196839">
        <w:t>В состав зон рекреационного назначения могут включаться зоны в границах терр</w:t>
      </w:r>
      <w:r w:rsidRPr="00196839">
        <w:t>и</w:t>
      </w:r>
      <w:r w:rsidRPr="00196839">
        <w:t>торий, занятых городскими лесами, скверами, парками, городскими садами, прудами, оз</w:t>
      </w:r>
      <w:r w:rsidRPr="00196839">
        <w:t>е</w:t>
      </w:r>
      <w:r w:rsidRPr="00196839">
        <w:t>рами, водохранилищами, пляжами, береговыми полосами водных объектов общего пол</w:t>
      </w:r>
      <w:r w:rsidRPr="00196839">
        <w:t>ь</w:t>
      </w:r>
      <w:r w:rsidRPr="00196839">
        <w:t>зования, а также в границах иных территорий, используемых и предназначенных для о</w:t>
      </w:r>
      <w:r w:rsidRPr="00196839">
        <w:t>т</w:t>
      </w:r>
      <w:r w:rsidRPr="00196839">
        <w:t>дыха, туризма, занятий физической культурой и спортом.</w:t>
      </w:r>
    </w:p>
    <w:p w:rsidR="00DF2054" w:rsidRPr="00196839" w:rsidRDefault="00DF2054" w:rsidP="002B624C">
      <w:pPr>
        <w:pStyle w:val="af8"/>
        <w:spacing w:line="216" w:lineRule="auto"/>
      </w:pPr>
    </w:p>
    <w:p w:rsidR="002B624C" w:rsidRDefault="002B624C" w:rsidP="00DF2054">
      <w:pPr>
        <w:rPr>
          <w:rFonts w:ascii="Times New Roman" w:hAnsi="Times New Roman"/>
          <w:b/>
        </w:rPr>
      </w:pPr>
      <w:r w:rsidRPr="00DF2054">
        <w:rPr>
          <w:rFonts w:ascii="Times New Roman" w:hAnsi="Times New Roman"/>
        </w:rPr>
        <w:t xml:space="preserve">  </w:t>
      </w:r>
      <w:r w:rsidRPr="00DF2054">
        <w:rPr>
          <w:rFonts w:ascii="Times New Roman" w:hAnsi="Times New Roman"/>
          <w:b/>
        </w:rPr>
        <w:t>Р-2 - ЗОНА ОЗЕЛЕНЕННЫХ ТЕРРИТОРИЙ ОБЩЕГО ПОЛЬЗОВАНИЯ (ЛЕСОПАРКИ, ПАРКИ, САДЫ, СКВЕРЫ, БУЛЬВАРЫ, ГОРОДСКИЕ ЛЕСА)</w:t>
      </w:r>
    </w:p>
    <w:p w:rsidR="00DF2054" w:rsidRPr="00DF2054" w:rsidRDefault="00DF2054" w:rsidP="00DF2054">
      <w:pPr>
        <w:rPr>
          <w:rFonts w:ascii="Times New Roman" w:hAnsi="Times New Roman"/>
          <w:b/>
        </w:rPr>
      </w:pPr>
    </w:p>
    <w:p w:rsidR="002B624C" w:rsidRPr="00DF2054" w:rsidRDefault="002B624C" w:rsidP="002B624C">
      <w:pPr>
        <w:pStyle w:val="af8"/>
        <w:spacing w:line="216" w:lineRule="auto"/>
      </w:pPr>
      <w:r w:rsidRPr="00DF2054">
        <w:t>Таблица 25. Виды разрешенного использования земельных участков и объектов к</w:t>
      </w:r>
      <w:r w:rsidRPr="00DF2054">
        <w:t>а</w:t>
      </w:r>
      <w:r w:rsidRPr="00DF2054">
        <w:t>питального строительства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0"/>
        <w:gridCol w:w="6531"/>
      </w:tblGrid>
      <w:tr w:rsidR="002B624C" w:rsidRPr="00C55DD8" w:rsidTr="002B624C">
        <w:trPr>
          <w:trHeight w:val="20"/>
          <w:tblHeader/>
        </w:trPr>
        <w:tc>
          <w:tcPr>
            <w:tcW w:w="3250" w:type="dxa"/>
            <w:shd w:val="clear" w:color="auto" w:fill="auto"/>
            <w:vAlign w:val="center"/>
          </w:tcPr>
          <w:p w:rsidR="002B624C" w:rsidRPr="00DF2054" w:rsidRDefault="002B624C" w:rsidP="002B624C">
            <w:pPr>
              <w:pStyle w:val="a9"/>
              <w:rPr>
                <w:rFonts w:ascii="Times New Roman" w:hAnsi="Times New Roman"/>
                <w:b/>
                <w:sz w:val="24"/>
                <w:szCs w:val="24"/>
              </w:rPr>
            </w:pPr>
            <w:r w:rsidRPr="00DF2054">
              <w:rPr>
                <w:rFonts w:ascii="Times New Roman" w:hAnsi="Times New Roman"/>
                <w:b/>
                <w:sz w:val="24"/>
                <w:szCs w:val="24"/>
              </w:rPr>
              <w:t>Наименование вида разр</w:t>
            </w:r>
            <w:r w:rsidRPr="00DF2054">
              <w:rPr>
                <w:rFonts w:ascii="Times New Roman" w:hAnsi="Times New Roman"/>
                <w:b/>
                <w:sz w:val="24"/>
                <w:szCs w:val="24"/>
              </w:rPr>
              <w:t>е</w:t>
            </w:r>
            <w:r w:rsidRPr="00DF2054">
              <w:rPr>
                <w:rFonts w:ascii="Times New Roman" w:hAnsi="Times New Roman"/>
                <w:b/>
                <w:sz w:val="24"/>
                <w:szCs w:val="24"/>
              </w:rPr>
              <w:t>шенного использования земельного участка (с ук</w:t>
            </w:r>
            <w:r w:rsidRPr="00DF2054">
              <w:rPr>
                <w:rFonts w:ascii="Times New Roman" w:hAnsi="Times New Roman"/>
                <w:b/>
                <w:sz w:val="24"/>
                <w:szCs w:val="24"/>
              </w:rPr>
              <w:t>а</w:t>
            </w:r>
            <w:r w:rsidRPr="00DF2054">
              <w:rPr>
                <w:rFonts w:ascii="Times New Roman" w:hAnsi="Times New Roman"/>
                <w:b/>
                <w:sz w:val="24"/>
                <w:szCs w:val="24"/>
              </w:rPr>
              <w:t>занием кода классифик</w:t>
            </w:r>
            <w:r w:rsidRPr="00DF2054">
              <w:rPr>
                <w:rFonts w:ascii="Times New Roman" w:hAnsi="Times New Roman"/>
                <w:b/>
                <w:sz w:val="24"/>
                <w:szCs w:val="24"/>
              </w:rPr>
              <w:t>а</w:t>
            </w:r>
            <w:r w:rsidRPr="00DF2054">
              <w:rPr>
                <w:rFonts w:ascii="Times New Roman" w:hAnsi="Times New Roman"/>
                <w:b/>
                <w:sz w:val="24"/>
                <w:szCs w:val="24"/>
              </w:rPr>
              <w:t>тора)</w:t>
            </w:r>
          </w:p>
        </w:tc>
        <w:tc>
          <w:tcPr>
            <w:tcW w:w="6531" w:type="dxa"/>
            <w:shd w:val="clear" w:color="auto" w:fill="auto"/>
            <w:vAlign w:val="center"/>
          </w:tcPr>
          <w:p w:rsidR="002B624C" w:rsidRPr="00DF2054" w:rsidRDefault="002B624C" w:rsidP="002B624C">
            <w:pPr>
              <w:pStyle w:val="a9"/>
              <w:rPr>
                <w:rFonts w:ascii="Times New Roman" w:hAnsi="Times New Roman"/>
                <w:b/>
                <w:sz w:val="24"/>
                <w:szCs w:val="24"/>
              </w:rPr>
            </w:pPr>
            <w:r w:rsidRPr="00DF2054">
              <w:rPr>
                <w:rFonts w:ascii="Times New Roman" w:hAnsi="Times New Roman"/>
                <w:b/>
                <w:sz w:val="24"/>
                <w:szCs w:val="24"/>
              </w:rPr>
              <w:t>Наименование вида разрешенного использования объе</w:t>
            </w:r>
            <w:r w:rsidRPr="00DF2054">
              <w:rPr>
                <w:rFonts w:ascii="Times New Roman" w:hAnsi="Times New Roman"/>
                <w:b/>
                <w:sz w:val="24"/>
                <w:szCs w:val="24"/>
              </w:rPr>
              <w:t>к</w:t>
            </w:r>
            <w:r w:rsidRPr="00DF2054">
              <w:rPr>
                <w:rFonts w:ascii="Times New Roman" w:hAnsi="Times New Roman"/>
                <w:b/>
                <w:sz w:val="24"/>
                <w:szCs w:val="24"/>
              </w:rPr>
              <w:t>тов капитального строительства</w:t>
            </w:r>
          </w:p>
        </w:tc>
      </w:tr>
      <w:tr w:rsidR="002B624C" w:rsidRPr="00C55DD8" w:rsidTr="002B624C">
        <w:trPr>
          <w:trHeight w:val="20"/>
        </w:trPr>
        <w:tc>
          <w:tcPr>
            <w:tcW w:w="9781" w:type="dxa"/>
            <w:gridSpan w:val="2"/>
            <w:shd w:val="clear" w:color="auto" w:fill="auto"/>
            <w:vAlign w:val="center"/>
          </w:tcPr>
          <w:p w:rsidR="002B624C" w:rsidRPr="00DF2054" w:rsidRDefault="002B624C" w:rsidP="002B624C">
            <w:pPr>
              <w:pStyle w:val="a9"/>
              <w:jc w:val="left"/>
              <w:rPr>
                <w:rFonts w:ascii="Times New Roman" w:hAnsi="Times New Roman"/>
                <w:sz w:val="24"/>
                <w:szCs w:val="24"/>
              </w:rPr>
            </w:pPr>
            <w:r w:rsidRPr="00DF2054">
              <w:rPr>
                <w:rFonts w:ascii="Times New Roman" w:hAnsi="Times New Roman"/>
                <w:b/>
                <w:bCs/>
                <w:sz w:val="24"/>
                <w:szCs w:val="24"/>
              </w:rPr>
              <w:t>Основные виды разрешенного строительства</w:t>
            </w:r>
          </w:p>
        </w:tc>
      </w:tr>
      <w:tr w:rsidR="002B624C" w:rsidRPr="00C55DD8" w:rsidTr="002B624C">
        <w:trPr>
          <w:trHeight w:val="20"/>
        </w:trPr>
        <w:tc>
          <w:tcPr>
            <w:tcW w:w="3250" w:type="dxa"/>
            <w:shd w:val="clear" w:color="auto" w:fill="auto"/>
          </w:tcPr>
          <w:p w:rsidR="002B624C" w:rsidRPr="00DF2054" w:rsidRDefault="002B624C" w:rsidP="002B624C">
            <w:pPr>
              <w:pStyle w:val="-"/>
              <w:spacing w:line="211" w:lineRule="auto"/>
              <w:ind w:left="0" w:firstLine="0"/>
            </w:pPr>
            <w:r w:rsidRPr="00DF2054">
              <w:t>Культурное развитие (3.6)</w:t>
            </w:r>
          </w:p>
        </w:tc>
        <w:tc>
          <w:tcPr>
            <w:tcW w:w="6531" w:type="dxa"/>
            <w:shd w:val="clear" w:color="auto" w:fill="auto"/>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 xml:space="preserve">здания и сооружения для размещения объектов культуры. </w:t>
            </w:r>
          </w:p>
          <w:p w:rsidR="002B624C" w:rsidRPr="00DF2054" w:rsidRDefault="002B624C" w:rsidP="002B624C">
            <w:pPr>
              <w:pStyle w:val="a9"/>
              <w:numPr>
                <w:ilvl w:val="0"/>
                <w:numId w:val="5"/>
              </w:numPr>
              <w:ind w:left="327" w:hanging="284"/>
              <w:jc w:val="left"/>
              <w:rPr>
                <w:rFonts w:ascii="Times New Roman" w:hAnsi="Times New Roman"/>
                <w:sz w:val="24"/>
                <w:szCs w:val="24"/>
              </w:rPr>
            </w:pPr>
            <w:proofErr w:type="gramStart"/>
            <w:r w:rsidRPr="00DF2054">
              <w:rPr>
                <w:rFonts w:ascii="Times New Roman" w:hAnsi="Times New Roman"/>
                <w:sz w:val="24"/>
                <w:szCs w:val="24"/>
              </w:rPr>
              <w:t>здания для размещения музеев, выставочных залов, х</w:t>
            </w:r>
            <w:r w:rsidRPr="00DF2054">
              <w:rPr>
                <w:rFonts w:ascii="Times New Roman" w:hAnsi="Times New Roman"/>
                <w:sz w:val="24"/>
                <w:szCs w:val="24"/>
              </w:rPr>
              <w:t>у</w:t>
            </w:r>
            <w:r w:rsidRPr="00DF2054">
              <w:rPr>
                <w:rFonts w:ascii="Times New Roman" w:hAnsi="Times New Roman"/>
                <w:sz w:val="24"/>
                <w:szCs w:val="24"/>
              </w:rPr>
              <w:t>дожественных галерей, домов культуры, библиотек, к</w:t>
            </w:r>
            <w:r w:rsidRPr="00DF2054">
              <w:rPr>
                <w:rFonts w:ascii="Times New Roman" w:hAnsi="Times New Roman"/>
                <w:sz w:val="24"/>
                <w:szCs w:val="24"/>
              </w:rPr>
              <w:t>и</w:t>
            </w:r>
            <w:r w:rsidRPr="00DF2054">
              <w:rPr>
                <w:rFonts w:ascii="Times New Roman" w:hAnsi="Times New Roman"/>
                <w:sz w:val="24"/>
                <w:szCs w:val="24"/>
              </w:rPr>
              <w:t xml:space="preserve">нотеатров и кинозалов, театров, филармоний, концертных залов, планетариев. </w:t>
            </w:r>
            <w:proofErr w:type="gramEnd"/>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 xml:space="preserve">парки культуры и отдыха. </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здания и сооружения для размещения цирков, зверинцев, зоопарков, зоосадов, океанариумов и осуществления с</w:t>
            </w:r>
            <w:r w:rsidRPr="00DF2054">
              <w:rPr>
                <w:rFonts w:ascii="Times New Roman" w:hAnsi="Times New Roman"/>
                <w:sz w:val="24"/>
                <w:szCs w:val="24"/>
              </w:rPr>
              <w:t>о</w:t>
            </w:r>
            <w:r w:rsidRPr="00DF2054">
              <w:rPr>
                <w:rFonts w:ascii="Times New Roman" w:hAnsi="Times New Roman"/>
                <w:sz w:val="24"/>
                <w:szCs w:val="24"/>
              </w:rPr>
              <w:t>путствующих видов деятельности по содержанию диких животных в неволе.</w:t>
            </w:r>
          </w:p>
        </w:tc>
      </w:tr>
      <w:tr w:rsidR="002B624C" w:rsidRPr="00C55DD8" w:rsidTr="002B624C">
        <w:trPr>
          <w:trHeight w:val="20"/>
        </w:trPr>
        <w:tc>
          <w:tcPr>
            <w:tcW w:w="3250" w:type="dxa"/>
            <w:shd w:val="clear" w:color="auto" w:fill="auto"/>
            <w:vAlign w:val="center"/>
          </w:tcPr>
          <w:p w:rsidR="002B624C" w:rsidRPr="00DF2054" w:rsidRDefault="002B624C" w:rsidP="002B624C">
            <w:pPr>
              <w:pStyle w:val="a9"/>
              <w:jc w:val="left"/>
              <w:rPr>
                <w:rFonts w:ascii="Times New Roman" w:hAnsi="Times New Roman"/>
                <w:sz w:val="24"/>
                <w:szCs w:val="24"/>
              </w:rPr>
            </w:pPr>
            <w:r w:rsidRPr="00DF2054">
              <w:rPr>
                <w:rFonts w:ascii="Times New Roman" w:hAnsi="Times New Roman"/>
                <w:sz w:val="24"/>
                <w:szCs w:val="24"/>
              </w:rPr>
              <w:t>Гостиничное обслуживание (4.7)</w:t>
            </w:r>
          </w:p>
        </w:tc>
        <w:tc>
          <w:tcPr>
            <w:tcW w:w="6531" w:type="dxa"/>
            <w:shd w:val="clear" w:color="auto" w:fill="auto"/>
            <w:vAlign w:val="center"/>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гостиницы;</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объекты для временного проживания.</w:t>
            </w:r>
          </w:p>
        </w:tc>
      </w:tr>
      <w:tr w:rsidR="002B624C" w:rsidRPr="00C55DD8" w:rsidTr="002B624C">
        <w:trPr>
          <w:trHeight w:val="20"/>
        </w:trPr>
        <w:tc>
          <w:tcPr>
            <w:tcW w:w="3250" w:type="dxa"/>
            <w:shd w:val="clear" w:color="auto" w:fill="auto"/>
            <w:vAlign w:val="center"/>
          </w:tcPr>
          <w:p w:rsidR="002B624C" w:rsidRPr="00DF2054" w:rsidRDefault="002B624C" w:rsidP="002B624C">
            <w:pPr>
              <w:pStyle w:val="a9"/>
              <w:jc w:val="left"/>
              <w:rPr>
                <w:rFonts w:ascii="Times New Roman" w:hAnsi="Times New Roman"/>
                <w:sz w:val="24"/>
                <w:szCs w:val="24"/>
              </w:rPr>
            </w:pPr>
            <w:r w:rsidRPr="00DF2054">
              <w:rPr>
                <w:rFonts w:ascii="Times New Roman" w:hAnsi="Times New Roman"/>
                <w:sz w:val="24"/>
                <w:szCs w:val="24"/>
              </w:rPr>
              <w:t>Отдых (рекреация) (5.0)</w:t>
            </w:r>
          </w:p>
        </w:tc>
        <w:tc>
          <w:tcPr>
            <w:tcW w:w="6531" w:type="dxa"/>
            <w:shd w:val="clear" w:color="auto" w:fill="auto"/>
            <w:vAlign w:val="center"/>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 xml:space="preserve">здания и сооружения для занятий спортом; </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 xml:space="preserve">спортивно-зрелищные здания и сооружения, имеющие </w:t>
            </w:r>
            <w:r w:rsidRPr="00DF2054">
              <w:rPr>
                <w:rFonts w:ascii="Times New Roman" w:hAnsi="Times New Roman"/>
                <w:sz w:val="24"/>
                <w:szCs w:val="24"/>
              </w:rPr>
              <w:lastRenderedPageBreak/>
              <w:t>специальные места для зрителей от 500 мест (стадионы, дворцы спорта, ледовые дворцы, ипподромы);</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спортивные клубы, спортивные залы, бассейны, физкул</w:t>
            </w:r>
            <w:r w:rsidRPr="00DF2054">
              <w:rPr>
                <w:rFonts w:ascii="Times New Roman" w:hAnsi="Times New Roman"/>
                <w:sz w:val="24"/>
                <w:szCs w:val="24"/>
              </w:rPr>
              <w:t>ь</w:t>
            </w:r>
            <w:r w:rsidRPr="00DF2054">
              <w:rPr>
                <w:rFonts w:ascii="Times New Roman" w:hAnsi="Times New Roman"/>
                <w:sz w:val="24"/>
                <w:szCs w:val="24"/>
              </w:rPr>
              <w:t>турно-оздоровительные комплексы в зданиях и сооруж</w:t>
            </w:r>
            <w:r w:rsidRPr="00DF2054">
              <w:rPr>
                <w:rFonts w:ascii="Times New Roman" w:hAnsi="Times New Roman"/>
                <w:sz w:val="24"/>
                <w:szCs w:val="24"/>
              </w:rPr>
              <w:t>е</w:t>
            </w:r>
            <w:r w:rsidRPr="00DF2054">
              <w:rPr>
                <w:rFonts w:ascii="Times New Roman" w:hAnsi="Times New Roman"/>
                <w:sz w:val="24"/>
                <w:szCs w:val="24"/>
              </w:rPr>
              <w:t xml:space="preserve">ниях; </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площадки для занятий спортом и физкультурой на откр</w:t>
            </w:r>
            <w:r w:rsidRPr="00DF2054">
              <w:rPr>
                <w:rFonts w:ascii="Times New Roman" w:hAnsi="Times New Roman"/>
                <w:sz w:val="24"/>
                <w:szCs w:val="24"/>
              </w:rPr>
              <w:t>ы</w:t>
            </w:r>
            <w:r w:rsidRPr="00DF2054">
              <w:rPr>
                <w:rFonts w:ascii="Times New Roman" w:hAnsi="Times New Roman"/>
                <w:sz w:val="24"/>
                <w:szCs w:val="24"/>
              </w:rPr>
              <w:t>том воздухе;</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сооружения для занятий спортом и физкультурой на о</w:t>
            </w:r>
            <w:r w:rsidRPr="00DF2054">
              <w:rPr>
                <w:rFonts w:ascii="Times New Roman" w:hAnsi="Times New Roman"/>
                <w:sz w:val="24"/>
                <w:szCs w:val="24"/>
              </w:rPr>
              <w:t>т</w:t>
            </w:r>
            <w:r w:rsidRPr="00DF2054">
              <w:rPr>
                <w:rFonts w:ascii="Times New Roman" w:hAnsi="Times New Roman"/>
                <w:sz w:val="24"/>
                <w:szCs w:val="24"/>
              </w:rPr>
              <w:t>крытом воздухе;</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спортивные сооружения для занятий водными видами спорта.</w:t>
            </w:r>
          </w:p>
        </w:tc>
      </w:tr>
      <w:tr w:rsidR="002B624C" w:rsidRPr="00C55DD8" w:rsidTr="002B624C">
        <w:trPr>
          <w:trHeight w:val="20"/>
        </w:trPr>
        <w:tc>
          <w:tcPr>
            <w:tcW w:w="3250" w:type="dxa"/>
            <w:shd w:val="clear" w:color="auto" w:fill="auto"/>
            <w:vAlign w:val="center"/>
          </w:tcPr>
          <w:p w:rsidR="002B624C" w:rsidRPr="00DF2054" w:rsidRDefault="002B624C" w:rsidP="002B624C">
            <w:pPr>
              <w:pStyle w:val="a9"/>
              <w:jc w:val="left"/>
              <w:rPr>
                <w:rFonts w:ascii="Times New Roman" w:hAnsi="Times New Roman"/>
                <w:sz w:val="24"/>
                <w:szCs w:val="24"/>
              </w:rPr>
            </w:pPr>
            <w:r w:rsidRPr="00DF2054">
              <w:rPr>
                <w:rFonts w:ascii="Times New Roman" w:hAnsi="Times New Roman"/>
                <w:sz w:val="24"/>
                <w:szCs w:val="24"/>
              </w:rPr>
              <w:lastRenderedPageBreak/>
              <w:t>Спорт (5.1)</w:t>
            </w:r>
          </w:p>
        </w:tc>
        <w:tc>
          <w:tcPr>
            <w:tcW w:w="6531" w:type="dxa"/>
            <w:shd w:val="clear" w:color="auto" w:fill="auto"/>
            <w:vAlign w:val="center"/>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 xml:space="preserve">здания и сооружения для занятий спортом; </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спортивные клубы, спортивные залы, бассейны, физкул</w:t>
            </w:r>
            <w:r w:rsidRPr="00DF2054">
              <w:rPr>
                <w:rFonts w:ascii="Times New Roman" w:hAnsi="Times New Roman"/>
                <w:sz w:val="24"/>
                <w:szCs w:val="24"/>
              </w:rPr>
              <w:t>ь</w:t>
            </w:r>
            <w:r w:rsidRPr="00DF2054">
              <w:rPr>
                <w:rFonts w:ascii="Times New Roman" w:hAnsi="Times New Roman"/>
                <w:sz w:val="24"/>
                <w:szCs w:val="24"/>
              </w:rPr>
              <w:t>турно-оздоровительные комплексы в зданиях и сооруж</w:t>
            </w:r>
            <w:r w:rsidRPr="00DF2054">
              <w:rPr>
                <w:rFonts w:ascii="Times New Roman" w:hAnsi="Times New Roman"/>
                <w:sz w:val="24"/>
                <w:szCs w:val="24"/>
              </w:rPr>
              <w:t>е</w:t>
            </w:r>
            <w:r w:rsidRPr="00DF2054">
              <w:rPr>
                <w:rFonts w:ascii="Times New Roman" w:hAnsi="Times New Roman"/>
                <w:sz w:val="24"/>
                <w:szCs w:val="24"/>
              </w:rPr>
              <w:t xml:space="preserve">ниях; </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площадки для занятий спортом и физкультурой на откр</w:t>
            </w:r>
            <w:r w:rsidRPr="00DF2054">
              <w:rPr>
                <w:rFonts w:ascii="Times New Roman" w:hAnsi="Times New Roman"/>
                <w:sz w:val="24"/>
                <w:szCs w:val="24"/>
              </w:rPr>
              <w:t>ы</w:t>
            </w:r>
            <w:r w:rsidRPr="00DF2054">
              <w:rPr>
                <w:rFonts w:ascii="Times New Roman" w:hAnsi="Times New Roman"/>
                <w:sz w:val="24"/>
                <w:szCs w:val="24"/>
              </w:rPr>
              <w:t>том воздухе;</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сооружения для занятий спортом и физкультурой на о</w:t>
            </w:r>
            <w:r w:rsidRPr="00DF2054">
              <w:rPr>
                <w:rFonts w:ascii="Times New Roman" w:hAnsi="Times New Roman"/>
                <w:sz w:val="24"/>
                <w:szCs w:val="24"/>
              </w:rPr>
              <w:t>т</w:t>
            </w:r>
            <w:r w:rsidRPr="00DF2054">
              <w:rPr>
                <w:rFonts w:ascii="Times New Roman" w:hAnsi="Times New Roman"/>
                <w:sz w:val="24"/>
                <w:szCs w:val="24"/>
              </w:rPr>
              <w:t>крытом воздухе;</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спортивные сооружения для занятий водными видами спорта.</w:t>
            </w:r>
          </w:p>
        </w:tc>
      </w:tr>
      <w:tr w:rsidR="002B624C" w:rsidRPr="00C55DD8" w:rsidTr="002B624C">
        <w:trPr>
          <w:trHeight w:val="20"/>
        </w:trPr>
        <w:tc>
          <w:tcPr>
            <w:tcW w:w="3250" w:type="dxa"/>
            <w:shd w:val="clear" w:color="auto" w:fill="auto"/>
            <w:vAlign w:val="center"/>
          </w:tcPr>
          <w:p w:rsidR="002B624C" w:rsidRPr="00DF2054" w:rsidRDefault="002B624C" w:rsidP="002B624C">
            <w:pPr>
              <w:pStyle w:val="a9"/>
              <w:jc w:val="left"/>
              <w:rPr>
                <w:rFonts w:ascii="Times New Roman" w:hAnsi="Times New Roman"/>
                <w:sz w:val="24"/>
                <w:szCs w:val="24"/>
              </w:rPr>
            </w:pPr>
            <w:r w:rsidRPr="00DF2054">
              <w:rPr>
                <w:rFonts w:ascii="Times New Roman" w:hAnsi="Times New Roman"/>
                <w:sz w:val="24"/>
                <w:szCs w:val="24"/>
              </w:rPr>
              <w:t>Природно-познавательный туризм (5.2)</w:t>
            </w:r>
          </w:p>
        </w:tc>
        <w:tc>
          <w:tcPr>
            <w:tcW w:w="6531" w:type="dxa"/>
            <w:shd w:val="clear" w:color="auto" w:fill="auto"/>
            <w:vAlign w:val="center"/>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базы и палаточные лагеря для проведения походов и эк</w:t>
            </w:r>
            <w:r w:rsidRPr="00DF2054">
              <w:rPr>
                <w:rFonts w:ascii="Times New Roman" w:hAnsi="Times New Roman"/>
                <w:sz w:val="24"/>
                <w:szCs w:val="24"/>
              </w:rPr>
              <w:t>с</w:t>
            </w:r>
            <w:r w:rsidRPr="00DF2054">
              <w:rPr>
                <w:rFonts w:ascii="Times New Roman" w:hAnsi="Times New Roman"/>
                <w:sz w:val="24"/>
                <w:szCs w:val="24"/>
              </w:rPr>
              <w:t>курсий</w:t>
            </w:r>
          </w:p>
        </w:tc>
      </w:tr>
      <w:tr w:rsidR="002B624C" w:rsidRPr="00C55DD8" w:rsidTr="002B624C">
        <w:trPr>
          <w:trHeight w:val="20"/>
        </w:trPr>
        <w:tc>
          <w:tcPr>
            <w:tcW w:w="3250" w:type="dxa"/>
            <w:shd w:val="clear" w:color="auto" w:fill="auto"/>
            <w:vAlign w:val="center"/>
          </w:tcPr>
          <w:p w:rsidR="002B624C" w:rsidRPr="00DF2054" w:rsidRDefault="002B624C" w:rsidP="002B624C">
            <w:pPr>
              <w:pStyle w:val="a9"/>
              <w:jc w:val="left"/>
              <w:rPr>
                <w:rFonts w:ascii="Times New Roman" w:hAnsi="Times New Roman"/>
                <w:sz w:val="24"/>
                <w:szCs w:val="24"/>
              </w:rPr>
            </w:pPr>
            <w:r w:rsidRPr="00DF2054">
              <w:rPr>
                <w:rFonts w:ascii="Times New Roman" w:hAnsi="Times New Roman"/>
                <w:sz w:val="24"/>
                <w:szCs w:val="24"/>
              </w:rPr>
              <w:t>Земельные участки (терр</w:t>
            </w:r>
            <w:r w:rsidRPr="00DF2054">
              <w:rPr>
                <w:rFonts w:ascii="Times New Roman" w:hAnsi="Times New Roman"/>
                <w:sz w:val="24"/>
                <w:szCs w:val="24"/>
              </w:rPr>
              <w:t>и</w:t>
            </w:r>
            <w:r w:rsidRPr="00DF2054">
              <w:rPr>
                <w:rFonts w:ascii="Times New Roman" w:hAnsi="Times New Roman"/>
                <w:sz w:val="24"/>
                <w:szCs w:val="24"/>
              </w:rPr>
              <w:t>тории) общего пользования (12.0)</w:t>
            </w:r>
          </w:p>
        </w:tc>
        <w:tc>
          <w:tcPr>
            <w:tcW w:w="6531" w:type="dxa"/>
            <w:shd w:val="clear" w:color="auto" w:fill="auto"/>
            <w:vAlign w:val="center"/>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земельные участки общего пользования;</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w:t>
            </w:r>
            <w:r w:rsidRPr="00DF2054">
              <w:rPr>
                <w:rFonts w:ascii="Times New Roman" w:hAnsi="Times New Roman"/>
                <w:sz w:val="24"/>
                <w:szCs w:val="24"/>
              </w:rPr>
              <w:t>е</w:t>
            </w:r>
            <w:r w:rsidRPr="00DF2054">
              <w:rPr>
                <w:rFonts w:ascii="Times New Roman" w:hAnsi="Times New Roman"/>
                <w:sz w:val="24"/>
                <w:szCs w:val="24"/>
              </w:rPr>
              <w:t xml:space="preserve">лодорожки, объекты </w:t>
            </w:r>
            <w:proofErr w:type="spellStart"/>
            <w:r w:rsidRPr="00DF2054">
              <w:rPr>
                <w:rFonts w:ascii="Times New Roman" w:hAnsi="Times New Roman"/>
                <w:sz w:val="24"/>
                <w:szCs w:val="24"/>
              </w:rPr>
              <w:t>велотранспортной</w:t>
            </w:r>
            <w:proofErr w:type="spellEnd"/>
            <w:r w:rsidRPr="00DF2054">
              <w:rPr>
                <w:rFonts w:ascii="Times New Roman" w:hAnsi="Times New Roman"/>
                <w:sz w:val="24"/>
                <w:szCs w:val="24"/>
              </w:rPr>
              <w:t xml:space="preserve"> и инженерной инфраструктуры;</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придорожные стоянки (парковки) транспортных сре</w:t>
            </w:r>
            <w:proofErr w:type="gramStart"/>
            <w:r w:rsidRPr="00DF2054">
              <w:rPr>
                <w:rFonts w:ascii="Times New Roman" w:hAnsi="Times New Roman"/>
                <w:sz w:val="24"/>
                <w:szCs w:val="24"/>
              </w:rPr>
              <w:t>дств в гр</w:t>
            </w:r>
            <w:proofErr w:type="gramEnd"/>
            <w:r w:rsidRPr="00DF2054">
              <w:rPr>
                <w:rFonts w:ascii="Times New Roman" w:hAnsi="Times New Roman"/>
                <w:sz w:val="24"/>
                <w:szCs w:val="24"/>
              </w:rPr>
              <w:t>аницах улиц и дорог населённых пунктов, за искл</w:t>
            </w:r>
            <w:r w:rsidRPr="00DF2054">
              <w:rPr>
                <w:rFonts w:ascii="Times New Roman" w:hAnsi="Times New Roman"/>
                <w:sz w:val="24"/>
                <w:szCs w:val="24"/>
              </w:rPr>
              <w:t>ю</w:t>
            </w:r>
            <w:r w:rsidRPr="00DF2054">
              <w:rPr>
                <w:rFonts w:ascii="Times New Roman" w:hAnsi="Times New Roman"/>
                <w:sz w:val="24"/>
                <w:szCs w:val="24"/>
              </w:rPr>
              <w:t xml:space="preserve">чением </w:t>
            </w:r>
            <w:hyperlink w:anchor="P168" w:history="1">
              <w:r w:rsidRPr="00DF2054">
                <w:rPr>
                  <w:rFonts w:ascii="Times New Roman" w:hAnsi="Times New Roman"/>
                  <w:sz w:val="24"/>
                  <w:szCs w:val="24"/>
                </w:rPr>
                <w:t>кодов 2.7.1</w:t>
              </w:r>
            </w:hyperlink>
            <w:r w:rsidRPr="00DF2054">
              <w:rPr>
                <w:rFonts w:ascii="Times New Roman" w:hAnsi="Times New Roman"/>
                <w:sz w:val="24"/>
                <w:szCs w:val="24"/>
              </w:rPr>
              <w:t xml:space="preserve">, </w:t>
            </w:r>
            <w:hyperlink w:anchor="P317" w:history="1">
              <w:r w:rsidRPr="00DF2054">
                <w:rPr>
                  <w:rFonts w:ascii="Times New Roman" w:hAnsi="Times New Roman"/>
                  <w:sz w:val="24"/>
                  <w:szCs w:val="24"/>
                </w:rPr>
                <w:t>4.9</w:t>
              </w:r>
            </w:hyperlink>
            <w:r w:rsidRPr="00DF2054">
              <w:rPr>
                <w:rFonts w:ascii="Times New Roman" w:hAnsi="Times New Roman"/>
                <w:sz w:val="24"/>
                <w:szCs w:val="24"/>
              </w:rPr>
              <w:t xml:space="preserve">, </w:t>
            </w:r>
            <w:hyperlink w:anchor="P458" w:history="1">
              <w:r w:rsidRPr="00DF2054">
                <w:rPr>
                  <w:rFonts w:ascii="Times New Roman" w:hAnsi="Times New Roman"/>
                  <w:sz w:val="24"/>
                  <w:szCs w:val="24"/>
                </w:rPr>
                <w:t>7.2.3</w:t>
              </w:r>
            </w:hyperlink>
            <w:r w:rsidRPr="00DF2054">
              <w:rPr>
                <w:rFonts w:ascii="Times New Roman" w:hAnsi="Times New Roman"/>
                <w:sz w:val="24"/>
                <w:szCs w:val="24"/>
              </w:rPr>
              <w:t xml:space="preserve">, некапитальных сооружений для охраны транспортных средств; </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декоративные, технические, планировочные, констру</w:t>
            </w:r>
            <w:r w:rsidRPr="00DF2054">
              <w:rPr>
                <w:rFonts w:ascii="Times New Roman" w:hAnsi="Times New Roman"/>
                <w:sz w:val="24"/>
                <w:szCs w:val="24"/>
              </w:rPr>
              <w:t>к</w:t>
            </w:r>
            <w:r w:rsidRPr="00DF2054">
              <w:rPr>
                <w:rFonts w:ascii="Times New Roman" w:hAnsi="Times New Roman"/>
                <w:sz w:val="24"/>
                <w:szCs w:val="24"/>
              </w:rPr>
              <w:t>тивные устройства, элементы озеленения, различные в</w:t>
            </w:r>
            <w:r w:rsidRPr="00DF2054">
              <w:rPr>
                <w:rFonts w:ascii="Times New Roman" w:hAnsi="Times New Roman"/>
                <w:sz w:val="24"/>
                <w:szCs w:val="24"/>
              </w:rPr>
              <w:t>и</w:t>
            </w:r>
            <w:r w:rsidRPr="00DF2054">
              <w:rPr>
                <w:rFonts w:ascii="Times New Roman" w:hAnsi="Times New Roman"/>
                <w:sz w:val="24"/>
                <w:szCs w:val="24"/>
              </w:rPr>
              <w:t>ды оборудования и оформления, малые архитектурные формы, некапитальные нестационарные строения и с</w:t>
            </w:r>
            <w:r w:rsidRPr="00DF2054">
              <w:rPr>
                <w:rFonts w:ascii="Times New Roman" w:hAnsi="Times New Roman"/>
                <w:sz w:val="24"/>
                <w:szCs w:val="24"/>
              </w:rPr>
              <w:t>о</w:t>
            </w:r>
            <w:r w:rsidRPr="00DF2054">
              <w:rPr>
                <w:rFonts w:ascii="Times New Roman" w:hAnsi="Times New Roman"/>
                <w:sz w:val="24"/>
                <w:szCs w:val="24"/>
              </w:rPr>
              <w:t>оружения, информационные щиты и указатели, прим</w:t>
            </w:r>
            <w:r w:rsidRPr="00DF2054">
              <w:rPr>
                <w:rFonts w:ascii="Times New Roman" w:hAnsi="Times New Roman"/>
                <w:sz w:val="24"/>
                <w:szCs w:val="24"/>
              </w:rPr>
              <w:t>е</w:t>
            </w:r>
            <w:r w:rsidRPr="00DF2054">
              <w:rPr>
                <w:rFonts w:ascii="Times New Roman" w:hAnsi="Times New Roman"/>
                <w:sz w:val="24"/>
                <w:szCs w:val="24"/>
              </w:rPr>
              <w:t xml:space="preserve">няемые как составные части благоустройства территории, </w:t>
            </w:r>
            <w:r w:rsidRPr="00DF2054">
              <w:rPr>
                <w:rFonts w:ascii="Times New Roman" w:hAnsi="Times New Roman"/>
                <w:sz w:val="24"/>
                <w:szCs w:val="24"/>
              </w:rPr>
              <w:lastRenderedPageBreak/>
              <w:t>общественные туалеты.</w:t>
            </w:r>
          </w:p>
        </w:tc>
      </w:tr>
      <w:tr w:rsidR="002B624C" w:rsidRPr="00C55DD8" w:rsidTr="002B624C">
        <w:trPr>
          <w:trHeight w:val="20"/>
        </w:trPr>
        <w:tc>
          <w:tcPr>
            <w:tcW w:w="9781" w:type="dxa"/>
            <w:gridSpan w:val="2"/>
            <w:shd w:val="clear" w:color="auto" w:fill="auto"/>
          </w:tcPr>
          <w:p w:rsidR="002B624C" w:rsidRPr="00DF2054" w:rsidRDefault="002B624C" w:rsidP="002B624C">
            <w:pPr>
              <w:pStyle w:val="a9"/>
              <w:jc w:val="left"/>
              <w:rPr>
                <w:rFonts w:ascii="Times New Roman" w:hAnsi="Times New Roman"/>
                <w:b/>
                <w:bCs/>
                <w:sz w:val="24"/>
                <w:szCs w:val="24"/>
              </w:rPr>
            </w:pPr>
            <w:r w:rsidRPr="00DF2054">
              <w:rPr>
                <w:rFonts w:ascii="Times New Roman" w:hAnsi="Times New Roman"/>
                <w:b/>
                <w:bCs/>
                <w:sz w:val="24"/>
                <w:szCs w:val="24"/>
              </w:rPr>
              <w:lastRenderedPageBreak/>
              <w:t>Вспомогательные виды разрешенного использования</w:t>
            </w:r>
          </w:p>
        </w:tc>
      </w:tr>
      <w:tr w:rsidR="002B624C" w:rsidRPr="00C55DD8" w:rsidTr="002B624C">
        <w:trPr>
          <w:trHeight w:val="20"/>
        </w:trPr>
        <w:tc>
          <w:tcPr>
            <w:tcW w:w="3250" w:type="dxa"/>
            <w:shd w:val="clear" w:color="auto" w:fill="auto"/>
          </w:tcPr>
          <w:p w:rsidR="002B624C" w:rsidRPr="00DF2054" w:rsidRDefault="002B624C" w:rsidP="002B624C">
            <w:pPr>
              <w:pStyle w:val="a9"/>
              <w:jc w:val="left"/>
              <w:rPr>
                <w:rFonts w:ascii="Times New Roman" w:hAnsi="Times New Roman"/>
                <w:sz w:val="24"/>
                <w:szCs w:val="24"/>
              </w:rPr>
            </w:pPr>
            <w:r w:rsidRPr="00DF2054">
              <w:rPr>
                <w:rFonts w:ascii="Times New Roman" w:hAnsi="Times New Roman"/>
                <w:sz w:val="24"/>
                <w:szCs w:val="24"/>
              </w:rPr>
              <w:t>Служебные гаражи (4.9)</w:t>
            </w:r>
          </w:p>
        </w:tc>
        <w:tc>
          <w:tcPr>
            <w:tcW w:w="6531" w:type="dxa"/>
            <w:shd w:val="clear" w:color="auto" w:fill="auto"/>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гаражи, стоянки для хранения служебного автотранспо</w:t>
            </w:r>
            <w:r w:rsidRPr="00DF2054">
              <w:rPr>
                <w:rFonts w:ascii="Times New Roman" w:hAnsi="Times New Roman"/>
                <w:sz w:val="24"/>
                <w:szCs w:val="24"/>
              </w:rPr>
              <w:t>р</w:t>
            </w:r>
            <w:r w:rsidRPr="00DF2054">
              <w:rPr>
                <w:rFonts w:ascii="Times New Roman" w:hAnsi="Times New Roman"/>
                <w:sz w:val="24"/>
                <w:szCs w:val="24"/>
              </w:rPr>
              <w:t>та, используемого в целях осуществления видов деятел</w:t>
            </w:r>
            <w:r w:rsidRPr="00DF2054">
              <w:rPr>
                <w:rFonts w:ascii="Times New Roman" w:hAnsi="Times New Roman"/>
                <w:sz w:val="24"/>
                <w:szCs w:val="24"/>
              </w:rPr>
              <w:t>ь</w:t>
            </w:r>
            <w:r w:rsidRPr="00DF2054">
              <w:rPr>
                <w:rFonts w:ascii="Times New Roman" w:hAnsi="Times New Roman"/>
                <w:sz w:val="24"/>
                <w:szCs w:val="24"/>
              </w:rPr>
              <w:t>ности, предусмотренных видами разрешенного использ</w:t>
            </w:r>
            <w:r w:rsidRPr="00DF2054">
              <w:rPr>
                <w:rFonts w:ascii="Times New Roman" w:hAnsi="Times New Roman"/>
                <w:sz w:val="24"/>
                <w:szCs w:val="24"/>
              </w:rPr>
              <w:t>о</w:t>
            </w:r>
            <w:r w:rsidRPr="00DF2054">
              <w:rPr>
                <w:rFonts w:ascii="Times New Roman" w:hAnsi="Times New Roman"/>
                <w:sz w:val="24"/>
                <w:szCs w:val="24"/>
              </w:rPr>
              <w:t xml:space="preserve">вания с </w:t>
            </w:r>
            <w:hyperlink w:anchor="P172" w:history="1">
              <w:r w:rsidRPr="00DF2054">
                <w:rPr>
                  <w:rFonts w:ascii="Times New Roman" w:hAnsi="Times New Roman"/>
                  <w:sz w:val="24"/>
                  <w:szCs w:val="24"/>
                </w:rPr>
                <w:t>кодами 3.0</w:t>
              </w:r>
            </w:hyperlink>
            <w:r w:rsidRPr="00DF2054">
              <w:rPr>
                <w:rFonts w:ascii="Times New Roman" w:hAnsi="Times New Roman"/>
                <w:sz w:val="24"/>
                <w:szCs w:val="24"/>
              </w:rPr>
              <w:t xml:space="preserve">, </w:t>
            </w:r>
            <w:hyperlink w:anchor="P280" w:history="1">
              <w:r w:rsidRPr="00DF2054">
                <w:rPr>
                  <w:rFonts w:ascii="Times New Roman" w:hAnsi="Times New Roman"/>
                  <w:sz w:val="24"/>
                  <w:szCs w:val="24"/>
                </w:rPr>
                <w:t>4.0</w:t>
              </w:r>
            </w:hyperlink>
            <w:r w:rsidRPr="00DF2054">
              <w:rPr>
                <w:rFonts w:ascii="Times New Roman" w:hAnsi="Times New Roman"/>
                <w:sz w:val="24"/>
                <w:szCs w:val="24"/>
              </w:rPr>
              <w:t>;</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стоянки и хранения транспортных средств общего пол</w:t>
            </w:r>
            <w:r w:rsidRPr="00DF2054">
              <w:rPr>
                <w:rFonts w:ascii="Times New Roman" w:hAnsi="Times New Roman"/>
                <w:sz w:val="24"/>
                <w:szCs w:val="24"/>
              </w:rPr>
              <w:t>ь</w:t>
            </w:r>
            <w:r w:rsidRPr="00DF2054">
              <w:rPr>
                <w:rFonts w:ascii="Times New Roman" w:hAnsi="Times New Roman"/>
                <w:sz w:val="24"/>
                <w:szCs w:val="24"/>
              </w:rPr>
              <w:t>зования, в том числе в депо.</w:t>
            </w:r>
          </w:p>
        </w:tc>
      </w:tr>
      <w:tr w:rsidR="002B624C" w:rsidRPr="00C55DD8" w:rsidTr="002B624C">
        <w:trPr>
          <w:trHeight w:val="20"/>
        </w:trPr>
        <w:tc>
          <w:tcPr>
            <w:tcW w:w="9781" w:type="dxa"/>
            <w:gridSpan w:val="2"/>
            <w:shd w:val="clear" w:color="auto" w:fill="auto"/>
          </w:tcPr>
          <w:p w:rsidR="002B624C" w:rsidRPr="00DF2054" w:rsidRDefault="002B624C" w:rsidP="002B624C">
            <w:pPr>
              <w:pStyle w:val="a9"/>
              <w:jc w:val="left"/>
              <w:rPr>
                <w:rFonts w:ascii="Times New Roman" w:hAnsi="Times New Roman"/>
                <w:sz w:val="24"/>
                <w:szCs w:val="24"/>
              </w:rPr>
            </w:pPr>
            <w:r w:rsidRPr="00DF2054">
              <w:rPr>
                <w:rFonts w:ascii="Times New Roman" w:hAnsi="Times New Roman"/>
                <w:b/>
                <w:bCs/>
                <w:sz w:val="24"/>
                <w:szCs w:val="24"/>
              </w:rPr>
              <w:t>Условно разрешенные виды использования</w:t>
            </w:r>
          </w:p>
        </w:tc>
      </w:tr>
      <w:tr w:rsidR="002B624C" w:rsidRPr="00C55DD8" w:rsidTr="002B624C">
        <w:trPr>
          <w:trHeight w:val="20"/>
        </w:trPr>
        <w:tc>
          <w:tcPr>
            <w:tcW w:w="3250" w:type="dxa"/>
            <w:shd w:val="clear" w:color="auto" w:fill="auto"/>
          </w:tcPr>
          <w:p w:rsidR="002B624C" w:rsidRPr="00DF2054" w:rsidRDefault="002B624C" w:rsidP="002B624C">
            <w:pPr>
              <w:pStyle w:val="a9"/>
              <w:tabs>
                <w:tab w:val="left" w:pos="1816"/>
              </w:tabs>
              <w:jc w:val="left"/>
              <w:rPr>
                <w:rFonts w:ascii="Times New Roman" w:hAnsi="Times New Roman"/>
                <w:sz w:val="24"/>
                <w:szCs w:val="24"/>
              </w:rPr>
            </w:pPr>
            <w:r w:rsidRPr="00DF2054">
              <w:rPr>
                <w:rFonts w:ascii="Times New Roman" w:hAnsi="Times New Roman"/>
                <w:sz w:val="24"/>
                <w:szCs w:val="24"/>
              </w:rPr>
              <w:t>Коммунальное обслужив</w:t>
            </w:r>
            <w:r w:rsidRPr="00DF2054">
              <w:rPr>
                <w:rFonts w:ascii="Times New Roman" w:hAnsi="Times New Roman"/>
                <w:sz w:val="24"/>
                <w:szCs w:val="24"/>
              </w:rPr>
              <w:t>а</w:t>
            </w:r>
            <w:r w:rsidRPr="00DF2054">
              <w:rPr>
                <w:rFonts w:ascii="Times New Roman" w:hAnsi="Times New Roman"/>
                <w:sz w:val="24"/>
                <w:szCs w:val="24"/>
              </w:rPr>
              <w:t>ние (3.1)</w:t>
            </w:r>
          </w:p>
        </w:tc>
        <w:tc>
          <w:tcPr>
            <w:tcW w:w="6531" w:type="dxa"/>
            <w:shd w:val="clear" w:color="auto" w:fill="auto"/>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здания и сооружения для обеспечения коммунальными услугами физических и юридических лиц;</w:t>
            </w:r>
          </w:p>
          <w:p w:rsidR="002B624C" w:rsidRPr="00DF2054" w:rsidRDefault="002B624C" w:rsidP="002B624C">
            <w:pPr>
              <w:pStyle w:val="a9"/>
              <w:numPr>
                <w:ilvl w:val="0"/>
                <w:numId w:val="5"/>
              </w:numPr>
              <w:ind w:left="327" w:hanging="284"/>
              <w:jc w:val="left"/>
              <w:rPr>
                <w:rFonts w:ascii="Times New Roman" w:hAnsi="Times New Roman"/>
                <w:sz w:val="24"/>
                <w:szCs w:val="24"/>
              </w:rPr>
            </w:pPr>
            <w:proofErr w:type="gramStart"/>
            <w:r w:rsidRPr="00DF2054">
              <w:rPr>
                <w:rFonts w:ascii="Times New Roman" w:hAnsi="Times New Roman"/>
                <w:sz w:val="24"/>
                <w:szCs w:val="24"/>
              </w:rPr>
              <w:t>здания и сооружения, обеспечивающие поставку воды, тепла, электричества, газа, отвод канализационных ст</w:t>
            </w:r>
            <w:r w:rsidRPr="00DF2054">
              <w:rPr>
                <w:rFonts w:ascii="Times New Roman" w:hAnsi="Times New Roman"/>
                <w:sz w:val="24"/>
                <w:szCs w:val="24"/>
              </w:rPr>
              <w:t>о</w:t>
            </w:r>
            <w:r w:rsidRPr="00DF2054">
              <w:rPr>
                <w:rFonts w:ascii="Times New Roman" w:hAnsi="Times New Roman"/>
                <w:sz w:val="24"/>
                <w:szCs w:val="24"/>
              </w:rPr>
              <w:t>ков, очистку и уборку объектов недвижимости (котел</w:t>
            </w:r>
            <w:r w:rsidRPr="00DF2054">
              <w:rPr>
                <w:rFonts w:ascii="Times New Roman" w:hAnsi="Times New Roman"/>
                <w:sz w:val="24"/>
                <w:szCs w:val="24"/>
              </w:rPr>
              <w:t>ь</w:t>
            </w:r>
            <w:r w:rsidRPr="00DF2054">
              <w:rPr>
                <w:rFonts w:ascii="Times New Roman" w:hAnsi="Times New Roman"/>
                <w:sz w:val="24"/>
                <w:szCs w:val="24"/>
              </w:rPr>
              <w:t>ных, водозаборов, очистных сооружений, насосных ста</w:t>
            </w:r>
            <w:r w:rsidRPr="00DF2054">
              <w:rPr>
                <w:rFonts w:ascii="Times New Roman" w:hAnsi="Times New Roman"/>
                <w:sz w:val="24"/>
                <w:szCs w:val="24"/>
              </w:rPr>
              <w:t>н</w:t>
            </w:r>
            <w:r w:rsidRPr="00DF2054">
              <w:rPr>
                <w:rFonts w:ascii="Times New Roman" w:hAnsi="Times New Roman"/>
                <w:sz w:val="24"/>
                <w:szCs w:val="24"/>
              </w:rPr>
              <w:t>ций, водопроводов, линий электропередач, трансформ</w:t>
            </w:r>
            <w:r w:rsidRPr="00DF2054">
              <w:rPr>
                <w:rFonts w:ascii="Times New Roman" w:hAnsi="Times New Roman"/>
                <w:sz w:val="24"/>
                <w:szCs w:val="24"/>
              </w:rPr>
              <w:t>а</w:t>
            </w:r>
            <w:r w:rsidRPr="00DF2054">
              <w:rPr>
                <w:rFonts w:ascii="Times New Roman" w:hAnsi="Times New Roman"/>
                <w:sz w:val="24"/>
                <w:szCs w:val="24"/>
              </w:rPr>
              <w:t>торных подстанций, газопроводов, линий связи, телефо</w:t>
            </w:r>
            <w:r w:rsidRPr="00DF2054">
              <w:rPr>
                <w:rFonts w:ascii="Times New Roman" w:hAnsi="Times New Roman"/>
                <w:sz w:val="24"/>
                <w:szCs w:val="24"/>
              </w:rPr>
              <w:t>н</w:t>
            </w:r>
            <w:r w:rsidRPr="00DF2054">
              <w:rPr>
                <w:rFonts w:ascii="Times New Roman" w:hAnsi="Times New Roman"/>
                <w:sz w:val="24"/>
                <w:szCs w:val="24"/>
              </w:rPr>
              <w:t>ных станций, канализаций, стоянок, гаражей и масте</w:t>
            </w:r>
            <w:r w:rsidRPr="00DF2054">
              <w:rPr>
                <w:rFonts w:ascii="Times New Roman" w:hAnsi="Times New Roman"/>
                <w:sz w:val="24"/>
                <w:szCs w:val="24"/>
              </w:rPr>
              <w:t>р</w:t>
            </w:r>
            <w:r w:rsidRPr="00DF2054">
              <w:rPr>
                <w:rFonts w:ascii="Times New Roman" w:hAnsi="Times New Roman"/>
                <w:sz w:val="24"/>
                <w:szCs w:val="24"/>
              </w:rPr>
              <w:t>ских, для обслуживания уборочной и аварийной техники, сооружений, необходимых для сбора и плавки снега);</w:t>
            </w:r>
            <w:proofErr w:type="gramEnd"/>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здания, предназначенные для приема физических и юр</w:t>
            </w:r>
            <w:r w:rsidRPr="00DF2054">
              <w:rPr>
                <w:rFonts w:ascii="Times New Roman" w:hAnsi="Times New Roman"/>
                <w:sz w:val="24"/>
                <w:szCs w:val="24"/>
              </w:rPr>
              <w:t>и</w:t>
            </w:r>
            <w:r w:rsidRPr="00DF2054">
              <w:rPr>
                <w:rFonts w:ascii="Times New Roman" w:hAnsi="Times New Roman"/>
                <w:sz w:val="24"/>
                <w:szCs w:val="24"/>
              </w:rPr>
              <w:t>дических лиц в связи с предоставлением им коммунал</w:t>
            </w:r>
            <w:r w:rsidRPr="00DF2054">
              <w:rPr>
                <w:rFonts w:ascii="Times New Roman" w:hAnsi="Times New Roman"/>
                <w:sz w:val="24"/>
                <w:szCs w:val="24"/>
              </w:rPr>
              <w:t>ь</w:t>
            </w:r>
            <w:r w:rsidRPr="00DF2054">
              <w:rPr>
                <w:rFonts w:ascii="Times New Roman" w:hAnsi="Times New Roman"/>
                <w:sz w:val="24"/>
                <w:szCs w:val="24"/>
              </w:rPr>
              <w:t>ных услуг.</w:t>
            </w:r>
          </w:p>
        </w:tc>
      </w:tr>
      <w:tr w:rsidR="002B624C" w:rsidRPr="00C55DD8" w:rsidTr="002B624C">
        <w:trPr>
          <w:trHeight w:val="20"/>
        </w:trPr>
        <w:tc>
          <w:tcPr>
            <w:tcW w:w="3250" w:type="dxa"/>
            <w:shd w:val="clear" w:color="auto" w:fill="auto"/>
          </w:tcPr>
          <w:p w:rsidR="002B624C" w:rsidRPr="00DF2054" w:rsidRDefault="002B624C" w:rsidP="002B624C">
            <w:pPr>
              <w:pStyle w:val="a9"/>
              <w:tabs>
                <w:tab w:val="left" w:pos="1816"/>
              </w:tabs>
              <w:jc w:val="left"/>
              <w:rPr>
                <w:rFonts w:ascii="Times New Roman" w:hAnsi="Times New Roman"/>
                <w:sz w:val="24"/>
                <w:szCs w:val="24"/>
              </w:rPr>
            </w:pPr>
            <w:r w:rsidRPr="00DF2054">
              <w:rPr>
                <w:rFonts w:ascii="Times New Roman" w:hAnsi="Times New Roman"/>
                <w:sz w:val="24"/>
                <w:szCs w:val="24"/>
              </w:rPr>
              <w:t>Религиозное использование (3.7)</w:t>
            </w:r>
          </w:p>
        </w:tc>
        <w:tc>
          <w:tcPr>
            <w:tcW w:w="6531" w:type="dxa"/>
            <w:shd w:val="clear" w:color="auto" w:fill="auto"/>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зданий и сооружений религиозного использования;</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здания и сооружения для совершения религиозных обр</w:t>
            </w:r>
            <w:r w:rsidRPr="00DF2054">
              <w:rPr>
                <w:rFonts w:ascii="Times New Roman" w:hAnsi="Times New Roman"/>
                <w:sz w:val="24"/>
                <w:szCs w:val="24"/>
              </w:rPr>
              <w:t>я</w:t>
            </w:r>
            <w:r w:rsidRPr="00DF2054">
              <w:rPr>
                <w:rFonts w:ascii="Times New Roman" w:hAnsi="Times New Roman"/>
                <w:sz w:val="24"/>
                <w:szCs w:val="24"/>
              </w:rPr>
              <w:t>дов и церемоний;</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здания для постоянного местонахождения духовных лиц, паломников и послушников.</w:t>
            </w:r>
          </w:p>
        </w:tc>
      </w:tr>
      <w:tr w:rsidR="002B624C" w:rsidRPr="00C55DD8" w:rsidTr="002B624C">
        <w:trPr>
          <w:trHeight w:val="20"/>
        </w:trPr>
        <w:tc>
          <w:tcPr>
            <w:tcW w:w="3250" w:type="dxa"/>
            <w:shd w:val="clear" w:color="auto" w:fill="auto"/>
          </w:tcPr>
          <w:p w:rsidR="002B624C" w:rsidRPr="00DF2054" w:rsidRDefault="002B624C" w:rsidP="002B624C">
            <w:pPr>
              <w:pStyle w:val="a9"/>
              <w:tabs>
                <w:tab w:val="left" w:pos="1816"/>
              </w:tabs>
              <w:jc w:val="left"/>
              <w:rPr>
                <w:rFonts w:ascii="Times New Roman" w:hAnsi="Times New Roman"/>
                <w:sz w:val="24"/>
                <w:szCs w:val="24"/>
              </w:rPr>
            </w:pPr>
            <w:r w:rsidRPr="00DF2054">
              <w:rPr>
                <w:rFonts w:ascii="Times New Roman" w:hAnsi="Times New Roman"/>
                <w:sz w:val="24"/>
                <w:szCs w:val="24"/>
              </w:rPr>
              <w:t>Общественное питание (4.6)</w:t>
            </w:r>
          </w:p>
        </w:tc>
        <w:tc>
          <w:tcPr>
            <w:tcW w:w="6531" w:type="dxa"/>
            <w:shd w:val="clear" w:color="auto" w:fill="auto"/>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рестораны, кафе, столовые, закусочные, бары.</w:t>
            </w:r>
          </w:p>
        </w:tc>
      </w:tr>
      <w:tr w:rsidR="002B624C" w:rsidRPr="00C55DD8" w:rsidTr="002B624C">
        <w:trPr>
          <w:trHeight w:val="20"/>
        </w:trPr>
        <w:tc>
          <w:tcPr>
            <w:tcW w:w="3250" w:type="dxa"/>
            <w:shd w:val="clear" w:color="auto" w:fill="auto"/>
          </w:tcPr>
          <w:p w:rsidR="002B624C" w:rsidRPr="00DF2054" w:rsidRDefault="002B624C" w:rsidP="002B624C">
            <w:pPr>
              <w:pStyle w:val="a9"/>
              <w:tabs>
                <w:tab w:val="left" w:pos="1816"/>
              </w:tabs>
              <w:jc w:val="left"/>
              <w:rPr>
                <w:rFonts w:ascii="Times New Roman" w:hAnsi="Times New Roman"/>
                <w:sz w:val="24"/>
                <w:szCs w:val="24"/>
              </w:rPr>
            </w:pPr>
            <w:r w:rsidRPr="00DF2054">
              <w:rPr>
                <w:rFonts w:ascii="Times New Roman" w:hAnsi="Times New Roman"/>
                <w:sz w:val="24"/>
                <w:szCs w:val="24"/>
              </w:rPr>
              <w:t>Выставочно-ярмарочная де</w:t>
            </w:r>
            <w:r w:rsidRPr="00DF2054">
              <w:rPr>
                <w:rFonts w:ascii="Times New Roman" w:hAnsi="Times New Roman"/>
                <w:sz w:val="24"/>
                <w:szCs w:val="24"/>
              </w:rPr>
              <w:t>я</w:t>
            </w:r>
            <w:r w:rsidRPr="00DF2054">
              <w:rPr>
                <w:rFonts w:ascii="Times New Roman" w:hAnsi="Times New Roman"/>
                <w:sz w:val="24"/>
                <w:szCs w:val="24"/>
              </w:rPr>
              <w:t>тельность (4.10)</w:t>
            </w:r>
          </w:p>
        </w:tc>
        <w:tc>
          <w:tcPr>
            <w:tcW w:w="6531" w:type="dxa"/>
            <w:shd w:val="clear" w:color="auto" w:fill="auto"/>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размещение объектов, предназначенных для осуществл</w:t>
            </w:r>
            <w:r w:rsidRPr="00DF2054">
              <w:rPr>
                <w:rFonts w:ascii="Times New Roman" w:hAnsi="Times New Roman"/>
                <w:sz w:val="24"/>
                <w:szCs w:val="24"/>
              </w:rPr>
              <w:t>е</w:t>
            </w:r>
            <w:r w:rsidRPr="00DF2054">
              <w:rPr>
                <w:rFonts w:ascii="Times New Roman" w:hAnsi="Times New Roman"/>
                <w:sz w:val="24"/>
                <w:szCs w:val="24"/>
              </w:rPr>
              <w:t xml:space="preserve">ния </w:t>
            </w:r>
            <w:proofErr w:type="gramStart"/>
            <w:r w:rsidRPr="00DF2054">
              <w:rPr>
                <w:rFonts w:ascii="Times New Roman" w:hAnsi="Times New Roman"/>
                <w:sz w:val="24"/>
                <w:szCs w:val="24"/>
              </w:rPr>
              <w:t>выставочно-ярмарочной</w:t>
            </w:r>
            <w:proofErr w:type="gramEnd"/>
            <w:r w:rsidRPr="00DF2054">
              <w:rPr>
                <w:rFonts w:ascii="Times New Roman" w:hAnsi="Times New Roman"/>
                <w:sz w:val="24"/>
                <w:szCs w:val="24"/>
              </w:rPr>
              <w:t>, включая деятельность, н</w:t>
            </w:r>
            <w:r w:rsidRPr="00DF2054">
              <w:rPr>
                <w:rFonts w:ascii="Times New Roman" w:hAnsi="Times New Roman"/>
                <w:sz w:val="24"/>
                <w:szCs w:val="24"/>
              </w:rPr>
              <w:t>е</w:t>
            </w:r>
            <w:r w:rsidRPr="00DF2054">
              <w:rPr>
                <w:rFonts w:ascii="Times New Roman" w:hAnsi="Times New Roman"/>
                <w:sz w:val="24"/>
                <w:szCs w:val="24"/>
              </w:rPr>
              <w:t>обходимую для их обслуживания.</w:t>
            </w:r>
          </w:p>
        </w:tc>
      </w:tr>
      <w:tr w:rsidR="002B624C" w:rsidRPr="00C55DD8" w:rsidTr="002B624C">
        <w:trPr>
          <w:trHeight w:val="20"/>
        </w:trPr>
        <w:tc>
          <w:tcPr>
            <w:tcW w:w="3250" w:type="dxa"/>
            <w:shd w:val="clear" w:color="auto" w:fill="auto"/>
          </w:tcPr>
          <w:p w:rsidR="002B624C" w:rsidRPr="00DF2054" w:rsidRDefault="002B624C" w:rsidP="002B624C">
            <w:pPr>
              <w:pStyle w:val="a9"/>
              <w:tabs>
                <w:tab w:val="left" w:pos="1816"/>
              </w:tabs>
              <w:jc w:val="left"/>
              <w:rPr>
                <w:rFonts w:ascii="Times New Roman" w:hAnsi="Times New Roman"/>
                <w:sz w:val="24"/>
                <w:szCs w:val="24"/>
              </w:rPr>
            </w:pPr>
            <w:r w:rsidRPr="00DF2054">
              <w:rPr>
                <w:rFonts w:ascii="Times New Roman" w:hAnsi="Times New Roman"/>
                <w:sz w:val="24"/>
                <w:szCs w:val="24"/>
              </w:rPr>
              <w:t>Туристическое обслужив</w:t>
            </w:r>
            <w:r w:rsidRPr="00DF2054">
              <w:rPr>
                <w:rFonts w:ascii="Times New Roman" w:hAnsi="Times New Roman"/>
                <w:sz w:val="24"/>
                <w:szCs w:val="24"/>
              </w:rPr>
              <w:t>а</w:t>
            </w:r>
            <w:r w:rsidRPr="00DF2054">
              <w:rPr>
                <w:rFonts w:ascii="Times New Roman" w:hAnsi="Times New Roman"/>
                <w:sz w:val="24"/>
                <w:szCs w:val="24"/>
              </w:rPr>
              <w:t>ние (5.2.1)</w:t>
            </w:r>
          </w:p>
        </w:tc>
        <w:tc>
          <w:tcPr>
            <w:tcW w:w="6531" w:type="dxa"/>
            <w:shd w:val="clear" w:color="auto" w:fill="auto"/>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 xml:space="preserve">пансионаты, туристические гостиницы, кемпинги, дома отдыха, не оказывающие услуги по лечению; </w:t>
            </w:r>
          </w:p>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размещение детских лагерей.</w:t>
            </w:r>
          </w:p>
        </w:tc>
      </w:tr>
      <w:tr w:rsidR="002B624C" w:rsidRPr="00C55DD8" w:rsidTr="002B624C">
        <w:trPr>
          <w:trHeight w:val="20"/>
        </w:trPr>
        <w:tc>
          <w:tcPr>
            <w:tcW w:w="3250" w:type="dxa"/>
            <w:shd w:val="clear" w:color="auto" w:fill="auto"/>
          </w:tcPr>
          <w:p w:rsidR="002B624C" w:rsidRPr="00DF2054" w:rsidRDefault="002B624C" w:rsidP="002B624C">
            <w:pPr>
              <w:pStyle w:val="a9"/>
              <w:tabs>
                <w:tab w:val="left" w:pos="1816"/>
              </w:tabs>
              <w:jc w:val="left"/>
              <w:rPr>
                <w:rFonts w:ascii="Times New Roman" w:hAnsi="Times New Roman"/>
                <w:sz w:val="24"/>
                <w:szCs w:val="24"/>
              </w:rPr>
            </w:pPr>
            <w:r w:rsidRPr="00DF2054">
              <w:rPr>
                <w:rFonts w:ascii="Times New Roman" w:hAnsi="Times New Roman"/>
                <w:sz w:val="24"/>
                <w:szCs w:val="24"/>
              </w:rPr>
              <w:t>Причалы для маломерных судов (5.4)</w:t>
            </w:r>
          </w:p>
        </w:tc>
        <w:tc>
          <w:tcPr>
            <w:tcW w:w="6531" w:type="dxa"/>
            <w:shd w:val="clear" w:color="auto" w:fill="auto"/>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сооружения для причаливания, хранения и обслуживания яхт, катеров, лодок и других маломерных судов.</w:t>
            </w:r>
          </w:p>
        </w:tc>
      </w:tr>
      <w:tr w:rsidR="002B624C" w:rsidRPr="00C55DD8" w:rsidTr="002B624C">
        <w:trPr>
          <w:trHeight w:val="20"/>
        </w:trPr>
        <w:tc>
          <w:tcPr>
            <w:tcW w:w="3250" w:type="dxa"/>
            <w:shd w:val="clear" w:color="auto" w:fill="auto"/>
          </w:tcPr>
          <w:p w:rsidR="002B624C" w:rsidRPr="00DF2054" w:rsidRDefault="002B624C" w:rsidP="002B624C">
            <w:pPr>
              <w:pStyle w:val="a9"/>
              <w:tabs>
                <w:tab w:val="left" w:pos="1816"/>
              </w:tabs>
              <w:jc w:val="left"/>
              <w:rPr>
                <w:rFonts w:ascii="Times New Roman" w:hAnsi="Times New Roman"/>
                <w:sz w:val="24"/>
                <w:szCs w:val="24"/>
              </w:rPr>
            </w:pPr>
            <w:r w:rsidRPr="00DF2054">
              <w:rPr>
                <w:rFonts w:ascii="Times New Roman" w:hAnsi="Times New Roman"/>
                <w:sz w:val="24"/>
                <w:szCs w:val="24"/>
              </w:rPr>
              <w:t>Связь (6.8)</w:t>
            </w:r>
          </w:p>
        </w:tc>
        <w:tc>
          <w:tcPr>
            <w:tcW w:w="6531" w:type="dxa"/>
            <w:shd w:val="clear" w:color="auto" w:fill="auto"/>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объекты связи, радиовещания, телевидения, включая во</w:t>
            </w:r>
            <w:r w:rsidRPr="00DF2054">
              <w:rPr>
                <w:rFonts w:ascii="Times New Roman" w:hAnsi="Times New Roman"/>
                <w:sz w:val="24"/>
                <w:szCs w:val="24"/>
              </w:rPr>
              <w:t>з</w:t>
            </w:r>
            <w:r w:rsidRPr="00DF2054">
              <w:rPr>
                <w:rFonts w:ascii="Times New Roman" w:hAnsi="Times New Roman"/>
                <w:sz w:val="24"/>
                <w:szCs w:val="24"/>
              </w:rPr>
              <w:t>душные радиорелейные, надземные и подземные кабел</w:t>
            </w:r>
            <w:r w:rsidRPr="00DF2054">
              <w:rPr>
                <w:rFonts w:ascii="Times New Roman" w:hAnsi="Times New Roman"/>
                <w:sz w:val="24"/>
                <w:szCs w:val="24"/>
              </w:rPr>
              <w:t>ь</w:t>
            </w:r>
            <w:r w:rsidRPr="00DF2054">
              <w:rPr>
                <w:rFonts w:ascii="Times New Roman" w:hAnsi="Times New Roman"/>
                <w:sz w:val="24"/>
                <w:szCs w:val="24"/>
              </w:rPr>
              <w:t xml:space="preserve">ные линии связи, линии радиофикации, антенные поля, </w:t>
            </w:r>
            <w:r w:rsidRPr="00DF2054">
              <w:rPr>
                <w:rFonts w:ascii="Times New Roman" w:hAnsi="Times New Roman"/>
                <w:sz w:val="24"/>
                <w:szCs w:val="24"/>
              </w:rPr>
              <w:lastRenderedPageBreak/>
              <w:t>усилительные пункты на кабельных линиях связи, инфр</w:t>
            </w:r>
            <w:r w:rsidRPr="00DF2054">
              <w:rPr>
                <w:rFonts w:ascii="Times New Roman" w:hAnsi="Times New Roman"/>
                <w:sz w:val="24"/>
                <w:szCs w:val="24"/>
              </w:rPr>
              <w:t>а</w:t>
            </w:r>
            <w:r w:rsidRPr="00DF2054">
              <w:rPr>
                <w:rFonts w:ascii="Times New Roman" w:hAnsi="Times New Roman"/>
                <w:sz w:val="24"/>
                <w:szCs w:val="24"/>
              </w:rPr>
              <w:t>структуру спутниковой связи и телерадиовещания.</w:t>
            </w:r>
          </w:p>
        </w:tc>
      </w:tr>
      <w:tr w:rsidR="002B624C" w:rsidRPr="00C55DD8" w:rsidTr="002B624C">
        <w:trPr>
          <w:trHeight w:val="20"/>
        </w:trPr>
        <w:tc>
          <w:tcPr>
            <w:tcW w:w="3250" w:type="dxa"/>
            <w:shd w:val="clear" w:color="auto" w:fill="auto"/>
          </w:tcPr>
          <w:p w:rsidR="002B624C" w:rsidRPr="00DF2054" w:rsidRDefault="002B624C" w:rsidP="002B624C">
            <w:pPr>
              <w:pStyle w:val="a9"/>
              <w:tabs>
                <w:tab w:val="left" w:pos="1816"/>
              </w:tabs>
              <w:jc w:val="left"/>
              <w:rPr>
                <w:rFonts w:ascii="Times New Roman" w:hAnsi="Times New Roman"/>
                <w:sz w:val="24"/>
                <w:szCs w:val="24"/>
              </w:rPr>
            </w:pPr>
            <w:r w:rsidRPr="00DF2054">
              <w:rPr>
                <w:rFonts w:ascii="Times New Roman" w:hAnsi="Times New Roman"/>
                <w:sz w:val="24"/>
                <w:szCs w:val="24"/>
              </w:rPr>
              <w:lastRenderedPageBreak/>
              <w:t>Историко-культурная де</w:t>
            </w:r>
            <w:r w:rsidRPr="00DF2054">
              <w:rPr>
                <w:rFonts w:ascii="Times New Roman" w:hAnsi="Times New Roman"/>
                <w:sz w:val="24"/>
                <w:szCs w:val="24"/>
              </w:rPr>
              <w:t>я</w:t>
            </w:r>
            <w:r w:rsidRPr="00DF2054">
              <w:rPr>
                <w:rFonts w:ascii="Times New Roman" w:hAnsi="Times New Roman"/>
                <w:sz w:val="24"/>
                <w:szCs w:val="24"/>
              </w:rPr>
              <w:t>тельность (9.3)</w:t>
            </w:r>
          </w:p>
        </w:tc>
        <w:tc>
          <w:tcPr>
            <w:tcW w:w="6531" w:type="dxa"/>
            <w:shd w:val="clear" w:color="auto" w:fill="auto"/>
          </w:tcPr>
          <w:p w:rsidR="002B624C" w:rsidRPr="00DF2054" w:rsidRDefault="002B624C" w:rsidP="002B624C">
            <w:pPr>
              <w:pStyle w:val="a9"/>
              <w:numPr>
                <w:ilvl w:val="0"/>
                <w:numId w:val="5"/>
              </w:numPr>
              <w:ind w:left="327" w:hanging="284"/>
              <w:jc w:val="left"/>
              <w:rPr>
                <w:rStyle w:val="af7"/>
                <w:rFonts w:ascii="Times New Roman" w:hAnsi="Times New Roman"/>
                <w:iCs w:val="0"/>
                <w:sz w:val="24"/>
                <w:szCs w:val="24"/>
              </w:rPr>
            </w:pPr>
            <w:r w:rsidRPr="00DF2054">
              <w:rPr>
                <w:rStyle w:val="af7"/>
                <w:rFonts w:ascii="Times New Roman" w:hAnsi="Times New Roman"/>
                <w:i w:val="0"/>
                <w:sz w:val="24"/>
                <w:szCs w:val="24"/>
              </w:rPr>
              <w:t>объекты археологического наследия, достопримечател</w:t>
            </w:r>
            <w:r w:rsidRPr="00DF2054">
              <w:rPr>
                <w:rStyle w:val="af7"/>
                <w:rFonts w:ascii="Times New Roman" w:hAnsi="Times New Roman"/>
                <w:i w:val="0"/>
                <w:sz w:val="24"/>
                <w:szCs w:val="24"/>
              </w:rPr>
              <w:t>ь</w:t>
            </w:r>
            <w:r w:rsidRPr="00DF2054">
              <w:rPr>
                <w:rStyle w:val="af7"/>
                <w:rFonts w:ascii="Times New Roman" w:hAnsi="Times New Roman"/>
                <w:i w:val="0"/>
                <w:sz w:val="24"/>
                <w:szCs w:val="24"/>
              </w:rPr>
              <w:t>ных мест</w:t>
            </w:r>
          </w:p>
          <w:p w:rsidR="002B624C" w:rsidRPr="00DF2054" w:rsidRDefault="002B624C" w:rsidP="002B624C">
            <w:pPr>
              <w:pStyle w:val="a9"/>
              <w:numPr>
                <w:ilvl w:val="0"/>
                <w:numId w:val="5"/>
              </w:numPr>
              <w:ind w:left="327" w:hanging="284"/>
              <w:jc w:val="left"/>
              <w:rPr>
                <w:rStyle w:val="af7"/>
                <w:rFonts w:ascii="Times New Roman" w:hAnsi="Times New Roman"/>
                <w:i w:val="0"/>
                <w:sz w:val="24"/>
                <w:szCs w:val="24"/>
              </w:rPr>
            </w:pPr>
            <w:r w:rsidRPr="00DF2054">
              <w:rPr>
                <w:rStyle w:val="af7"/>
                <w:rFonts w:ascii="Times New Roman" w:hAnsi="Times New Roman"/>
                <w:i w:val="0"/>
                <w:sz w:val="24"/>
                <w:szCs w:val="24"/>
              </w:rPr>
              <w:t>места бытования исторических промыслов, производств и ремесел, исторических поселений, недействующих вое</w:t>
            </w:r>
            <w:r w:rsidRPr="00DF2054">
              <w:rPr>
                <w:rStyle w:val="af7"/>
                <w:rFonts w:ascii="Times New Roman" w:hAnsi="Times New Roman"/>
                <w:i w:val="0"/>
                <w:sz w:val="24"/>
                <w:szCs w:val="24"/>
              </w:rPr>
              <w:t>н</w:t>
            </w:r>
            <w:r w:rsidRPr="00DF2054">
              <w:rPr>
                <w:rStyle w:val="af7"/>
                <w:rFonts w:ascii="Times New Roman" w:hAnsi="Times New Roman"/>
                <w:i w:val="0"/>
                <w:sz w:val="24"/>
                <w:szCs w:val="24"/>
              </w:rPr>
              <w:t>ных и гражданских захоронений</w:t>
            </w:r>
          </w:p>
          <w:p w:rsidR="002B624C" w:rsidRPr="00DF2054" w:rsidRDefault="002B624C" w:rsidP="002B624C">
            <w:pPr>
              <w:pStyle w:val="a9"/>
              <w:numPr>
                <w:ilvl w:val="0"/>
                <w:numId w:val="5"/>
              </w:numPr>
              <w:ind w:left="327" w:hanging="284"/>
              <w:jc w:val="left"/>
              <w:rPr>
                <w:rFonts w:ascii="Times New Roman" w:hAnsi="Times New Roman"/>
                <w:iCs/>
                <w:sz w:val="24"/>
                <w:szCs w:val="24"/>
              </w:rPr>
            </w:pPr>
            <w:r w:rsidRPr="00DF2054">
              <w:rPr>
                <w:rStyle w:val="af7"/>
                <w:rFonts w:ascii="Times New Roman" w:hAnsi="Times New Roman"/>
                <w:i w:val="0"/>
                <w:sz w:val="24"/>
                <w:szCs w:val="24"/>
              </w:rPr>
              <w:t>объекты культурного наследия</w:t>
            </w:r>
          </w:p>
        </w:tc>
      </w:tr>
      <w:tr w:rsidR="002B624C" w:rsidRPr="00C55DD8" w:rsidTr="002B624C">
        <w:trPr>
          <w:trHeight w:val="20"/>
        </w:trPr>
        <w:tc>
          <w:tcPr>
            <w:tcW w:w="3250" w:type="dxa"/>
            <w:shd w:val="clear" w:color="auto" w:fill="auto"/>
          </w:tcPr>
          <w:p w:rsidR="002B624C" w:rsidRPr="00DF2054" w:rsidRDefault="002B624C" w:rsidP="002B624C">
            <w:pPr>
              <w:pStyle w:val="a9"/>
              <w:tabs>
                <w:tab w:val="left" w:pos="1816"/>
              </w:tabs>
              <w:jc w:val="left"/>
              <w:rPr>
                <w:rFonts w:ascii="Times New Roman" w:hAnsi="Times New Roman"/>
                <w:sz w:val="24"/>
                <w:szCs w:val="24"/>
              </w:rPr>
            </w:pPr>
            <w:r w:rsidRPr="00DF2054">
              <w:rPr>
                <w:rFonts w:ascii="Times New Roman" w:hAnsi="Times New Roman"/>
                <w:sz w:val="24"/>
                <w:szCs w:val="24"/>
              </w:rPr>
              <w:t>Общее пользование водными объектами (11.1)</w:t>
            </w:r>
          </w:p>
        </w:tc>
        <w:tc>
          <w:tcPr>
            <w:tcW w:w="6531" w:type="dxa"/>
            <w:shd w:val="clear" w:color="auto" w:fill="auto"/>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использование земельных участков, примыкающих к водным объектам способами, необходимыми для спец</w:t>
            </w:r>
            <w:r w:rsidRPr="00DF2054">
              <w:rPr>
                <w:rFonts w:ascii="Times New Roman" w:hAnsi="Times New Roman"/>
                <w:sz w:val="24"/>
                <w:szCs w:val="24"/>
              </w:rPr>
              <w:t>и</w:t>
            </w:r>
            <w:r w:rsidRPr="00DF2054">
              <w:rPr>
                <w:rFonts w:ascii="Times New Roman" w:hAnsi="Times New Roman"/>
                <w:sz w:val="24"/>
                <w:szCs w:val="24"/>
              </w:rPr>
              <w:t>ального водопользования (забор водных ресурсов из п</w:t>
            </w:r>
            <w:r w:rsidRPr="00DF2054">
              <w:rPr>
                <w:rFonts w:ascii="Times New Roman" w:hAnsi="Times New Roman"/>
                <w:sz w:val="24"/>
                <w:szCs w:val="24"/>
              </w:rPr>
              <w:t>о</w:t>
            </w:r>
            <w:r w:rsidRPr="00DF2054">
              <w:rPr>
                <w:rFonts w:ascii="Times New Roman" w:hAnsi="Times New Roman"/>
                <w:sz w:val="24"/>
                <w:szCs w:val="24"/>
              </w:rPr>
              <w:t>верхностных водных объектов, сброс сточных вод и (или) дренажных вод, проведение дноуглубительных, взры</w:t>
            </w:r>
            <w:r w:rsidRPr="00DF2054">
              <w:rPr>
                <w:rFonts w:ascii="Times New Roman" w:hAnsi="Times New Roman"/>
                <w:sz w:val="24"/>
                <w:szCs w:val="24"/>
              </w:rPr>
              <w:t>в</w:t>
            </w:r>
            <w:r w:rsidRPr="00DF2054">
              <w:rPr>
                <w:rFonts w:ascii="Times New Roman" w:hAnsi="Times New Roman"/>
                <w:sz w:val="24"/>
                <w:szCs w:val="24"/>
              </w:rPr>
              <w:t>ных, буровых и других работ, связанных с изменением дна и берегов водных объектов).</w:t>
            </w:r>
          </w:p>
        </w:tc>
      </w:tr>
      <w:tr w:rsidR="002B624C" w:rsidRPr="00C55DD8" w:rsidTr="002B624C">
        <w:trPr>
          <w:trHeight w:val="20"/>
        </w:trPr>
        <w:tc>
          <w:tcPr>
            <w:tcW w:w="3250" w:type="dxa"/>
            <w:shd w:val="clear" w:color="auto" w:fill="auto"/>
          </w:tcPr>
          <w:p w:rsidR="002B624C" w:rsidRPr="00DF2054" w:rsidRDefault="002B624C" w:rsidP="002B624C">
            <w:pPr>
              <w:pStyle w:val="a9"/>
              <w:tabs>
                <w:tab w:val="left" w:pos="1816"/>
              </w:tabs>
              <w:jc w:val="left"/>
              <w:rPr>
                <w:rFonts w:ascii="Times New Roman" w:hAnsi="Times New Roman"/>
                <w:sz w:val="24"/>
                <w:szCs w:val="24"/>
              </w:rPr>
            </w:pPr>
            <w:r w:rsidRPr="00DF2054">
              <w:rPr>
                <w:rFonts w:ascii="Times New Roman" w:hAnsi="Times New Roman"/>
                <w:sz w:val="24"/>
                <w:szCs w:val="24"/>
              </w:rPr>
              <w:t>Гидротехнические сооруж</w:t>
            </w:r>
            <w:r w:rsidRPr="00DF2054">
              <w:rPr>
                <w:rFonts w:ascii="Times New Roman" w:hAnsi="Times New Roman"/>
                <w:sz w:val="24"/>
                <w:szCs w:val="24"/>
              </w:rPr>
              <w:t>е</w:t>
            </w:r>
            <w:r w:rsidRPr="00DF2054">
              <w:rPr>
                <w:rFonts w:ascii="Times New Roman" w:hAnsi="Times New Roman"/>
                <w:sz w:val="24"/>
                <w:szCs w:val="24"/>
              </w:rPr>
              <w:t>ния (11.3)</w:t>
            </w:r>
          </w:p>
        </w:tc>
        <w:tc>
          <w:tcPr>
            <w:tcW w:w="6531" w:type="dxa"/>
            <w:shd w:val="clear" w:color="auto" w:fill="auto"/>
          </w:tcPr>
          <w:p w:rsidR="002B624C" w:rsidRPr="00DF2054" w:rsidRDefault="002B624C" w:rsidP="002B624C">
            <w:pPr>
              <w:pStyle w:val="a9"/>
              <w:numPr>
                <w:ilvl w:val="0"/>
                <w:numId w:val="5"/>
              </w:numPr>
              <w:ind w:left="327" w:hanging="284"/>
              <w:jc w:val="left"/>
              <w:rPr>
                <w:rFonts w:ascii="Times New Roman" w:hAnsi="Times New Roman"/>
                <w:sz w:val="24"/>
                <w:szCs w:val="24"/>
              </w:rPr>
            </w:pPr>
            <w:r w:rsidRPr="00DF2054">
              <w:rPr>
                <w:rFonts w:ascii="Times New Roman" w:hAnsi="Times New Roman"/>
                <w:sz w:val="24"/>
                <w:szCs w:val="24"/>
              </w:rPr>
              <w:t>гидротехнические сооружения, необходимые для эк</w:t>
            </w:r>
            <w:r w:rsidRPr="00DF2054">
              <w:rPr>
                <w:rFonts w:ascii="Times New Roman" w:hAnsi="Times New Roman"/>
                <w:sz w:val="24"/>
                <w:szCs w:val="24"/>
              </w:rPr>
              <w:t>с</w:t>
            </w:r>
            <w:r w:rsidRPr="00DF2054">
              <w:rPr>
                <w:rFonts w:ascii="Times New Roman" w:hAnsi="Times New Roman"/>
                <w:sz w:val="24"/>
                <w:szCs w:val="24"/>
              </w:rPr>
              <w:t>плуатации водохранилищ (плотин, водосбросов, водоз</w:t>
            </w:r>
            <w:r w:rsidRPr="00DF2054">
              <w:rPr>
                <w:rFonts w:ascii="Times New Roman" w:hAnsi="Times New Roman"/>
                <w:sz w:val="24"/>
                <w:szCs w:val="24"/>
              </w:rPr>
              <w:t>а</w:t>
            </w:r>
            <w:r w:rsidRPr="00DF2054">
              <w:rPr>
                <w:rFonts w:ascii="Times New Roman" w:hAnsi="Times New Roman"/>
                <w:sz w:val="24"/>
                <w:szCs w:val="24"/>
              </w:rPr>
              <w:t>борных, водовыпускных и других гидротехнических с</w:t>
            </w:r>
            <w:r w:rsidRPr="00DF2054">
              <w:rPr>
                <w:rFonts w:ascii="Times New Roman" w:hAnsi="Times New Roman"/>
                <w:sz w:val="24"/>
                <w:szCs w:val="24"/>
              </w:rPr>
              <w:t>о</w:t>
            </w:r>
            <w:r w:rsidRPr="00DF2054">
              <w:rPr>
                <w:rFonts w:ascii="Times New Roman" w:hAnsi="Times New Roman"/>
                <w:sz w:val="24"/>
                <w:szCs w:val="24"/>
              </w:rPr>
              <w:t xml:space="preserve">оружений, судопропускных сооружений, </w:t>
            </w:r>
            <w:proofErr w:type="spellStart"/>
            <w:r w:rsidRPr="00DF2054">
              <w:rPr>
                <w:rFonts w:ascii="Times New Roman" w:hAnsi="Times New Roman"/>
                <w:sz w:val="24"/>
                <w:szCs w:val="24"/>
              </w:rPr>
              <w:t>рыбозащитных</w:t>
            </w:r>
            <w:proofErr w:type="spellEnd"/>
            <w:r w:rsidRPr="00DF2054">
              <w:rPr>
                <w:rFonts w:ascii="Times New Roman" w:hAnsi="Times New Roman"/>
                <w:sz w:val="24"/>
                <w:szCs w:val="24"/>
              </w:rPr>
              <w:t xml:space="preserve"> и рыбопропускных сооружений, берегозащитных соор</w:t>
            </w:r>
            <w:r w:rsidRPr="00DF2054">
              <w:rPr>
                <w:rFonts w:ascii="Times New Roman" w:hAnsi="Times New Roman"/>
                <w:sz w:val="24"/>
                <w:szCs w:val="24"/>
              </w:rPr>
              <w:t>у</w:t>
            </w:r>
            <w:r w:rsidRPr="00DF2054">
              <w:rPr>
                <w:rFonts w:ascii="Times New Roman" w:hAnsi="Times New Roman"/>
                <w:sz w:val="24"/>
                <w:szCs w:val="24"/>
              </w:rPr>
              <w:t>жений)</w:t>
            </w:r>
          </w:p>
        </w:tc>
      </w:tr>
    </w:tbl>
    <w:p w:rsidR="002B624C" w:rsidRPr="00C55DD8" w:rsidRDefault="002B624C" w:rsidP="002B624C">
      <w:pPr>
        <w:rPr>
          <w:rFonts w:ascii="Times New Roman" w:hAnsi="Times New Roman"/>
          <w:sz w:val="16"/>
          <w:szCs w:val="16"/>
        </w:rPr>
      </w:pPr>
    </w:p>
    <w:p w:rsidR="002B624C" w:rsidRPr="00DF2054" w:rsidRDefault="002B624C" w:rsidP="002B624C">
      <w:pPr>
        <w:rPr>
          <w:rFonts w:ascii="Times New Roman" w:hAnsi="Times New Roman"/>
          <w:szCs w:val="24"/>
        </w:rPr>
      </w:pPr>
      <w:r w:rsidRPr="00DF2054">
        <w:rPr>
          <w:rFonts w:ascii="Times New Roman" w:hAnsi="Times New Roman"/>
          <w:szCs w:val="24"/>
        </w:rPr>
        <w:t>Таблица 26. Виды разрешенного использования земельных участков и объектов капитального строительства.</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694"/>
        <w:gridCol w:w="6"/>
        <w:gridCol w:w="1285"/>
        <w:gridCol w:w="992"/>
        <w:gridCol w:w="1134"/>
        <w:gridCol w:w="1134"/>
        <w:gridCol w:w="1418"/>
        <w:gridCol w:w="1134"/>
        <w:gridCol w:w="1135"/>
        <w:gridCol w:w="991"/>
      </w:tblGrid>
      <w:tr w:rsidR="002B624C" w:rsidRPr="00C55DD8" w:rsidTr="002B624C">
        <w:trPr>
          <w:tblHeader/>
        </w:trPr>
        <w:tc>
          <w:tcPr>
            <w:tcW w:w="694" w:type="dxa"/>
            <w:vMerge w:val="restart"/>
            <w:textDirection w:val="btLr"/>
            <w:vAlign w:val="center"/>
          </w:tcPr>
          <w:p w:rsidR="002B624C" w:rsidRPr="00C55DD8" w:rsidRDefault="002B624C" w:rsidP="002B624C">
            <w:pPr>
              <w:pStyle w:val="a9"/>
              <w:ind w:left="113" w:right="113"/>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291" w:type="dxa"/>
            <w:gridSpan w:val="2"/>
            <w:vMerge w:val="restart"/>
            <w:textDirection w:val="btLr"/>
            <w:vAlign w:val="center"/>
          </w:tcPr>
          <w:p w:rsidR="002B624C" w:rsidRPr="00C55DD8" w:rsidRDefault="002B624C" w:rsidP="002B624C">
            <w:pPr>
              <w:pStyle w:val="a9"/>
              <w:ind w:left="113" w:right="113"/>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3260" w:type="dxa"/>
            <w:gridSpan w:val="3"/>
            <w:vAlign w:val="center"/>
          </w:tcPr>
          <w:p w:rsidR="002B624C" w:rsidRPr="00C55DD8" w:rsidRDefault="002B624C" w:rsidP="002B624C">
            <w:pPr>
              <w:pStyle w:val="a9"/>
              <w:rPr>
                <w:rFonts w:ascii="Times New Roman" w:hAnsi="Times New Roman"/>
                <w:sz w:val="16"/>
                <w:szCs w:val="16"/>
              </w:rPr>
            </w:pPr>
            <w:r w:rsidRPr="00C55DD8">
              <w:rPr>
                <w:rFonts w:ascii="Times New Roman" w:hAnsi="Times New Roman"/>
                <w:sz w:val="16"/>
                <w:szCs w:val="16"/>
              </w:rPr>
              <w:t>Предельные (минимальные и (или) макс</w:t>
            </w:r>
            <w:r w:rsidRPr="00C55DD8">
              <w:rPr>
                <w:rFonts w:ascii="Times New Roman" w:hAnsi="Times New Roman"/>
                <w:sz w:val="16"/>
                <w:szCs w:val="16"/>
              </w:rPr>
              <w:t>и</w:t>
            </w:r>
            <w:r w:rsidRPr="00C55DD8">
              <w:rPr>
                <w:rFonts w:ascii="Times New Roman" w:hAnsi="Times New Roman"/>
                <w:sz w:val="16"/>
                <w:szCs w:val="16"/>
              </w:rPr>
              <w:t>мальные) размеры земельных участков, в том числе их площадь</w:t>
            </w:r>
          </w:p>
        </w:tc>
        <w:tc>
          <w:tcPr>
            <w:tcW w:w="1418" w:type="dxa"/>
            <w:vMerge w:val="restart"/>
            <w:textDirection w:val="btLr"/>
            <w:vAlign w:val="center"/>
          </w:tcPr>
          <w:p w:rsidR="002B624C" w:rsidRPr="00C55DD8" w:rsidRDefault="002B624C" w:rsidP="002B624C">
            <w:pPr>
              <w:pStyle w:val="a9"/>
              <w:ind w:left="113" w:right="113"/>
              <w:rPr>
                <w:rFonts w:ascii="Times New Roman" w:hAnsi="Times New Roman"/>
                <w:sz w:val="16"/>
                <w:szCs w:val="16"/>
              </w:rPr>
            </w:pPr>
            <w:r w:rsidRPr="00C55DD8">
              <w:rPr>
                <w:rFonts w:ascii="Times New Roman" w:hAnsi="Times New Roman"/>
                <w:sz w:val="16"/>
                <w:szCs w:val="16"/>
              </w:rPr>
              <w:t>Минимальный отступ от границ земельных участков в целях определения мест допуст</w:t>
            </w:r>
            <w:r w:rsidRPr="00C55DD8">
              <w:rPr>
                <w:rFonts w:ascii="Times New Roman" w:hAnsi="Times New Roman"/>
                <w:sz w:val="16"/>
                <w:szCs w:val="16"/>
              </w:rPr>
              <w:t>и</w:t>
            </w:r>
            <w:r w:rsidRPr="00C55DD8">
              <w:rPr>
                <w:rFonts w:ascii="Times New Roman" w:hAnsi="Times New Roman"/>
                <w:sz w:val="16"/>
                <w:szCs w:val="16"/>
              </w:rPr>
              <w:t>мого размещения зданий, строений сооруж</w:t>
            </w:r>
            <w:r w:rsidRPr="00C55DD8">
              <w:rPr>
                <w:rFonts w:ascii="Times New Roman" w:hAnsi="Times New Roman"/>
                <w:sz w:val="16"/>
                <w:szCs w:val="16"/>
              </w:rPr>
              <w:t>е</w:t>
            </w:r>
            <w:r w:rsidRPr="00C55DD8">
              <w:rPr>
                <w:rFonts w:ascii="Times New Roman" w:hAnsi="Times New Roman"/>
                <w:sz w:val="16"/>
                <w:szCs w:val="16"/>
              </w:rPr>
              <w:t>ний, за пределами которых запрещено стро</w:t>
            </w:r>
            <w:r w:rsidRPr="00C55DD8">
              <w:rPr>
                <w:rFonts w:ascii="Times New Roman" w:hAnsi="Times New Roman"/>
                <w:sz w:val="16"/>
                <w:szCs w:val="16"/>
              </w:rPr>
              <w:t>и</w:t>
            </w:r>
            <w:r w:rsidRPr="00C55DD8">
              <w:rPr>
                <w:rFonts w:ascii="Times New Roman" w:hAnsi="Times New Roman"/>
                <w:sz w:val="16"/>
                <w:szCs w:val="16"/>
              </w:rPr>
              <w:t xml:space="preserve">тельство зданий, строений, сооружений*, </w:t>
            </w:r>
            <w:proofErr w:type="gramStart"/>
            <w:r w:rsidRPr="00C55DD8">
              <w:rPr>
                <w:rFonts w:ascii="Times New Roman" w:hAnsi="Times New Roman"/>
                <w:sz w:val="16"/>
                <w:szCs w:val="16"/>
              </w:rPr>
              <w:t>м</w:t>
            </w:r>
            <w:proofErr w:type="gramEnd"/>
          </w:p>
        </w:tc>
        <w:tc>
          <w:tcPr>
            <w:tcW w:w="1134" w:type="dxa"/>
            <w:vMerge w:val="restart"/>
            <w:shd w:val="clear" w:color="auto" w:fill="auto"/>
            <w:textDirection w:val="btLr"/>
            <w:vAlign w:val="center"/>
          </w:tcPr>
          <w:p w:rsidR="002B624C" w:rsidRPr="00C55DD8" w:rsidRDefault="002B624C" w:rsidP="002B624C">
            <w:pPr>
              <w:pStyle w:val="a9"/>
              <w:ind w:left="113" w:right="113"/>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1135" w:type="dxa"/>
            <w:vMerge w:val="restart"/>
            <w:textDirection w:val="btLr"/>
            <w:vAlign w:val="center"/>
          </w:tcPr>
          <w:p w:rsidR="002B624C" w:rsidRPr="00C55DD8" w:rsidRDefault="002B624C" w:rsidP="002B624C">
            <w:pPr>
              <w:pStyle w:val="a9"/>
              <w:ind w:left="113" w:right="113"/>
              <w:rPr>
                <w:rFonts w:ascii="Times New Roman" w:hAnsi="Times New Roman"/>
                <w:sz w:val="16"/>
                <w:szCs w:val="16"/>
              </w:rPr>
            </w:pPr>
            <w:r w:rsidRPr="00C55DD8">
              <w:rPr>
                <w:rFonts w:ascii="Times New Roman" w:hAnsi="Times New Roman"/>
                <w:sz w:val="16"/>
                <w:szCs w:val="16"/>
              </w:rPr>
              <w:t>Максимальный процент застройки в гран</w:t>
            </w:r>
            <w:r w:rsidRPr="00C55DD8">
              <w:rPr>
                <w:rFonts w:ascii="Times New Roman" w:hAnsi="Times New Roman"/>
                <w:sz w:val="16"/>
                <w:szCs w:val="16"/>
              </w:rPr>
              <w:t>и</w:t>
            </w:r>
            <w:r w:rsidRPr="00C55DD8">
              <w:rPr>
                <w:rFonts w:ascii="Times New Roman" w:hAnsi="Times New Roman"/>
                <w:sz w:val="16"/>
                <w:szCs w:val="16"/>
              </w:rPr>
              <w:t>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991" w:type="dxa"/>
            <w:vMerge w:val="restart"/>
            <w:textDirection w:val="btLr"/>
            <w:vAlign w:val="center"/>
          </w:tcPr>
          <w:p w:rsidR="002B624C" w:rsidRPr="00C55DD8" w:rsidRDefault="002B624C" w:rsidP="002B624C">
            <w:pPr>
              <w:pStyle w:val="a9"/>
              <w:ind w:left="113" w:right="113"/>
              <w:rPr>
                <w:rFonts w:ascii="Times New Roman" w:hAnsi="Times New Roman"/>
                <w:sz w:val="16"/>
                <w:szCs w:val="16"/>
              </w:rPr>
            </w:pPr>
          </w:p>
        </w:tc>
      </w:tr>
      <w:tr w:rsidR="002B624C" w:rsidRPr="00C55DD8" w:rsidTr="002B624C">
        <w:trPr>
          <w:cantSplit/>
          <w:trHeight w:val="2695"/>
          <w:tblHeader/>
        </w:trPr>
        <w:tc>
          <w:tcPr>
            <w:tcW w:w="694" w:type="dxa"/>
            <w:vMerge/>
            <w:vAlign w:val="center"/>
          </w:tcPr>
          <w:p w:rsidR="002B624C" w:rsidRPr="00C55DD8" w:rsidRDefault="002B624C" w:rsidP="002B624C">
            <w:pPr>
              <w:jc w:val="center"/>
              <w:rPr>
                <w:rFonts w:ascii="Times New Roman" w:hAnsi="Times New Roman"/>
                <w:kern w:val="2"/>
                <w:sz w:val="16"/>
                <w:szCs w:val="16"/>
              </w:rPr>
            </w:pPr>
          </w:p>
        </w:tc>
        <w:tc>
          <w:tcPr>
            <w:tcW w:w="1291" w:type="dxa"/>
            <w:gridSpan w:val="2"/>
            <w:vMerge/>
            <w:vAlign w:val="center"/>
          </w:tcPr>
          <w:p w:rsidR="002B624C" w:rsidRPr="00C55DD8" w:rsidRDefault="002B624C" w:rsidP="002B624C">
            <w:pPr>
              <w:jc w:val="center"/>
              <w:rPr>
                <w:rFonts w:ascii="Times New Roman" w:hAnsi="Times New Roman"/>
                <w:kern w:val="2"/>
                <w:sz w:val="16"/>
                <w:szCs w:val="16"/>
              </w:rPr>
            </w:pPr>
          </w:p>
        </w:tc>
        <w:tc>
          <w:tcPr>
            <w:tcW w:w="992" w:type="dxa"/>
            <w:vAlign w:val="center"/>
          </w:tcPr>
          <w:p w:rsidR="002B624C" w:rsidRPr="00C55DD8" w:rsidRDefault="002B624C" w:rsidP="002B624C">
            <w:pPr>
              <w:ind w:left="-57" w:right="-57"/>
              <w:jc w:val="center"/>
              <w:rPr>
                <w:rFonts w:ascii="Times New Roman" w:hAnsi="Times New Roman"/>
                <w:kern w:val="2"/>
                <w:sz w:val="16"/>
                <w:szCs w:val="16"/>
              </w:rPr>
            </w:pPr>
            <w:r w:rsidRPr="00C55DD8">
              <w:rPr>
                <w:rFonts w:ascii="Times New Roman" w:hAnsi="Times New Roman"/>
                <w:kern w:val="2"/>
                <w:sz w:val="16"/>
                <w:szCs w:val="16"/>
              </w:rPr>
              <w:t>Предельные размеры земельных участков</w:t>
            </w:r>
          </w:p>
        </w:tc>
        <w:tc>
          <w:tcPr>
            <w:tcW w:w="1134" w:type="dxa"/>
            <w:vAlign w:val="center"/>
          </w:tcPr>
          <w:p w:rsidR="002B624C" w:rsidRPr="00C55DD8" w:rsidRDefault="002B624C" w:rsidP="002B624C">
            <w:pPr>
              <w:ind w:left="-57" w:right="-57"/>
              <w:jc w:val="center"/>
              <w:rPr>
                <w:rFonts w:ascii="Times New Roman" w:hAnsi="Times New Roman"/>
                <w:kern w:val="2"/>
                <w:sz w:val="16"/>
                <w:szCs w:val="16"/>
              </w:rPr>
            </w:pPr>
            <w:r w:rsidRPr="00C55DD8">
              <w:rPr>
                <w:rFonts w:ascii="Times New Roman" w:hAnsi="Times New Roman"/>
                <w:kern w:val="2"/>
                <w:sz w:val="16"/>
                <w:szCs w:val="16"/>
              </w:rPr>
              <w:t>Минимальная площадь земельного участка, кв</w:t>
            </w:r>
            <w:proofErr w:type="gramStart"/>
            <w:r w:rsidRPr="00C55DD8">
              <w:rPr>
                <w:rFonts w:ascii="Times New Roman" w:hAnsi="Times New Roman"/>
                <w:kern w:val="2"/>
                <w:sz w:val="16"/>
                <w:szCs w:val="16"/>
              </w:rPr>
              <w:t>.м</w:t>
            </w:r>
            <w:proofErr w:type="gramEnd"/>
          </w:p>
        </w:tc>
        <w:tc>
          <w:tcPr>
            <w:tcW w:w="1134" w:type="dxa"/>
            <w:vAlign w:val="center"/>
          </w:tcPr>
          <w:p w:rsidR="002B624C" w:rsidRPr="00C55DD8" w:rsidRDefault="002B624C" w:rsidP="002B624C">
            <w:pPr>
              <w:ind w:left="-57" w:right="-57"/>
              <w:jc w:val="center"/>
              <w:rPr>
                <w:rFonts w:ascii="Times New Roman" w:hAnsi="Times New Roman"/>
                <w:kern w:val="2"/>
                <w:sz w:val="16"/>
                <w:szCs w:val="16"/>
              </w:rPr>
            </w:pPr>
            <w:r w:rsidRPr="00C55DD8">
              <w:rPr>
                <w:rFonts w:ascii="Times New Roman" w:hAnsi="Times New Roman"/>
                <w:kern w:val="2"/>
                <w:sz w:val="16"/>
                <w:szCs w:val="16"/>
              </w:rPr>
              <w:t>Максимальная площадь земельного участка, кв</w:t>
            </w:r>
            <w:proofErr w:type="gramStart"/>
            <w:r w:rsidRPr="00C55DD8">
              <w:rPr>
                <w:rFonts w:ascii="Times New Roman" w:hAnsi="Times New Roman"/>
                <w:kern w:val="2"/>
                <w:sz w:val="16"/>
                <w:szCs w:val="16"/>
              </w:rPr>
              <w:t>.м</w:t>
            </w:r>
            <w:proofErr w:type="gramEnd"/>
          </w:p>
        </w:tc>
        <w:tc>
          <w:tcPr>
            <w:tcW w:w="1418" w:type="dxa"/>
            <w:vMerge/>
            <w:vAlign w:val="center"/>
          </w:tcPr>
          <w:p w:rsidR="002B624C" w:rsidRPr="00C55DD8" w:rsidRDefault="002B624C" w:rsidP="002B624C">
            <w:pPr>
              <w:jc w:val="center"/>
              <w:rPr>
                <w:rFonts w:ascii="Times New Roman" w:hAnsi="Times New Roman"/>
                <w:kern w:val="2"/>
                <w:sz w:val="16"/>
                <w:szCs w:val="16"/>
              </w:rPr>
            </w:pPr>
          </w:p>
        </w:tc>
        <w:tc>
          <w:tcPr>
            <w:tcW w:w="1134" w:type="dxa"/>
            <w:vMerge/>
            <w:shd w:val="clear" w:color="auto" w:fill="auto"/>
            <w:vAlign w:val="center"/>
          </w:tcPr>
          <w:p w:rsidR="002B624C" w:rsidRPr="00C55DD8" w:rsidRDefault="002B624C" w:rsidP="002B624C">
            <w:pPr>
              <w:jc w:val="center"/>
              <w:rPr>
                <w:rFonts w:ascii="Times New Roman" w:hAnsi="Times New Roman"/>
                <w:kern w:val="2"/>
                <w:sz w:val="16"/>
                <w:szCs w:val="16"/>
              </w:rPr>
            </w:pPr>
          </w:p>
        </w:tc>
        <w:tc>
          <w:tcPr>
            <w:tcW w:w="1135" w:type="dxa"/>
            <w:vMerge/>
            <w:vAlign w:val="center"/>
          </w:tcPr>
          <w:p w:rsidR="002B624C" w:rsidRPr="00C55DD8" w:rsidRDefault="002B624C" w:rsidP="002B624C">
            <w:pPr>
              <w:jc w:val="center"/>
              <w:rPr>
                <w:rFonts w:ascii="Times New Roman" w:hAnsi="Times New Roman"/>
                <w:kern w:val="2"/>
                <w:sz w:val="16"/>
                <w:szCs w:val="16"/>
              </w:rPr>
            </w:pPr>
          </w:p>
        </w:tc>
        <w:tc>
          <w:tcPr>
            <w:tcW w:w="991" w:type="dxa"/>
            <w:vMerge/>
            <w:vAlign w:val="center"/>
          </w:tcPr>
          <w:p w:rsidR="002B624C" w:rsidRPr="00C55DD8" w:rsidRDefault="002B624C" w:rsidP="002B624C">
            <w:pPr>
              <w:jc w:val="center"/>
              <w:rPr>
                <w:rFonts w:ascii="Times New Roman" w:hAnsi="Times New Roman"/>
                <w:kern w:val="2"/>
                <w:sz w:val="16"/>
                <w:szCs w:val="16"/>
              </w:rPr>
            </w:pPr>
          </w:p>
        </w:tc>
      </w:tr>
      <w:tr w:rsidR="002B624C" w:rsidRPr="00C55DD8" w:rsidTr="002B624C">
        <w:tblPrEx>
          <w:tblCellMar>
            <w:left w:w="108" w:type="dxa"/>
            <w:right w:w="108" w:type="dxa"/>
          </w:tblCellMar>
        </w:tblPrEx>
        <w:trPr>
          <w:cantSplit/>
        </w:trPr>
        <w:tc>
          <w:tcPr>
            <w:tcW w:w="9923" w:type="dxa"/>
            <w:gridSpan w:val="10"/>
            <w:shd w:val="clear" w:color="auto" w:fill="auto"/>
            <w:vAlign w:val="center"/>
          </w:tcPr>
          <w:p w:rsidR="002B624C" w:rsidRPr="00C55DD8" w:rsidRDefault="002B624C" w:rsidP="002B624C">
            <w:pPr>
              <w:pStyle w:val="af9"/>
              <w:spacing w:before="0" w:after="0"/>
              <w:rPr>
                <w:sz w:val="16"/>
                <w:szCs w:val="16"/>
              </w:rPr>
            </w:pPr>
            <w:r w:rsidRPr="00C55DD8">
              <w:rPr>
                <w:sz w:val="16"/>
                <w:szCs w:val="16"/>
              </w:rPr>
              <w:t>Основные виды разрешенного использования</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lang w:val="en-US"/>
              </w:rPr>
            </w:pPr>
            <w:r w:rsidRPr="00C55DD8">
              <w:rPr>
                <w:rFonts w:ascii="Times New Roman" w:hAnsi="Times New Roman"/>
                <w:kern w:val="2"/>
                <w:sz w:val="16"/>
                <w:szCs w:val="16"/>
                <w:lang w:val="en-US"/>
              </w:rPr>
              <w:t>1</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Культурное развитие (3.6)</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2</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Гостиничное обслуживание (4.7)</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3</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Отдых (рекреация) (5.0)</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4</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Спорт (5.1)</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lastRenderedPageBreak/>
              <w:t>5</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Природно-познавательный туризм (5.2)</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6</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Земельные участки (территории) общего пользования (12.0)</w:t>
            </w:r>
          </w:p>
        </w:tc>
        <w:tc>
          <w:tcPr>
            <w:tcW w:w="7938" w:type="dxa"/>
            <w:gridSpan w:val="7"/>
            <w:shd w:val="clear" w:color="auto" w:fill="auto"/>
            <w:vAlign w:val="center"/>
          </w:tcPr>
          <w:p w:rsidR="002B624C" w:rsidRPr="00C55DD8" w:rsidRDefault="002B624C" w:rsidP="002B624C">
            <w:pPr>
              <w:spacing w:line="211" w:lineRule="auto"/>
              <w:jc w:val="center"/>
              <w:rPr>
                <w:rFonts w:ascii="Times New Roman" w:hAnsi="Times New Roman"/>
                <w:kern w:val="2"/>
                <w:sz w:val="16"/>
                <w:szCs w:val="16"/>
              </w:rPr>
            </w:pPr>
            <w:r w:rsidRPr="00C55DD8">
              <w:rPr>
                <w:rFonts w:ascii="Times New Roman" w:hAnsi="Times New Roman"/>
                <w:kern w:val="2"/>
                <w:sz w:val="16"/>
                <w:szCs w:val="16"/>
              </w:rPr>
              <w:t xml:space="preserve">Действие градостроительного регламента не распространяется на земельные участки </w:t>
            </w:r>
            <w:r w:rsidRPr="00C55DD8">
              <w:rPr>
                <w:rFonts w:ascii="Times New Roman" w:hAnsi="Times New Roman"/>
                <w:kern w:val="2"/>
                <w:sz w:val="16"/>
                <w:szCs w:val="16"/>
              </w:rPr>
              <w:br/>
              <w:t xml:space="preserve">в границах территории общего пользования </w:t>
            </w:r>
            <w:r w:rsidRPr="00C55DD8">
              <w:rPr>
                <w:rFonts w:ascii="Times New Roman" w:hAnsi="Times New Roman"/>
                <w:i/>
                <w:kern w:val="2"/>
                <w:sz w:val="16"/>
                <w:szCs w:val="16"/>
              </w:rPr>
              <w:t>(пп.2 п.4 ст.36 Градостроительного кодекса РФ)</w:t>
            </w:r>
          </w:p>
        </w:tc>
      </w:tr>
      <w:tr w:rsidR="002B624C" w:rsidRPr="00C55DD8" w:rsidTr="002B624C">
        <w:tblPrEx>
          <w:tblCellMar>
            <w:left w:w="108" w:type="dxa"/>
            <w:right w:w="108" w:type="dxa"/>
          </w:tblCellMar>
        </w:tblPrEx>
        <w:trPr>
          <w:cantSplit/>
        </w:trPr>
        <w:tc>
          <w:tcPr>
            <w:tcW w:w="9923" w:type="dxa"/>
            <w:gridSpan w:val="10"/>
            <w:shd w:val="clear" w:color="auto" w:fill="auto"/>
            <w:vAlign w:val="center"/>
          </w:tcPr>
          <w:p w:rsidR="002B624C" w:rsidRPr="00C55DD8" w:rsidRDefault="002B624C" w:rsidP="002B624C">
            <w:pPr>
              <w:pStyle w:val="af9"/>
              <w:spacing w:before="0" w:after="0"/>
              <w:rPr>
                <w:sz w:val="16"/>
                <w:szCs w:val="16"/>
              </w:rPr>
            </w:pPr>
            <w:r w:rsidRPr="00C55DD8">
              <w:rPr>
                <w:sz w:val="16"/>
                <w:szCs w:val="16"/>
              </w:rPr>
              <w:t>Вспомогательные виды разрешенного использования</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7</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Служебные гаражи (4.9)</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9923" w:type="dxa"/>
            <w:gridSpan w:val="10"/>
            <w:shd w:val="clear" w:color="auto" w:fill="auto"/>
            <w:vAlign w:val="center"/>
          </w:tcPr>
          <w:p w:rsidR="002B624C" w:rsidRPr="00C55DD8" w:rsidRDefault="002B624C" w:rsidP="002B624C">
            <w:pPr>
              <w:pStyle w:val="af9"/>
              <w:spacing w:before="0" w:after="0"/>
              <w:rPr>
                <w:sz w:val="16"/>
                <w:szCs w:val="16"/>
              </w:rPr>
            </w:pPr>
            <w:r w:rsidRPr="00C55DD8">
              <w:rPr>
                <w:sz w:val="16"/>
                <w:szCs w:val="16"/>
              </w:rPr>
              <w:t>Условно разрешенные виды использования</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8</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Коммунальное обслуживание (3.1)</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pStyle w:val="21"/>
              <w:ind w:left="-57" w:right="-57"/>
              <w:rPr>
                <w:sz w:val="16"/>
                <w:szCs w:val="16"/>
              </w:rPr>
            </w:pPr>
            <w:r w:rsidRPr="00C55DD8">
              <w:rPr>
                <w:sz w:val="16"/>
                <w:szCs w:val="16"/>
              </w:rPr>
              <w:t>5 надземных этажей</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9</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Религиозное использование (3.7)</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10</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Общественное питание (4.6)</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11</w:t>
            </w:r>
          </w:p>
        </w:tc>
        <w:tc>
          <w:tcPr>
            <w:tcW w:w="1285" w:type="dxa"/>
            <w:vAlign w:val="center"/>
          </w:tcPr>
          <w:p w:rsidR="002B624C" w:rsidRPr="00C55DD8" w:rsidRDefault="002B624C" w:rsidP="002B624C">
            <w:pPr>
              <w:spacing w:line="211" w:lineRule="auto"/>
              <w:rPr>
                <w:rFonts w:ascii="Times New Roman" w:hAnsi="Times New Roman"/>
                <w:spacing w:val="-8"/>
                <w:kern w:val="2"/>
                <w:sz w:val="16"/>
                <w:szCs w:val="16"/>
              </w:rPr>
            </w:pPr>
            <w:r w:rsidRPr="00C55DD8">
              <w:rPr>
                <w:rFonts w:ascii="Times New Roman" w:hAnsi="Times New Roman"/>
                <w:spacing w:val="-8"/>
                <w:kern w:val="2"/>
                <w:sz w:val="16"/>
                <w:szCs w:val="16"/>
              </w:rPr>
              <w:t>Выставочно-ярмарочная деятельность (4.10)</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12</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Туристическое обслуживание (5.2.1)</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13</w:t>
            </w:r>
          </w:p>
        </w:tc>
        <w:tc>
          <w:tcPr>
            <w:tcW w:w="1285" w:type="dxa"/>
            <w:shd w:val="clear" w:color="auto" w:fill="auto"/>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Причалы для маломерных судов (5.4)</w:t>
            </w:r>
          </w:p>
        </w:tc>
        <w:tc>
          <w:tcPr>
            <w:tcW w:w="992" w:type="dxa"/>
            <w:shd w:val="clear" w:color="auto" w:fill="auto"/>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shd w:val="clear" w:color="auto" w:fill="auto"/>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shd w:val="clear" w:color="auto" w:fill="auto"/>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shd w:val="clear" w:color="auto" w:fill="auto"/>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14</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Связь (6.8)</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15</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Историко-культурная деятельность (9.3)</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Общее пользование водными объектами (11.1)</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17</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Гидротехнические сооружения (11.3)</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bl>
    <w:p w:rsidR="002B624C" w:rsidRDefault="002B624C" w:rsidP="002B624C">
      <w:pPr>
        <w:pStyle w:val="-"/>
        <w:jc w:val="both"/>
      </w:pPr>
      <w:r w:rsidRPr="00DF2054">
        <w:t>Примечание: Минимальное расстояние от дома до границ соседнего участка при с</w:t>
      </w:r>
      <w:r w:rsidRPr="00DF2054">
        <w:t>о</w:t>
      </w:r>
      <w:r w:rsidRPr="00DF2054">
        <w:t>блюдении технических регламентов может быть уменьшено до 1 м.</w:t>
      </w:r>
    </w:p>
    <w:p w:rsidR="00DF2054" w:rsidRPr="00DF2054" w:rsidRDefault="00DF2054" w:rsidP="002B624C">
      <w:pPr>
        <w:pStyle w:val="-"/>
        <w:jc w:val="both"/>
      </w:pPr>
    </w:p>
    <w:p w:rsidR="00424E5E" w:rsidRPr="00DF2054" w:rsidRDefault="00424E5E" w:rsidP="00DF2054">
      <w:pPr>
        <w:pStyle w:val="af9"/>
        <w:rPr>
          <w:sz w:val="24"/>
          <w:szCs w:val="24"/>
        </w:rPr>
      </w:pPr>
      <w:bookmarkStart w:id="73" w:name="_Toc149742207"/>
      <w:r w:rsidRPr="00DF2054">
        <w:rPr>
          <w:sz w:val="24"/>
          <w:szCs w:val="24"/>
        </w:rPr>
        <w:t>ЛФ - ЗОНА ЛЕС</w:t>
      </w:r>
      <w:bookmarkEnd w:id="73"/>
      <w:r w:rsidRPr="00DF2054">
        <w:rPr>
          <w:sz w:val="24"/>
          <w:szCs w:val="24"/>
        </w:rPr>
        <w:t>ОВ</w:t>
      </w:r>
    </w:p>
    <w:p w:rsidR="00424E5E" w:rsidRPr="00C55DD8" w:rsidRDefault="00040C87" w:rsidP="00DF2054">
      <w:pPr>
        <w:pStyle w:val="af9"/>
        <w:rPr>
          <w:sz w:val="16"/>
          <w:szCs w:val="16"/>
        </w:rPr>
      </w:pPr>
      <w:r w:rsidRPr="00C55DD8">
        <w:rPr>
          <w:sz w:val="16"/>
          <w:szCs w:val="16"/>
        </w:rPr>
        <w:tab/>
      </w:r>
      <w:r w:rsidR="00424E5E" w:rsidRPr="00DF2054">
        <w:rPr>
          <w:sz w:val="24"/>
          <w:szCs w:val="24"/>
        </w:rPr>
        <w:t>Порядок</w:t>
      </w:r>
      <w:r w:rsidR="00424E5E" w:rsidRPr="00C55DD8">
        <w:rPr>
          <w:sz w:val="16"/>
          <w:szCs w:val="16"/>
        </w:rPr>
        <w:t xml:space="preserve"> </w:t>
      </w:r>
      <w:r w:rsidR="00424E5E" w:rsidRPr="00DF2054">
        <w:rPr>
          <w:sz w:val="24"/>
          <w:szCs w:val="24"/>
        </w:rPr>
        <w:t>использования и охраны земель лесного фонда устанавливается З</w:t>
      </w:r>
      <w:r w:rsidR="00424E5E" w:rsidRPr="00DF2054">
        <w:rPr>
          <w:sz w:val="24"/>
          <w:szCs w:val="24"/>
        </w:rPr>
        <w:t>е</w:t>
      </w:r>
      <w:r w:rsidR="00424E5E" w:rsidRPr="00DF2054">
        <w:rPr>
          <w:sz w:val="24"/>
          <w:szCs w:val="24"/>
        </w:rPr>
        <w:t>мельным и Лесным Кодексами РФ.</w:t>
      </w:r>
    </w:p>
    <w:p w:rsidR="00911F76" w:rsidRPr="00C55DD8" w:rsidRDefault="00911F76" w:rsidP="00911F76">
      <w:pPr>
        <w:pStyle w:val="af4"/>
        <w:rPr>
          <w:rFonts w:ascii="Times New Roman" w:hAnsi="Times New Roman"/>
          <w:sz w:val="16"/>
          <w:szCs w:val="16"/>
        </w:rPr>
      </w:pPr>
    </w:p>
    <w:p w:rsidR="00424E5E" w:rsidRPr="00DF2054" w:rsidRDefault="00040C87" w:rsidP="00911F76">
      <w:pPr>
        <w:pStyle w:val="af4"/>
        <w:rPr>
          <w:rFonts w:ascii="Times New Roman" w:hAnsi="Times New Roman"/>
          <w:b/>
          <w:szCs w:val="24"/>
        </w:rPr>
      </w:pPr>
      <w:bookmarkStart w:id="74" w:name="_Toc149742209"/>
      <w:r w:rsidRPr="00C55DD8">
        <w:rPr>
          <w:rFonts w:ascii="Times New Roman" w:hAnsi="Times New Roman"/>
          <w:b/>
          <w:sz w:val="16"/>
          <w:szCs w:val="16"/>
        </w:rPr>
        <w:tab/>
      </w:r>
      <w:r w:rsidR="00424E5E" w:rsidRPr="00DF2054">
        <w:rPr>
          <w:rFonts w:ascii="Times New Roman" w:hAnsi="Times New Roman"/>
          <w:b/>
          <w:szCs w:val="24"/>
        </w:rPr>
        <w:t>Статья 33. Ограничения использования земельных участков в границах зон с особыми условиями использования территории (согласно ст. 104, гл. XIX Земельного Кодекса РФ)</w:t>
      </w:r>
      <w:bookmarkEnd w:id="74"/>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 xml:space="preserve">1. Зоны с особыми условиями использования территорий (далее ЗОУИТ) </w:t>
      </w:r>
      <w:r w:rsidR="00424E5E" w:rsidRPr="00DF2054">
        <w:rPr>
          <w:rFonts w:ascii="Times New Roman" w:hAnsi="Times New Roman"/>
          <w:szCs w:val="24"/>
        </w:rPr>
        <w:lastRenderedPageBreak/>
        <w:t>устанавливаются для: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обеспечения обороны страны и безопасности государства.</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2. </w:t>
      </w:r>
      <w:proofErr w:type="gramStart"/>
      <w:r w:rsidR="00424E5E" w:rsidRPr="00DF2054">
        <w:rPr>
          <w:rFonts w:ascii="Times New Roman" w:hAnsi="Times New Roman"/>
          <w:szCs w:val="24"/>
        </w:rPr>
        <w:t xml:space="preserve">В целях, предусмотренных </w:t>
      </w:r>
      <w:hyperlink w:anchor="Par0" w:history="1">
        <w:r w:rsidR="00424E5E" w:rsidRPr="00DF2054">
          <w:rPr>
            <w:rFonts w:ascii="Times New Roman" w:hAnsi="Times New Roman"/>
            <w:szCs w:val="24"/>
          </w:rPr>
          <w:t>пунктом 1</w:t>
        </w:r>
      </w:hyperlink>
      <w:r w:rsidR="00424E5E" w:rsidRPr="00DF2054">
        <w:rPr>
          <w:rFonts w:ascii="Times New Roman" w:hAnsi="Times New Roman"/>
          <w:szCs w:val="24"/>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w:t>
      </w:r>
      <w:proofErr w:type="gramEnd"/>
      <w:r w:rsidR="00424E5E" w:rsidRPr="00DF2054">
        <w:rPr>
          <w:rFonts w:ascii="Times New Roman" w:hAnsi="Times New Roman"/>
          <w:szCs w:val="24"/>
        </w:rPr>
        <w:t>)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911F76" w:rsidRPr="00DF2054" w:rsidRDefault="00911F76" w:rsidP="00911F76">
      <w:pPr>
        <w:pStyle w:val="af4"/>
        <w:rPr>
          <w:rFonts w:ascii="Times New Roman" w:hAnsi="Times New Roman"/>
          <w:szCs w:val="24"/>
        </w:rPr>
      </w:pPr>
    </w:p>
    <w:p w:rsidR="00424E5E" w:rsidRPr="00DF2054" w:rsidRDefault="00040C87" w:rsidP="00911F76">
      <w:pPr>
        <w:pStyle w:val="af4"/>
        <w:rPr>
          <w:rFonts w:ascii="Times New Roman" w:hAnsi="Times New Roman"/>
          <w:szCs w:val="24"/>
        </w:rPr>
      </w:pPr>
      <w:r w:rsidRPr="00DF2054">
        <w:rPr>
          <w:rFonts w:ascii="Times New Roman" w:hAnsi="Times New Roman"/>
          <w:szCs w:val="24"/>
        </w:rPr>
        <w:tab/>
      </w:r>
      <w:r w:rsidR="002B624C" w:rsidRPr="00DF2054">
        <w:rPr>
          <w:rFonts w:ascii="Times New Roman" w:hAnsi="Times New Roman"/>
          <w:szCs w:val="24"/>
        </w:rPr>
        <w:t>Таблица 27</w:t>
      </w:r>
      <w:r w:rsidR="00424E5E" w:rsidRPr="00DF2054">
        <w:rPr>
          <w:rFonts w:ascii="Times New Roman" w:hAnsi="Times New Roman"/>
          <w:szCs w:val="24"/>
        </w:rPr>
        <w:t xml:space="preserve">. Перечень зон с особыми условиями использования территорий </w:t>
      </w:r>
    </w:p>
    <w:tbl>
      <w:tblPr>
        <w:tblW w:w="9360" w:type="dxa"/>
        <w:tblInd w:w="108" w:type="dxa"/>
        <w:tblLayout w:type="fixed"/>
        <w:tblLook w:val="0000"/>
      </w:tblPr>
      <w:tblGrid>
        <w:gridCol w:w="900"/>
        <w:gridCol w:w="8460"/>
      </w:tblGrid>
      <w:tr w:rsidR="00424E5E" w:rsidRPr="00DF2054" w:rsidTr="00424E5E">
        <w:tc>
          <w:tcPr>
            <w:tcW w:w="90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rPr>
                <w:rFonts w:ascii="Times New Roman" w:hAnsi="Times New Roman"/>
                <w:b/>
                <w:sz w:val="24"/>
                <w:szCs w:val="24"/>
              </w:rPr>
            </w:pPr>
            <w:r w:rsidRPr="00DF2054">
              <w:rPr>
                <w:rFonts w:ascii="Times New Roman" w:hAnsi="Times New Roman"/>
                <w:b/>
                <w:sz w:val="24"/>
                <w:szCs w:val="24"/>
              </w:rPr>
              <w:t>Н-1</w:t>
            </w:r>
          </w:p>
        </w:tc>
        <w:tc>
          <w:tcPr>
            <w:tcW w:w="846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jc w:val="left"/>
              <w:rPr>
                <w:rFonts w:ascii="Times New Roman" w:hAnsi="Times New Roman"/>
                <w:sz w:val="24"/>
                <w:szCs w:val="24"/>
              </w:rPr>
            </w:pPr>
            <w:r w:rsidRPr="00DF2054">
              <w:rPr>
                <w:rFonts w:ascii="Times New Roman" w:hAnsi="Times New Roman"/>
                <w:sz w:val="24"/>
                <w:szCs w:val="24"/>
              </w:rPr>
              <w:t>Санитарно-защитная зона производственных, коммунальных, инженерно-технических, санитарно-технических объектов</w:t>
            </w:r>
          </w:p>
        </w:tc>
      </w:tr>
      <w:tr w:rsidR="00424E5E" w:rsidRPr="00DF2054" w:rsidTr="00424E5E">
        <w:tc>
          <w:tcPr>
            <w:tcW w:w="90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rPr>
                <w:rFonts w:ascii="Times New Roman" w:hAnsi="Times New Roman"/>
                <w:b/>
                <w:sz w:val="24"/>
                <w:szCs w:val="24"/>
              </w:rPr>
            </w:pPr>
            <w:r w:rsidRPr="00DF2054">
              <w:rPr>
                <w:rFonts w:ascii="Times New Roman" w:hAnsi="Times New Roman"/>
                <w:b/>
                <w:sz w:val="24"/>
                <w:szCs w:val="24"/>
              </w:rPr>
              <w:t>Н-2</w:t>
            </w:r>
          </w:p>
        </w:tc>
        <w:tc>
          <w:tcPr>
            <w:tcW w:w="846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jc w:val="left"/>
              <w:rPr>
                <w:rFonts w:ascii="Times New Roman" w:hAnsi="Times New Roman"/>
                <w:sz w:val="24"/>
                <w:szCs w:val="24"/>
              </w:rPr>
            </w:pPr>
            <w:r w:rsidRPr="00DF2054">
              <w:rPr>
                <w:rFonts w:ascii="Times New Roman" w:hAnsi="Times New Roman"/>
                <w:sz w:val="24"/>
                <w:szCs w:val="24"/>
              </w:rPr>
              <w:t>Придорожная полоса автомобильных дорог</w:t>
            </w:r>
          </w:p>
        </w:tc>
      </w:tr>
      <w:tr w:rsidR="00424E5E" w:rsidRPr="00DF2054" w:rsidTr="00424E5E">
        <w:tc>
          <w:tcPr>
            <w:tcW w:w="90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rPr>
                <w:rFonts w:ascii="Times New Roman" w:hAnsi="Times New Roman"/>
                <w:b/>
                <w:sz w:val="24"/>
                <w:szCs w:val="24"/>
              </w:rPr>
            </w:pPr>
            <w:r w:rsidRPr="00DF2054">
              <w:rPr>
                <w:rFonts w:ascii="Times New Roman" w:hAnsi="Times New Roman"/>
                <w:b/>
                <w:sz w:val="24"/>
                <w:szCs w:val="24"/>
              </w:rPr>
              <w:t>Н-3</w:t>
            </w:r>
          </w:p>
        </w:tc>
        <w:tc>
          <w:tcPr>
            <w:tcW w:w="846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jc w:val="left"/>
              <w:rPr>
                <w:rFonts w:ascii="Times New Roman" w:hAnsi="Times New Roman"/>
                <w:sz w:val="24"/>
                <w:szCs w:val="24"/>
              </w:rPr>
            </w:pPr>
            <w:proofErr w:type="spellStart"/>
            <w:r w:rsidRPr="00DF2054">
              <w:rPr>
                <w:rFonts w:ascii="Times New Roman" w:hAnsi="Times New Roman"/>
                <w:sz w:val="24"/>
                <w:szCs w:val="24"/>
              </w:rPr>
              <w:t>Водоохранная</w:t>
            </w:r>
            <w:proofErr w:type="spellEnd"/>
            <w:r w:rsidRPr="00DF2054">
              <w:rPr>
                <w:rFonts w:ascii="Times New Roman" w:hAnsi="Times New Roman"/>
                <w:sz w:val="24"/>
                <w:szCs w:val="24"/>
              </w:rPr>
              <w:t xml:space="preserve"> зона</w:t>
            </w:r>
          </w:p>
        </w:tc>
      </w:tr>
      <w:tr w:rsidR="00424E5E" w:rsidRPr="00DF2054" w:rsidTr="00424E5E">
        <w:tc>
          <w:tcPr>
            <w:tcW w:w="90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rPr>
                <w:rFonts w:ascii="Times New Roman" w:hAnsi="Times New Roman"/>
                <w:b/>
                <w:sz w:val="24"/>
                <w:szCs w:val="24"/>
              </w:rPr>
            </w:pPr>
            <w:r w:rsidRPr="00DF2054">
              <w:rPr>
                <w:rFonts w:ascii="Times New Roman" w:hAnsi="Times New Roman"/>
                <w:b/>
                <w:sz w:val="24"/>
                <w:szCs w:val="24"/>
              </w:rPr>
              <w:t>Н-4</w:t>
            </w:r>
          </w:p>
        </w:tc>
        <w:tc>
          <w:tcPr>
            <w:tcW w:w="846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jc w:val="left"/>
              <w:rPr>
                <w:rFonts w:ascii="Times New Roman" w:hAnsi="Times New Roman"/>
                <w:sz w:val="24"/>
                <w:szCs w:val="24"/>
              </w:rPr>
            </w:pPr>
            <w:r w:rsidRPr="00DF2054">
              <w:rPr>
                <w:rFonts w:ascii="Times New Roman" w:hAnsi="Times New Roman"/>
                <w:sz w:val="24"/>
                <w:szCs w:val="24"/>
              </w:rPr>
              <w:t xml:space="preserve">Охранная зона объектов электроэнергетики (объектов </w:t>
            </w:r>
            <w:proofErr w:type="spellStart"/>
            <w:r w:rsidRPr="00DF2054">
              <w:rPr>
                <w:rFonts w:ascii="Times New Roman" w:hAnsi="Times New Roman"/>
                <w:sz w:val="24"/>
                <w:szCs w:val="24"/>
              </w:rPr>
              <w:t>электросетевого</w:t>
            </w:r>
            <w:proofErr w:type="spellEnd"/>
            <w:r w:rsidRPr="00DF2054">
              <w:rPr>
                <w:rFonts w:ascii="Times New Roman" w:hAnsi="Times New Roman"/>
                <w:sz w:val="24"/>
                <w:szCs w:val="24"/>
              </w:rPr>
              <w:t xml:space="preserve"> хозяйс</w:t>
            </w:r>
            <w:r w:rsidRPr="00DF2054">
              <w:rPr>
                <w:rFonts w:ascii="Times New Roman" w:hAnsi="Times New Roman"/>
                <w:sz w:val="24"/>
                <w:szCs w:val="24"/>
              </w:rPr>
              <w:t>т</w:t>
            </w:r>
            <w:r w:rsidRPr="00DF2054">
              <w:rPr>
                <w:rFonts w:ascii="Times New Roman" w:hAnsi="Times New Roman"/>
                <w:sz w:val="24"/>
                <w:szCs w:val="24"/>
              </w:rPr>
              <w:t>ва и объектов по производству электрической энергии)</w:t>
            </w:r>
          </w:p>
        </w:tc>
      </w:tr>
      <w:tr w:rsidR="00424E5E" w:rsidRPr="00DF2054" w:rsidTr="00424E5E">
        <w:tc>
          <w:tcPr>
            <w:tcW w:w="90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rPr>
                <w:rFonts w:ascii="Times New Roman" w:hAnsi="Times New Roman"/>
                <w:b/>
                <w:sz w:val="24"/>
                <w:szCs w:val="24"/>
              </w:rPr>
            </w:pPr>
            <w:r w:rsidRPr="00DF2054">
              <w:rPr>
                <w:rFonts w:ascii="Times New Roman" w:hAnsi="Times New Roman"/>
                <w:b/>
                <w:sz w:val="24"/>
                <w:szCs w:val="24"/>
              </w:rPr>
              <w:t>Н-5</w:t>
            </w:r>
          </w:p>
        </w:tc>
        <w:tc>
          <w:tcPr>
            <w:tcW w:w="846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jc w:val="left"/>
              <w:rPr>
                <w:rFonts w:ascii="Times New Roman" w:hAnsi="Times New Roman"/>
                <w:sz w:val="24"/>
                <w:szCs w:val="24"/>
              </w:rPr>
            </w:pPr>
            <w:r w:rsidRPr="00DF2054">
              <w:rPr>
                <w:rFonts w:ascii="Times New Roman" w:hAnsi="Times New Roman"/>
                <w:sz w:val="24"/>
                <w:szCs w:val="24"/>
              </w:rPr>
              <w:t>Охранная зона трубопроводов (газопроводов, нефтепроводов и нефтепродукт</w:t>
            </w:r>
            <w:r w:rsidRPr="00DF2054">
              <w:rPr>
                <w:rFonts w:ascii="Times New Roman" w:hAnsi="Times New Roman"/>
                <w:sz w:val="24"/>
                <w:szCs w:val="24"/>
              </w:rPr>
              <w:t>о</w:t>
            </w:r>
            <w:r w:rsidRPr="00DF2054">
              <w:rPr>
                <w:rFonts w:ascii="Times New Roman" w:hAnsi="Times New Roman"/>
                <w:sz w:val="24"/>
                <w:szCs w:val="24"/>
              </w:rPr>
              <w:t xml:space="preserve">проводов, </w:t>
            </w:r>
            <w:proofErr w:type="spellStart"/>
            <w:r w:rsidRPr="00DF2054">
              <w:rPr>
                <w:rFonts w:ascii="Times New Roman" w:hAnsi="Times New Roman"/>
                <w:sz w:val="24"/>
                <w:szCs w:val="24"/>
              </w:rPr>
              <w:t>аммиакопроводов</w:t>
            </w:r>
            <w:proofErr w:type="spellEnd"/>
            <w:r w:rsidRPr="00DF2054">
              <w:rPr>
                <w:rFonts w:ascii="Times New Roman" w:hAnsi="Times New Roman"/>
                <w:sz w:val="24"/>
                <w:szCs w:val="24"/>
              </w:rPr>
              <w:t>)</w:t>
            </w:r>
          </w:p>
        </w:tc>
      </w:tr>
      <w:tr w:rsidR="00424E5E" w:rsidRPr="00DF2054" w:rsidTr="00424E5E">
        <w:tc>
          <w:tcPr>
            <w:tcW w:w="90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rPr>
                <w:rFonts w:ascii="Times New Roman" w:hAnsi="Times New Roman"/>
                <w:b/>
                <w:sz w:val="24"/>
                <w:szCs w:val="24"/>
              </w:rPr>
            </w:pPr>
            <w:r w:rsidRPr="00DF2054">
              <w:rPr>
                <w:rFonts w:ascii="Times New Roman" w:hAnsi="Times New Roman"/>
                <w:b/>
                <w:sz w:val="24"/>
                <w:szCs w:val="24"/>
              </w:rPr>
              <w:t>Н-6</w:t>
            </w:r>
          </w:p>
        </w:tc>
        <w:tc>
          <w:tcPr>
            <w:tcW w:w="846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jc w:val="left"/>
              <w:rPr>
                <w:rFonts w:ascii="Times New Roman" w:hAnsi="Times New Roman"/>
                <w:sz w:val="24"/>
                <w:szCs w:val="24"/>
              </w:rPr>
            </w:pPr>
            <w:r w:rsidRPr="00DF2054">
              <w:rPr>
                <w:rFonts w:ascii="Times New Roman" w:hAnsi="Times New Roman"/>
                <w:sz w:val="24"/>
                <w:szCs w:val="24"/>
              </w:rPr>
              <w:t>Охранная зона линий и сооружений связи</w:t>
            </w:r>
          </w:p>
        </w:tc>
      </w:tr>
      <w:tr w:rsidR="00424E5E" w:rsidRPr="00DF2054" w:rsidTr="00424E5E">
        <w:tc>
          <w:tcPr>
            <w:tcW w:w="90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rPr>
                <w:rFonts w:ascii="Times New Roman" w:hAnsi="Times New Roman"/>
                <w:b/>
                <w:sz w:val="24"/>
                <w:szCs w:val="24"/>
              </w:rPr>
            </w:pPr>
            <w:r w:rsidRPr="00DF2054">
              <w:rPr>
                <w:rFonts w:ascii="Times New Roman" w:hAnsi="Times New Roman"/>
                <w:b/>
                <w:sz w:val="24"/>
                <w:szCs w:val="24"/>
              </w:rPr>
              <w:t>Н-7</w:t>
            </w:r>
          </w:p>
        </w:tc>
        <w:tc>
          <w:tcPr>
            <w:tcW w:w="846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jc w:val="left"/>
              <w:rPr>
                <w:rFonts w:ascii="Times New Roman" w:hAnsi="Times New Roman"/>
                <w:sz w:val="24"/>
                <w:szCs w:val="24"/>
              </w:rPr>
            </w:pPr>
            <w:r w:rsidRPr="00DF2054">
              <w:rPr>
                <w:rFonts w:ascii="Times New Roman" w:hAnsi="Times New Roman"/>
                <w:sz w:val="24"/>
                <w:szCs w:val="24"/>
              </w:rPr>
              <w:t>Защитная зона объектов культурного наследия, особо охраняемые природные территории</w:t>
            </w:r>
          </w:p>
        </w:tc>
      </w:tr>
      <w:tr w:rsidR="00424E5E" w:rsidRPr="00DF2054" w:rsidTr="00424E5E">
        <w:tc>
          <w:tcPr>
            <w:tcW w:w="90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rPr>
                <w:rFonts w:ascii="Times New Roman" w:hAnsi="Times New Roman"/>
                <w:b/>
                <w:sz w:val="24"/>
                <w:szCs w:val="24"/>
              </w:rPr>
            </w:pPr>
            <w:r w:rsidRPr="00DF2054">
              <w:rPr>
                <w:rFonts w:ascii="Times New Roman" w:hAnsi="Times New Roman"/>
                <w:b/>
                <w:sz w:val="24"/>
                <w:szCs w:val="24"/>
              </w:rPr>
              <w:t>Н-8</w:t>
            </w:r>
          </w:p>
        </w:tc>
        <w:tc>
          <w:tcPr>
            <w:tcW w:w="846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jc w:val="left"/>
              <w:rPr>
                <w:rFonts w:ascii="Times New Roman" w:hAnsi="Times New Roman"/>
                <w:sz w:val="24"/>
                <w:szCs w:val="24"/>
              </w:rPr>
            </w:pPr>
            <w:r w:rsidRPr="00DF2054">
              <w:rPr>
                <w:rFonts w:ascii="Times New Roman" w:hAnsi="Times New Roman"/>
                <w:sz w:val="24"/>
                <w:szCs w:val="24"/>
              </w:rPr>
              <w:t>Зона первого охранного пояса источников водоснабжения</w:t>
            </w:r>
          </w:p>
        </w:tc>
      </w:tr>
      <w:tr w:rsidR="00424E5E" w:rsidRPr="00DF2054" w:rsidTr="00424E5E">
        <w:tc>
          <w:tcPr>
            <w:tcW w:w="90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rPr>
                <w:rFonts w:ascii="Times New Roman" w:hAnsi="Times New Roman"/>
                <w:b/>
                <w:sz w:val="24"/>
                <w:szCs w:val="24"/>
              </w:rPr>
            </w:pPr>
            <w:r w:rsidRPr="00DF2054">
              <w:rPr>
                <w:rFonts w:ascii="Times New Roman" w:hAnsi="Times New Roman"/>
                <w:b/>
                <w:sz w:val="24"/>
                <w:szCs w:val="24"/>
              </w:rPr>
              <w:t>Н-9</w:t>
            </w:r>
          </w:p>
        </w:tc>
        <w:tc>
          <w:tcPr>
            <w:tcW w:w="846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jc w:val="left"/>
              <w:rPr>
                <w:rFonts w:ascii="Times New Roman" w:hAnsi="Times New Roman"/>
                <w:sz w:val="24"/>
                <w:szCs w:val="24"/>
              </w:rPr>
            </w:pPr>
            <w:r w:rsidRPr="00DF2054">
              <w:rPr>
                <w:rFonts w:ascii="Times New Roman" w:hAnsi="Times New Roman"/>
                <w:sz w:val="24"/>
                <w:szCs w:val="24"/>
              </w:rPr>
              <w:t>Зона первого охранного пояса источников водоснабжения</w:t>
            </w:r>
          </w:p>
        </w:tc>
      </w:tr>
      <w:tr w:rsidR="00424E5E" w:rsidRPr="00DF2054" w:rsidTr="00424E5E">
        <w:tc>
          <w:tcPr>
            <w:tcW w:w="90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rPr>
                <w:rFonts w:ascii="Times New Roman" w:hAnsi="Times New Roman"/>
                <w:b/>
                <w:sz w:val="24"/>
                <w:szCs w:val="24"/>
              </w:rPr>
            </w:pPr>
            <w:r w:rsidRPr="00DF2054">
              <w:rPr>
                <w:rFonts w:ascii="Times New Roman" w:hAnsi="Times New Roman"/>
                <w:b/>
                <w:sz w:val="24"/>
                <w:szCs w:val="24"/>
              </w:rPr>
              <w:t>Н-10</w:t>
            </w:r>
          </w:p>
        </w:tc>
        <w:tc>
          <w:tcPr>
            <w:tcW w:w="8460" w:type="dxa"/>
            <w:tcBorders>
              <w:top w:val="single" w:sz="4" w:space="0" w:color="auto"/>
              <w:left w:val="single" w:sz="4" w:space="0" w:color="auto"/>
              <w:bottom w:val="single" w:sz="4" w:space="0" w:color="auto"/>
              <w:right w:val="single" w:sz="4" w:space="0" w:color="auto"/>
            </w:tcBorders>
          </w:tcPr>
          <w:p w:rsidR="00424E5E" w:rsidRPr="00DF2054" w:rsidRDefault="00424E5E" w:rsidP="00424E5E">
            <w:pPr>
              <w:pStyle w:val="a9"/>
              <w:jc w:val="left"/>
              <w:rPr>
                <w:rFonts w:ascii="Times New Roman" w:hAnsi="Times New Roman"/>
                <w:sz w:val="24"/>
                <w:szCs w:val="24"/>
              </w:rPr>
            </w:pPr>
            <w:r w:rsidRPr="00DF2054">
              <w:rPr>
                <w:rFonts w:ascii="Times New Roman" w:hAnsi="Times New Roman"/>
                <w:sz w:val="24"/>
                <w:szCs w:val="24"/>
              </w:rPr>
              <w:t>Зона первого охранного пояса источников водоснабжения</w:t>
            </w:r>
          </w:p>
        </w:tc>
      </w:tr>
    </w:tbl>
    <w:p w:rsidR="00424E5E" w:rsidRPr="00DF2054" w:rsidRDefault="00424E5E" w:rsidP="00424E5E">
      <w:pPr>
        <w:pStyle w:val="120"/>
        <w:rPr>
          <w:szCs w:val="24"/>
        </w:rPr>
      </w:pP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proofErr w:type="gramStart"/>
      <w:r w:rsidR="00424E5E" w:rsidRPr="00DF2054">
        <w:rPr>
          <w:rFonts w:ascii="Times New Roman" w:hAnsi="Times New Roman"/>
          <w:szCs w:val="24"/>
        </w:rPr>
        <w:t>Использование земельных участков и объектов капитального строительства, расположенных в пределах зон, обозначенных на Картах статьи 30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 настоящих Правил с учетом ограничений, установленных законами, иными нормативными правовыми актами применительно к зонам с особым условиями</w:t>
      </w:r>
      <w:proofErr w:type="gramEnd"/>
      <w:r w:rsidR="00424E5E" w:rsidRPr="00DF2054">
        <w:rPr>
          <w:rFonts w:ascii="Times New Roman" w:hAnsi="Times New Roman"/>
          <w:szCs w:val="24"/>
        </w:rPr>
        <w:t xml:space="preserve"> использованием территорий.</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 xml:space="preserve">СП 42.13330 «Градостроительство. Планировка и застройка городских и сельских </w:t>
      </w:r>
      <w:r w:rsidR="00424E5E" w:rsidRPr="00DF2054">
        <w:rPr>
          <w:rFonts w:ascii="Times New Roman" w:hAnsi="Times New Roman"/>
          <w:szCs w:val="24"/>
        </w:rPr>
        <w:lastRenderedPageBreak/>
        <w:t xml:space="preserve">поселений. Актуализированная редакция </w:t>
      </w:r>
      <w:proofErr w:type="spellStart"/>
      <w:r w:rsidR="00424E5E" w:rsidRPr="00DF2054">
        <w:rPr>
          <w:rFonts w:ascii="Times New Roman" w:hAnsi="Times New Roman"/>
          <w:szCs w:val="24"/>
        </w:rPr>
        <w:t>СНиП</w:t>
      </w:r>
      <w:proofErr w:type="spellEnd"/>
      <w:r w:rsidR="00424E5E" w:rsidRPr="00DF2054">
        <w:rPr>
          <w:rFonts w:ascii="Times New Roman" w:hAnsi="Times New Roman"/>
          <w:szCs w:val="24"/>
        </w:rPr>
        <w:t xml:space="preserve"> 2.07.01-89*»</w:t>
      </w:r>
    </w:p>
    <w:p w:rsidR="00424E5E" w:rsidRPr="00DF2054" w:rsidRDefault="00424E5E" w:rsidP="00424E5E">
      <w:pPr>
        <w:pStyle w:val="120"/>
        <w:rPr>
          <w:szCs w:val="24"/>
        </w:rPr>
      </w:pPr>
    </w:p>
    <w:p w:rsidR="00424E5E" w:rsidRPr="00DF2054" w:rsidRDefault="00911F76" w:rsidP="00911F76">
      <w:pPr>
        <w:pStyle w:val="af4"/>
        <w:rPr>
          <w:rFonts w:ascii="Times New Roman" w:hAnsi="Times New Roman"/>
          <w:b/>
          <w:szCs w:val="24"/>
        </w:rPr>
      </w:pPr>
      <w:r w:rsidRPr="00DF2054">
        <w:rPr>
          <w:rFonts w:ascii="Times New Roman" w:hAnsi="Times New Roman"/>
          <w:b/>
          <w:szCs w:val="24"/>
        </w:rPr>
        <w:tab/>
      </w:r>
      <w:r w:rsidR="00424E5E" w:rsidRPr="00DF2054">
        <w:rPr>
          <w:rFonts w:ascii="Times New Roman" w:hAnsi="Times New Roman"/>
          <w:b/>
          <w:szCs w:val="24"/>
        </w:rPr>
        <w:t>Н-1 САНИТАРНО-ЗАЩИТНАЯ ЗОНА ПРОИЗВОДСТВЕННЫХ, КОММУНАЛЬНЫХ, ИНЖЕНЕРНО-ТЕХНИЧЕСКИХ, САНИТАРНО-ТЕХНИЧЕСКИХ ОБЪЕКТОВ</w:t>
      </w:r>
    </w:p>
    <w:p w:rsidR="00424E5E" w:rsidRPr="00DF2054" w:rsidRDefault="00911F76" w:rsidP="00911F76">
      <w:pPr>
        <w:pStyle w:val="af4"/>
        <w:rPr>
          <w:rFonts w:ascii="Times New Roman" w:hAnsi="Times New Roman"/>
          <w:szCs w:val="24"/>
        </w:rPr>
      </w:pPr>
      <w:r w:rsidRPr="00DF2054">
        <w:rPr>
          <w:szCs w:val="24"/>
        </w:rPr>
        <w:tab/>
      </w:r>
      <w:r w:rsidR="00424E5E" w:rsidRPr="00DF2054">
        <w:rPr>
          <w:rFonts w:ascii="Times New Roman" w:hAnsi="Times New Roman"/>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зона подверженных риску возникновения ЧС техногенного характера;</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ст. 12 Федеральный закон от 30.03.1999 № 52-ФЗ «О санитарно-эпидемиологическом благополучии населения»;</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Постановление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Нормативы градостроительного проектирования Республики Марий Эл, утвержденные постановлением Правительства Республики Марий Эл 25.05.2012 № 176;</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proofErr w:type="spellStart"/>
      <w:r w:rsidR="00424E5E" w:rsidRPr="00DF2054">
        <w:rPr>
          <w:rFonts w:ascii="Times New Roman" w:hAnsi="Times New Roman"/>
          <w:szCs w:val="24"/>
        </w:rPr>
        <w:t>СанПиН</w:t>
      </w:r>
      <w:proofErr w:type="spellEnd"/>
      <w:r w:rsidR="00424E5E" w:rsidRPr="00DF2054">
        <w:rPr>
          <w:rFonts w:ascii="Times New Roman" w:hAnsi="Times New Roman"/>
          <w:szCs w:val="24"/>
        </w:rPr>
        <w:t xml:space="preserve"> 2.2.1/2.1.1.1200-03 «Санитарно-защитные зоны и санитарная классификация предприятий, сооружений и иных объектов»;</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 xml:space="preserve">СП 42.13330.2016 «Градостроительство. Планировка и застройка городских и сельских поселений. Актуализированная редакция </w:t>
      </w:r>
      <w:proofErr w:type="spellStart"/>
      <w:r w:rsidR="00424E5E" w:rsidRPr="00DF2054">
        <w:rPr>
          <w:rFonts w:ascii="Times New Roman" w:hAnsi="Times New Roman"/>
          <w:szCs w:val="24"/>
        </w:rPr>
        <w:t>СНиП</w:t>
      </w:r>
      <w:proofErr w:type="spellEnd"/>
      <w:r w:rsidR="00424E5E" w:rsidRPr="00DF2054">
        <w:rPr>
          <w:rFonts w:ascii="Times New Roman" w:hAnsi="Times New Roman"/>
          <w:szCs w:val="24"/>
        </w:rPr>
        <w:t xml:space="preserve"> 2.07.01-89*».</w:t>
      </w:r>
    </w:p>
    <w:p w:rsidR="00424E5E" w:rsidRPr="00DF2054" w:rsidRDefault="00424E5E" w:rsidP="00911F76">
      <w:pPr>
        <w:pStyle w:val="af4"/>
        <w:rPr>
          <w:szCs w:val="24"/>
        </w:rPr>
      </w:pPr>
    </w:p>
    <w:p w:rsidR="00424E5E" w:rsidRPr="00DF2054" w:rsidRDefault="00911F76" w:rsidP="00911F76">
      <w:pPr>
        <w:pStyle w:val="af4"/>
        <w:rPr>
          <w:rFonts w:ascii="Times New Roman" w:hAnsi="Times New Roman"/>
          <w:b/>
          <w:szCs w:val="24"/>
        </w:rPr>
      </w:pPr>
      <w:r w:rsidRPr="00DF2054">
        <w:rPr>
          <w:rFonts w:ascii="Times New Roman" w:hAnsi="Times New Roman"/>
          <w:b/>
          <w:szCs w:val="24"/>
        </w:rPr>
        <w:tab/>
      </w:r>
      <w:r w:rsidR="00424E5E" w:rsidRPr="00DF2054">
        <w:rPr>
          <w:rFonts w:ascii="Times New Roman" w:hAnsi="Times New Roman"/>
          <w:b/>
          <w:szCs w:val="24"/>
        </w:rPr>
        <w:t>Н-2 ПРИДОРОЖНАЯ ПОЛОСА АВТОМОБИЛЬНЫХ ДОРОГ</w:t>
      </w:r>
    </w:p>
    <w:p w:rsidR="00424E5E" w:rsidRPr="00DF2054" w:rsidRDefault="00911F76" w:rsidP="00911F76">
      <w:pPr>
        <w:pStyle w:val="af4"/>
        <w:rPr>
          <w:rFonts w:ascii="Times New Roman" w:hAnsi="Times New Roman"/>
          <w:szCs w:val="24"/>
        </w:rPr>
      </w:pPr>
      <w:r w:rsidRPr="00DF2054">
        <w:rPr>
          <w:szCs w:val="24"/>
        </w:rPr>
        <w:tab/>
      </w:r>
      <w:r w:rsidR="00424E5E" w:rsidRPr="00DF2054">
        <w:rPr>
          <w:rFonts w:ascii="Times New Roman" w:hAnsi="Times New Roman"/>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зона подверженных риску возникновения ЧС техногенного характера;</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ст. 26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зона подверженных риску возникновения ЧС техногенного характера.</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Нормативы градостроительного проектирования Республики Марий Эл, утвержденные постановлением Правительства Республики Марий Эл 25.05.2012 № 176;</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Правила установления и использования придорожных полос федеральных автомобильных дорог общего пользования (№ 4 от 13.01.2010);</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 xml:space="preserve">СП 42.13330 «Градостроительство. Планировка и застройка городских и сельских поселений. Актуализированная редакция </w:t>
      </w:r>
      <w:proofErr w:type="spellStart"/>
      <w:r w:rsidR="00424E5E" w:rsidRPr="00DF2054">
        <w:rPr>
          <w:rFonts w:ascii="Times New Roman" w:hAnsi="Times New Roman"/>
          <w:szCs w:val="24"/>
        </w:rPr>
        <w:t>СНиП</w:t>
      </w:r>
      <w:proofErr w:type="spellEnd"/>
      <w:r w:rsidR="00424E5E" w:rsidRPr="00DF2054">
        <w:rPr>
          <w:rFonts w:ascii="Times New Roman" w:hAnsi="Times New Roman"/>
          <w:szCs w:val="24"/>
        </w:rPr>
        <w:t xml:space="preserve"> 2.07.01-89*».</w:t>
      </w:r>
    </w:p>
    <w:p w:rsidR="00424E5E" w:rsidRPr="00DF2054" w:rsidRDefault="00424E5E" w:rsidP="00911F76">
      <w:pPr>
        <w:pStyle w:val="af4"/>
        <w:rPr>
          <w:szCs w:val="24"/>
        </w:rPr>
      </w:pPr>
    </w:p>
    <w:p w:rsidR="00424E5E" w:rsidRPr="00DF2054" w:rsidRDefault="00911F76" w:rsidP="00911F76">
      <w:pPr>
        <w:pStyle w:val="af4"/>
        <w:rPr>
          <w:rFonts w:ascii="Times New Roman" w:hAnsi="Times New Roman"/>
          <w:b/>
          <w:szCs w:val="24"/>
        </w:rPr>
      </w:pPr>
      <w:r w:rsidRPr="00DF2054">
        <w:rPr>
          <w:szCs w:val="24"/>
        </w:rPr>
        <w:tab/>
      </w:r>
      <w:r w:rsidR="00424E5E" w:rsidRPr="00DF2054">
        <w:rPr>
          <w:rFonts w:ascii="Times New Roman" w:hAnsi="Times New Roman"/>
          <w:b/>
          <w:szCs w:val="24"/>
        </w:rPr>
        <w:t>Н-3 ВОДООХРАННАЯ ЗОНА</w:t>
      </w:r>
    </w:p>
    <w:p w:rsidR="00424E5E" w:rsidRPr="00DF2054" w:rsidRDefault="00911F76" w:rsidP="00911F76">
      <w:pPr>
        <w:pStyle w:val="af4"/>
        <w:rPr>
          <w:rFonts w:ascii="Times New Roman" w:hAnsi="Times New Roman"/>
          <w:szCs w:val="24"/>
        </w:rPr>
      </w:pPr>
      <w:r w:rsidRPr="00DF2054">
        <w:rPr>
          <w:szCs w:val="24"/>
        </w:rPr>
        <w:tab/>
      </w:r>
      <w:r w:rsidR="00424E5E" w:rsidRPr="00DF2054">
        <w:rPr>
          <w:rFonts w:ascii="Times New Roman" w:hAnsi="Times New Roman"/>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зона затопления 1% обеспеченности;</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ст. 48 Федеральный закон от 20.12.2004 № 166-ФЗ «О рыболовстве и сохранении водных биологических ресурсов»;</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Постановление Правительства РФ от 06.10.2008 № 743 «Об утверждении Правил установления рыбоохранных зон»;</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Водный кодекс Российской Федерации от 03.06.2006 № 74-ФЗ;</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Нормативы градостроительного проектирования Республики Марий Эл, утвержденные постановлением Правительства Республики Марий Эл 25.05.2012 № 176;</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 xml:space="preserve">Постановление правительства республики Марий Эл от 29.03.1997 № 105 (ред. 28.04.2003) «Об охране водных объектов и утверждении размеров </w:t>
      </w:r>
      <w:proofErr w:type="spellStart"/>
      <w:r w:rsidR="00424E5E" w:rsidRPr="00DF2054">
        <w:rPr>
          <w:rFonts w:ascii="Times New Roman" w:hAnsi="Times New Roman"/>
          <w:szCs w:val="24"/>
        </w:rPr>
        <w:t>водоохранных</w:t>
      </w:r>
      <w:proofErr w:type="spellEnd"/>
      <w:r w:rsidR="00424E5E" w:rsidRPr="00DF2054">
        <w:rPr>
          <w:rFonts w:ascii="Times New Roman" w:hAnsi="Times New Roman"/>
          <w:szCs w:val="24"/>
        </w:rPr>
        <w:t xml:space="preserve"> зон и прибрежных защитных полос по республике Марий Эл»;</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 xml:space="preserve">Правила установления на местности границ </w:t>
      </w:r>
      <w:proofErr w:type="spellStart"/>
      <w:r w:rsidR="00424E5E" w:rsidRPr="00DF2054">
        <w:rPr>
          <w:rFonts w:ascii="Times New Roman" w:hAnsi="Times New Roman"/>
          <w:szCs w:val="24"/>
        </w:rPr>
        <w:t>водоохранных</w:t>
      </w:r>
      <w:proofErr w:type="spellEnd"/>
      <w:r w:rsidR="00424E5E" w:rsidRPr="00DF2054">
        <w:rPr>
          <w:rFonts w:ascii="Times New Roman" w:hAnsi="Times New Roman"/>
          <w:szCs w:val="24"/>
        </w:rPr>
        <w:t xml:space="preserve"> зон и границ прибрежных защитных полос водных объектов, утвержденные Постановлением Правительства Российской Федерации от 10.01.2009 № 17;</w:t>
      </w:r>
    </w:p>
    <w:p w:rsidR="00424E5E" w:rsidRPr="00DF2054" w:rsidRDefault="00911F76" w:rsidP="00911F76">
      <w:pPr>
        <w:pStyle w:val="af4"/>
        <w:rPr>
          <w:rFonts w:ascii="Times New Roman" w:hAnsi="Times New Roman"/>
          <w:szCs w:val="24"/>
        </w:rPr>
      </w:pPr>
      <w:r w:rsidRPr="00DF2054">
        <w:rPr>
          <w:rFonts w:ascii="Times New Roman" w:hAnsi="Times New Roman"/>
          <w:szCs w:val="24"/>
        </w:rPr>
        <w:lastRenderedPageBreak/>
        <w:tab/>
      </w:r>
      <w:r w:rsidR="00424E5E" w:rsidRPr="00DF2054">
        <w:rPr>
          <w:rFonts w:ascii="Times New Roman" w:hAnsi="Times New Roman"/>
          <w:szCs w:val="24"/>
        </w:rPr>
        <w:t xml:space="preserve">СП 42.13330 «Градостроительство. Планировка и застройка городских и сельских поселений. Актуализированная редакция </w:t>
      </w:r>
      <w:proofErr w:type="spellStart"/>
      <w:r w:rsidR="00424E5E" w:rsidRPr="00DF2054">
        <w:rPr>
          <w:rFonts w:ascii="Times New Roman" w:hAnsi="Times New Roman"/>
          <w:szCs w:val="24"/>
        </w:rPr>
        <w:t>СНиП</w:t>
      </w:r>
      <w:proofErr w:type="spellEnd"/>
      <w:r w:rsidR="00424E5E" w:rsidRPr="00DF2054">
        <w:rPr>
          <w:rFonts w:ascii="Times New Roman" w:hAnsi="Times New Roman"/>
          <w:szCs w:val="24"/>
        </w:rPr>
        <w:t xml:space="preserve"> 2.07.01-89*».</w:t>
      </w:r>
    </w:p>
    <w:p w:rsidR="00424E5E" w:rsidRPr="00DF2054" w:rsidRDefault="00424E5E" w:rsidP="00911F76">
      <w:pPr>
        <w:pStyle w:val="af4"/>
        <w:rPr>
          <w:szCs w:val="24"/>
        </w:rPr>
      </w:pPr>
    </w:p>
    <w:p w:rsidR="00424E5E" w:rsidRPr="00DF2054" w:rsidRDefault="00911F76" w:rsidP="00911F76">
      <w:pPr>
        <w:pStyle w:val="af4"/>
        <w:rPr>
          <w:rFonts w:ascii="Times New Roman" w:hAnsi="Times New Roman"/>
          <w:b/>
          <w:szCs w:val="24"/>
        </w:rPr>
      </w:pPr>
      <w:r w:rsidRPr="00DF2054">
        <w:rPr>
          <w:rFonts w:ascii="Times New Roman" w:hAnsi="Times New Roman"/>
          <w:b/>
          <w:szCs w:val="24"/>
        </w:rPr>
        <w:tab/>
      </w:r>
      <w:r w:rsidR="00424E5E" w:rsidRPr="00DF2054">
        <w:rPr>
          <w:rFonts w:ascii="Times New Roman" w:hAnsi="Times New Roman"/>
          <w:b/>
          <w:szCs w:val="24"/>
        </w:rPr>
        <w:t>Н-4 ОХРАННАЯ ЗОНА ОБЪЕКТОВ ЭЛЕКТРОЭНЕРГЕТИКИ (ОБЪЕКТОВ ЭЛЕКТРОСЕТЕВОГО ХОЗЯЙСТВА И ОБЪЕКТОВ ПО ПРОИЗВОДСТВУ ЭЛЕКТРИЧЕСКОЙ ЭНЕРГИИ)</w:t>
      </w:r>
    </w:p>
    <w:p w:rsidR="00424E5E" w:rsidRPr="00DF2054" w:rsidRDefault="00911F76" w:rsidP="00911F76">
      <w:pPr>
        <w:pStyle w:val="af4"/>
        <w:rPr>
          <w:rFonts w:ascii="Times New Roman" w:hAnsi="Times New Roman"/>
          <w:szCs w:val="24"/>
        </w:rPr>
      </w:pPr>
      <w:r w:rsidRPr="00DF2054">
        <w:rPr>
          <w:szCs w:val="24"/>
        </w:rPr>
        <w:tab/>
      </w:r>
      <w:r w:rsidR="00424E5E" w:rsidRPr="00DF2054">
        <w:rPr>
          <w:rFonts w:ascii="Times New Roman" w:hAnsi="Times New Roman"/>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Постановление Правительства РФ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 xml:space="preserve">Постановление Правительства РФ от 24.02.2009 № 160 (ред. от 21.12.2018) «О порядке установления охранных зон объектов </w:t>
      </w:r>
      <w:proofErr w:type="spellStart"/>
      <w:r w:rsidR="00424E5E" w:rsidRPr="00DF2054">
        <w:rPr>
          <w:rFonts w:ascii="Times New Roman" w:hAnsi="Times New Roman"/>
          <w:szCs w:val="24"/>
        </w:rPr>
        <w:t>электросетевого</w:t>
      </w:r>
      <w:proofErr w:type="spellEnd"/>
      <w:r w:rsidR="00424E5E" w:rsidRPr="00DF2054">
        <w:rPr>
          <w:rFonts w:ascii="Times New Roman" w:hAnsi="Times New Roman"/>
          <w:szCs w:val="24"/>
        </w:rPr>
        <w:t xml:space="preserve"> хозяйства и особых условий использования земельных участков, расположенных в границах таких зон»;</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Межотраслевые правила по охране труда и эксплуатации электрических сетей;</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Нормативы градостроительного проектирования Республики Марий Эл, утвержденные постановлением Правительства Республики Марий Эл 25.05.2012 № 176;</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ПУЭ;</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 xml:space="preserve">СП 42.13330 «Градостроительство. Планировка и застройка городских и сельских поселений. Актуализированная редакция </w:t>
      </w:r>
      <w:proofErr w:type="spellStart"/>
      <w:r w:rsidR="00424E5E" w:rsidRPr="00DF2054">
        <w:rPr>
          <w:rFonts w:ascii="Times New Roman" w:hAnsi="Times New Roman"/>
          <w:szCs w:val="24"/>
        </w:rPr>
        <w:t>СНиП</w:t>
      </w:r>
      <w:proofErr w:type="spellEnd"/>
      <w:r w:rsidR="00424E5E" w:rsidRPr="00DF2054">
        <w:rPr>
          <w:rFonts w:ascii="Times New Roman" w:hAnsi="Times New Roman"/>
          <w:szCs w:val="24"/>
        </w:rPr>
        <w:t> 2.07.01-89*».</w:t>
      </w:r>
    </w:p>
    <w:p w:rsidR="00424E5E" w:rsidRPr="00DF2054" w:rsidRDefault="00424E5E" w:rsidP="00911F76">
      <w:pPr>
        <w:pStyle w:val="af4"/>
        <w:rPr>
          <w:szCs w:val="24"/>
        </w:rPr>
      </w:pPr>
    </w:p>
    <w:p w:rsidR="00424E5E" w:rsidRPr="00DF2054" w:rsidRDefault="00911F76" w:rsidP="00911F76">
      <w:pPr>
        <w:pStyle w:val="af4"/>
        <w:rPr>
          <w:rFonts w:ascii="Times New Roman" w:hAnsi="Times New Roman"/>
          <w:b/>
          <w:szCs w:val="24"/>
        </w:rPr>
      </w:pPr>
      <w:r w:rsidRPr="00DF2054">
        <w:rPr>
          <w:szCs w:val="24"/>
        </w:rPr>
        <w:tab/>
      </w:r>
      <w:r w:rsidR="00424E5E" w:rsidRPr="00DF2054">
        <w:rPr>
          <w:rFonts w:ascii="Times New Roman" w:hAnsi="Times New Roman"/>
          <w:b/>
          <w:szCs w:val="24"/>
        </w:rPr>
        <w:t>Н-5 ОХРАННАЯ ЗОНА ТРУБОПРОВОДОВ (ГАЗОПРОВОДОВ, НЕФТЕПРОВОДОВ И НЕФТЕПРОДУКТОПРОВОДОВ, АММИАКОПРОВОДОВ)</w:t>
      </w:r>
    </w:p>
    <w:p w:rsidR="00424E5E" w:rsidRPr="00DF2054" w:rsidRDefault="00911F76" w:rsidP="00911F76">
      <w:pPr>
        <w:pStyle w:val="af4"/>
        <w:rPr>
          <w:rFonts w:ascii="Times New Roman" w:hAnsi="Times New Roman"/>
          <w:szCs w:val="24"/>
        </w:rPr>
      </w:pPr>
      <w:r w:rsidRPr="00DF2054">
        <w:rPr>
          <w:szCs w:val="24"/>
        </w:rPr>
        <w:tab/>
      </w:r>
      <w:r w:rsidR="00424E5E" w:rsidRPr="00DF2054">
        <w:rPr>
          <w:rFonts w:ascii="Times New Roman" w:hAnsi="Times New Roman"/>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24E5E" w:rsidRPr="00DF2054" w:rsidRDefault="00424E5E" w:rsidP="00911F76">
      <w:pPr>
        <w:pStyle w:val="af4"/>
        <w:rPr>
          <w:rFonts w:ascii="Times New Roman" w:hAnsi="Times New Roman"/>
          <w:szCs w:val="24"/>
        </w:rPr>
      </w:pPr>
      <w:r w:rsidRPr="00DF2054">
        <w:rPr>
          <w:rFonts w:ascii="Times New Roman" w:hAnsi="Times New Roman"/>
          <w:szCs w:val="24"/>
        </w:rPr>
        <w:t>Федеральный закон от 31.03.1999 № 69-ФЗ (ред. от 26.07.2019) «О газоснабжении в Российской Федерации»;</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Нормативы градостроительного проектирования Республики Марий Эл, утвержденные постановлением Правительства Республики Марий Эл 25.05.2012 № 176.</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 xml:space="preserve">СП 42.13330 «Градостроительство. Планировка и застройка городских и сельских поселений. Актуализированная редакция </w:t>
      </w:r>
      <w:proofErr w:type="spellStart"/>
      <w:r w:rsidR="00424E5E" w:rsidRPr="00DF2054">
        <w:rPr>
          <w:rFonts w:ascii="Times New Roman" w:hAnsi="Times New Roman"/>
          <w:szCs w:val="24"/>
        </w:rPr>
        <w:t>СНиП</w:t>
      </w:r>
      <w:proofErr w:type="spellEnd"/>
      <w:r w:rsidR="00424E5E" w:rsidRPr="00DF2054">
        <w:rPr>
          <w:rFonts w:ascii="Times New Roman" w:hAnsi="Times New Roman"/>
          <w:szCs w:val="24"/>
        </w:rPr>
        <w:t xml:space="preserve"> 2.07.01-89*»</w:t>
      </w:r>
    </w:p>
    <w:p w:rsidR="00424E5E" w:rsidRPr="00DF2054" w:rsidRDefault="00911F76"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 xml:space="preserve">СП 62.13330 «Газораспределительные системы. Актуализированная редакция </w:t>
      </w:r>
      <w:proofErr w:type="spellStart"/>
      <w:r w:rsidR="00424E5E" w:rsidRPr="00DF2054">
        <w:rPr>
          <w:rFonts w:ascii="Times New Roman" w:hAnsi="Times New Roman"/>
          <w:szCs w:val="24"/>
        </w:rPr>
        <w:t>СНиП</w:t>
      </w:r>
      <w:proofErr w:type="spellEnd"/>
      <w:r w:rsidR="00424E5E" w:rsidRPr="00DF2054">
        <w:rPr>
          <w:rFonts w:ascii="Times New Roman" w:hAnsi="Times New Roman"/>
          <w:szCs w:val="24"/>
        </w:rPr>
        <w:t xml:space="preserve"> 42-01-2002».</w:t>
      </w:r>
    </w:p>
    <w:p w:rsidR="00424E5E" w:rsidRPr="00DF2054" w:rsidRDefault="00424E5E" w:rsidP="00911F76">
      <w:pPr>
        <w:pStyle w:val="af4"/>
        <w:rPr>
          <w:szCs w:val="24"/>
        </w:rPr>
      </w:pPr>
    </w:p>
    <w:p w:rsidR="00424E5E" w:rsidRPr="00DF2054" w:rsidRDefault="00911F76" w:rsidP="00911F76">
      <w:pPr>
        <w:pStyle w:val="af4"/>
        <w:rPr>
          <w:rFonts w:ascii="Times New Roman" w:hAnsi="Times New Roman"/>
          <w:b/>
          <w:szCs w:val="24"/>
        </w:rPr>
      </w:pPr>
      <w:r w:rsidRPr="00DF2054">
        <w:rPr>
          <w:szCs w:val="24"/>
        </w:rPr>
        <w:tab/>
      </w:r>
      <w:r w:rsidR="00424E5E" w:rsidRPr="00DF2054">
        <w:rPr>
          <w:rFonts w:ascii="Times New Roman" w:hAnsi="Times New Roman"/>
          <w:b/>
          <w:szCs w:val="24"/>
        </w:rPr>
        <w:t xml:space="preserve">Н-7 ЗАЩИТНАЯ ЗОНА ОБЪЕКТОВ КУЛЬТУРНОГО НАСЛЕДИЯ, ОСОБО </w:t>
      </w:r>
      <w:proofErr w:type="gramStart"/>
      <w:r w:rsidR="00424E5E" w:rsidRPr="00DF2054">
        <w:rPr>
          <w:rFonts w:ascii="Times New Roman" w:hAnsi="Times New Roman"/>
          <w:b/>
          <w:szCs w:val="24"/>
        </w:rPr>
        <w:t>ОХРАНЯЕМЫЙ</w:t>
      </w:r>
      <w:proofErr w:type="gramEnd"/>
      <w:r w:rsidR="00424E5E" w:rsidRPr="00DF2054">
        <w:rPr>
          <w:rFonts w:ascii="Times New Roman" w:hAnsi="Times New Roman"/>
          <w:b/>
          <w:szCs w:val="24"/>
        </w:rPr>
        <w:t xml:space="preserve"> ПРИРОДНЫЕ ТЕРРИТОРИИ</w:t>
      </w:r>
    </w:p>
    <w:p w:rsidR="00424E5E" w:rsidRPr="00DF2054" w:rsidRDefault="008961F3"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Виды зон с особыми условиями использования территории:</w:t>
      </w:r>
    </w:p>
    <w:p w:rsidR="00424E5E" w:rsidRPr="00DF2054" w:rsidRDefault="008961F3"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Федеральный закон от 25.06.2002 № 73-ФЗ «Об объектах культурного наследия (памятниках истории и культуры) народов Российской Федерации»;</w:t>
      </w:r>
    </w:p>
    <w:p w:rsidR="00424E5E" w:rsidRPr="00DF2054" w:rsidRDefault="008961F3"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Постановление Правительства РФ от 12.09.2015 № 972;</w:t>
      </w:r>
    </w:p>
    <w:p w:rsidR="00424E5E" w:rsidRPr="00DF2054" w:rsidRDefault="00424E5E" w:rsidP="00911F76">
      <w:pPr>
        <w:pStyle w:val="af4"/>
        <w:rPr>
          <w:rFonts w:ascii="Times New Roman" w:hAnsi="Times New Roman"/>
          <w:szCs w:val="24"/>
        </w:rPr>
      </w:pPr>
      <w:r w:rsidRPr="00DF2054">
        <w:rPr>
          <w:rFonts w:ascii="Times New Roman" w:hAnsi="Times New Roman"/>
          <w:szCs w:val="24"/>
        </w:rPr>
        <w:t xml:space="preserve">«Об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DF2054">
        <w:rPr>
          <w:rFonts w:ascii="Times New Roman" w:hAnsi="Times New Roman"/>
          <w:szCs w:val="24"/>
        </w:rPr>
        <w:t>утратившими</w:t>
      </w:r>
      <w:proofErr w:type="gramEnd"/>
      <w:r w:rsidRPr="00DF2054">
        <w:rPr>
          <w:rFonts w:ascii="Times New Roman" w:hAnsi="Times New Roman"/>
          <w:szCs w:val="24"/>
        </w:rPr>
        <w:t xml:space="preserve"> силу отдельных положений нормативных правовых актов Правительства Российской Федерации».</w:t>
      </w:r>
    </w:p>
    <w:p w:rsidR="00424E5E" w:rsidRPr="00DF2054" w:rsidRDefault="00424E5E" w:rsidP="00911F76">
      <w:pPr>
        <w:pStyle w:val="af4"/>
        <w:rPr>
          <w:rFonts w:ascii="Times New Roman" w:hAnsi="Times New Roman"/>
          <w:szCs w:val="24"/>
        </w:rPr>
      </w:pPr>
    </w:p>
    <w:p w:rsidR="00424E5E" w:rsidRPr="00DF2054" w:rsidRDefault="008961F3" w:rsidP="00911F76">
      <w:pPr>
        <w:pStyle w:val="af4"/>
        <w:rPr>
          <w:rFonts w:ascii="Times New Roman" w:hAnsi="Times New Roman"/>
          <w:b/>
          <w:szCs w:val="24"/>
        </w:rPr>
      </w:pPr>
      <w:r w:rsidRPr="00DF2054">
        <w:rPr>
          <w:rFonts w:ascii="Times New Roman" w:hAnsi="Times New Roman"/>
          <w:b/>
          <w:szCs w:val="24"/>
        </w:rPr>
        <w:tab/>
      </w:r>
      <w:r w:rsidR="00424E5E" w:rsidRPr="00DF2054">
        <w:rPr>
          <w:rFonts w:ascii="Times New Roman" w:hAnsi="Times New Roman"/>
          <w:b/>
          <w:szCs w:val="24"/>
        </w:rPr>
        <w:t>Н-8 ЗОНА ПЕРВОГО ОХРАННОГО ПОЯСА ИСТОЧНИКОВ ВОДОСНАБЖЕНИЯ</w:t>
      </w:r>
    </w:p>
    <w:p w:rsidR="00424E5E" w:rsidRPr="00DF2054" w:rsidRDefault="008961F3" w:rsidP="00911F76">
      <w:pPr>
        <w:pStyle w:val="af4"/>
        <w:rPr>
          <w:rFonts w:ascii="Times New Roman" w:hAnsi="Times New Roman"/>
          <w:szCs w:val="24"/>
        </w:rPr>
      </w:pPr>
      <w:r w:rsidRPr="00DF2054">
        <w:rPr>
          <w:szCs w:val="24"/>
        </w:rPr>
        <w:tab/>
      </w:r>
      <w:r w:rsidR="00424E5E" w:rsidRPr="00DF2054">
        <w:rPr>
          <w:rFonts w:ascii="Times New Roman" w:hAnsi="Times New Roman"/>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24E5E" w:rsidRPr="00DF2054" w:rsidRDefault="008961F3"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Водный кодекс Российской Федерации от 03.06.2006 № 74-ФЗ;</w:t>
      </w:r>
    </w:p>
    <w:p w:rsidR="00424E5E" w:rsidRPr="00DF2054" w:rsidRDefault="008961F3"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Нормативы градостроительного проектирования Республики Марий Эл, утвержденные постановлением Правительства Республики Марий Эл 25.05.2012 г. № 176;</w:t>
      </w:r>
    </w:p>
    <w:p w:rsidR="00424E5E" w:rsidRPr="00DF2054" w:rsidRDefault="008961F3" w:rsidP="00911F76">
      <w:pPr>
        <w:pStyle w:val="af4"/>
        <w:rPr>
          <w:rFonts w:ascii="Times New Roman" w:hAnsi="Times New Roman"/>
          <w:szCs w:val="24"/>
        </w:rPr>
      </w:pPr>
      <w:r w:rsidRPr="00DF2054">
        <w:rPr>
          <w:rFonts w:ascii="Times New Roman" w:hAnsi="Times New Roman"/>
          <w:szCs w:val="24"/>
        </w:rPr>
        <w:lastRenderedPageBreak/>
        <w:tab/>
      </w:r>
      <w:r w:rsidR="00424E5E" w:rsidRPr="00DF2054">
        <w:rPr>
          <w:rFonts w:ascii="Times New Roman" w:hAnsi="Times New Roman"/>
          <w:szCs w:val="24"/>
        </w:rPr>
        <w:t xml:space="preserve">Постановление правительства республики Марий Эл от 29.03.1997 № 105 (ред. 28.04.2003) «Об охране водных объектов и утверждении размеров </w:t>
      </w:r>
      <w:proofErr w:type="spellStart"/>
      <w:r w:rsidR="00424E5E" w:rsidRPr="00DF2054">
        <w:rPr>
          <w:rFonts w:ascii="Times New Roman" w:hAnsi="Times New Roman"/>
          <w:szCs w:val="24"/>
        </w:rPr>
        <w:t>водоохранных</w:t>
      </w:r>
      <w:proofErr w:type="spellEnd"/>
      <w:r w:rsidR="00424E5E" w:rsidRPr="00DF2054">
        <w:rPr>
          <w:rFonts w:ascii="Times New Roman" w:hAnsi="Times New Roman"/>
          <w:szCs w:val="24"/>
        </w:rPr>
        <w:t xml:space="preserve"> зон и прибрежных защитных полос по республике Марий Эл»;</w:t>
      </w:r>
    </w:p>
    <w:p w:rsidR="00424E5E" w:rsidRPr="00DF2054" w:rsidRDefault="008961F3"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 xml:space="preserve">Правила установления на местности границ </w:t>
      </w:r>
      <w:proofErr w:type="spellStart"/>
      <w:r w:rsidR="00424E5E" w:rsidRPr="00DF2054">
        <w:rPr>
          <w:rFonts w:ascii="Times New Roman" w:hAnsi="Times New Roman"/>
          <w:szCs w:val="24"/>
        </w:rPr>
        <w:t>водоохранных</w:t>
      </w:r>
      <w:proofErr w:type="spellEnd"/>
      <w:r w:rsidR="00424E5E" w:rsidRPr="00DF2054">
        <w:rPr>
          <w:rFonts w:ascii="Times New Roman" w:hAnsi="Times New Roman"/>
          <w:szCs w:val="24"/>
        </w:rPr>
        <w:t xml:space="preserve"> зон и границ прибрежных защитных полос водных объектов, утвержденные Постановлением Правительства Российской Федерации от 10.01.2009 № 17;</w:t>
      </w:r>
    </w:p>
    <w:p w:rsidR="00424E5E" w:rsidRPr="00DF2054" w:rsidRDefault="008961F3" w:rsidP="00911F76">
      <w:pPr>
        <w:pStyle w:val="af4"/>
        <w:rPr>
          <w:rFonts w:ascii="Times New Roman" w:hAnsi="Times New Roman"/>
          <w:szCs w:val="24"/>
        </w:rPr>
      </w:pPr>
      <w:r w:rsidRPr="00DF2054">
        <w:rPr>
          <w:rFonts w:ascii="Times New Roman" w:hAnsi="Times New Roman"/>
          <w:szCs w:val="24"/>
        </w:rPr>
        <w:tab/>
      </w:r>
      <w:proofErr w:type="spellStart"/>
      <w:r w:rsidR="00424E5E" w:rsidRPr="00DF2054">
        <w:rPr>
          <w:rFonts w:ascii="Times New Roman" w:hAnsi="Times New Roman"/>
          <w:szCs w:val="24"/>
        </w:rPr>
        <w:t>СанПиН</w:t>
      </w:r>
      <w:proofErr w:type="spellEnd"/>
      <w:r w:rsidR="00424E5E" w:rsidRPr="00DF2054">
        <w:rPr>
          <w:rFonts w:ascii="Times New Roman" w:hAnsi="Times New Roman"/>
          <w:szCs w:val="24"/>
        </w:rPr>
        <w:t xml:space="preserve"> 2.1.4.1110-02 «Зоны санитарной охраны источников водоснабжения и водопроводов питьевого назначения»;</w:t>
      </w:r>
    </w:p>
    <w:p w:rsidR="00424E5E" w:rsidRPr="00DF2054" w:rsidRDefault="008961F3" w:rsidP="00911F76">
      <w:pPr>
        <w:pStyle w:val="af4"/>
        <w:rPr>
          <w:rFonts w:ascii="Times New Roman" w:hAnsi="Times New Roman"/>
          <w:szCs w:val="24"/>
        </w:rPr>
      </w:pPr>
      <w:r w:rsidRPr="00DF2054">
        <w:rPr>
          <w:rFonts w:ascii="Times New Roman" w:hAnsi="Times New Roman"/>
          <w:szCs w:val="24"/>
        </w:rPr>
        <w:tab/>
      </w:r>
      <w:r w:rsidR="00424E5E" w:rsidRPr="00DF2054">
        <w:rPr>
          <w:rFonts w:ascii="Times New Roman" w:hAnsi="Times New Roman"/>
          <w:szCs w:val="24"/>
        </w:rPr>
        <w:t>СП 11-108-98 «Изыскания источников водоснабжения на базе подземных вод».</w:t>
      </w:r>
    </w:p>
    <w:p w:rsidR="00424E5E" w:rsidRPr="00DF2054" w:rsidRDefault="00424E5E" w:rsidP="00911F76">
      <w:pPr>
        <w:pStyle w:val="af4"/>
        <w:rPr>
          <w:szCs w:val="24"/>
        </w:rPr>
      </w:pPr>
    </w:p>
    <w:p w:rsidR="001B79EC" w:rsidRPr="00DF2054" w:rsidRDefault="008961F3" w:rsidP="001B79EC">
      <w:pPr>
        <w:rPr>
          <w:rFonts w:ascii="Times New Roman" w:hAnsi="Times New Roman"/>
          <w:b/>
          <w:szCs w:val="24"/>
        </w:rPr>
      </w:pPr>
      <w:r w:rsidRPr="00DF2054">
        <w:rPr>
          <w:szCs w:val="24"/>
        </w:rPr>
        <w:tab/>
      </w:r>
      <w:r w:rsidR="001B79EC" w:rsidRPr="00DF2054">
        <w:rPr>
          <w:rFonts w:ascii="Times New Roman" w:hAnsi="Times New Roman"/>
          <w:b/>
          <w:szCs w:val="24"/>
        </w:rPr>
        <w:t>Н-9 ЗОНА ВТОРОГО ОХРАННОГО ПОЯСА ИСТОЧНИКОВ ВОДОСНАБЖЕНИЯ</w:t>
      </w:r>
    </w:p>
    <w:p w:rsidR="001B79EC" w:rsidRPr="00DF2054" w:rsidRDefault="001B79EC" w:rsidP="001B79EC">
      <w:pPr>
        <w:rPr>
          <w:rFonts w:ascii="Times New Roman" w:hAnsi="Times New Roman"/>
          <w:szCs w:val="24"/>
        </w:rPr>
      </w:pPr>
      <w:r w:rsidRPr="00DF2054">
        <w:rPr>
          <w:rFonts w:ascii="Times New Roman" w:hAnsi="Times New Roman"/>
          <w:szCs w:val="24"/>
        </w:rPr>
        <w:tab/>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B79EC" w:rsidRPr="00DF2054" w:rsidRDefault="001B79EC" w:rsidP="001B79EC">
      <w:pPr>
        <w:rPr>
          <w:rFonts w:ascii="Times New Roman" w:hAnsi="Times New Roman"/>
          <w:szCs w:val="24"/>
        </w:rPr>
      </w:pPr>
      <w:r w:rsidRPr="00DF2054">
        <w:rPr>
          <w:rFonts w:ascii="Times New Roman" w:hAnsi="Times New Roman"/>
          <w:szCs w:val="24"/>
        </w:rPr>
        <w:tab/>
        <w:t>Водный кодекс Российской Федерации от 03.06.2006 № 74-ФЗ;</w:t>
      </w:r>
    </w:p>
    <w:p w:rsidR="001B79EC" w:rsidRPr="00DF2054" w:rsidRDefault="001B79EC" w:rsidP="001B79EC">
      <w:pPr>
        <w:rPr>
          <w:rFonts w:ascii="Times New Roman" w:hAnsi="Times New Roman"/>
          <w:szCs w:val="24"/>
        </w:rPr>
      </w:pPr>
      <w:r w:rsidRPr="00DF2054">
        <w:rPr>
          <w:rFonts w:ascii="Times New Roman" w:hAnsi="Times New Roman"/>
          <w:szCs w:val="24"/>
        </w:rPr>
        <w:tab/>
        <w:t>Нормативы градостроительного проектирования Республики Марий Эл, утвержденные постановлением Правительства Республики Марий Эл 25.05.2012 г. № 176;</w:t>
      </w:r>
    </w:p>
    <w:p w:rsidR="001B79EC" w:rsidRPr="00DF2054" w:rsidRDefault="001B79EC" w:rsidP="001B79EC">
      <w:pPr>
        <w:rPr>
          <w:rFonts w:ascii="Times New Roman" w:hAnsi="Times New Roman"/>
          <w:szCs w:val="24"/>
        </w:rPr>
      </w:pPr>
      <w:r w:rsidRPr="00DF2054">
        <w:rPr>
          <w:rFonts w:ascii="Times New Roman" w:hAnsi="Times New Roman"/>
          <w:szCs w:val="24"/>
        </w:rPr>
        <w:tab/>
        <w:t xml:space="preserve">Постановление правительства республики Марий Эл от 29.03.1997 № 105 (ред. 28.04.2003) «Об охране водных объектов и утверждении размеров </w:t>
      </w:r>
      <w:proofErr w:type="spellStart"/>
      <w:r w:rsidRPr="00DF2054">
        <w:rPr>
          <w:rFonts w:ascii="Times New Roman" w:hAnsi="Times New Roman"/>
          <w:szCs w:val="24"/>
        </w:rPr>
        <w:t>водоохранных</w:t>
      </w:r>
      <w:proofErr w:type="spellEnd"/>
      <w:r w:rsidRPr="00DF2054">
        <w:rPr>
          <w:rFonts w:ascii="Times New Roman" w:hAnsi="Times New Roman"/>
          <w:szCs w:val="24"/>
        </w:rPr>
        <w:t xml:space="preserve"> зон и прибрежных защитных полос по республике Марий Эл»;</w:t>
      </w:r>
    </w:p>
    <w:p w:rsidR="001B79EC" w:rsidRPr="00DF2054" w:rsidRDefault="001B79EC" w:rsidP="001B79EC">
      <w:pPr>
        <w:rPr>
          <w:rFonts w:ascii="Times New Roman" w:hAnsi="Times New Roman"/>
          <w:szCs w:val="24"/>
        </w:rPr>
      </w:pPr>
      <w:r w:rsidRPr="00DF2054">
        <w:rPr>
          <w:rFonts w:ascii="Times New Roman" w:hAnsi="Times New Roman"/>
          <w:szCs w:val="24"/>
        </w:rPr>
        <w:tab/>
        <w:t xml:space="preserve">Правила установления на местности границ </w:t>
      </w:r>
      <w:proofErr w:type="spellStart"/>
      <w:r w:rsidRPr="00DF2054">
        <w:rPr>
          <w:rFonts w:ascii="Times New Roman" w:hAnsi="Times New Roman"/>
          <w:szCs w:val="24"/>
        </w:rPr>
        <w:t>водоохранных</w:t>
      </w:r>
      <w:proofErr w:type="spellEnd"/>
      <w:r w:rsidRPr="00DF2054">
        <w:rPr>
          <w:rFonts w:ascii="Times New Roman" w:hAnsi="Times New Roman"/>
          <w:szCs w:val="24"/>
        </w:rPr>
        <w:t xml:space="preserve"> зон и границ прибрежных защитных полос водных объектов, утвержденные Постановлением Правительства Российской Федерации от 10.01.2009 № 17;</w:t>
      </w:r>
    </w:p>
    <w:p w:rsidR="001B79EC" w:rsidRPr="00DF2054" w:rsidRDefault="001B79EC" w:rsidP="001B79EC">
      <w:pPr>
        <w:rPr>
          <w:rFonts w:ascii="Times New Roman" w:hAnsi="Times New Roman"/>
          <w:szCs w:val="24"/>
        </w:rPr>
      </w:pPr>
      <w:r w:rsidRPr="00DF2054">
        <w:rPr>
          <w:rFonts w:ascii="Times New Roman" w:hAnsi="Times New Roman"/>
          <w:szCs w:val="24"/>
        </w:rPr>
        <w:tab/>
      </w:r>
      <w:proofErr w:type="spellStart"/>
      <w:r w:rsidRPr="00DF2054">
        <w:rPr>
          <w:rFonts w:ascii="Times New Roman" w:hAnsi="Times New Roman"/>
          <w:szCs w:val="24"/>
        </w:rPr>
        <w:t>СанПиН</w:t>
      </w:r>
      <w:proofErr w:type="spellEnd"/>
      <w:r w:rsidRPr="00DF2054">
        <w:rPr>
          <w:rFonts w:ascii="Times New Roman" w:hAnsi="Times New Roman"/>
          <w:szCs w:val="24"/>
        </w:rPr>
        <w:t xml:space="preserve"> 2.1.4.1110-02 «Зоны санитарной охраны источников водоснабжения и водопроводов питьевого назначения»;</w:t>
      </w:r>
    </w:p>
    <w:p w:rsidR="001B79EC" w:rsidRPr="00DF2054" w:rsidRDefault="001B79EC" w:rsidP="001B79EC">
      <w:pPr>
        <w:rPr>
          <w:rFonts w:ascii="Times New Roman" w:hAnsi="Times New Roman"/>
          <w:szCs w:val="24"/>
        </w:rPr>
      </w:pPr>
      <w:r w:rsidRPr="00DF2054">
        <w:rPr>
          <w:rFonts w:ascii="Times New Roman" w:hAnsi="Times New Roman"/>
          <w:szCs w:val="24"/>
        </w:rPr>
        <w:tab/>
        <w:t>СП 11-108-98 «Изыскания источников водоснабжения на базе подземных вод».</w:t>
      </w:r>
    </w:p>
    <w:p w:rsidR="001B79EC" w:rsidRPr="00DF2054" w:rsidRDefault="001B79EC" w:rsidP="001B79EC">
      <w:pPr>
        <w:rPr>
          <w:rFonts w:ascii="Times New Roman" w:hAnsi="Times New Roman"/>
          <w:szCs w:val="24"/>
        </w:rPr>
      </w:pPr>
    </w:p>
    <w:p w:rsidR="001B79EC" w:rsidRPr="00DF2054" w:rsidRDefault="001B79EC" w:rsidP="001B79EC">
      <w:pPr>
        <w:rPr>
          <w:rFonts w:ascii="Times New Roman" w:hAnsi="Times New Roman"/>
          <w:b/>
          <w:szCs w:val="24"/>
        </w:rPr>
      </w:pPr>
      <w:r w:rsidRPr="00DF2054">
        <w:rPr>
          <w:rFonts w:ascii="Times New Roman" w:hAnsi="Times New Roman"/>
          <w:szCs w:val="24"/>
        </w:rPr>
        <w:tab/>
      </w:r>
      <w:r w:rsidRPr="00DF2054">
        <w:rPr>
          <w:rFonts w:ascii="Times New Roman" w:hAnsi="Times New Roman"/>
          <w:b/>
          <w:szCs w:val="24"/>
        </w:rPr>
        <w:t>Н-10 ЗОНА ТРЕТЬЕГО ОХРАННОГО ПОЯСА ИСТОЧНИКОВ ВОДОСНАБЖЕНИЯ</w:t>
      </w:r>
    </w:p>
    <w:p w:rsidR="001B79EC" w:rsidRPr="00DF2054" w:rsidRDefault="001B79EC" w:rsidP="001B79EC">
      <w:pPr>
        <w:rPr>
          <w:rFonts w:ascii="Times New Roman" w:hAnsi="Times New Roman"/>
          <w:szCs w:val="24"/>
        </w:rPr>
      </w:pPr>
      <w:r w:rsidRPr="00DF2054">
        <w:rPr>
          <w:rFonts w:ascii="Times New Roman" w:hAnsi="Times New Roman"/>
          <w:szCs w:val="24"/>
        </w:rPr>
        <w:tab/>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B79EC" w:rsidRPr="00DF2054" w:rsidRDefault="001B79EC" w:rsidP="001B79EC">
      <w:pPr>
        <w:rPr>
          <w:rFonts w:ascii="Times New Roman" w:hAnsi="Times New Roman"/>
          <w:szCs w:val="24"/>
        </w:rPr>
      </w:pPr>
      <w:r w:rsidRPr="00DF2054">
        <w:rPr>
          <w:rFonts w:ascii="Times New Roman" w:hAnsi="Times New Roman"/>
          <w:szCs w:val="24"/>
        </w:rPr>
        <w:tab/>
        <w:t>Водный кодекс Российской Федерации от 03.06.2006 № 74-ФЗ;</w:t>
      </w:r>
    </w:p>
    <w:p w:rsidR="001B79EC" w:rsidRPr="00DF2054" w:rsidRDefault="001B79EC" w:rsidP="001B79EC">
      <w:pPr>
        <w:rPr>
          <w:rFonts w:ascii="Times New Roman" w:hAnsi="Times New Roman"/>
          <w:szCs w:val="24"/>
        </w:rPr>
      </w:pPr>
      <w:r w:rsidRPr="00DF2054">
        <w:rPr>
          <w:rFonts w:ascii="Times New Roman" w:hAnsi="Times New Roman"/>
          <w:szCs w:val="24"/>
        </w:rPr>
        <w:tab/>
        <w:t>Нормативы градостроительного проектирования Республики Марий Эл, утвержденные постановлением Правительства Республики Марий Эл 25.05.2012 г. № 176;</w:t>
      </w:r>
    </w:p>
    <w:p w:rsidR="001B79EC" w:rsidRPr="00DF2054" w:rsidRDefault="001B79EC" w:rsidP="001B79EC">
      <w:pPr>
        <w:rPr>
          <w:rFonts w:ascii="Times New Roman" w:hAnsi="Times New Roman"/>
          <w:szCs w:val="24"/>
        </w:rPr>
      </w:pPr>
      <w:r w:rsidRPr="00DF2054">
        <w:rPr>
          <w:rFonts w:ascii="Times New Roman" w:hAnsi="Times New Roman"/>
          <w:szCs w:val="24"/>
        </w:rPr>
        <w:tab/>
        <w:t xml:space="preserve">Постановление правительства республики Марий Эл от 29.03.1997 № 105 (ред. 28.04.2003) «Об охране водных объектов и утверждении размеров </w:t>
      </w:r>
      <w:proofErr w:type="spellStart"/>
      <w:r w:rsidRPr="00DF2054">
        <w:rPr>
          <w:rFonts w:ascii="Times New Roman" w:hAnsi="Times New Roman"/>
          <w:szCs w:val="24"/>
        </w:rPr>
        <w:t>водоохранных</w:t>
      </w:r>
      <w:proofErr w:type="spellEnd"/>
      <w:r w:rsidRPr="00DF2054">
        <w:rPr>
          <w:rFonts w:ascii="Times New Roman" w:hAnsi="Times New Roman"/>
          <w:szCs w:val="24"/>
        </w:rPr>
        <w:t xml:space="preserve"> зон и прибрежных защитных полос по республике Марий Эл»;</w:t>
      </w:r>
    </w:p>
    <w:p w:rsidR="001B79EC" w:rsidRPr="00DF2054" w:rsidRDefault="001B79EC" w:rsidP="001B79EC">
      <w:pPr>
        <w:rPr>
          <w:rFonts w:ascii="Times New Roman" w:hAnsi="Times New Roman"/>
          <w:szCs w:val="24"/>
        </w:rPr>
      </w:pPr>
      <w:r w:rsidRPr="00DF2054">
        <w:rPr>
          <w:rFonts w:ascii="Times New Roman" w:hAnsi="Times New Roman"/>
          <w:szCs w:val="24"/>
        </w:rPr>
        <w:tab/>
        <w:t xml:space="preserve">Правила установления на местности границ </w:t>
      </w:r>
      <w:proofErr w:type="spellStart"/>
      <w:r w:rsidRPr="00DF2054">
        <w:rPr>
          <w:rFonts w:ascii="Times New Roman" w:hAnsi="Times New Roman"/>
          <w:szCs w:val="24"/>
        </w:rPr>
        <w:t>водоохранных</w:t>
      </w:r>
      <w:proofErr w:type="spellEnd"/>
      <w:r w:rsidRPr="00DF2054">
        <w:rPr>
          <w:rFonts w:ascii="Times New Roman" w:hAnsi="Times New Roman"/>
          <w:szCs w:val="24"/>
        </w:rPr>
        <w:t xml:space="preserve"> зон и границ прибрежных защитных полос водных объектов, утвержденные Постановлением Правительства Российской Федерации от 10.01.2009 № 17;</w:t>
      </w:r>
    </w:p>
    <w:p w:rsidR="001B79EC" w:rsidRPr="00DF2054" w:rsidRDefault="001B79EC" w:rsidP="001B79EC">
      <w:pPr>
        <w:rPr>
          <w:rFonts w:ascii="Times New Roman" w:hAnsi="Times New Roman"/>
          <w:szCs w:val="24"/>
        </w:rPr>
      </w:pPr>
      <w:r w:rsidRPr="00DF2054">
        <w:rPr>
          <w:rFonts w:ascii="Times New Roman" w:hAnsi="Times New Roman"/>
          <w:szCs w:val="24"/>
        </w:rPr>
        <w:tab/>
      </w:r>
      <w:proofErr w:type="spellStart"/>
      <w:r w:rsidRPr="00DF2054">
        <w:rPr>
          <w:rFonts w:ascii="Times New Roman" w:hAnsi="Times New Roman"/>
          <w:szCs w:val="24"/>
        </w:rPr>
        <w:t>СанПиН</w:t>
      </w:r>
      <w:proofErr w:type="spellEnd"/>
      <w:r w:rsidRPr="00DF2054">
        <w:rPr>
          <w:rFonts w:ascii="Times New Roman" w:hAnsi="Times New Roman"/>
          <w:szCs w:val="24"/>
        </w:rPr>
        <w:t xml:space="preserve"> 2.1.4.1110-02 «Зоны санитарной охраны источников водоснабжения и водопроводов питьевого назначения»;</w:t>
      </w:r>
    </w:p>
    <w:p w:rsidR="001B79EC" w:rsidRPr="00DF2054" w:rsidRDefault="001B79EC" w:rsidP="001B79EC">
      <w:pPr>
        <w:rPr>
          <w:rFonts w:ascii="Times New Roman" w:hAnsi="Times New Roman"/>
          <w:szCs w:val="24"/>
        </w:rPr>
      </w:pPr>
      <w:r w:rsidRPr="00DF2054">
        <w:rPr>
          <w:rFonts w:ascii="Times New Roman" w:hAnsi="Times New Roman"/>
          <w:szCs w:val="24"/>
        </w:rPr>
        <w:tab/>
        <w:t>СП 11-108-98 «Изыскания источников водоснабжения на базе подземных вод».</w:t>
      </w:r>
    </w:p>
    <w:p w:rsidR="00424E5E" w:rsidRPr="00DF2054" w:rsidRDefault="00424E5E" w:rsidP="001B79EC">
      <w:pPr>
        <w:pStyle w:val="af4"/>
        <w:rPr>
          <w:rFonts w:ascii="Times New Roman" w:hAnsi="Times New Roman"/>
          <w:szCs w:val="24"/>
        </w:rPr>
      </w:pPr>
    </w:p>
    <w:p w:rsidR="00424E5E" w:rsidRPr="00DF2054" w:rsidRDefault="008961F3" w:rsidP="00911F76">
      <w:pPr>
        <w:pStyle w:val="af4"/>
        <w:rPr>
          <w:rFonts w:ascii="Times New Roman" w:hAnsi="Times New Roman"/>
          <w:b/>
          <w:szCs w:val="24"/>
        </w:rPr>
      </w:pPr>
      <w:bookmarkStart w:id="75" w:name="_Toc149742210"/>
      <w:r w:rsidRPr="00DF2054">
        <w:rPr>
          <w:szCs w:val="24"/>
        </w:rPr>
        <w:tab/>
      </w:r>
      <w:r w:rsidR="00424E5E" w:rsidRPr="00DF2054">
        <w:rPr>
          <w:rFonts w:ascii="Times New Roman" w:hAnsi="Times New Roman"/>
          <w:b/>
          <w:szCs w:val="24"/>
        </w:rPr>
        <w:t>Статья 34. Ограничения использования земельных участков и объектов капитального строительства по условиям охраны объектов культурного наследия</w:t>
      </w:r>
      <w:bookmarkEnd w:id="75"/>
      <w:r w:rsidR="00424E5E" w:rsidRPr="00DF2054">
        <w:rPr>
          <w:rFonts w:ascii="Times New Roman" w:hAnsi="Times New Roman"/>
          <w:b/>
          <w:szCs w:val="24"/>
        </w:rPr>
        <w:t xml:space="preserve"> </w:t>
      </w:r>
    </w:p>
    <w:p w:rsidR="00424E5E" w:rsidRPr="00DF2054" w:rsidRDefault="00424E5E" w:rsidP="00911F76">
      <w:pPr>
        <w:pStyle w:val="af4"/>
        <w:rPr>
          <w:rFonts w:ascii="Times New Roman" w:hAnsi="Times New Roman"/>
          <w:szCs w:val="24"/>
        </w:rPr>
      </w:pPr>
      <w:r w:rsidRPr="00DF2054">
        <w:rPr>
          <w:rFonts w:ascii="Times New Roman" w:hAnsi="Times New Roman"/>
          <w:szCs w:val="24"/>
        </w:rPr>
        <w:t>- Считать не действительной. Утратила силу.</w:t>
      </w:r>
    </w:p>
    <w:p w:rsidR="00424E5E" w:rsidRPr="00C55DD8" w:rsidRDefault="00424E5E" w:rsidP="00911F76">
      <w:pPr>
        <w:pStyle w:val="af4"/>
        <w:rPr>
          <w:rFonts w:ascii="Times New Roman" w:hAnsi="Times New Roman"/>
          <w:sz w:val="16"/>
          <w:szCs w:val="16"/>
        </w:rPr>
      </w:pPr>
    </w:p>
    <w:sectPr w:rsidR="00424E5E" w:rsidRPr="00C55DD8" w:rsidSect="00302F93">
      <w:footerReference w:type="default" r:id="rId85"/>
      <w:headerReference w:type="first" r:id="rId86"/>
      <w:footerReference w:type="first" r:id="rId87"/>
      <w:pgSz w:w="11907" w:h="16840" w:code="9"/>
      <w:pgMar w:top="1134" w:right="850" w:bottom="1134" w:left="1701" w:header="0" w:footer="409" w:gutter="0"/>
      <w:cols w:space="720"/>
      <w:titlePg/>
      <w:docGrid w:linePitch="381"/>
    </w:sectPr>
  </w:body>
</w:document>
</file>

<file path=word/customizations.xml><?xml version="1.0" encoding="utf-8"?>
<wne:tcg xmlns:r="http://schemas.openxmlformats.org/officeDocument/2006/relationships" xmlns:wne="http://schemas.microsoft.com/office/word/2006/wordml">
  <wne:keymaps>
    <wne:keymap wne:kcmPrimary="0431">
      <wne:acd wne:acdName="acd3"/>
    </wne:keymap>
    <wne:keymap wne:kcmPrimary="0432">
      <wne:acd wne:acdName="acd4"/>
    </wne:keymap>
    <wne:keymap wne:kcmPrimary="0433">
      <wne:acd wne:acdName="acd5"/>
    </wne:keymap>
    <wne:keymap wne:kcmPrimary="0451">
      <wne:acd wne:acdName="acd0"/>
    </wne:keymap>
    <wne:keymap wne:kcmPrimary="0457">
      <wne:acd wne:acdName="acd2"/>
    </wne:keymap>
  </wne:keymaps>
  <wne:toolbars>
    <wne:acdManifest>
      <wne:acdEntry wne:acdName="acd0"/>
      <wne:acdEntry wne:acdName="acd1"/>
      <wne:acdEntry wne:acdName="acd2"/>
      <wne:acdEntry wne:acdName="acd3"/>
      <wne:acdEntry wne:acdName="acd4"/>
      <wne:acdEntry wne:acdName="acd5"/>
    </wne:acdManifest>
  </wne:toolbars>
  <wne:acds>
    <wne:acd wne:argValue="AgAhBEIEOAQ7BEwEMQAyAA==" wne:acdName="acd0" wne:fciIndexBasedOn="0065"/>
    <wne:acd wne:acdName="acd1" wne:fciIndexBasedOn="0065"/>
    <wne:acd wne:argValue="AgAhBD8EOARBBD4EOgQxADIAIAAgAC0A" wne:acdName="acd2" wne:fciIndexBasedOn="0065"/>
    <wne:acd wne:argValue="AQAAAAEA" wne:acdName="acd3" wne:fciIndexBasedOn="0065"/>
    <wne:acd wne:argValue="AQAAAAIA" wne:acdName="acd4" wne:fciIndexBasedOn="0065"/>
    <wne:acd wne:argValue="AQAAAAMA" wne:acdName="acd5"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626" w:rsidRDefault="00BC3626" w:rsidP="00456DBC">
      <w:r>
        <w:separator/>
      </w:r>
    </w:p>
  </w:endnote>
  <w:endnote w:type="continuationSeparator" w:id="0">
    <w:p w:rsidR="00BC3626" w:rsidRDefault="00BC3626" w:rsidP="00456D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2513"/>
    </w:sdtPr>
    <w:sdtContent>
      <w:p w:rsidR="002A023C" w:rsidRDefault="00F40BA7">
        <w:pPr>
          <w:pStyle w:val="ad"/>
          <w:jc w:val="center"/>
        </w:pPr>
        <w:fldSimple w:instr=" PAGE   \* MERGEFORMAT ">
          <w:r w:rsidR="002B1904">
            <w:rPr>
              <w:noProof/>
            </w:rPr>
            <w:t>134</w:t>
          </w:r>
        </w:fldSimple>
      </w:p>
    </w:sdtContent>
  </w:sdt>
  <w:p w:rsidR="002A023C" w:rsidRPr="009E2C88" w:rsidRDefault="002A023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3C" w:rsidRPr="0052263C" w:rsidRDefault="00F40BA7">
    <w:pPr>
      <w:rPr>
        <w:lang w:eastAsia="ru-RU"/>
      </w:rPr>
    </w:pPr>
    <w:r>
      <w:rPr>
        <w:noProof/>
        <w:lang w:eastAsia="ru-RU"/>
      </w:rPr>
      <w:pict>
        <v:shapetype id="_x0000_t202" coordsize="21600,21600" o:spt="202" path="m,l,21600r21600,l21600,xe">
          <v:stroke joinstyle="miter"/>
          <v:path gradientshapeok="t" o:connecttype="rect"/>
        </v:shapetype>
        <v:shape id="Text Box 242" o:spid="_x0000_s1028" type="#_x0000_t202" style="position:absolute;left:0;text-align:left;margin-left:23.25pt;margin-top:585.95pt;width:34pt;height:243.8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" stroked="f">
          <v:fill opacity="0"/>
          <v:textbox style="mso-next-textbox:#Text Box 242;mso-fit-shape-to-text:t" inset="0,0,0,0">
            <w:txbxContent>
              <w:p w:rsidR="002A023C" w:rsidRPr="006A5A5F" w:rsidRDefault="002A023C">
                <w:pPr>
                  <w:rPr>
                    <w:sz w:val="2"/>
                    <w:szCs w:val="2"/>
                  </w:rPr>
                </w:pPr>
              </w:p>
            </w:txbxContent>
          </v:textbox>
          <w10:wrap anchorx="page" anchory="page"/>
        </v:shape>
      </w:pict>
    </w:r>
    <w:r>
      <w:rPr>
        <w:noProof/>
        <w:lang w:eastAsia="ru-RU"/>
      </w:rPr>
      <w:pict>
        <v:shape id="Text Box 239" o:spid="_x0000_s1029" type="#_x0000_t202" style="position:absolute;left:0;text-align:left;margin-left:453.6pt;margin-top:829.25pt;width:56.7pt;height:9.9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" stroked="f">
          <v:fill opacity="0"/>
          <v:textbox style="mso-next-textbox:#Text Box 239" inset="0,0,0,0">
            <w:txbxContent>
              <w:p w:rsidR="002A023C" w:rsidRPr="00315886" w:rsidRDefault="002A023C">
                <w:pPr>
                  <w:rPr>
                    <w:rFonts w:cs="Arial"/>
                    <w:sz w:val="16"/>
                    <w:szCs w:val="16"/>
                  </w:rPr>
                </w:pPr>
                <w:r w:rsidRPr="00315886">
                  <w:rPr>
                    <w:rFonts w:cs="Arial"/>
                    <w:sz w:val="16"/>
                    <w:szCs w:val="16"/>
                  </w:rPr>
                  <w:t>Формат А</w:t>
                </w:r>
                <w:proofErr w:type="gramStart"/>
                <w:r w:rsidRPr="00315886">
                  <w:rPr>
                    <w:rFonts w:cs="Arial"/>
                    <w:sz w:val="16"/>
                    <w:szCs w:val="16"/>
                  </w:rPr>
                  <w:t>4</w:t>
                </w:r>
                <w:proofErr w:type="gramEnd"/>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626" w:rsidRDefault="00BC3626" w:rsidP="00456DBC">
      <w:r>
        <w:separator/>
      </w:r>
    </w:p>
  </w:footnote>
  <w:footnote w:type="continuationSeparator" w:id="0">
    <w:p w:rsidR="00BC3626" w:rsidRDefault="00BC3626" w:rsidP="00456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3C" w:rsidRPr="00784416" w:rsidRDefault="00F40BA7">
    <w:r w:rsidRPr="00F40BA7">
      <w:rPr>
        <w:noProof/>
        <w:szCs w:val="24"/>
        <w:lang w:eastAsia="ru-RU"/>
      </w:rPr>
      <w:pict>
        <v:shapetype id="_x0000_t202" coordsize="21600,21600" o:spt="202" path="m,l,21600r21600,l21600,xe">
          <v:stroke joinstyle="miter"/>
          <v:path gradientshapeok="t" o:connecttype="rect"/>
        </v:shapetype>
        <v:shape id="Text Box 240" o:spid="_x0000_s1027" type="#_x0000_t202" style="position:absolute;left:0;text-align:left;margin-left:14.75pt;margin-top:401.35pt;width:42.5pt;height:187.1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" stroked="f" strokeweight="1.5pt">
          <v:fill opacity="0"/>
          <v:textbox style="mso-next-textbox:#Text Box 240;mso-fit-shape-to-text:t" inset="0,0,0,0">
            <w:txbxContent>
              <w:p w:rsidR="002A023C" w:rsidRPr="006A5A5F" w:rsidRDefault="002A023C" w:rsidP="00953EC9">
                <w:pPr>
                  <w:rPr>
                    <w:sz w:val="2"/>
                    <w:szCs w:val="2"/>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53EFE30"/>
    <w:lvl w:ilvl="0">
      <w:start w:val="1"/>
      <w:numFmt w:val="bullet"/>
      <w:suff w:val="space"/>
      <w:lvlText w:val=""/>
      <w:lvlJc w:val="left"/>
      <w:pPr>
        <w:ind w:left="643" w:hanging="360"/>
      </w:pPr>
      <w:rPr>
        <w:rFonts w:ascii="Symbol" w:hAnsi="Symbol" w:cs="Symbol" w:hint="default"/>
        <w:spacing w:val="-6"/>
        <w:sz w:val="20"/>
        <w:szCs w:val="20"/>
        <w:shd w:val="clear" w:color="auto" w:fill="FFFFFF"/>
      </w:rPr>
    </w:lvl>
    <w:lvl w:ilvl="1">
      <w:start w:val="1"/>
      <w:numFmt w:val="bullet"/>
      <w:lvlText w:val=""/>
      <w:lvlJc w:val="left"/>
      <w:pPr>
        <w:tabs>
          <w:tab w:val="num" w:pos="1440"/>
        </w:tabs>
        <w:ind w:left="1440" w:hanging="360"/>
      </w:pPr>
      <w:rPr>
        <w:rFonts w:ascii="Symbol" w:hAnsi="Symbol" w:cs="Symbol" w:hint="default"/>
        <w:spacing w:val="-6"/>
        <w:sz w:val="20"/>
        <w:szCs w:val="20"/>
        <w:shd w:val="clear" w:color="auto" w:fill="FFFFFF"/>
      </w:rPr>
    </w:lvl>
    <w:lvl w:ilvl="2">
      <w:start w:val="1"/>
      <w:numFmt w:val="bullet"/>
      <w:lvlText w:val=""/>
      <w:lvlJc w:val="left"/>
      <w:pPr>
        <w:tabs>
          <w:tab w:val="num" w:pos="2160"/>
        </w:tabs>
        <w:ind w:left="2160" w:hanging="360"/>
      </w:pPr>
      <w:rPr>
        <w:rFonts w:ascii="Symbol" w:hAnsi="Symbol" w:cs="Symbol" w:hint="default"/>
        <w:spacing w:val="-6"/>
        <w:sz w:val="20"/>
        <w:szCs w:val="20"/>
        <w:shd w:val="clear" w:color="auto" w:fill="FFFFFF"/>
      </w:rPr>
    </w:lvl>
    <w:lvl w:ilvl="3">
      <w:start w:val="1"/>
      <w:numFmt w:val="bullet"/>
      <w:lvlText w:val=""/>
      <w:lvlJc w:val="left"/>
      <w:pPr>
        <w:tabs>
          <w:tab w:val="num" w:pos="2880"/>
        </w:tabs>
        <w:ind w:left="2880" w:hanging="360"/>
      </w:pPr>
      <w:rPr>
        <w:rFonts w:ascii="Symbol" w:hAnsi="Symbol" w:cs="Symbol" w:hint="default"/>
        <w:spacing w:val="-6"/>
        <w:sz w:val="20"/>
        <w:szCs w:val="20"/>
        <w:shd w:val="clear" w:color="auto" w:fill="FFFFFF"/>
      </w:rPr>
    </w:lvl>
    <w:lvl w:ilvl="4">
      <w:start w:val="1"/>
      <w:numFmt w:val="bullet"/>
      <w:lvlText w:val=""/>
      <w:lvlJc w:val="left"/>
      <w:pPr>
        <w:tabs>
          <w:tab w:val="num" w:pos="3600"/>
        </w:tabs>
        <w:ind w:left="3600" w:hanging="360"/>
      </w:pPr>
      <w:rPr>
        <w:rFonts w:ascii="Symbol" w:hAnsi="Symbol" w:cs="Symbol" w:hint="default"/>
        <w:spacing w:val="-6"/>
        <w:sz w:val="20"/>
        <w:szCs w:val="20"/>
        <w:shd w:val="clear" w:color="auto" w:fill="FFFFFF"/>
      </w:rPr>
    </w:lvl>
    <w:lvl w:ilvl="5">
      <w:start w:val="1"/>
      <w:numFmt w:val="bullet"/>
      <w:lvlText w:val=""/>
      <w:lvlJc w:val="left"/>
      <w:pPr>
        <w:tabs>
          <w:tab w:val="num" w:pos="4320"/>
        </w:tabs>
        <w:ind w:left="4320" w:hanging="360"/>
      </w:pPr>
      <w:rPr>
        <w:rFonts w:ascii="Symbol" w:hAnsi="Symbol" w:cs="Symbol" w:hint="default"/>
        <w:spacing w:val="-6"/>
        <w:sz w:val="20"/>
        <w:szCs w:val="20"/>
        <w:shd w:val="clear" w:color="auto" w:fill="FFFFFF"/>
      </w:rPr>
    </w:lvl>
    <w:lvl w:ilvl="6">
      <w:start w:val="1"/>
      <w:numFmt w:val="bullet"/>
      <w:lvlText w:val=""/>
      <w:lvlJc w:val="left"/>
      <w:pPr>
        <w:tabs>
          <w:tab w:val="num" w:pos="5040"/>
        </w:tabs>
        <w:ind w:left="5040" w:hanging="360"/>
      </w:pPr>
      <w:rPr>
        <w:rFonts w:ascii="Symbol" w:hAnsi="Symbol" w:cs="Symbol" w:hint="default"/>
        <w:spacing w:val="-6"/>
        <w:sz w:val="20"/>
        <w:szCs w:val="20"/>
        <w:shd w:val="clear" w:color="auto" w:fill="FFFFFF"/>
      </w:rPr>
    </w:lvl>
    <w:lvl w:ilvl="7">
      <w:start w:val="1"/>
      <w:numFmt w:val="bullet"/>
      <w:lvlText w:val=""/>
      <w:lvlJc w:val="left"/>
      <w:pPr>
        <w:tabs>
          <w:tab w:val="num" w:pos="5760"/>
        </w:tabs>
        <w:ind w:left="5760" w:hanging="360"/>
      </w:pPr>
      <w:rPr>
        <w:rFonts w:ascii="Symbol" w:hAnsi="Symbol" w:cs="Symbol" w:hint="default"/>
        <w:spacing w:val="-6"/>
        <w:sz w:val="20"/>
        <w:szCs w:val="20"/>
        <w:shd w:val="clear" w:color="auto" w:fill="FFFFFF"/>
      </w:rPr>
    </w:lvl>
    <w:lvl w:ilvl="8">
      <w:start w:val="1"/>
      <w:numFmt w:val="bullet"/>
      <w:lvlText w:val=""/>
      <w:lvlJc w:val="left"/>
      <w:pPr>
        <w:tabs>
          <w:tab w:val="num" w:pos="6480"/>
        </w:tabs>
        <w:ind w:left="6480" w:hanging="360"/>
      </w:pPr>
      <w:rPr>
        <w:rFonts w:ascii="Symbol" w:hAnsi="Symbol" w:cs="Symbol" w:hint="default"/>
        <w:spacing w:val="-6"/>
        <w:sz w:val="20"/>
        <w:szCs w:val="20"/>
        <w:shd w:val="clear" w:color="auto" w:fill="FFFFFF"/>
      </w:rPr>
    </w:lvl>
  </w:abstractNum>
  <w:abstractNum w:abstractNumId="1">
    <w:nsid w:val="00000005"/>
    <w:multiLevelType w:val="multilevel"/>
    <w:tmpl w:val="E692F9F0"/>
    <w:lvl w:ilvl="0">
      <w:start w:val="1"/>
      <w:numFmt w:val="bullet"/>
      <w:suff w:val="space"/>
      <w:lvlText w:val=""/>
      <w:lvlJc w:val="left"/>
      <w:pPr>
        <w:ind w:left="720" w:hanging="360"/>
      </w:pPr>
      <w:rPr>
        <w:rFonts w:ascii="Symbol" w:hAnsi="Symbol" w:cs="Times New Roman" w:hint="default"/>
        <w:sz w:val="20"/>
        <w:szCs w:val="20"/>
        <w:shd w:val="clear" w:color="auto" w:fill="FFFFFF"/>
      </w:rPr>
    </w:lvl>
    <w:lvl w:ilvl="1">
      <w:start w:val="1"/>
      <w:numFmt w:val="bullet"/>
      <w:lvlText w:val=""/>
      <w:lvlJc w:val="left"/>
      <w:pPr>
        <w:tabs>
          <w:tab w:val="num" w:pos="1440"/>
        </w:tabs>
        <w:ind w:left="1440" w:hanging="360"/>
      </w:pPr>
      <w:rPr>
        <w:rFonts w:ascii="Symbol" w:hAnsi="Symbol" w:cs="Times New Roman" w:hint="default"/>
        <w:shd w:val="clear" w:color="auto" w:fill="FFFFFF"/>
      </w:rPr>
    </w:lvl>
    <w:lvl w:ilvl="2">
      <w:start w:val="1"/>
      <w:numFmt w:val="bullet"/>
      <w:lvlText w:val=""/>
      <w:lvlJc w:val="left"/>
      <w:pPr>
        <w:tabs>
          <w:tab w:val="num" w:pos="2160"/>
        </w:tabs>
        <w:ind w:left="2160" w:hanging="360"/>
      </w:pPr>
      <w:rPr>
        <w:rFonts w:ascii="Symbol" w:hAnsi="Symbol" w:cs="Times New Roman" w:hint="default"/>
        <w:shd w:val="clear" w:color="auto" w:fill="FFFFFF"/>
      </w:rPr>
    </w:lvl>
    <w:lvl w:ilvl="3">
      <w:start w:val="1"/>
      <w:numFmt w:val="bullet"/>
      <w:lvlText w:val=""/>
      <w:lvlJc w:val="left"/>
      <w:pPr>
        <w:tabs>
          <w:tab w:val="num" w:pos="2880"/>
        </w:tabs>
        <w:ind w:left="2880" w:hanging="360"/>
      </w:pPr>
      <w:rPr>
        <w:rFonts w:ascii="Symbol" w:hAnsi="Symbol" w:cs="Times New Roman" w:hint="default"/>
        <w:shd w:val="clear" w:color="auto" w:fill="FFFFFF"/>
      </w:rPr>
    </w:lvl>
    <w:lvl w:ilvl="4">
      <w:start w:val="1"/>
      <w:numFmt w:val="bullet"/>
      <w:lvlText w:val=""/>
      <w:lvlJc w:val="left"/>
      <w:pPr>
        <w:tabs>
          <w:tab w:val="num" w:pos="3600"/>
        </w:tabs>
        <w:ind w:left="3600" w:hanging="360"/>
      </w:pPr>
      <w:rPr>
        <w:rFonts w:ascii="Symbol" w:hAnsi="Symbol" w:cs="Times New Roman" w:hint="default"/>
        <w:shd w:val="clear" w:color="auto" w:fill="FFFFFF"/>
      </w:rPr>
    </w:lvl>
    <w:lvl w:ilvl="5">
      <w:start w:val="1"/>
      <w:numFmt w:val="bullet"/>
      <w:lvlText w:val=""/>
      <w:lvlJc w:val="left"/>
      <w:pPr>
        <w:tabs>
          <w:tab w:val="num" w:pos="4320"/>
        </w:tabs>
        <w:ind w:left="4320" w:hanging="360"/>
      </w:pPr>
      <w:rPr>
        <w:rFonts w:ascii="Symbol" w:hAnsi="Symbol" w:cs="Times New Roman" w:hint="default"/>
        <w:shd w:val="clear" w:color="auto" w:fill="FFFFFF"/>
      </w:rPr>
    </w:lvl>
    <w:lvl w:ilvl="6">
      <w:start w:val="1"/>
      <w:numFmt w:val="bullet"/>
      <w:lvlText w:val=""/>
      <w:lvlJc w:val="left"/>
      <w:pPr>
        <w:tabs>
          <w:tab w:val="num" w:pos="5040"/>
        </w:tabs>
        <w:ind w:left="5040" w:hanging="360"/>
      </w:pPr>
      <w:rPr>
        <w:rFonts w:ascii="Symbol" w:hAnsi="Symbol" w:cs="Times New Roman" w:hint="default"/>
        <w:shd w:val="clear" w:color="auto" w:fill="FFFFFF"/>
      </w:rPr>
    </w:lvl>
    <w:lvl w:ilvl="7">
      <w:start w:val="1"/>
      <w:numFmt w:val="bullet"/>
      <w:lvlText w:val=""/>
      <w:lvlJc w:val="left"/>
      <w:pPr>
        <w:tabs>
          <w:tab w:val="num" w:pos="5760"/>
        </w:tabs>
        <w:ind w:left="5760" w:hanging="360"/>
      </w:pPr>
      <w:rPr>
        <w:rFonts w:ascii="Symbol" w:hAnsi="Symbol" w:cs="Times New Roman" w:hint="default"/>
        <w:shd w:val="clear" w:color="auto" w:fill="FFFFFF"/>
      </w:rPr>
    </w:lvl>
    <w:lvl w:ilvl="8">
      <w:start w:val="1"/>
      <w:numFmt w:val="bullet"/>
      <w:lvlText w:val=""/>
      <w:lvlJc w:val="left"/>
      <w:pPr>
        <w:tabs>
          <w:tab w:val="num" w:pos="6480"/>
        </w:tabs>
        <w:ind w:left="6480" w:hanging="360"/>
      </w:pPr>
      <w:rPr>
        <w:rFonts w:ascii="Symbol" w:hAnsi="Symbol" w:cs="Times New Roman" w:hint="default"/>
        <w:shd w:val="clear" w:color="auto" w:fill="FFFFFF"/>
      </w:rPr>
    </w:lvl>
  </w:abstractNum>
  <w:abstractNum w:abstractNumId="2">
    <w:nsid w:val="00000006"/>
    <w:multiLevelType w:val="multilevel"/>
    <w:tmpl w:val="98BCF8A2"/>
    <w:lvl w:ilvl="0">
      <w:start w:val="1"/>
      <w:numFmt w:val="bullet"/>
      <w:suff w:val="space"/>
      <w:lvlText w:val=""/>
      <w:lvlJc w:val="left"/>
      <w:pPr>
        <w:ind w:left="720" w:hanging="360"/>
      </w:pPr>
      <w:rPr>
        <w:rFonts w:ascii="Symbol" w:hAnsi="Symbol" w:hint="default"/>
        <w:spacing w:val="-6"/>
        <w:sz w:val="20"/>
        <w:szCs w:val="20"/>
      </w:rPr>
    </w:lvl>
    <w:lvl w:ilvl="1">
      <w:start w:val="1"/>
      <w:numFmt w:val="bullet"/>
      <w:lvlText w:val=""/>
      <w:lvlJc w:val="left"/>
      <w:pPr>
        <w:tabs>
          <w:tab w:val="num" w:pos="1440"/>
        </w:tabs>
        <w:ind w:left="1440" w:hanging="360"/>
      </w:pPr>
      <w:rPr>
        <w:rFonts w:ascii="Symbol" w:hAnsi="Symbol" w:cs="Times New Roman" w:hint="default"/>
        <w:spacing w:val="-6"/>
        <w:sz w:val="20"/>
        <w:szCs w:val="20"/>
      </w:rPr>
    </w:lvl>
    <w:lvl w:ilvl="2">
      <w:start w:val="1"/>
      <w:numFmt w:val="bullet"/>
      <w:lvlText w:val=""/>
      <w:lvlJc w:val="left"/>
      <w:pPr>
        <w:tabs>
          <w:tab w:val="num" w:pos="2160"/>
        </w:tabs>
        <w:ind w:left="2160" w:hanging="360"/>
      </w:pPr>
      <w:rPr>
        <w:rFonts w:ascii="Symbol" w:hAnsi="Symbol" w:cs="Times New Roman" w:hint="default"/>
        <w:spacing w:val="-6"/>
        <w:sz w:val="20"/>
        <w:szCs w:val="20"/>
      </w:rPr>
    </w:lvl>
    <w:lvl w:ilvl="3">
      <w:start w:val="1"/>
      <w:numFmt w:val="bullet"/>
      <w:lvlText w:val=""/>
      <w:lvlJc w:val="left"/>
      <w:pPr>
        <w:tabs>
          <w:tab w:val="num" w:pos="2880"/>
        </w:tabs>
        <w:ind w:left="2880" w:hanging="360"/>
      </w:pPr>
      <w:rPr>
        <w:rFonts w:ascii="Symbol" w:hAnsi="Symbol" w:cs="Times New Roman" w:hint="default"/>
        <w:spacing w:val="-6"/>
        <w:sz w:val="20"/>
        <w:szCs w:val="20"/>
      </w:rPr>
    </w:lvl>
    <w:lvl w:ilvl="4">
      <w:start w:val="1"/>
      <w:numFmt w:val="bullet"/>
      <w:lvlText w:val=""/>
      <w:lvlJc w:val="left"/>
      <w:pPr>
        <w:tabs>
          <w:tab w:val="num" w:pos="3600"/>
        </w:tabs>
        <w:ind w:left="3600" w:hanging="360"/>
      </w:pPr>
      <w:rPr>
        <w:rFonts w:ascii="Symbol" w:hAnsi="Symbol" w:cs="Times New Roman" w:hint="default"/>
        <w:spacing w:val="-6"/>
        <w:sz w:val="20"/>
        <w:szCs w:val="20"/>
      </w:rPr>
    </w:lvl>
    <w:lvl w:ilvl="5">
      <w:start w:val="1"/>
      <w:numFmt w:val="bullet"/>
      <w:lvlText w:val=""/>
      <w:lvlJc w:val="left"/>
      <w:pPr>
        <w:tabs>
          <w:tab w:val="num" w:pos="4320"/>
        </w:tabs>
        <w:ind w:left="4320" w:hanging="360"/>
      </w:pPr>
      <w:rPr>
        <w:rFonts w:ascii="Symbol" w:hAnsi="Symbol" w:cs="Times New Roman" w:hint="default"/>
        <w:spacing w:val="-6"/>
        <w:sz w:val="20"/>
        <w:szCs w:val="20"/>
      </w:rPr>
    </w:lvl>
    <w:lvl w:ilvl="6">
      <w:start w:val="1"/>
      <w:numFmt w:val="bullet"/>
      <w:lvlText w:val=""/>
      <w:lvlJc w:val="left"/>
      <w:pPr>
        <w:tabs>
          <w:tab w:val="num" w:pos="5040"/>
        </w:tabs>
        <w:ind w:left="5040" w:hanging="360"/>
      </w:pPr>
      <w:rPr>
        <w:rFonts w:ascii="Symbol" w:hAnsi="Symbol" w:cs="Times New Roman" w:hint="default"/>
        <w:spacing w:val="-6"/>
        <w:sz w:val="20"/>
        <w:szCs w:val="20"/>
      </w:rPr>
    </w:lvl>
    <w:lvl w:ilvl="7">
      <w:start w:val="1"/>
      <w:numFmt w:val="bullet"/>
      <w:lvlText w:val=""/>
      <w:lvlJc w:val="left"/>
      <w:pPr>
        <w:tabs>
          <w:tab w:val="num" w:pos="5760"/>
        </w:tabs>
        <w:ind w:left="5760" w:hanging="360"/>
      </w:pPr>
      <w:rPr>
        <w:rFonts w:ascii="Symbol" w:hAnsi="Symbol" w:cs="Times New Roman" w:hint="default"/>
        <w:spacing w:val="-6"/>
        <w:sz w:val="20"/>
        <w:szCs w:val="20"/>
      </w:rPr>
    </w:lvl>
    <w:lvl w:ilvl="8">
      <w:start w:val="1"/>
      <w:numFmt w:val="bullet"/>
      <w:lvlText w:val=""/>
      <w:lvlJc w:val="left"/>
      <w:pPr>
        <w:tabs>
          <w:tab w:val="num" w:pos="6480"/>
        </w:tabs>
        <w:ind w:left="6480" w:hanging="360"/>
      </w:pPr>
      <w:rPr>
        <w:rFonts w:ascii="Symbol" w:hAnsi="Symbol" w:cs="Times New Roman" w:hint="default"/>
        <w:spacing w:val="-6"/>
        <w:sz w:val="20"/>
        <w:szCs w:val="20"/>
      </w:rPr>
    </w:lvl>
  </w:abstractNum>
  <w:abstractNum w:abstractNumId="3">
    <w:nsid w:val="00000007"/>
    <w:multiLevelType w:val="multilevel"/>
    <w:tmpl w:val="D5F84BBC"/>
    <w:name w:val="WW8Num2"/>
    <w:lvl w:ilvl="0">
      <w:start w:val="1"/>
      <w:numFmt w:val="bullet"/>
      <w:suff w:val="space"/>
      <w:lvlText w:val=""/>
      <w:lvlJc w:val="left"/>
      <w:pPr>
        <w:ind w:left="36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00241A6B"/>
    <w:multiLevelType w:val="multilevel"/>
    <w:tmpl w:val="7AA0B37C"/>
    <w:name w:val="WW8Num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0321A4F"/>
    <w:multiLevelType w:val="hybridMultilevel"/>
    <w:tmpl w:val="31AE4424"/>
    <w:name w:val="WW8Num5"/>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59C6CCC"/>
    <w:multiLevelType w:val="multilevel"/>
    <w:tmpl w:val="3BF492E0"/>
    <w:name w:val="WW8Num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A7760C"/>
    <w:multiLevelType w:val="multilevel"/>
    <w:tmpl w:val="12BE85CE"/>
    <w:name w:val="WW8Num9"/>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1F6877"/>
    <w:multiLevelType w:val="hybridMultilevel"/>
    <w:tmpl w:val="1976210E"/>
    <w:lvl w:ilvl="0" w:tplc="D42A083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8A6DA4"/>
    <w:multiLevelType w:val="hybridMultilevel"/>
    <w:tmpl w:val="154EC4F6"/>
    <w:lvl w:ilvl="0" w:tplc="19B473DA">
      <w:start w:val="1"/>
      <w:numFmt w:val="russianLower"/>
      <w:pStyle w:val="12"/>
      <w:lvlText w:val="%1)"/>
      <w:lvlJc w:val="left"/>
      <w:pPr>
        <w:ind w:left="1211" w:hanging="360"/>
      </w:pPr>
      <w:rPr>
        <w:rFonts w:hint="default"/>
      </w:rPr>
    </w:lvl>
    <w:lvl w:ilvl="1" w:tplc="04190019">
      <w:start w:val="1"/>
      <w:numFmt w:val="lowerLetter"/>
      <w:lvlText w:val="%2."/>
      <w:lvlJc w:val="left"/>
      <w:pPr>
        <w:ind w:left="5760" w:hanging="360"/>
      </w:pPr>
    </w:lvl>
    <w:lvl w:ilvl="2" w:tplc="0419001B">
      <w:start w:val="1"/>
      <w:numFmt w:val="lowerRoman"/>
      <w:lvlText w:val="%3."/>
      <w:lvlJc w:val="right"/>
      <w:pPr>
        <w:ind w:left="6480" w:hanging="180"/>
      </w:pPr>
    </w:lvl>
    <w:lvl w:ilvl="3" w:tplc="0419000F">
      <w:start w:val="1"/>
      <w:numFmt w:val="decimal"/>
      <w:lvlText w:val="%4."/>
      <w:lvlJc w:val="left"/>
      <w:pPr>
        <w:ind w:left="7200" w:hanging="360"/>
      </w:pPr>
    </w:lvl>
    <w:lvl w:ilvl="4" w:tplc="04190019">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0">
    <w:nsid w:val="1A235BF0"/>
    <w:multiLevelType w:val="hybridMultilevel"/>
    <w:tmpl w:val="50A2A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41009"/>
    <w:multiLevelType w:val="hybridMultilevel"/>
    <w:tmpl w:val="3830E9E2"/>
    <w:lvl w:ilvl="0" w:tplc="C3064436">
      <w:start w:val="1"/>
      <w:numFmt w:val="decimal"/>
      <w:pStyle w:val="12123"/>
      <w:lvlText w:val="%1"/>
      <w:lvlJc w:val="left"/>
      <w:pPr>
        <w:ind w:left="1211"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2">
    <w:nsid w:val="1E7F17F6"/>
    <w:multiLevelType w:val="hybridMultilevel"/>
    <w:tmpl w:val="00E84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02E31"/>
    <w:multiLevelType w:val="hybridMultilevel"/>
    <w:tmpl w:val="307694EA"/>
    <w:lvl w:ilvl="0" w:tplc="085642E8">
      <w:start w:val="1"/>
      <w:numFmt w:val="decimal"/>
      <w:pStyle w:val="121232"/>
      <w:lvlText w:val="%1)"/>
      <w:lvlJc w:val="left"/>
      <w:pPr>
        <w:ind w:left="1494"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DC5C01"/>
    <w:multiLevelType w:val="hybridMultilevel"/>
    <w:tmpl w:val="9A5424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66701FF"/>
    <w:multiLevelType w:val="multilevel"/>
    <w:tmpl w:val="935CC9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B534EF"/>
    <w:multiLevelType w:val="hybridMultilevel"/>
    <w:tmpl w:val="D45E9A90"/>
    <w:lvl w:ilvl="0" w:tplc="E9BEC5D2">
      <w:start w:val="1"/>
      <w:numFmt w:val="bullet"/>
      <w:pStyle w:val="1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6"/>
  </w:num>
  <w:num w:numId="5">
    <w:abstractNumId w:val="12"/>
  </w:num>
  <w:num w:numId="6">
    <w:abstractNumId w:val="0"/>
  </w:num>
  <w:num w:numId="7">
    <w:abstractNumId w:val="3"/>
  </w:num>
  <w:num w:numId="8">
    <w:abstractNumId w:val="2"/>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6"/>
  </w:num>
  <w:num w:numId="14">
    <w:abstractNumId w:val="4"/>
  </w:num>
  <w:num w:numId="15">
    <w:abstractNumId w:val="14"/>
  </w:num>
  <w:num w:numId="16">
    <w:abstractNumId w:val="5"/>
  </w:num>
  <w:num w:numId="17">
    <w:abstractNumId w:val="1"/>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rawingGridHorizontalSpacing w:val="120"/>
  <w:displayHorizontalDrawingGridEvery w:val="0"/>
  <w:displayVerticalDrawingGridEvery w:val="0"/>
  <w:doNotShadeFormData/>
  <w:noPunctuationKerning/>
  <w:characterSpacingControl w:val="doNotCompress"/>
  <w:hdrShapeDefaults>
    <o:shapedefaults v:ext="edit" spidmax="45058"/>
    <o:shapelayout v:ext="edit">
      <o:idmap v:ext="edit" data="1"/>
    </o:shapelayout>
  </w:hdrShapeDefaults>
  <w:footnotePr>
    <w:footnote w:id="-1"/>
    <w:footnote w:id="0"/>
  </w:footnotePr>
  <w:endnotePr>
    <w:endnote w:id="-1"/>
    <w:endnote w:id="0"/>
  </w:endnotePr>
  <w:compat/>
  <w:rsids>
    <w:rsidRoot w:val="00456DBC"/>
    <w:rsid w:val="000059C5"/>
    <w:rsid w:val="00005CDB"/>
    <w:rsid w:val="00007D5C"/>
    <w:rsid w:val="000100AB"/>
    <w:rsid w:val="00016503"/>
    <w:rsid w:val="00020F13"/>
    <w:rsid w:val="00021603"/>
    <w:rsid w:val="00035801"/>
    <w:rsid w:val="00040C87"/>
    <w:rsid w:val="00045AD8"/>
    <w:rsid w:val="0004716C"/>
    <w:rsid w:val="00047584"/>
    <w:rsid w:val="0006481A"/>
    <w:rsid w:val="000666B1"/>
    <w:rsid w:val="00071ADC"/>
    <w:rsid w:val="00072EA3"/>
    <w:rsid w:val="00075A77"/>
    <w:rsid w:val="00075D9F"/>
    <w:rsid w:val="00081C34"/>
    <w:rsid w:val="00084EE9"/>
    <w:rsid w:val="000971E7"/>
    <w:rsid w:val="000A580B"/>
    <w:rsid w:val="000A65F3"/>
    <w:rsid w:val="000B2CE5"/>
    <w:rsid w:val="000C5F90"/>
    <w:rsid w:val="000C702B"/>
    <w:rsid w:val="000D06F0"/>
    <w:rsid w:val="000D605B"/>
    <w:rsid w:val="000E2FA5"/>
    <w:rsid w:val="000E37E5"/>
    <w:rsid w:val="000F04CC"/>
    <w:rsid w:val="000F320F"/>
    <w:rsid w:val="000F3E65"/>
    <w:rsid w:val="000F6B5E"/>
    <w:rsid w:val="000F6CE0"/>
    <w:rsid w:val="000F7514"/>
    <w:rsid w:val="001160F0"/>
    <w:rsid w:val="0013238B"/>
    <w:rsid w:val="00132E26"/>
    <w:rsid w:val="0014671C"/>
    <w:rsid w:val="00147532"/>
    <w:rsid w:val="0015506F"/>
    <w:rsid w:val="00155C26"/>
    <w:rsid w:val="00160137"/>
    <w:rsid w:val="0017511C"/>
    <w:rsid w:val="00175D05"/>
    <w:rsid w:val="00185561"/>
    <w:rsid w:val="00186C2A"/>
    <w:rsid w:val="00196839"/>
    <w:rsid w:val="001A7FE2"/>
    <w:rsid w:val="001B7812"/>
    <w:rsid w:val="001B79EC"/>
    <w:rsid w:val="001C1DF2"/>
    <w:rsid w:val="001C35C2"/>
    <w:rsid w:val="001C7335"/>
    <w:rsid w:val="001D0E8D"/>
    <w:rsid w:val="001D5125"/>
    <w:rsid w:val="001D51EB"/>
    <w:rsid w:val="001F0069"/>
    <w:rsid w:val="00203E95"/>
    <w:rsid w:val="00207026"/>
    <w:rsid w:val="00207954"/>
    <w:rsid w:val="00233BE4"/>
    <w:rsid w:val="00240B21"/>
    <w:rsid w:val="00257006"/>
    <w:rsid w:val="00264381"/>
    <w:rsid w:val="00265E1D"/>
    <w:rsid w:val="00275E79"/>
    <w:rsid w:val="002800A5"/>
    <w:rsid w:val="002849D8"/>
    <w:rsid w:val="00285407"/>
    <w:rsid w:val="00287661"/>
    <w:rsid w:val="00297DE6"/>
    <w:rsid w:val="002A023C"/>
    <w:rsid w:val="002A3913"/>
    <w:rsid w:val="002B1904"/>
    <w:rsid w:val="002B624C"/>
    <w:rsid w:val="002C7B62"/>
    <w:rsid w:val="002D2E36"/>
    <w:rsid w:val="002D6BA5"/>
    <w:rsid w:val="002E1CE4"/>
    <w:rsid w:val="002E3970"/>
    <w:rsid w:val="002E490B"/>
    <w:rsid w:val="002F0D99"/>
    <w:rsid w:val="002F22F7"/>
    <w:rsid w:val="002F7EC7"/>
    <w:rsid w:val="00302F93"/>
    <w:rsid w:val="00311051"/>
    <w:rsid w:val="003114C8"/>
    <w:rsid w:val="00315886"/>
    <w:rsid w:val="003252E8"/>
    <w:rsid w:val="00337C47"/>
    <w:rsid w:val="003437FC"/>
    <w:rsid w:val="003506C0"/>
    <w:rsid w:val="003647D9"/>
    <w:rsid w:val="0038331F"/>
    <w:rsid w:val="00384C34"/>
    <w:rsid w:val="003901A2"/>
    <w:rsid w:val="003936A1"/>
    <w:rsid w:val="003B20CB"/>
    <w:rsid w:val="003D2DE5"/>
    <w:rsid w:val="003D4B2E"/>
    <w:rsid w:val="003D5030"/>
    <w:rsid w:val="003E07A1"/>
    <w:rsid w:val="003E3878"/>
    <w:rsid w:val="003E3A80"/>
    <w:rsid w:val="00403D2A"/>
    <w:rsid w:val="00406187"/>
    <w:rsid w:val="00424AAD"/>
    <w:rsid w:val="00424E5E"/>
    <w:rsid w:val="00431F6D"/>
    <w:rsid w:val="004339C9"/>
    <w:rsid w:val="004353A9"/>
    <w:rsid w:val="00437AF2"/>
    <w:rsid w:val="004409C8"/>
    <w:rsid w:val="0044183A"/>
    <w:rsid w:val="0044667F"/>
    <w:rsid w:val="00450B3D"/>
    <w:rsid w:val="00452505"/>
    <w:rsid w:val="00455660"/>
    <w:rsid w:val="00456B4E"/>
    <w:rsid w:val="00456DBC"/>
    <w:rsid w:val="004751A2"/>
    <w:rsid w:val="00482B10"/>
    <w:rsid w:val="00485740"/>
    <w:rsid w:val="00487CB4"/>
    <w:rsid w:val="0049327F"/>
    <w:rsid w:val="004A6EE5"/>
    <w:rsid w:val="004A79F7"/>
    <w:rsid w:val="004B4639"/>
    <w:rsid w:val="004B4751"/>
    <w:rsid w:val="004C0A03"/>
    <w:rsid w:val="004C4DBC"/>
    <w:rsid w:val="004D008D"/>
    <w:rsid w:val="004D0348"/>
    <w:rsid w:val="004D4251"/>
    <w:rsid w:val="004D61FE"/>
    <w:rsid w:val="004E294B"/>
    <w:rsid w:val="004E5D6A"/>
    <w:rsid w:val="004F2B49"/>
    <w:rsid w:val="004F4CBF"/>
    <w:rsid w:val="004F5FCF"/>
    <w:rsid w:val="00503EA7"/>
    <w:rsid w:val="0052263C"/>
    <w:rsid w:val="00527410"/>
    <w:rsid w:val="00537333"/>
    <w:rsid w:val="00547F94"/>
    <w:rsid w:val="005503B2"/>
    <w:rsid w:val="0055495D"/>
    <w:rsid w:val="00560436"/>
    <w:rsid w:val="00562059"/>
    <w:rsid w:val="00566D97"/>
    <w:rsid w:val="005671D4"/>
    <w:rsid w:val="0056752F"/>
    <w:rsid w:val="005752D0"/>
    <w:rsid w:val="005852EF"/>
    <w:rsid w:val="0059169C"/>
    <w:rsid w:val="005976B5"/>
    <w:rsid w:val="005A2CBF"/>
    <w:rsid w:val="005A6F7C"/>
    <w:rsid w:val="005B1003"/>
    <w:rsid w:val="005B79A6"/>
    <w:rsid w:val="005C4026"/>
    <w:rsid w:val="005E0A16"/>
    <w:rsid w:val="005E3590"/>
    <w:rsid w:val="005F25A4"/>
    <w:rsid w:val="005F2821"/>
    <w:rsid w:val="005F7646"/>
    <w:rsid w:val="00604C62"/>
    <w:rsid w:val="00611D37"/>
    <w:rsid w:val="006310BD"/>
    <w:rsid w:val="00640D1E"/>
    <w:rsid w:val="00645082"/>
    <w:rsid w:val="00645255"/>
    <w:rsid w:val="00645DA4"/>
    <w:rsid w:val="006541D9"/>
    <w:rsid w:val="00656F22"/>
    <w:rsid w:val="006577B0"/>
    <w:rsid w:val="00664E8C"/>
    <w:rsid w:val="0066500B"/>
    <w:rsid w:val="00681D62"/>
    <w:rsid w:val="006901F4"/>
    <w:rsid w:val="006924CA"/>
    <w:rsid w:val="00696BD4"/>
    <w:rsid w:val="0069752D"/>
    <w:rsid w:val="006A06D2"/>
    <w:rsid w:val="006A5A5F"/>
    <w:rsid w:val="006B27C8"/>
    <w:rsid w:val="006B2E7F"/>
    <w:rsid w:val="006B3E54"/>
    <w:rsid w:val="006B66A9"/>
    <w:rsid w:val="006B7FCB"/>
    <w:rsid w:val="006C1FBC"/>
    <w:rsid w:val="006C3A4D"/>
    <w:rsid w:val="006C401B"/>
    <w:rsid w:val="006D5F63"/>
    <w:rsid w:val="006E2089"/>
    <w:rsid w:val="00702B82"/>
    <w:rsid w:val="0070544E"/>
    <w:rsid w:val="00710672"/>
    <w:rsid w:val="00714EEF"/>
    <w:rsid w:val="007176AD"/>
    <w:rsid w:val="0071797C"/>
    <w:rsid w:val="00717A9A"/>
    <w:rsid w:val="00720FCE"/>
    <w:rsid w:val="00743FC7"/>
    <w:rsid w:val="0074483E"/>
    <w:rsid w:val="00752A43"/>
    <w:rsid w:val="00776ABA"/>
    <w:rsid w:val="0077741A"/>
    <w:rsid w:val="00780E90"/>
    <w:rsid w:val="007815D4"/>
    <w:rsid w:val="00784416"/>
    <w:rsid w:val="007970F5"/>
    <w:rsid w:val="007974BF"/>
    <w:rsid w:val="007A27C3"/>
    <w:rsid w:val="007A36E0"/>
    <w:rsid w:val="007A7E5E"/>
    <w:rsid w:val="007B4584"/>
    <w:rsid w:val="007C20C6"/>
    <w:rsid w:val="007C706C"/>
    <w:rsid w:val="007D1C1C"/>
    <w:rsid w:val="007D1F09"/>
    <w:rsid w:val="007D28D3"/>
    <w:rsid w:val="00800BDB"/>
    <w:rsid w:val="00803C0F"/>
    <w:rsid w:val="008058A9"/>
    <w:rsid w:val="00807025"/>
    <w:rsid w:val="008118B5"/>
    <w:rsid w:val="0082132C"/>
    <w:rsid w:val="00822C2F"/>
    <w:rsid w:val="00830147"/>
    <w:rsid w:val="008360E1"/>
    <w:rsid w:val="00860A17"/>
    <w:rsid w:val="008724A0"/>
    <w:rsid w:val="008745AC"/>
    <w:rsid w:val="00876B24"/>
    <w:rsid w:val="008873B4"/>
    <w:rsid w:val="00887982"/>
    <w:rsid w:val="00890BF8"/>
    <w:rsid w:val="008961F3"/>
    <w:rsid w:val="00897FEB"/>
    <w:rsid w:val="008B6C29"/>
    <w:rsid w:val="008C1902"/>
    <w:rsid w:val="008C2B42"/>
    <w:rsid w:val="008C4E4E"/>
    <w:rsid w:val="008D792B"/>
    <w:rsid w:val="008E2C48"/>
    <w:rsid w:val="008E4A5B"/>
    <w:rsid w:val="008F1CF9"/>
    <w:rsid w:val="008F6B2F"/>
    <w:rsid w:val="00902009"/>
    <w:rsid w:val="00902466"/>
    <w:rsid w:val="0091163C"/>
    <w:rsid w:val="00911F76"/>
    <w:rsid w:val="00912094"/>
    <w:rsid w:val="00921928"/>
    <w:rsid w:val="00921D03"/>
    <w:rsid w:val="00924A12"/>
    <w:rsid w:val="0093424F"/>
    <w:rsid w:val="009342D1"/>
    <w:rsid w:val="009344C9"/>
    <w:rsid w:val="009348A9"/>
    <w:rsid w:val="00935FD6"/>
    <w:rsid w:val="00937F44"/>
    <w:rsid w:val="009417FA"/>
    <w:rsid w:val="00953EC9"/>
    <w:rsid w:val="00956B65"/>
    <w:rsid w:val="009574B0"/>
    <w:rsid w:val="00965959"/>
    <w:rsid w:val="00970CA3"/>
    <w:rsid w:val="00990B6B"/>
    <w:rsid w:val="00997538"/>
    <w:rsid w:val="009A1A84"/>
    <w:rsid w:val="009B3A4A"/>
    <w:rsid w:val="009D056B"/>
    <w:rsid w:val="009D7088"/>
    <w:rsid w:val="009E0431"/>
    <w:rsid w:val="009E2C88"/>
    <w:rsid w:val="009E405B"/>
    <w:rsid w:val="009E6A29"/>
    <w:rsid w:val="009E7A43"/>
    <w:rsid w:val="009F11DA"/>
    <w:rsid w:val="009F40CB"/>
    <w:rsid w:val="009F7D8F"/>
    <w:rsid w:val="00A013C9"/>
    <w:rsid w:val="00A16800"/>
    <w:rsid w:val="00A25DA4"/>
    <w:rsid w:val="00A315DF"/>
    <w:rsid w:val="00A347AD"/>
    <w:rsid w:val="00A34B3F"/>
    <w:rsid w:val="00A430BA"/>
    <w:rsid w:val="00A67F73"/>
    <w:rsid w:val="00A728F3"/>
    <w:rsid w:val="00A72E5F"/>
    <w:rsid w:val="00A760B1"/>
    <w:rsid w:val="00A87153"/>
    <w:rsid w:val="00A9212A"/>
    <w:rsid w:val="00A93F96"/>
    <w:rsid w:val="00A9423E"/>
    <w:rsid w:val="00A9743D"/>
    <w:rsid w:val="00AA2829"/>
    <w:rsid w:val="00AA2AD1"/>
    <w:rsid w:val="00AA2D33"/>
    <w:rsid w:val="00AA4A2E"/>
    <w:rsid w:val="00AB57D4"/>
    <w:rsid w:val="00AB60FB"/>
    <w:rsid w:val="00AD4425"/>
    <w:rsid w:val="00AD5096"/>
    <w:rsid w:val="00AD550F"/>
    <w:rsid w:val="00AE0372"/>
    <w:rsid w:val="00AE2D8D"/>
    <w:rsid w:val="00AE5929"/>
    <w:rsid w:val="00B025E9"/>
    <w:rsid w:val="00B02AB3"/>
    <w:rsid w:val="00B0455E"/>
    <w:rsid w:val="00B05F0A"/>
    <w:rsid w:val="00B10602"/>
    <w:rsid w:val="00B131EE"/>
    <w:rsid w:val="00B14000"/>
    <w:rsid w:val="00B142F0"/>
    <w:rsid w:val="00B155E1"/>
    <w:rsid w:val="00B155FE"/>
    <w:rsid w:val="00B3036A"/>
    <w:rsid w:val="00B41A1A"/>
    <w:rsid w:val="00B44A43"/>
    <w:rsid w:val="00B50D67"/>
    <w:rsid w:val="00B568BA"/>
    <w:rsid w:val="00B722F5"/>
    <w:rsid w:val="00B8160D"/>
    <w:rsid w:val="00B86D84"/>
    <w:rsid w:val="00B9055E"/>
    <w:rsid w:val="00BB026A"/>
    <w:rsid w:val="00BB139F"/>
    <w:rsid w:val="00BB3407"/>
    <w:rsid w:val="00BB48CB"/>
    <w:rsid w:val="00BB61FA"/>
    <w:rsid w:val="00BB7C4C"/>
    <w:rsid w:val="00BC3626"/>
    <w:rsid w:val="00BD487B"/>
    <w:rsid w:val="00BD4AA5"/>
    <w:rsid w:val="00BE2B06"/>
    <w:rsid w:val="00BF33FC"/>
    <w:rsid w:val="00BF3A72"/>
    <w:rsid w:val="00C11F53"/>
    <w:rsid w:val="00C15769"/>
    <w:rsid w:val="00C24CBC"/>
    <w:rsid w:val="00C262F0"/>
    <w:rsid w:val="00C30B21"/>
    <w:rsid w:val="00C31BAE"/>
    <w:rsid w:val="00C36BE9"/>
    <w:rsid w:val="00C404B3"/>
    <w:rsid w:val="00C45431"/>
    <w:rsid w:val="00C47C14"/>
    <w:rsid w:val="00C55DD8"/>
    <w:rsid w:val="00C65A67"/>
    <w:rsid w:val="00C737C2"/>
    <w:rsid w:val="00C80885"/>
    <w:rsid w:val="00C9404B"/>
    <w:rsid w:val="00C947FD"/>
    <w:rsid w:val="00C96EFB"/>
    <w:rsid w:val="00CA278C"/>
    <w:rsid w:val="00CB3789"/>
    <w:rsid w:val="00CC14D5"/>
    <w:rsid w:val="00CC4596"/>
    <w:rsid w:val="00CD2BD9"/>
    <w:rsid w:val="00CD40BE"/>
    <w:rsid w:val="00CD44B4"/>
    <w:rsid w:val="00CE2BB7"/>
    <w:rsid w:val="00CE675C"/>
    <w:rsid w:val="00CE7FF5"/>
    <w:rsid w:val="00D01931"/>
    <w:rsid w:val="00D10018"/>
    <w:rsid w:val="00D16A7C"/>
    <w:rsid w:val="00D23ABF"/>
    <w:rsid w:val="00D32485"/>
    <w:rsid w:val="00D3248A"/>
    <w:rsid w:val="00D37463"/>
    <w:rsid w:val="00D37E54"/>
    <w:rsid w:val="00D43834"/>
    <w:rsid w:val="00D5230F"/>
    <w:rsid w:val="00D55ABE"/>
    <w:rsid w:val="00D6496F"/>
    <w:rsid w:val="00D66BE3"/>
    <w:rsid w:val="00D673EB"/>
    <w:rsid w:val="00D7359B"/>
    <w:rsid w:val="00D75DEF"/>
    <w:rsid w:val="00D76E39"/>
    <w:rsid w:val="00D87AF9"/>
    <w:rsid w:val="00DA234E"/>
    <w:rsid w:val="00DA4CA5"/>
    <w:rsid w:val="00DA5049"/>
    <w:rsid w:val="00DB4064"/>
    <w:rsid w:val="00DC7CC2"/>
    <w:rsid w:val="00DD142D"/>
    <w:rsid w:val="00DD2321"/>
    <w:rsid w:val="00DD5D4D"/>
    <w:rsid w:val="00DE2517"/>
    <w:rsid w:val="00DE2E8C"/>
    <w:rsid w:val="00DF2054"/>
    <w:rsid w:val="00E007B0"/>
    <w:rsid w:val="00E06457"/>
    <w:rsid w:val="00E11C62"/>
    <w:rsid w:val="00E12486"/>
    <w:rsid w:val="00E13D0B"/>
    <w:rsid w:val="00E15C9E"/>
    <w:rsid w:val="00E23713"/>
    <w:rsid w:val="00E310A1"/>
    <w:rsid w:val="00E418DD"/>
    <w:rsid w:val="00E42947"/>
    <w:rsid w:val="00E4598C"/>
    <w:rsid w:val="00E57C80"/>
    <w:rsid w:val="00E87233"/>
    <w:rsid w:val="00E928C9"/>
    <w:rsid w:val="00EA1B52"/>
    <w:rsid w:val="00EA32F8"/>
    <w:rsid w:val="00EA49E2"/>
    <w:rsid w:val="00EB6A4F"/>
    <w:rsid w:val="00EB749E"/>
    <w:rsid w:val="00EC16FE"/>
    <w:rsid w:val="00ED2363"/>
    <w:rsid w:val="00EF7927"/>
    <w:rsid w:val="00F01EAB"/>
    <w:rsid w:val="00F123C6"/>
    <w:rsid w:val="00F12686"/>
    <w:rsid w:val="00F151A5"/>
    <w:rsid w:val="00F2187C"/>
    <w:rsid w:val="00F40BA7"/>
    <w:rsid w:val="00F41CFD"/>
    <w:rsid w:val="00F449C5"/>
    <w:rsid w:val="00F56A2F"/>
    <w:rsid w:val="00F67827"/>
    <w:rsid w:val="00F93C62"/>
    <w:rsid w:val="00FA15D5"/>
    <w:rsid w:val="00FA7DE5"/>
    <w:rsid w:val="00FC34D1"/>
    <w:rsid w:val="00FD1241"/>
    <w:rsid w:val="00FD3B1D"/>
    <w:rsid w:val="00FD4DEE"/>
    <w:rsid w:val="00FE190B"/>
    <w:rsid w:val="00FF205C"/>
    <w:rsid w:val="00FF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86"/>
    <w:pPr>
      <w:widowControl w:val="0"/>
      <w:suppressAutoHyphens/>
      <w:jc w:val="both"/>
    </w:pPr>
    <w:rPr>
      <w:rFonts w:ascii="Arial" w:hAnsi="Arial"/>
      <w:sz w:val="24"/>
      <w:lang w:eastAsia="ar-SA"/>
    </w:rPr>
  </w:style>
  <w:style w:type="paragraph" w:styleId="1">
    <w:name w:val="heading 1"/>
    <w:basedOn w:val="a"/>
    <w:next w:val="120"/>
    <w:qFormat/>
    <w:rsid w:val="009B3A4A"/>
    <w:pPr>
      <w:keepNext/>
      <w:keepLines/>
      <w:widowControl/>
      <w:spacing w:before="300" w:after="180" w:line="360" w:lineRule="auto"/>
      <w:ind w:firstLine="851"/>
      <w:outlineLvl w:val="0"/>
    </w:pPr>
    <w:rPr>
      <w:b/>
      <w:sz w:val="28"/>
    </w:rPr>
  </w:style>
  <w:style w:type="paragraph" w:styleId="2">
    <w:name w:val="heading 2"/>
    <w:basedOn w:val="a"/>
    <w:next w:val="120"/>
    <w:qFormat/>
    <w:rsid w:val="009B3A4A"/>
    <w:pPr>
      <w:keepNext/>
      <w:keepLines/>
      <w:widowControl/>
      <w:spacing w:before="240" w:after="180" w:line="360" w:lineRule="auto"/>
      <w:ind w:firstLine="851"/>
      <w:outlineLvl w:val="1"/>
    </w:pPr>
    <w:rPr>
      <w:b/>
    </w:rPr>
  </w:style>
  <w:style w:type="paragraph" w:styleId="3">
    <w:name w:val="heading 3"/>
    <w:basedOn w:val="a"/>
    <w:next w:val="120"/>
    <w:qFormat/>
    <w:rsid w:val="00604C62"/>
    <w:pPr>
      <w:keepNext/>
      <w:keepLines/>
      <w:widowControl/>
      <w:spacing w:before="240" w:after="180" w:line="360" w:lineRule="auto"/>
      <w:ind w:firstLine="851"/>
      <w:outlineLvl w:val="2"/>
    </w:pPr>
    <w:rPr>
      <w:b/>
    </w:rPr>
  </w:style>
  <w:style w:type="paragraph" w:styleId="4">
    <w:name w:val="heading 4"/>
    <w:basedOn w:val="a"/>
    <w:next w:val="a"/>
    <w:link w:val="40"/>
    <w:uiPriority w:val="9"/>
    <w:semiHidden/>
    <w:unhideWhenUsed/>
    <w:qFormat/>
    <w:rsid w:val="00D16A7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0">
    <w:name w:val="Стиль12"/>
    <w:basedOn w:val="a"/>
    <w:rsid w:val="006577B0"/>
    <w:pPr>
      <w:widowControl/>
      <w:suppressAutoHyphens w:val="0"/>
      <w:spacing w:line="360" w:lineRule="auto"/>
      <w:ind w:firstLine="851"/>
    </w:pPr>
  </w:style>
  <w:style w:type="character" w:customStyle="1" w:styleId="40">
    <w:name w:val="Заголовок 4 Знак"/>
    <w:link w:val="4"/>
    <w:uiPriority w:val="9"/>
    <w:semiHidden/>
    <w:rsid w:val="00D16A7C"/>
    <w:rPr>
      <w:rFonts w:ascii="Calibri" w:hAnsi="Calibri"/>
      <w:b/>
      <w:bCs/>
      <w:sz w:val="28"/>
      <w:szCs w:val="28"/>
      <w:lang w:eastAsia="ar-SA"/>
    </w:rPr>
  </w:style>
  <w:style w:type="paragraph" w:customStyle="1" w:styleId="121232">
    <w:name w:val="Список12  1) 2) 3) (2 уровень)"/>
    <w:basedOn w:val="120"/>
    <w:rsid w:val="00A013C9"/>
    <w:pPr>
      <w:numPr>
        <w:numId w:val="3"/>
      </w:numPr>
      <w:tabs>
        <w:tab w:val="left" w:pos="1985"/>
      </w:tabs>
      <w:ind w:left="851" w:firstLine="851"/>
    </w:pPr>
  </w:style>
  <w:style w:type="paragraph" w:customStyle="1" w:styleId="121">
    <w:name w:val="Стиль12 без абзаца"/>
    <w:basedOn w:val="120"/>
    <w:rsid w:val="007D1F09"/>
    <w:pPr>
      <w:ind w:firstLine="0"/>
    </w:pPr>
  </w:style>
  <w:style w:type="paragraph" w:customStyle="1" w:styleId="12-">
    <w:name w:val="Список12  -"/>
    <w:basedOn w:val="120"/>
    <w:rsid w:val="00285407"/>
    <w:pPr>
      <w:numPr>
        <w:numId w:val="4"/>
      </w:numPr>
      <w:tabs>
        <w:tab w:val="left" w:pos="1021"/>
      </w:tabs>
      <w:ind w:left="0" w:firstLine="851"/>
    </w:pPr>
  </w:style>
  <w:style w:type="paragraph" w:customStyle="1" w:styleId="12">
    <w:name w:val="Список12  а) б) в)"/>
    <w:basedOn w:val="120"/>
    <w:rsid w:val="00AA2829"/>
    <w:pPr>
      <w:numPr>
        <w:numId w:val="2"/>
      </w:numPr>
      <w:tabs>
        <w:tab w:val="left" w:pos="1134"/>
      </w:tabs>
      <w:ind w:left="0" w:firstLine="851"/>
    </w:pPr>
  </w:style>
  <w:style w:type="paragraph" w:customStyle="1" w:styleId="12123">
    <w:name w:val="Список12  1 2 3"/>
    <w:basedOn w:val="120"/>
    <w:rsid w:val="00BB139F"/>
    <w:pPr>
      <w:numPr>
        <w:numId w:val="1"/>
      </w:numPr>
      <w:tabs>
        <w:tab w:val="left" w:pos="1134"/>
      </w:tabs>
      <w:ind w:left="0" w:firstLine="851"/>
    </w:pPr>
  </w:style>
  <w:style w:type="paragraph" w:styleId="a3">
    <w:name w:val="footnote text"/>
    <w:basedOn w:val="a"/>
    <w:semiHidden/>
    <w:rsid w:val="00560436"/>
  </w:style>
  <w:style w:type="table" w:styleId="a4">
    <w:name w:val="Table Grid"/>
    <w:basedOn w:val="a1"/>
    <w:uiPriority w:val="59"/>
    <w:rsid w:val="00E31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56DBC"/>
    <w:rPr>
      <w:rFonts w:ascii="Tahoma" w:hAnsi="Tahoma" w:cs="Tahoma"/>
      <w:sz w:val="16"/>
      <w:szCs w:val="16"/>
    </w:rPr>
  </w:style>
  <w:style w:type="character" w:customStyle="1" w:styleId="a6">
    <w:name w:val="Текст выноски Знак"/>
    <w:link w:val="a5"/>
    <w:uiPriority w:val="99"/>
    <w:semiHidden/>
    <w:rsid w:val="00456DBC"/>
    <w:rPr>
      <w:rFonts w:ascii="Tahoma" w:hAnsi="Tahoma" w:cs="Tahoma"/>
      <w:kern w:val="32"/>
      <w:sz w:val="16"/>
      <w:szCs w:val="16"/>
    </w:rPr>
  </w:style>
  <w:style w:type="paragraph" w:styleId="a7">
    <w:name w:val="TOC Heading"/>
    <w:basedOn w:val="1"/>
    <w:next w:val="a"/>
    <w:uiPriority w:val="39"/>
    <w:unhideWhenUsed/>
    <w:qFormat/>
    <w:rsid w:val="009A1A84"/>
    <w:pPr>
      <w:suppressAutoHyphens w:val="0"/>
      <w:spacing w:before="480" w:after="0" w:line="276" w:lineRule="auto"/>
      <w:jc w:val="left"/>
      <w:outlineLvl w:val="9"/>
    </w:pPr>
    <w:rPr>
      <w:bCs/>
      <w:caps/>
      <w:szCs w:val="28"/>
      <w:lang w:eastAsia="ru-RU"/>
    </w:rPr>
  </w:style>
  <w:style w:type="paragraph" w:styleId="10">
    <w:name w:val="toc 1"/>
    <w:basedOn w:val="a"/>
    <w:next w:val="a"/>
    <w:autoRedefine/>
    <w:uiPriority w:val="39"/>
    <w:unhideWhenUsed/>
    <w:rsid w:val="006577B0"/>
    <w:pPr>
      <w:widowControl/>
      <w:spacing w:line="360" w:lineRule="auto"/>
      <w:ind w:left="340" w:right="567" w:hanging="340"/>
    </w:pPr>
  </w:style>
  <w:style w:type="paragraph" w:styleId="20">
    <w:name w:val="toc 2"/>
    <w:basedOn w:val="a"/>
    <w:next w:val="a"/>
    <w:autoRedefine/>
    <w:uiPriority w:val="39"/>
    <w:unhideWhenUsed/>
    <w:rsid w:val="006577B0"/>
    <w:pPr>
      <w:widowControl/>
      <w:tabs>
        <w:tab w:val="right" w:leader="dot" w:pos="9345"/>
      </w:tabs>
      <w:spacing w:line="360" w:lineRule="auto"/>
      <w:ind w:left="850" w:right="567" w:hanging="510"/>
    </w:pPr>
  </w:style>
  <w:style w:type="paragraph" w:styleId="30">
    <w:name w:val="toc 3"/>
    <w:basedOn w:val="a"/>
    <w:next w:val="a"/>
    <w:autoRedefine/>
    <w:uiPriority w:val="39"/>
    <w:unhideWhenUsed/>
    <w:rsid w:val="006577B0"/>
    <w:pPr>
      <w:widowControl/>
      <w:spacing w:line="360" w:lineRule="auto"/>
      <w:ind w:left="1531" w:right="567" w:hanging="680"/>
    </w:pPr>
  </w:style>
  <w:style w:type="paragraph" w:customStyle="1" w:styleId="a8">
    <w:name w:val="Заголовок по центру"/>
    <w:basedOn w:val="a"/>
    <w:next w:val="120"/>
    <w:rsid w:val="00681D62"/>
    <w:pPr>
      <w:spacing w:before="300" w:after="180" w:line="360" w:lineRule="auto"/>
      <w:jc w:val="center"/>
    </w:pPr>
    <w:rPr>
      <w:b/>
      <w:sz w:val="28"/>
    </w:rPr>
  </w:style>
  <w:style w:type="paragraph" w:customStyle="1" w:styleId="a9">
    <w:name w:val="Таблица"/>
    <w:basedOn w:val="120"/>
    <w:next w:val="120"/>
    <w:rsid w:val="003D5030"/>
    <w:pPr>
      <w:spacing w:before="60" w:after="60" w:line="240" w:lineRule="auto"/>
      <w:ind w:firstLine="0"/>
      <w:jc w:val="center"/>
    </w:pPr>
    <w:rPr>
      <w:sz w:val="20"/>
    </w:rPr>
  </w:style>
  <w:style w:type="paragraph" w:customStyle="1" w:styleId="aa">
    <w:name w:val="Наименование таблицы"/>
    <w:basedOn w:val="121"/>
    <w:next w:val="a9"/>
    <w:rsid w:val="006577B0"/>
    <w:pPr>
      <w:suppressAutoHyphens/>
      <w:spacing w:before="180" w:after="120" w:line="240" w:lineRule="auto"/>
    </w:pPr>
  </w:style>
  <w:style w:type="paragraph" w:styleId="ab">
    <w:name w:val="header"/>
    <w:basedOn w:val="a"/>
    <w:link w:val="ac"/>
    <w:uiPriority w:val="99"/>
    <w:unhideWhenUsed/>
    <w:rsid w:val="0004716C"/>
    <w:pPr>
      <w:tabs>
        <w:tab w:val="center" w:pos="4677"/>
        <w:tab w:val="right" w:pos="9355"/>
      </w:tabs>
    </w:pPr>
  </w:style>
  <w:style w:type="character" w:customStyle="1" w:styleId="ac">
    <w:name w:val="Верхний колонтитул Знак"/>
    <w:link w:val="ab"/>
    <w:uiPriority w:val="99"/>
    <w:rsid w:val="0004716C"/>
    <w:rPr>
      <w:sz w:val="28"/>
      <w:lang w:eastAsia="ar-SA"/>
    </w:rPr>
  </w:style>
  <w:style w:type="paragraph" w:styleId="ad">
    <w:name w:val="footer"/>
    <w:basedOn w:val="a"/>
    <w:link w:val="ae"/>
    <w:uiPriority w:val="99"/>
    <w:unhideWhenUsed/>
    <w:rsid w:val="0004716C"/>
    <w:pPr>
      <w:tabs>
        <w:tab w:val="center" w:pos="4677"/>
        <w:tab w:val="right" w:pos="9355"/>
      </w:tabs>
    </w:pPr>
  </w:style>
  <w:style w:type="character" w:customStyle="1" w:styleId="ae">
    <w:name w:val="Нижний колонтитул Знак"/>
    <w:link w:val="ad"/>
    <w:uiPriority w:val="99"/>
    <w:rsid w:val="0004716C"/>
    <w:rPr>
      <w:sz w:val="28"/>
      <w:lang w:eastAsia="ar-SA"/>
    </w:rPr>
  </w:style>
  <w:style w:type="paragraph" w:customStyle="1" w:styleId="af">
    <w:name w:val="Формула"/>
    <w:basedOn w:val="121"/>
    <w:next w:val="120"/>
    <w:rsid w:val="0044183A"/>
    <w:pPr>
      <w:spacing w:before="60" w:after="60"/>
      <w:jc w:val="center"/>
    </w:pPr>
  </w:style>
  <w:style w:type="paragraph" w:customStyle="1" w:styleId="af0">
    <w:name w:val="Наименование рисунка"/>
    <w:basedOn w:val="121"/>
    <w:next w:val="120"/>
    <w:rsid w:val="008724A0"/>
    <w:pPr>
      <w:suppressAutoHyphens/>
      <w:spacing w:before="60" w:after="300" w:line="240" w:lineRule="auto"/>
      <w:jc w:val="center"/>
    </w:pPr>
  </w:style>
  <w:style w:type="character" w:styleId="af1">
    <w:name w:val="Hyperlink"/>
    <w:unhideWhenUsed/>
    <w:rsid w:val="00240B21"/>
    <w:rPr>
      <w:color w:val="0000FF"/>
      <w:u w:val="single"/>
    </w:rPr>
  </w:style>
  <w:style w:type="paragraph" w:customStyle="1" w:styleId="af2">
    <w:name w:val="Рисунок"/>
    <w:basedOn w:val="121"/>
    <w:next w:val="af0"/>
    <w:rsid w:val="00B131EE"/>
    <w:pPr>
      <w:spacing w:before="120" w:line="240" w:lineRule="auto"/>
      <w:jc w:val="center"/>
    </w:pPr>
  </w:style>
  <w:style w:type="character" w:styleId="af3">
    <w:name w:val="Placeholder Text"/>
    <w:basedOn w:val="a0"/>
    <w:uiPriority w:val="99"/>
    <w:semiHidden/>
    <w:rsid w:val="00CE7FF5"/>
    <w:rPr>
      <w:color w:val="808080"/>
    </w:rPr>
  </w:style>
  <w:style w:type="paragraph" w:styleId="af4">
    <w:name w:val="No Spacing"/>
    <w:uiPriority w:val="1"/>
    <w:qFormat/>
    <w:rsid w:val="0049327F"/>
    <w:pPr>
      <w:widowControl w:val="0"/>
      <w:suppressAutoHyphens/>
      <w:jc w:val="both"/>
    </w:pPr>
    <w:rPr>
      <w:rFonts w:ascii="Arial" w:hAnsi="Arial"/>
      <w:sz w:val="24"/>
      <w:lang w:eastAsia="ar-SA"/>
    </w:rPr>
  </w:style>
  <w:style w:type="paragraph" w:customStyle="1" w:styleId="s1">
    <w:name w:val="s_1"/>
    <w:basedOn w:val="a"/>
    <w:rsid w:val="00424E5E"/>
    <w:pPr>
      <w:widowControl/>
      <w:suppressAutoHyphens w:val="0"/>
      <w:spacing w:before="100" w:beforeAutospacing="1" w:after="100" w:afterAutospacing="1"/>
      <w:jc w:val="left"/>
    </w:pPr>
    <w:rPr>
      <w:rFonts w:ascii="Times New Roman" w:hAnsi="Times New Roman"/>
      <w:szCs w:val="24"/>
      <w:lang w:eastAsia="ru-RU"/>
    </w:rPr>
  </w:style>
  <w:style w:type="paragraph" w:customStyle="1" w:styleId="s16">
    <w:name w:val="s_16"/>
    <w:basedOn w:val="a"/>
    <w:rsid w:val="00424E5E"/>
    <w:pPr>
      <w:widowControl/>
      <w:suppressAutoHyphens w:val="0"/>
      <w:spacing w:before="100" w:beforeAutospacing="1" w:after="100" w:afterAutospacing="1"/>
      <w:jc w:val="left"/>
    </w:pPr>
    <w:rPr>
      <w:rFonts w:ascii="Times New Roman" w:hAnsi="Times New Roman"/>
      <w:szCs w:val="24"/>
      <w:lang w:eastAsia="ru-RU"/>
    </w:rPr>
  </w:style>
  <w:style w:type="paragraph" w:customStyle="1" w:styleId="11">
    <w:name w:val="ТекстОграничение1(табл)"/>
    <w:basedOn w:val="a"/>
    <w:qFormat/>
    <w:rsid w:val="00424E5E"/>
    <w:pPr>
      <w:widowControl/>
      <w:suppressAutoHyphens w:val="0"/>
      <w:jc w:val="center"/>
    </w:pPr>
    <w:rPr>
      <w:rFonts w:ascii="Times New Roman" w:hAnsi="Times New Roman"/>
      <w:spacing w:val="-2"/>
      <w:kern w:val="2"/>
      <w:sz w:val="14"/>
      <w:szCs w:val="14"/>
      <w:lang w:eastAsia="ru-RU"/>
    </w:rPr>
  </w:style>
  <w:style w:type="character" w:customStyle="1" w:styleId="31">
    <w:name w:val="3_текст Знак"/>
    <w:link w:val="32"/>
    <w:locked/>
    <w:rsid w:val="00424E5E"/>
    <w:rPr>
      <w:rFonts w:ascii="Calibri" w:eastAsia="Calibri" w:hAnsi="Calibri" w:cs="Calibri"/>
      <w:sz w:val="24"/>
      <w:szCs w:val="24"/>
    </w:rPr>
  </w:style>
  <w:style w:type="paragraph" w:customStyle="1" w:styleId="32">
    <w:name w:val="3_текст"/>
    <w:basedOn w:val="af5"/>
    <w:link w:val="31"/>
    <w:qFormat/>
    <w:rsid w:val="00424E5E"/>
    <w:pPr>
      <w:widowControl/>
      <w:spacing w:after="0"/>
      <w:ind w:firstLine="720"/>
    </w:pPr>
    <w:rPr>
      <w:rFonts w:ascii="Calibri" w:eastAsia="Calibri" w:hAnsi="Calibri" w:cs="Calibri"/>
      <w:szCs w:val="24"/>
      <w:lang w:eastAsia="ru-RU"/>
    </w:rPr>
  </w:style>
  <w:style w:type="paragraph" w:customStyle="1" w:styleId="S31">
    <w:name w:val="S_Нумерованный_3.1 Знак Знак"/>
    <w:basedOn w:val="a"/>
    <w:rsid w:val="00424E5E"/>
    <w:pPr>
      <w:widowControl/>
      <w:tabs>
        <w:tab w:val="left" w:pos="720"/>
      </w:tabs>
      <w:suppressAutoHyphens w:val="0"/>
      <w:ind w:firstLine="708"/>
      <w:jc w:val="left"/>
    </w:pPr>
    <w:rPr>
      <w:rFonts w:ascii="Times New Roman" w:hAnsi="Times New Roman"/>
      <w:b/>
      <w:color w:val="000000"/>
      <w:szCs w:val="24"/>
    </w:rPr>
  </w:style>
  <w:style w:type="paragraph" w:styleId="af5">
    <w:name w:val="Body Text"/>
    <w:basedOn w:val="a"/>
    <w:link w:val="af6"/>
    <w:uiPriority w:val="99"/>
    <w:semiHidden/>
    <w:unhideWhenUsed/>
    <w:rsid w:val="00424E5E"/>
    <w:pPr>
      <w:spacing w:after="120"/>
    </w:pPr>
  </w:style>
  <w:style w:type="character" w:customStyle="1" w:styleId="af6">
    <w:name w:val="Основной текст Знак"/>
    <w:basedOn w:val="a0"/>
    <w:link w:val="af5"/>
    <w:uiPriority w:val="99"/>
    <w:semiHidden/>
    <w:rsid w:val="00424E5E"/>
    <w:rPr>
      <w:rFonts w:ascii="Arial" w:hAnsi="Arial"/>
      <w:sz w:val="24"/>
      <w:lang w:eastAsia="ar-SA"/>
    </w:rPr>
  </w:style>
  <w:style w:type="paragraph" w:customStyle="1" w:styleId="14">
    <w:name w:val="Стиль14 без абзаца"/>
    <w:basedOn w:val="a"/>
    <w:rsid w:val="008961F3"/>
    <w:rPr>
      <w:rFonts w:ascii="Times New Roman" w:hAnsi="Times New Roman"/>
      <w:sz w:val="28"/>
    </w:rPr>
  </w:style>
  <w:style w:type="character" w:styleId="af7">
    <w:name w:val="Emphasis"/>
    <w:basedOn w:val="a0"/>
    <w:uiPriority w:val="20"/>
    <w:qFormat/>
    <w:rsid w:val="002B624C"/>
    <w:rPr>
      <w:i/>
      <w:iCs/>
    </w:rPr>
  </w:style>
  <w:style w:type="paragraph" w:customStyle="1" w:styleId="af8">
    <w:name w:val="ТекстПослеЗОН"/>
    <w:basedOn w:val="a"/>
    <w:qFormat/>
    <w:rsid w:val="002B624C"/>
    <w:pPr>
      <w:widowControl/>
      <w:suppressAutoHyphens w:val="0"/>
      <w:ind w:firstLine="567"/>
    </w:pPr>
    <w:rPr>
      <w:rFonts w:ascii="Times New Roman" w:hAnsi="Times New Roman"/>
      <w:kern w:val="2"/>
      <w:szCs w:val="24"/>
      <w:lang w:eastAsia="ru-RU"/>
    </w:rPr>
  </w:style>
  <w:style w:type="paragraph" w:customStyle="1" w:styleId="-">
    <w:name w:val="ВидИспользования-"/>
    <w:basedOn w:val="a"/>
    <w:qFormat/>
    <w:rsid w:val="002B624C"/>
    <w:pPr>
      <w:widowControl/>
      <w:suppressAutoHyphens w:val="0"/>
      <w:ind w:left="568" w:hanging="284"/>
      <w:jc w:val="left"/>
    </w:pPr>
    <w:rPr>
      <w:rFonts w:ascii="Times New Roman" w:hAnsi="Times New Roman"/>
      <w:kern w:val="2"/>
      <w:szCs w:val="24"/>
      <w:lang w:eastAsia="ru-RU"/>
    </w:rPr>
  </w:style>
  <w:style w:type="paragraph" w:customStyle="1" w:styleId="21">
    <w:name w:val="ТекстОграничение2(табл)"/>
    <w:basedOn w:val="a"/>
    <w:qFormat/>
    <w:rsid w:val="002B624C"/>
    <w:pPr>
      <w:widowControl/>
      <w:suppressAutoHyphens w:val="0"/>
      <w:jc w:val="center"/>
    </w:pPr>
    <w:rPr>
      <w:rFonts w:ascii="Times New Roman" w:hAnsi="Times New Roman"/>
      <w:spacing w:val="-10"/>
      <w:kern w:val="2"/>
      <w:sz w:val="14"/>
      <w:szCs w:val="14"/>
      <w:lang w:eastAsia="ru-RU"/>
    </w:rPr>
  </w:style>
  <w:style w:type="paragraph" w:customStyle="1" w:styleId="af9">
    <w:name w:val="ТекстПодзаголовкаТаблицы"/>
    <w:basedOn w:val="a"/>
    <w:qFormat/>
    <w:rsid w:val="002B624C"/>
    <w:pPr>
      <w:keepNext/>
      <w:keepLines/>
      <w:widowControl/>
      <w:suppressAutoHyphens w:val="0"/>
      <w:spacing w:before="20" w:after="40"/>
      <w:jc w:val="center"/>
    </w:pPr>
    <w:rPr>
      <w:rFonts w:ascii="Times New Roman" w:hAnsi="Times New Roman"/>
      <w:b/>
      <w:kern w:val="2"/>
      <w:sz w:val="22"/>
      <w:szCs w:val="22"/>
      <w:lang w:eastAsia="ru-RU"/>
    </w:rPr>
  </w:style>
  <w:style w:type="character" w:styleId="afa">
    <w:name w:val="line number"/>
    <w:basedOn w:val="a0"/>
    <w:uiPriority w:val="99"/>
    <w:semiHidden/>
    <w:unhideWhenUsed/>
    <w:rsid w:val="001B79EC"/>
  </w:style>
  <w:style w:type="paragraph" w:customStyle="1" w:styleId="13">
    <w:name w:val="Без интервала1"/>
    <w:rsid w:val="003E07A1"/>
    <w:pPr>
      <w:suppressAutoHyphens/>
    </w:pPr>
    <w:rPr>
      <w:rFonts w:eastAsia="Andale Sans UI"/>
      <w:kern w:val="2"/>
      <w:sz w:val="24"/>
      <w:szCs w:val="24"/>
      <w:lang w:val="en-US" w:eastAsia="en-US" w:bidi="en-US"/>
    </w:rPr>
  </w:style>
  <w:style w:type="paragraph" w:customStyle="1" w:styleId="ConsPlusNormal">
    <w:name w:val="ConsPlusNormal"/>
    <w:rsid w:val="003E07A1"/>
    <w:pPr>
      <w:widowControl w:val="0"/>
      <w:suppressAutoHyphens/>
      <w:ind w:firstLine="720"/>
    </w:pPr>
    <w:rPr>
      <w:rFonts w:ascii="Arial" w:hAnsi="Arial" w:cs="Arial"/>
      <w:lang w:eastAsia="ar-SA"/>
    </w:rPr>
  </w:style>
  <w:style w:type="paragraph" w:customStyle="1" w:styleId="afb">
    <w:name w:val="Содержимое таблицы"/>
    <w:basedOn w:val="a"/>
    <w:rsid w:val="003E07A1"/>
    <w:pPr>
      <w:suppressLineNumbers/>
      <w:autoSpaceDE w:val="0"/>
      <w:jc w:val="left"/>
    </w:pPr>
    <w:rPr>
      <w:rFonts w:ascii="Times New Roman" w:hAnsi="Times New Roman"/>
      <w:sz w:val="20"/>
    </w:rPr>
  </w:style>
  <w:style w:type="paragraph" w:customStyle="1" w:styleId="ConsPlusTitle">
    <w:name w:val="ConsPlusTitle"/>
    <w:rsid w:val="003E07A1"/>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16420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2336641F993A7AF3B7462DFB0DBCA15CC4CED7D144B5E434690DF996711E8DBF7382041970389E0E1CA494BE72C913E05CF561E2E56203zAU3M" TargetMode="External"/><Relationship Id="rId18" Type="http://schemas.openxmlformats.org/officeDocument/2006/relationships/hyperlink" Target="consultantplus://offline/ref=F62336641F993A7AF3B7462DFB0DBCA15CC7CDD6DF4BB5E434690DF996711E8DBF7382071E753F955C46B490F726CD0CE946EB67FCE5z6U3M" TargetMode="External"/><Relationship Id="rId26" Type="http://schemas.openxmlformats.org/officeDocument/2006/relationships/hyperlink" Target="consultantplus://offline/ref=3B4BCD628D2ADE05913C5A2618E4D0514B6F7EDC6EEE59AAF2C380ABC9188C222228C001EB7D140920CCD16ACDB40225B375CDA41745l1K6G" TargetMode="External"/><Relationship Id="rId39" Type="http://schemas.openxmlformats.org/officeDocument/2006/relationships/hyperlink" Target="consultantplus://offline/ref=879CCF22D6F7581AB27B8D198196BDBEB92B43221443FE32327049281BDD2DA938453D5F3004B2F81C4194A765B5CFE36DF82D5C2476bE47G" TargetMode="External"/><Relationship Id="rId21" Type="http://schemas.openxmlformats.org/officeDocument/2006/relationships/hyperlink" Target="consultantplus://offline/ref=50DD1D61EECC0E0A365F28DFFC6ABBC9B1960E3F8FE1D8FECE700095B61695085C138669FA78543BBFB9CB7F7Co7iEI" TargetMode="External"/><Relationship Id="rId34" Type="http://schemas.openxmlformats.org/officeDocument/2006/relationships/hyperlink" Target="consultantplus://offline/ref=8AC32E0CCD5ED0F7608436B4E74F5519E9C9F1896C4E62EC7CCCFB5FCD87D3E58BAB1312A524041E492BA7FA9DCC6812D3C38B6536D1DB57c3NDH" TargetMode="External"/><Relationship Id="rId42" Type="http://schemas.openxmlformats.org/officeDocument/2006/relationships/hyperlink" Target="consultantplus://offline/ref=879CCF22D6F7581AB27B8D198196BDBEB92B43221443FE32327049281BDD2DA938453D5F3004BAF81C4194A765B5CFE36DF82D5C2476bE47G" TargetMode="External"/><Relationship Id="rId47" Type="http://schemas.openxmlformats.org/officeDocument/2006/relationships/hyperlink" Target="consultantplus://offline/ref=DDE1E3593979229228B3A17AED962F9889EAE375A2B0526A8ACEF73D3D7170A14FC91E79784E62882EA046C6E0A23EC78DAA1DC77DB2kAMEK" TargetMode="External"/><Relationship Id="rId50" Type="http://schemas.openxmlformats.org/officeDocument/2006/relationships/hyperlink" Target="consultantplus://offline/ref=BB5ED651029A7797A8AB2BFB703B58EAC149A20AE6D961873215C97E4337C5A311990A4DA3FDFA11AB23E6F7C7EEA36337EA144335ADmCZ0K" TargetMode="External"/><Relationship Id="rId55" Type="http://schemas.openxmlformats.org/officeDocument/2006/relationships/hyperlink" Target="consultantplus://offline/ref=800D80032E31E269CB9A22A0092E8C2DD291683DC0A5F9F076B1484B7C9ECE8D5B2806BF9C307B6AB5984CD1EBFBF6EF642616437883j9N4L" TargetMode="External"/><Relationship Id="rId63" Type="http://schemas.openxmlformats.org/officeDocument/2006/relationships/hyperlink" Target="consultantplus://offline/ref=CC8FDA125BF46C53BE7DBAEC35FEBA1239683A10B99284BDDD43EE23573BA46493DF34955EA6B8D79BDC239311C695AA625898410C77T3Y2L" TargetMode="External"/><Relationship Id="rId68" Type="http://schemas.openxmlformats.org/officeDocument/2006/relationships/hyperlink" Target="consultantplus://offline/ref=8D1259E6960AA5EF7DA461521D536EC86EB205C32267797A5E5EC46514FCB4F5A57F494A93699198BEB6C308D61E373F671F0F3ADF7FB035U5w6M" TargetMode="External"/><Relationship Id="rId76" Type="http://schemas.openxmlformats.org/officeDocument/2006/relationships/hyperlink" Target="consultantplus://offline/ref=9932BE1FB8C6C948A9DFB3C5EEE247ED7B90D6197155E29682F34F814B48C6CBF4FA808A2FDE0E76D7AD8B881E51741CCDB94137EF2052r0F" TargetMode="External"/><Relationship Id="rId84" Type="http://schemas.openxmlformats.org/officeDocument/2006/relationships/hyperlink" Target="consultantplus://offline/ref=9932BE1FB8C6C948A9DFB3C5EEE247ED7B90D6197155E29682F34F814B48C6CBF4FA808922DD0F76D7AD8B881E51741CCDB94137EF2052r0F"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9932BE1FB8C6C948A9DFB3C5EEE247ED7B90D6197155E29682F34F814B48C6CBF4FA808A25DC0276D7AD8B881E51741CCDB94137EF2052r0F" TargetMode="External"/><Relationship Id="rId2" Type="http://schemas.openxmlformats.org/officeDocument/2006/relationships/customXml" Target="../customXml/item1.xml"/><Relationship Id="rId16" Type="http://schemas.openxmlformats.org/officeDocument/2006/relationships/hyperlink" Target="consultantplus://offline/ref=F62336641F993A7AF3B7462DFB0DBCA15CC7CDD6DF4BB5E434690DF996711E8DBF7382041F793E955C46B490F726CD0CE946EB67FCE5z6U3M" TargetMode="External"/><Relationship Id="rId29" Type="http://schemas.openxmlformats.org/officeDocument/2006/relationships/hyperlink" Target="consultantplus://offline/ref=617737D37E6213084C608D3D5DBF91C15A8104AB4B1E9EF449973921A63545E4B9AEABC2B9B31451E7D758F72F9A54AE59169E0086C958J1H" TargetMode="External"/><Relationship Id="rId11" Type="http://schemas.openxmlformats.org/officeDocument/2006/relationships/hyperlink" Target="consultantplus://offline/ref=430FFCEBA2CD874B2238D271D5C693FBC9C2B4BFA1E858BF0E432F8249D1DD63606618796E4906C9310C23EB4E9947FC64842CC11D532FABlAV7L" TargetMode="External"/><Relationship Id="rId24" Type="http://schemas.openxmlformats.org/officeDocument/2006/relationships/hyperlink" Target="consultantplus://offline/ref=CF7998B2A8D48A2E07A3E2749BDEE2824E15D38496162080DF4722DED597EDEBB54717DFBD6D4396ZFI1P" TargetMode="External"/><Relationship Id="rId32" Type="http://schemas.openxmlformats.org/officeDocument/2006/relationships/hyperlink" Target="consultantplus://offline/ref=617737D37E6213084C608D3D5DBF91C15A8104AB4B1E9EF449973921A63545E4B9AEABC2BFBB1351E7D758F72F9A54AE59169E0086C958J1H" TargetMode="External"/><Relationship Id="rId37" Type="http://schemas.openxmlformats.org/officeDocument/2006/relationships/hyperlink" Target="consultantplus://offline/ref=3E4D9794F3C80E5EC8500819273273E01666FD3726940C2F6D998AEA471B685D3C679D01C09624BFC07614CB899E8C2BEDE4FEFC0780A32D35eBM" TargetMode="External"/><Relationship Id="rId40" Type="http://schemas.openxmlformats.org/officeDocument/2006/relationships/hyperlink" Target="consultantplus://offline/ref=879CCF22D6F7581AB27B8D198196BDBEB92B43221443FE32327049281BDD2DA938453D5F3004B4F81C4194A765B5CFE36DF82D5C2476bE47G" TargetMode="External"/><Relationship Id="rId45" Type="http://schemas.openxmlformats.org/officeDocument/2006/relationships/hyperlink" Target="consultantplus://offline/ref=DDE1E3593979229228B3A17AED962F9889EAE375A2B0526A8ACEF73D3D7170A14FC91E79784F60882EA046C6E0A23EC78DAA1DC77DB2kAMEK" TargetMode="External"/><Relationship Id="rId53" Type="http://schemas.openxmlformats.org/officeDocument/2006/relationships/hyperlink" Target="consultantplus://offline/ref=A0D48B77CEC2D3881FBF940CCD6BE5306F3034864EFC282292DF2BC246216F8D1042D4E631723F21BEC98AD61721AB413D96638F208B0ECDL0s6K" TargetMode="External"/><Relationship Id="rId58" Type="http://schemas.openxmlformats.org/officeDocument/2006/relationships/hyperlink" Target="consultantplus://offline/ref=AB42FA4828B1D5570DB41F66D795191EE270F178BDF8DE1BF921746851D7A891FEE161235B3A83929D0A45B0050D918730D8CFEEC0FA46oDM" TargetMode="External"/><Relationship Id="rId66" Type="http://schemas.openxmlformats.org/officeDocument/2006/relationships/hyperlink" Target="consultantplus://offline/ref=8D1259E6960AA5EF7DA461521D536EC86EB205C32267797A5E5EC46514FCB4F5A57F49499B699292E9ECD30C9F4B3F216204113DC17FUBw1M" TargetMode="External"/><Relationship Id="rId74" Type="http://schemas.openxmlformats.org/officeDocument/2006/relationships/hyperlink" Target="consultantplus://offline/ref=9932BE1FB8C6C948A9DFB3C5EEE247ED7B90D6197155E29682F34F814B48C6CBF4FA808825DB0376D7AD8B881E51741CCDB94137EF2052r0F" TargetMode="External"/><Relationship Id="rId79" Type="http://schemas.openxmlformats.org/officeDocument/2006/relationships/hyperlink" Target="https://www.consultant.ru/document/cons_doc_LAW_454388/c1c2bfc679fb74ed4c4da6be176c8d5a7da42c49/"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consultantplus://offline/ref=80A6280266982F76DECB12D64584B81D494D81FE283AD10635704958FE6EE7888E3C250F59AB1B3384DA583253DF98EFF26351A185147CB1Y3NCL" TargetMode="External"/><Relationship Id="rId82" Type="http://schemas.openxmlformats.org/officeDocument/2006/relationships/hyperlink" Target="consultantplus://offline/ref=9932BE1FB8C6C948A9DFB3C5EEE247ED7B90D6197155E29682F34F814B48C6CBF4FA808922DD0F76D7AD8B881E51741CCDB94137EF2052r0F" TargetMode="External"/><Relationship Id="rId19" Type="http://schemas.openxmlformats.org/officeDocument/2006/relationships/hyperlink" Target="consultantplus://offline/ref=F62336641F993A7AF3B7462DFB0DBCA15CC7CDD6DF4BB5E434690DF996711E8DBF7382071E7530955C46B490F726CD0CE946EB67FCE5z6U3M" TargetMode="External"/><Relationship Id="rId4" Type="http://schemas.openxmlformats.org/officeDocument/2006/relationships/styles" Target="styles.xml"/><Relationship Id="rId9" Type="http://schemas.openxmlformats.org/officeDocument/2006/relationships/hyperlink" Target="consultantplus://offline/ref=B2E434005C31F055D2DBC666E25498DD7BE6E9DD76BD56C2EF12E3DE12D29DB1A0864735CDBDC845B7B20689F099833C730282B46D8DS6L4N" TargetMode="External"/><Relationship Id="rId14" Type="http://schemas.openxmlformats.org/officeDocument/2006/relationships/hyperlink" Target="consultantplus://offline/ref=F62336641F993A7AF3B7462DFB0DBCA15CC7CDD6DF4BB5E434690DF996711E8DBF7382041F773E955C46B490F726CD0CE946EB67FCE5z6U3M" TargetMode="External"/><Relationship Id="rId22" Type="http://schemas.openxmlformats.org/officeDocument/2006/relationships/hyperlink" Target="consultantplus://offline/ref=50DD1D61EECC0E0A365F28DFFC6ABBC9B196043F87E6D8FECE700095B61695085C138669FA78543BBFB9CB7F7Co7iEI" TargetMode="External"/><Relationship Id="rId27" Type="http://schemas.openxmlformats.org/officeDocument/2006/relationships/hyperlink" Target="consultantplus://offline/ref=BEF6391715A3B9E740743D381FF24270EA062D7DE7C36E858B4DC219935C4516A5EAC843E61B02CCD5B798B393AB83BD348333A78364xF2EG" TargetMode="External"/><Relationship Id="rId30" Type="http://schemas.openxmlformats.org/officeDocument/2006/relationships/hyperlink" Target="consultantplus://offline/ref=617737D37E6213084C608D3D5DBF91C15A8104AB4B1E9EF449973921A63545E4B9AEABC1B8B3165BB68D48F366CD5FB25F0C800698C980B552J4H" TargetMode="External"/><Relationship Id="rId35" Type="http://schemas.openxmlformats.org/officeDocument/2006/relationships/hyperlink" Target="consultantplus://offline/ref=8AC32E0CCD5ED0F7608436B4E74F5519E9C9F188604F62EC7CCCFB5FCD87D3E58BAB1312A524051B402BA7FA9DCC6812D3C38B6536D1DB57c3NDH" TargetMode="External"/><Relationship Id="rId43" Type="http://schemas.openxmlformats.org/officeDocument/2006/relationships/hyperlink" Target="consultantplus://offline/ref=86FD0AC683A02DEBC845CF2F9B0539302FBFE53B1F9D066908BB7A36618B24E751D4661555DD1034EDC480AAE4E480C55E65C51FD4D2E6AAJ859G" TargetMode="External"/><Relationship Id="rId48" Type="http://schemas.openxmlformats.org/officeDocument/2006/relationships/hyperlink" Target="consultantplus://offline/ref=587E3DEAA1F6F6E06179F9B803BC9E3CC1CD798E6DC06F730082A504473DE3F18D332DF82BC85C12495CFB27209D2C0513B47D9578F245F0VBU0K" TargetMode="External"/><Relationship Id="rId56" Type="http://schemas.openxmlformats.org/officeDocument/2006/relationships/hyperlink" Target="consultantplus://offline/ref=6A6AA50C45B97668E2143FED5B6CD3C9FED7D8DAABF0D83BED215B97B33B2F3A50BC2423D339B5E1135BDC3D3D44F4D72A686A62D0EBv2P2L" TargetMode="External"/><Relationship Id="rId64" Type="http://schemas.openxmlformats.org/officeDocument/2006/relationships/hyperlink" Target="consultantplus://offline/ref=CC8FDA125BF46C53BE7DBAEC35FEBA1239683A10B99284BDDD43EE23573BA46493DF34955EA6B8D79BDC239311C695AA625898410C77T3Y2L" TargetMode="External"/><Relationship Id="rId69" Type="http://schemas.openxmlformats.org/officeDocument/2006/relationships/hyperlink" Target="consultantplus://offline/ref=8D1259E6960AA5EF7DA461521D536EC86EB205C32267797A5E5EC46514FCB4F5A57F49499B6A9492E9ECD30C9F4B3F216204113DC17FUBw1M" TargetMode="External"/><Relationship Id="rId77" Type="http://schemas.openxmlformats.org/officeDocument/2006/relationships/hyperlink" Target="consultantplus://offline/ref=9932BE1FB8C6C948A9DFB3C5EEE247ED7B90D6197155E29682F34F814B48C6CBF4FA808921D00476D7AD8B881E51741CCDB94137EF2052r0F" TargetMode="External"/><Relationship Id="rId8" Type="http://schemas.openxmlformats.org/officeDocument/2006/relationships/endnotes" Target="endnotes.xml"/><Relationship Id="rId51" Type="http://schemas.openxmlformats.org/officeDocument/2006/relationships/hyperlink" Target="consultantplus://offline/ref=7B15C7E39106A9D5D128B3D9247416E94DAF65A136FAE0D4C417886D9172D9231B0F9E6F3EB22AE6FF354B1CD22C8B8330B3035DB511i7bEK" TargetMode="External"/><Relationship Id="rId72" Type="http://schemas.openxmlformats.org/officeDocument/2006/relationships/hyperlink" Target="consultantplus://offline/ref=9932BE1FB8C6C948A9DFB3C5EEE247ED7B90D6197155E29682F34F814B48C6CBF4FA808922DD0176D7AD8B881E51741CCDB94137EF2052r0F" TargetMode="External"/><Relationship Id="rId80" Type="http://schemas.openxmlformats.org/officeDocument/2006/relationships/hyperlink" Target="https://www.consultant.ru/document/cons_doc_LAW_454388/c1c2bfc679fb74ed4c4da6be176c8d5a7da42c49/"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consultantplus://offline/ref=CD1829991C547B2DCB9D2600E5DE04AF55DF5D411621BCF3835EA239FA77723A350A30BE72F8D4A906220AE7533B7A0B5F0DA438E2F4320BjBk1L" TargetMode="External"/><Relationship Id="rId17" Type="http://schemas.openxmlformats.org/officeDocument/2006/relationships/hyperlink" Target="consultantplus://offline/ref=F62336641F993A7AF3B7462DFB0DBCA15CC7CDD6DF4BB5E434690DF996711E8DBF7382041F793F955C46B490F726CD0CE946EB67FCE5z6U3M" TargetMode="External"/><Relationship Id="rId25" Type="http://schemas.openxmlformats.org/officeDocument/2006/relationships/hyperlink" Target="consultantplus://offline/ref=852776F74D72F0034015297BDA805DC967E7DED6C64960D1C68F9062C4750971461D60F83C6F09713C3064C9A4GAC3G" TargetMode="External"/><Relationship Id="rId33" Type="http://schemas.openxmlformats.org/officeDocument/2006/relationships/hyperlink" Target="consultantplus://offline/ref=8AC32E0CCD5ED0F7608436B4E74F5519E9C9F1896C4E62EC7CCCFB5FCD87D3E58BAB1312A524051B442BA7FA9DCC6812D3C38B6536D1DB57c3NDH" TargetMode="External"/><Relationship Id="rId38" Type="http://schemas.openxmlformats.org/officeDocument/2006/relationships/hyperlink" Target="consultantplus://offline/ref=879CCF22D6F7581AB27B8D198196BDBEB92B43221443FE32327049281BDD2DA938453D5F3005B6F81C4194A765B5CFE36DF82D5C2476bE47G" TargetMode="External"/><Relationship Id="rId46" Type="http://schemas.openxmlformats.org/officeDocument/2006/relationships/hyperlink" Target="consultantplus://offline/ref=DDE1E3593979229228B3A17AED962F9889EAE375A2B0526A8ACEF73D3D7170A14FC91E79784867882EA046C6E0A23EC78DAA1DC77DB2kAMEK" TargetMode="External"/><Relationship Id="rId59" Type="http://schemas.openxmlformats.org/officeDocument/2006/relationships/hyperlink" Target="consultantplus://offline/ref=C91FDB3ED4E65188F904E30C545E9F3274BBB5D49DBA27B53BE6BFC27F3A8CF96D20349D7BC66CE78104F2BA81e0ADH" TargetMode="External"/><Relationship Id="rId67" Type="http://schemas.openxmlformats.org/officeDocument/2006/relationships/hyperlink" Target="consultantplus://offline/ref=8D1259E6960AA5EF7DA461521D536EC86EB205C32267797A5E5EC46514FCB4F5A57F49499B6A9592E9ECD30C9F4B3F216204113DC17FUBw1M" TargetMode="External"/><Relationship Id="rId20" Type="http://schemas.openxmlformats.org/officeDocument/2006/relationships/hyperlink" Target="consultantplus://offline/ref=50DD1D61EECC0E0A365F28DFFC6ABBC9B1960E3F8FE1D8FECE700095B61695084E13DE65F87A4F33BAAC9D2E3A2A5EC61293362D62B4D9CAoBiDI" TargetMode="External"/><Relationship Id="rId41" Type="http://schemas.openxmlformats.org/officeDocument/2006/relationships/hyperlink" Target="consultantplus://offline/ref=879CCF22D6F7581AB27B8D198196BDBEB92B43221443FE32327049281BDD2DA938453D5F3003B3F81C4194A765B5CFE36DF82D5C2476bE47G" TargetMode="External"/><Relationship Id="rId54" Type="http://schemas.openxmlformats.org/officeDocument/2006/relationships/hyperlink" Target="consultantplus://offline/ref=B809F052DD435A371469D4CCEEFE1441D373261ACF444F1BBB33A1FC2A0C2F87ADA99ED36B247F23CAAABA359A754D013258A07E8EAB7A55h5hEK" TargetMode="External"/><Relationship Id="rId62" Type="http://schemas.openxmlformats.org/officeDocument/2006/relationships/hyperlink" Target="consultantplus://offline/ref=34359324C863D1815694E90720BB4AE24DA5F4080B9C6E22AD4F275E1FC27A5CF37AD40AD15179F44D0FB097F59BC42A42FBD9E7FA799CFAb7X3L" TargetMode="External"/><Relationship Id="rId70" Type="http://schemas.openxmlformats.org/officeDocument/2006/relationships/hyperlink" Target="consultantplus://offline/ref=8D1259E6960AA5EF7DA461521D536EC86EB205C32267797A5E5EC46514FCB4F5A57F49489B6F9ECDECF9C254924E243F671F0D3FC3U7wCM" TargetMode="External"/><Relationship Id="rId75" Type="http://schemas.openxmlformats.org/officeDocument/2006/relationships/hyperlink" Target="consultantplus://offline/ref=9932BE1FB8C6C948A9DFB3C5EEE247ED7B90D6197155E29682F34F814B48C6CBF4FA808A2FDE0E76D7AD8B881E51741CCDB94137EF2052r0F" TargetMode="External"/><Relationship Id="rId83" Type="http://schemas.openxmlformats.org/officeDocument/2006/relationships/hyperlink" Target="consultantplus://offline/ref=9932BE1FB8C6C948A9DFB3C5EEE247ED7B90D6197155E29682F34F814B48C6CBF4FA808922DD0176D7AD8B881E51741CCDB94137EF2052r0F" TargetMode="External"/><Relationship Id="rId88"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consultantplus://offline/ref=F62336641F993A7AF3B7462DFB0DBCA15CC7CDD6DF4BB5E434690DF996711E8DBF7382041F783B955C46B490F726CD0CE946EB67FCE5z6U3M" TargetMode="External"/><Relationship Id="rId23" Type="http://schemas.openxmlformats.org/officeDocument/2006/relationships/hyperlink" Target="consultantplus://offline/ref=D8B8AAD3EE786A3B1D1B65BC43EF42AB474C19EEE6973EC8E2540BBE78EF35CC031F3158C7BFE2L9K" TargetMode="External"/><Relationship Id="rId28" Type="http://schemas.openxmlformats.org/officeDocument/2006/relationships/hyperlink" Target="consultantplus://offline/ref=BEF6391715A3B9E740743D381FF24270EA062D7DE7C36E858B4DC219935C4516A5EAC843E61B02CCD5B798B393AB83BD348333A78364xF2EG" TargetMode="External"/><Relationship Id="rId36" Type="http://schemas.openxmlformats.org/officeDocument/2006/relationships/hyperlink" Target="consultantplus://offline/ref=3E4D9794F3C80E5EC8500819273273E01666FD3726940C2F6D998AEA471B685D3C679D01C09624BFC07614CB899E8C2BEDE4FEFC0780A32D35eBM" TargetMode="External"/><Relationship Id="rId49" Type="http://schemas.openxmlformats.org/officeDocument/2006/relationships/hyperlink" Target="consultantplus://offline/ref=BB5ED651029A7797A8AB2BFB703B58EAC149A20AE6D961873215C97E4337C5A311990A4DA3FBF811AB23E6F7C7EEA36337EA144335ADmCZ0K" TargetMode="External"/><Relationship Id="rId57" Type="http://schemas.openxmlformats.org/officeDocument/2006/relationships/hyperlink" Target="consultantplus://offline/ref=AB42FA4828B1D5570DB41F66D795191EE270F178BDF8DE1BF921746851D7A891FEE161235B3C81929D0A45B0050D918730D8CFEEC0FA46oDM" TargetMode="External"/><Relationship Id="rId10" Type="http://schemas.openxmlformats.org/officeDocument/2006/relationships/hyperlink" Target="consultantplus://offline/ref=F80696402931ABD5842A8CA6944FA401F001F1D6778226D4AFEB89F722BE2761DA8B95557D79dCI2M" TargetMode="External"/><Relationship Id="rId31" Type="http://schemas.openxmlformats.org/officeDocument/2006/relationships/hyperlink" Target="consultantplus://offline/ref=617737D37E6213084C608D3D5DBF91C15A8104AB4B1E9EF449973921A63545E4B9AEABC2BFBB1351E7D758F72F9A54AE59169E0086C958J1H" TargetMode="External"/><Relationship Id="rId44" Type="http://schemas.openxmlformats.org/officeDocument/2006/relationships/hyperlink" Target="consultantplus://offline/ref=DDE1E3593979229228B3A17AED962F9889EAE375A2B0526A8ACEF73D3D7170A14FC91E79784F66882EA046C6E0A23EC78DAA1DC77DB2kAMEK" TargetMode="External"/><Relationship Id="rId52" Type="http://schemas.openxmlformats.org/officeDocument/2006/relationships/hyperlink" Target="consultantplus://offline/ref=B809F052DD435A371469D4CCEEFE1441D373261ACF444F1BBB33A1FC2A0C2F87ADA99ED069267B2B9EF0AA31D322481D3A42BE7890ABh7hBK" TargetMode="External"/><Relationship Id="rId60" Type="http://schemas.openxmlformats.org/officeDocument/2006/relationships/hyperlink" Target="consultantplus://offline/ref=E86D279A4A2789823C47D4255CFD06FD26FE55580843551088CE0A02AAAFBBA07295FDCAC91E3428FA16CEDACEE6F68D398AC391BAs534K" TargetMode="External"/><Relationship Id="rId65" Type="http://schemas.openxmlformats.org/officeDocument/2006/relationships/hyperlink" Target="consultantplus://offline/ref=75F2017CE1643B14E900CC258D67CF136BFD072A98FC78B6F9BB20634EFC88BB8C15B18E4BD5167747CA6E4FE1B4CCD92318378C2631z7cDL" TargetMode="External"/><Relationship Id="rId73" Type="http://schemas.openxmlformats.org/officeDocument/2006/relationships/hyperlink" Target="consultantplus://offline/ref=9932BE1FB8C6C948A9DFB3C5EEE247ED7B90D6197155E29682F34F814B48C6CBF4FA808825DB0076D7AD8B881E51741CCDB94137EF2052r0F" TargetMode="External"/><Relationship Id="rId78" Type="http://schemas.openxmlformats.org/officeDocument/2006/relationships/hyperlink" Target="consultantplus://offline/ref=9932BE1FB8C6C948A9DFB3C5EEE247ED7B90D6197155E29682F34F814B48C6CBF4FA808921D00476D7AD8B881E51741CCDB94137EF2052r0F" TargetMode="External"/><Relationship Id="rId81" Type="http://schemas.openxmlformats.org/officeDocument/2006/relationships/hyperlink" Target="consultantplus://offline/ref=9932BE1FB8C6C948A9DFB3C5EEE247ED7B90D6197155E29682F34F814B48C6CBF4FA808922DD0176D7AD8B881E51741CCDB94137EF2052r0F"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C007-A1EF-42DC-8630-8F0EE160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Pages>
  <Words>51282</Words>
  <Characters>292308</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Марийскгражданпроект</Company>
  <LinksUpToDate>false</LinksUpToDate>
  <CharactersWithSpaces>342905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dc:creator>
  <cp:keywords>NNNN</cp:keywords>
  <cp:lastModifiedBy>Альбина</cp:lastModifiedBy>
  <cp:revision>34</cp:revision>
  <cp:lastPrinted>2024-02-26T10:16:00Z</cp:lastPrinted>
  <dcterms:created xsi:type="dcterms:W3CDTF">2023-11-29T12:56:00Z</dcterms:created>
  <dcterms:modified xsi:type="dcterms:W3CDTF">2024-02-26T10:16:00Z</dcterms:modified>
  <cp:contentStatus>XX</cp:contentStatus>
</cp:coreProperties>
</file>