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01AAE" w:rsidP="00A82C50">
      <w:pPr>
        <w:jc w:val="center"/>
        <w:rPr>
          <w:sz w:val="4"/>
          <w:lang w:eastAsia="ru-RU"/>
        </w:rPr>
      </w:pPr>
      <w:r w:rsidRPr="00501A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261468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226AC7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26AC7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26AC7" w:rsidRPr="00226AC7">
        <w:rPr>
          <w:rFonts w:ascii="Times New Roman" w:hAnsi="Times New Roman" w:cs="Times New Roman"/>
          <w:b/>
          <w:bCs/>
          <w:sz w:val="27"/>
          <w:szCs w:val="27"/>
        </w:rPr>
        <w:t xml:space="preserve">29 июня </w:t>
      </w:r>
      <w:r w:rsidRPr="00226AC7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226AC7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226AC7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226AC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6AC7" w:rsidRPr="00226AC7">
        <w:rPr>
          <w:rFonts w:ascii="Times New Roman" w:hAnsi="Times New Roman" w:cs="Times New Roman"/>
          <w:b/>
          <w:bCs/>
          <w:sz w:val="27"/>
          <w:szCs w:val="27"/>
        </w:rPr>
        <w:t>422</w:t>
      </w:r>
    </w:p>
    <w:p w:rsidR="009E5BC2" w:rsidRPr="00226AC7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 w:rsidRPr="00226AC7">
        <w:rPr>
          <w:sz w:val="27"/>
          <w:szCs w:val="27"/>
        </w:rPr>
        <w:t xml:space="preserve"> </w:t>
      </w:r>
    </w:p>
    <w:p w:rsidR="00226AC7" w:rsidRPr="00226AC7" w:rsidRDefault="00226AC7" w:rsidP="009E5BC2">
      <w:pPr>
        <w:ind w:firstLine="709"/>
        <w:jc w:val="both"/>
        <w:rPr>
          <w:sz w:val="27"/>
          <w:szCs w:val="27"/>
        </w:rPr>
      </w:pPr>
    </w:p>
    <w:bookmarkEnd w:id="0"/>
    <w:p w:rsidR="00226AC7" w:rsidRDefault="00226AC7" w:rsidP="00226AC7">
      <w:pPr>
        <w:jc w:val="center"/>
        <w:rPr>
          <w:b/>
          <w:sz w:val="27"/>
          <w:szCs w:val="27"/>
        </w:rPr>
      </w:pPr>
      <w:r w:rsidRPr="00226AC7">
        <w:rPr>
          <w:b/>
          <w:sz w:val="27"/>
          <w:szCs w:val="27"/>
        </w:rPr>
        <w:t xml:space="preserve">Об утверждении формы проверочного листа, применяемого </w:t>
      </w:r>
    </w:p>
    <w:p w:rsidR="00226AC7" w:rsidRPr="00226AC7" w:rsidRDefault="00226AC7" w:rsidP="00226AC7">
      <w:pPr>
        <w:jc w:val="center"/>
        <w:rPr>
          <w:sz w:val="27"/>
          <w:szCs w:val="27"/>
        </w:rPr>
      </w:pPr>
      <w:r w:rsidRPr="00226AC7">
        <w:rPr>
          <w:b/>
          <w:sz w:val="27"/>
          <w:szCs w:val="27"/>
        </w:rPr>
        <w:t xml:space="preserve">при осуществлении </w:t>
      </w:r>
      <w:r w:rsidRPr="00226AC7">
        <w:rPr>
          <w:b/>
          <w:bCs/>
          <w:color w:val="000000"/>
          <w:sz w:val="27"/>
          <w:szCs w:val="27"/>
        </w:rPr>
        <w:t xml:space="preserve">муниципального контроля </w:t>
      </w:r>
    </w:p>
    <w:p w:rsidR="00226AC7" w:rsidRDefault="00226AC7" w:rsidP="00226AC7">
      <w:pPr>
        <w:jc w:val="center"/>
        <w:rPr>
          <w:rFonts w:eastAsia="Calibri"/>
          <w:b/>
          <w:color w:val="000000"/>
          <w:sz w:val="27"/>
          <w:szCs w:val="27"/>
          <w:lang w:eastAsia="en-US"/>
        </w:rPr>
      </w:pPr>
      <w:r w:rsidRPr="00226AC7">
        <w:rPr>
          <w:rFonts w:eastAsia="Calibri"/>
          <w:b/>
          <w:color w:val="000000"/>
          <w:sz w:val="27"/>
          <w:szCs w:val="27"/>
          <w:lang w:eastAsia="en-US"/>
        </w:rPr>
        <w:t xml:space="preserve">за исполнением единой теплоснабжающей организацией обязательств </w:t>
      </w:r>
    </w:p>
    <w:p w:rsidR="00226AC7" w:rsidRPr="00226AC7" w:rsidRDefault="00226AC7" w:rsidP="00226AC7">
      <w:pPr>
        <w:jc w:val="center"/>
        <w:rPr>
          <w:sz w:val="27"/>
          <w:szCs w:val="27"/>
        </w:rPr>
      </w:pPr>
      <w:r w:rsidRPr="00226AC7">
        <w:rPr>
          <w:rFonts w:eastAsia="Calibri"/>
          <w:b/>
          <w:color w:val="000000"/>
          <w:sz w:val="27"/>
          <w:szCs w:val="27"/>
          <w:lang w:eastAsia="en-US"/>
        </w:rPr>
        <w:t>по строительству, реконструкции и (или) модернизации объектов теплоснабжения в Мари-Турекском муниципальном районе</w:t>
      </w:r>
    </w:p>
    <w:p w:rsidR="00226AC7" w:rsidRDefault="00226AC7" w:rsidP="00226AC7">
      <w:pPr>
        <w:jc w:val="center"/>
        <w:rPr>
          <w:sz w:val="27"/>
          <w:szCs w:val="27"/>
        </w:rPr>
      </w:pPr>
    </w:p>
    <w:p w:rsidR="00226AC7" w:rsidRPr="00226AC7" w:rsidRDefault="00226AC7" w:rsidP="00226AC7">
      <w:pPr>
        <w:jc w:val="center"/>
        <w:rPr>
          <w:sz w:val="27"/>
          <w:szCs w:val="27"/>
        </w:rPr>
      </w:pPr>
    </w:p>
    <w:p w:rsidR="00226AC7" w:rsidRPr="00226AC7" w:rsidRDefault="00226AC7" w:rsidP="00226AC7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226AC7">
        <w:rPr>
          <w:rFonts w:eastAsia="Calibri"/>
          <w:color w:val="000000"/>
          <w:sz w:val="27"/>
          <w:szCs w:val="27"/>
        </w:rPr>
        <w:t xml:space="preserve">В соответствии с Федеральным законом от 31.07.2020 </w:t>
      </w:r>
      <w:r>
        <w:rPr>
          <w:rFonts w:eastAsia="Calibri"/>
          <w:color w:val="000000"/>
          <w:sz w:val="27"/>
          <w:szCs w:val="27"/>
        </w:rPr>
        <w:t>№</w:t>
      </w:r>
      <w:r w:rsidRPr="00226AC7">
        <w:rPr>
          <w:rFonts w:eastAsia="Calibri"/>
          <w:color w:val="000000"/>
          <w:sz w:val="27"/>
          <w:szCs w:val="27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</w:t>
      </w:r>
      <w:r>
        <w:rPr>
          <w:rFonts w:eastAsia="Calibri"/>
          <w:color w:val="000000"/>
          <w:sz w:val="27"/>
          <w:szCs w:val="27"/>
        </w:rPr>
        <w:t>№</w:t>
      </w:r>
      <w:r w:rsidRPr="00226AC7">
        <w:rPr>
          <w:rFonts w:eastAsia="Calibri"/>
          <w:color w:val="000000"/>
          <w:sz w:val="27"/>
          <w:szCs w:val="27"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Мари-Турекского муниципального района </w:t>
      </w:r>
      <w:r>
        <w:rPr>
          <w:rFonts w:eastAsia="Calibri"/>
          <w:color w:val="000000"/>
          <w:sz w:val="27"/>
          <w:szCs w:val="27"/>
        </w:rPr>
        <w:t xml:space="preserve">Республики Марий Эл </w:t>
      </w:r>
      <w:r w:rsidRPr="00226AC7">
        <w:rPr>
          <w:rFonts w:eastAsia="Calibri"/>
          <w:color w:val="000000"/>
          <w:sz w:val="27"/>
          <w:szCs w:val="27"/>
        </w:rPr>
        <w:t xml:space="preserve">п о с т а н о в л я е т: </w:t>
      </w:r>
    </w:p>
    <w:p w:rsidR="00226AC7" w:rsidRPr="00226AC7" w:rsidRDefault="00226AC7" w:rsidP="00226AC7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226AC7">
        <w:rPr>
          <w:rFonts w:eastAsia="Calibri"/>
          <w:color w:val="000000"/>
          <w:sz w:val="27"/>
          <w:szCs w:val="27"/>
        </w:rPr>
        <w:t xml:space="preserve">1. Утвердить прилагаемую форму проверочного листа, применяемого при осуществлении муниципального контроля </w:t>
      </w:r>
      <w:r w:rsidRPr="00226AC7">
        <w:rPr>
          <w:rFonts w:eastAsia="Calibri"/>
          <w:color w:val="000000"/>
          <w:sz w:val="27"/>
          <w:szCs w:val="27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Мари-Турекском муниципальном районе</w:t>
      </w:r>
      <w:r w:rsidRPr="00226AC7">
        <w:rPr>
          <w:rFonts w:eastAsia="Calibri"/>
          <w:color w:val="000000"/>
          <w:sz w:val="27"/>
          <w:szCs w:val="27"/>
        </w:rPr>
        <w:t xml:space="preserve">. </w:t>
      </w:r>
    </w:p>
    <w:p w:rsidR="00226AC7" w:rsidRPr="00226AC7" w:rsidRDefault="00226AC7" w:rsidP="00226AC7">
      <w:pPr>
        <w:ind w:firstLine="708"/>
        <w:jc w:val="both"/>
        <w:rPr>
          <w:sz w:val="27"/>
          <w:szCs w:val="27"/>
        </w:rPr>
      </w:pPr>
      <w:r w:rsidRPr="00226AC7">
        <w:rPr>
          <w:sz w:val="27"/>
          <w:szCs w:val="27"/>
        </w:rPr>
        <w:t xml:space="preserve">2. </w:t>
      </w:r>
      <w:r w:rsidRPr="00226AC7">
        <w:rPr>
          <w:color w:val="000000"/>
          <w:sz w:val="27"/>
          <w:szCs w:val="27"/>
        </w:rPr>
        <w:t xml:space="preserve">Разместить настоящее постановление на </w:t>
      </w:r>
      <w:r>
        <w:rPr>
          <w:color w:val="000000"/>
          <w:sz w:val="27"/>
          <w:szCs w:val="27"/>
        </w:rPr>
        <w:t>официальном сайте а</w:t>
      </w:r>
      <w:r w:rsidRPr="00226AC7">
        <w:rPr>
          <w:color w:val="000000"/>
          <w:sz w:val="27"/>
          <w:szCs w:val="27"/>
        </w:rPr>
        <w:t xml:space="preserve">дминистрации </w:t>
      </w:r>
      <w:r w:rsidRPr="00226AC7">
        <w:rPr>
          <w:rFonts w:eastAsia="Calibri"/>
          <w:color w:val="000000"/>
          <w:sz w:val="27"/>
          <w:szCs w:val="27"/>
        </w:rPr>
        <w:t>Мари-Турекского</w:t>
      </w:r>
      <w:r w:rsidRPr="00226AC7">
        <w:rPr>
          <w:color w:val="000000"/>
          <w:sz w:val="27"/>
          <w:szCs w:val="27"/>
        </w:rPr>
        <w:t xml:space="preserve"> муниципального района в информационно-телекоммуникационной сети </w:t>
      </w:r>
      <w:r w:rsidRPr="00226AC7">
        <w:rPr>
          <w:rFonts w:eastAsia="Calibri"/>
          <w:sz w:val="27"/>
          <w:szCs w:val="27"/>
          <w:lang w:eastAsia="en-US"/>
        </w:rPr>
        <w:t>«Интернет»</w:t>
      </w:r>
      <w:r>
        <w:rPr>
          <w:rFonts w:eastAsia="Calibri"/>
          <w:sz w:val="27"/>
          <w:szCs w:val="27"/>
          <w:lang w:eastAsia="en-US"/>
        </w:rPr>
        <w:t>.</w:t>
      </w:r>
    </w:p>
    <w:p w:rsidR="00226AC7" w:rsidRPr="00226AC7" w:rsidRDefault="00226AC7" w:rsidP="00226AC7">
      <w:pPr>
        <w:ind w:firstLine="708"/>
        <w:jc w:val="both"/>
        <w:rPr>
          <w:sz w:val="27"/>
          <w:szCs w:val="27"/>
        </w:rPr>
      </w:pPr>
      <w:r w:rsidRPr="00226AC7">
        <w:rPr>
          <w:rFonts w:eastAsia="Calibri"/>
          <w:sz w:val="27"/>
          <w:szCs w:val="27"/>
          <w:lang w:eastAsia="en-US"/>
        </w:rPr>
        <w:t xml:space="preserve">3. </w:t>
      </w:r>
      <w:r w:rsidRPr="00226AC7">
        <w:rPr>
          <w:sz w:val="27"/>
          <w:szCs w:val="27"/>
          <w:lang w:eastAsia="ar-SA"/>
        </w:rPr>
        <w:t>Контроль за исполнением настоящего постановления</w:t>
      </w:r>
      <w:r w:rsidRPr="00226AC7">
        <w:rPr>
          <w:sz w:val="27"/>
          <w:szCs w:val="27"/>
          <w:lang w:eastAsia="ar-SA"/>
        </w:rPr>
        <w:t xml:space="preserve"> возложить на первого заместителя главы администрации </w:t>
      </w:r>
      <w:r w:rsidRPr="00226AC7">
        <w:rPr>
          <w:rFonts w:eastAsia="Calibri"/>
          <w:sz w:val="27"/>
          <w:szCs w:val="27"/>
          <w:lang w:eastAsia="ar-SA"/>
        </w:rPr>
        <w:t>Мари-Турекского</w:t>
      </w:r>
      <w:r w:rsidRPr="00226AC7">
        <w:rPr>
          <w:sz w:val="27"/>
          <w:szCs w:val="27"/>
          <w:lang w:eastAsia="ar-SA"/>
        </w:rPr>
        <w:t xml:space="preserve"> муниципального района  Республики Марий Эл А.С.Зыкова</w:t>
      </w:r>
      <w:r w:rsidRPr="00226AC7">
        <w:rPr>
          <w:sz w:val="27"/>
          <w:szCs w:val="27"/>
          <w:lang w:eastAsia="ar-SA"/>
        </w:rPr>
        <w:t>.</w:t>
      </w:r>
    </w:p>
    <w:p w:rsidR="00226AC7" w:rsidRPr="00226AC7" w:rsidRDefault="00226AC7" w:rsidP="00226AC7">
      <w:pPr>
        <w:ind w:firstLine="708"/>
        <w:jc w:val="both"/>
        <w:rPr>
          <w:sz w:val="27"/>
          <w:szCs w:val="27"/>
          <w:lang w:eastAsia="ar-SA"/>
        </w:rPr>
      </w:pPr>
    </w:p>
    <w:p w:rsidR="00226AC7" w:rsidRPr="00226AC7" w:rsidRDefault="00226AC7" w:rsidP="00226AC7">
      <w:pPr>
        <w:rPr>
          <w:sz w:val="27"/>
          <w:szCs w:val="27"/>
        </w:rPr>
      </w:pPr>
      <w:r w:rsidRPr="00226AC7">
        <w:rPr>
          <w:sz w:val="27"/>
          <w:szCs w:val="27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500"/>
        <w:gridCol w:w="4501"/>
      </w:tblGrid>
      <w:tr w:rsidR="00226AC7" w:rsidRPr="00226AC7" w:rsidTr="0082376D">
        <w:tc>
          <w:tcPr>
            <w:tcW w:w="4500" w:type="dxa"/>
            <w:shd w:val="clear" w:color="auto" w:fill="auto"/>
          </w:tcPr>
          <w:p w:rsidR="00226AC7" w:rsidRPr="00226AC7" w:rsidRDefault="00226AC7" w:rsidP="0082376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226AC7">
              <w:rPr>
                <w:sz w:val="27"/>
                <w:szCs w:val="27"/>
              </w:rPr>
              <w:t xml:space="preserve">Глава администрации </w:t>
            </w:r>
          </w:p>
          <w:p w:rsidR="00226AC7" w:rsidRPr="00226AC7" w:rsidRDefault="00226AC7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226AC7">
              <w:rPr>
                <w:sz w:val="27"/>
                <w:szCs w:val="27"/>
              </w:rPr>
              <w:t xml:space="preserve">     Мари-Турекского </w:t>
            </w:r>
          </w:p>
          <w:p w:rsidR="00226AC7" w:rsidRPr="00226AC7" w:rsidRDefault="00226AC7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226AC7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501" w:type="dxa"/>
            <w:shd w:val="clear" w:color="auto" w:fill="auto"/>
          </w:tcPr>
          <w:p w:rsidR="00226AC7" w:rsidRPr="00226AC7" w:rsidRDefault="00226AC7" w:rsidP="0082376D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  <w:p w:rsidR="00226AC7" w:rsidRPr="00226AC7" w:rsidRDefault="00226AC7" w:rsidP="0082376D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226AC7" w:rsidRPr="00226AC7" w:rsidRDefault="00226AC7" w:rsidP="00226AC7">
            <w:pPr>
              <w:ind w:firstLine="709"/>
              <w:jc w:val="right"/>
              <w:rPr>
                <w:sz w:val="27"/>
                <w:szCs w:val="27"/>
              </w:rPr>
            </w:pPr>
            <w:r w:rsidRPr="00226AC7">
              <w:rPr>
                <w:sz w:val="27"/>
                <w:szCs w:val="27"/>
              </w:rPr>
              <w:t xml:space="preserve">                     С.Ю.Решетов</w:t>
            </w:r>
          </w:p>
        </w:tc>
      </w:tr>
    </w:tbl>
    <w:p w:rsidR="00226AC7" w:rsidRDefault="00226AC7" w:rsidP="00226AC7">
      <w:pPr>
        <w:ind w:firstLine="5103"/>
        <w:jc w:val="center"/>
        <w:rPr>
          <w:rFonts w:eastAsia="Arial Unicode MS"/>
          <w:b/>
          <w:kern w:val="2"/>
          <w:sz w:val="24"/>
          <w:szCs w:val="24"/>
          <w:lang w:eastAsia="ru-RU"/>
        </w:rPr>
      </w:pPr>
    </w:p>
    <w:p w:rsidR="00226AC7" w:rsidRDefault="00226AC7" w:rsidP="00226AC7">
      <w:pPr>
        <w:ind w:firstLine="5103"/>
        <w:jc w:val="center"/>
      </w:pPr>
      <w:r>
        <w:rPr>
          <w:sz w:val="24"/>
          <w:szCs w:val="24"/>
        </w:rPr>
        <w:t>Приложение к</w:t>
      </w:r>
    </w:p>
    <w:p w:rsidR="00226AC7" w:rsidRDefault="00226AC7" w:rsidP="00226AC7">
      <w:pPr>
        <w:ind w:firstLine="5103"/>
        <w:jc w:val="center"/>
      </w:pPr>
      <w:r>
        <w:rPr>
          <w:sz w:val="24"/>
          <w:szCs w:val="24"/>
        </w:rPr>
        <w:t xml:space="preserve"> постановлению администрации</w:t>
      </w:r>
    </w:p>
    <w:p w:rsidR="00226AC7" w:rsidRDefault="00226AC7" w:rsidP="00226AC7">
      <w:pPr>
        <w:ind w:firstLine="5103"/>
        <w:jc w:val="center"/>
      </w:pPr>
      <w:r>
        <w:rPr>
          <w:sz w:val="24"/>
          <w:szCs w:val="24"/>
        </w:rPr>
        <w:t xml:space="preserve">Мари-Турекского </w:t>
      </w:r>
    </w:p>
    <w:p w:rsidR="00226AC7" w:rsidRDefault="00226AC7" w:rsidP="00226AC7">
      <w:pPr>
        <w:ind w:firstLine="5103"/>
        <w:jc w:val="center"/>
      </w:pPr>
      <w:r>
        <w:rPr>
          <w:sz w:val="24"/>
          <w:szCs w:val="24"/>
        </w:rPr>
        <w:t>муниципального района</w:t>
      </w:r>
    </w:p>
    <w:p w:rsidR="00226AC7" w:rsidRDefault="00226AC7" w:rsidP="00226AC7">
      <w:pPr>
        <w:ind w:firstLine="5103"/>
        <w:jc w:val="center"/>
      </w:pPr>
      <w:r>
        <w:rPr>
          <w:sz w:val="24"/>
          <w:szCs w:val="24"/>
        </w:rPr>
        <w:t>от 29 июня 2022 года № 422</w:t>
      </w:r>
    </w:p>
    <w:p w:rsidR="00226AC7" w:rsidRDefault="00226AC7" w:rsidP="00226AC7">
      <w:pPr>
        <w:ind w:firstLine="5103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8"/>
        <w:gridCol w:w="3069"/>
      </w:tblGrid>
      <w:tr w:rsidR="00226AC7" w:rsidTr="0082376D">
        <w:tc>
          <w:tcPr>
            <w:tcW w:w="5718" w:type="dxa"/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</w:pPr>
          </w:p>
        </w:tc>
        <w:tc>
          <w:tcPr>
            <w:tcW w:w="3069" w:type="dxa"/>
            <w:shd w:val="clear" w:color="auto" w:fill="auto"/>
          </w:tcPr>
          <w:p w:rsidR="00226AC7" w:rsidRDefault="00226AC7" w:rsidP="0082376D">
            <w:pPr>
              <w:pStyle w:val="ae"/>
              <w:jc w:val="center"/>
            </w:pPr>
          </w:p>
        </w:tc>
      </w:tr>
    </w:tbl>
    <w:p w:rsidR="00226AC7" w:rsidRDefault="00226AC7" w:rsidP="00226AC7">
      <w:pPr>
        <w:ind w:firstLine="5103"/>
        <w:jc w:val="center"/>
        <w:rPr>
          <w:sz w:val="24"/>
          <w:szCs w:val="24"/>
        </w:rPr>
      </w:pPr>
    </w:p>
    <w:p w:rsidR="00226AC7" w:rsidRDefault="00226AC7" w:rsidP="00226AC7">
      <w:pPr>
        <w:ind w:firstLine="5103"/>
        <w:jc w:val="center"/>
        <w:rPr>
          <w:sz w:val="24"/>
          <w:szCs w:val="24"/>
        </w:rPr>
      </w:pPr>
    </w:p>
    <w:p w:rsidR="00226AC7" w:rsidRDefault="00226AC7" w:rsidP="00226AC7">
      <w:pPr>
        <w:jc w:val="center"/>
      </w:pPr>
      <w:r>
        <w:rPr>
          <w:rFonts w:eastAsia="Arial Unicode MS"/>
          <w:b/>
          <w:bCs/>
          <w:color w:val="000000"/>
          <w:kern w:val="2"/>
          <w:sz w:val="24"/>
          <w:szCs w:val="22"/>
          <w:lang w:eastAsia="ru-RU"/>
        </w:rPr>
        <w:t xml:space="preserve">ФОРМА </w:t>
      </w:r>
    </w:p>
    <w:p w:rsidR="00226AC7" w:rsidRDefault="00226AC7" w:rsidP="00226AC7">
      <w:pPr>
        <w:jc w:val="center"/>
      </w:pPr>
      <w:r>
        <w:rPr>
          <w:rFonts w:eastAsia="Arial Unicode MS"/>
          <w:b/>
          <w:bCs/>
          <w:color w:val="000000"/>
          <w:kern w:val="2"/>
          <w:sz w:val="24"/>
          <w:szCs w:val="24"/>
          <w:lang w:eastAsia="ru-RU"/>
        </w:rPr>
        <w:t xml:space="preserve">проверочного листа, применяемого при осуществлении  </w:t>
      </w:r>
      <w:r>
        <w:rPr>
          <w:rFonts w:eastAsia="Calibri"/>
          <w:b/>
          <w:bCs/>
          <w:color w:val="000000"/>
          <w:kern w:val="2"/>
          <w:sz w:val="24"/>
          <w:szCs w:val="24"/>
          <w:lang w:eastAsia="en-US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Мари-Турекском муниципальном районе</w:t>
      </w:r>
    </w:p>
    <w:p w:rsidR="00226AC7" w:rsidRDefault="00226AC7" w:rsidP="00226AC7">
      <w:pPr>
        <w:jc w:val="center"/>
        <w:rPr>
          <w:rFonts w:eastAsia="Arial Unicode MS"/>
          <w:b/>
          <w:kern w:val="2"/>
          <w:sz w:val="27"/>
          <w:szCs w:val="27"/>
          <w:lang w:eastAsia="ru-RU"/>
        </w:rPr>
      </w:pPr>
    </w:p>
    <w:p w:rsidR="00226AC7" w:rsidRDefault="00226AC7" w:rsidP="00226AC7">
      <w:pPr>
        <w:jc w:val="center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_________________________________________________________________________ (наименование контрольного органа _________________________________________________________________________</w:t>
      </w:r>
    </w:p>
    <w:p w:rsidR="00226AC7" w:rsidRDefault="00226AC7" w:rsidP="00226AC7">
      <w:pPr>
        <w:jc w:val="center"/>
      </w:pPr>
      <w:r>
        <w:rPr>
          <w:color w:val="000000"/>
          <w:kern w:val="2"/>
          <w:sz w:val="24"/>
          <w:szCs w:val="22"/>
          <w:lang w:eastAsia="ru-RU"/>
        </w:rPr>
        <w:t xml:space="preserve"> </w:t>
      </w: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реквизиты нормативного правового акта об утверждении формы проверочного листа) </w:t>
      </w:r>
    </w:p>
    <w:p w:rsidR="00226AC7" w:rsidRDefault="00226AC7" w:rsidP="00226AC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1. Объект контрольного мероприятия: __________________________________________</w:t>
      </w:r>
    </w:p>
    <w:p w:rsidR="00226AC7" w:rsidRDefault="00226AC7" w:rsidP="00226AC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26AC7" w:rsidRDefault="00226AC7" w:rsidP="00226AC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2.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226AC7" w:rsidRDefault="00226AC7" w:rsidP="00226AC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3. Место проведения контрольного мероприятия с заполнением проверочного листа: _____________________________________________________________________________ _____________________________________________________________________________</w:t>
      </w:r>
    </w:p>
    <w:p w:rsidR="00226AC7" w:rsidRDefault="00226AC7" w:rsidP="00226AC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4. Реквизиты решения о проведении контрольного мероприятия: _____________________________________________________________________________ _____________________________________________________________________________</w:t>
      </w:r>
    </w:p>
    <w:p w:rsidR="00226AC7" w:rsidRDefault="00226AC7" w:rsidP="00226AC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26AC7" w:rsidRDefault="00226AC7" w:rsidP="00226AC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5. Учетный номер контрольного мероприятия и дата присвоения учетного номера контрольного мероприятия в едином реестре проверок: _________ _____________________________________________________________________________</w:t>
      </w:r>
    </w:p>
    <w:p w:rsidR="00226AC7" w:rsidRDefault="00226AC7" w:rsidP="00226AC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26AC7" w:rsidRDefault="00226AC7" w:rsidP="00226AC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6. Должность, фамилия и инициалы должностного лица (лиц) контрольного органа, проводящего (их) контрольное мероприятие и заполняющего (их) проверочный лист _____________________________________________________________________________ _____________________________________________________________________________</w:t>
      </w:r>
    </w:p>
    <w:p w:rsidR="00226AC7" w:rsidRDefault="00226AC7" w:rsidP="00226AC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7. Перечень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226AC7" w:rsidRDefault="00226AC7" w:rsidP="00226AC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"/>
        <w:gridCol w:w="2650"/>
        <w:gridCol w:w="1700"/>
        <w:gridCol w:w="900"/>
        <w:gridCol w:w="1083"/>
        <w:gridCol w:w="1083"/>
        <w:gridCol w:w="856"/>
      </w:tblGrid>
      <w:tr w:rsidR="00226AC7" w:rsidTr="0082376D"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26AC7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226AC7" w:rsidRDefault="00226AC7" w:rsidP="0082376D">
            <w:pPr>
              <w:pStyle w:val="ae"/>
              <w:jc w:val="center"/>
            </w:pPr>
            <w:r w:rsidRPr="00226A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26AC7">
              <w:rPr>
                <w:b/>
                <w:sz w:val="24"/>
                <w:szCs w:val="24"/>
              </w:rPr>
              <w:t xml:space="preserve">Контрольный вопрос 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26AC7">
              <w:rPr>
                <w:b/>
                <w:sz w:val="24"/>
                <w:szCs w:val="24"/>
              </w:rPr>
              <w:t xml:space="preserve">Реквизиты нормативного правового акта (подзаконного правового акта), содержащего обязательные требования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26AC7">
              <w:rPr>
                <w:b/>
                <w:sz w:val="24"/>
                <w:szCs w:val="24"/>
              </w:rPr>
              <w:t xml:space="preserve">Варианты ответа (да, нет) 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26AC7">
              <w:rPr>
                <w:b/>
                <w:sz w:val="24"/>
                <w:szCs w:val="24"/>
              </w:rPr>
              <w:t xml:space="preserve">Вывод о соблюдении законодательства: соответствует 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26AC7">
              <w:rPr>
                <w:b/>
                <w:sz w:val="24"/>
                <w:szCs w:val="24"/>
              </w:rPr>
              <w:t xml:space="preserve">Вывод о соблюдении законодательства: не соответствует 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26AC7">
              <w:rPr>
                <w:b/>
                <w:sz w:val="24"/>
                <w:szCs w:val="24"/>
              </w:rPr>
              <w:t xml:space="preserve">Принима емые меры </w:t>
            </w:r>
          </w:p>
        </w:tc>
      </w:tr>
      <w:tr w:rsidR="00226AC7" w:rsidTr="0082376D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both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 xml:space="preserve">Осуществлялась ли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обязательств?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 xml:space="preserve">пункт 1 части 1 статьи 6 Федерального закона от 27.07.2010 № 190 «О теплоснабжении»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6AC7" w:rsidTr="0082376D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both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 xml:space="preserve">Рассматривались ли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Федерации?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 xml:space="preserve">Постановление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</w:t>
            </w:r>
            <w:r w:rsidRPr="00226AC7">
              <w:rPr>
                <w:sz w:val="24"/>
                <w:szCs w:val="24"/>
              </w:rPr>
              <w:lastRenderedPageBreak/>
              <w:t xml:space="preserve">190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26AC7" w:rsidTr="0082376D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both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периоду?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 xml:space="preserve">«О теплоснабжении» 3. 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периоду? Постановление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6 Федерального закона от 27.07.2010 № 190 «О теплоснабжении»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26AC7" w:rsidTr="0082376D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 xml:space="preserve">Имеется ли утвержденная схема теплоснабжения </w:t>
            </w:r>
            <w:r w:rsidRPr="00226AC7">
              <w:rPr>
                <w:sz w:val="24"/>
                <w:szCs w:val="24"/>
              </w:rPr>
              <w:lastRenderedPageBreak/>
              <w:t xml:space="preserve">поселения, в том числе присвоение статуса единой теплоснабжающей организации?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lastRenderedPageBreak/>
              <w:t xml:space="preserve">Статья 23.13 Федерального закона от </w:t>
            </w:r>
            <w:r w:rsidRPr="00226AC7">
              <w:rPr>
                <w:sz w:val="24"/>
                <w:szCs w:val="24"/>
              </w:rPr>
              <w:lastRenderedPageBreak/>
              <w:t xml:space="preserve">27.07.2010 № 190 «О теплоснабжении»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26AC7" w:rsidTr="0082376D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both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 xml:space="preserve">Имеются ли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 ?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Pr="00226AC7" w:rsidRDefault="00226AC7" w:rsidP="0082376D">
            <w:pPr>
              <w:pStyle w:val="ae"/>
              <w:jc w:val="center"/>
              <w:rPr>
                <w:sz w:val="24"/>
                <w:szCs w:val="24"/>
              </w:rPr>
            </w:pPr>
            <w:r w:rsidRPr="00226AC7">
              <w:rPr>
                <w:sz w:val="24"/>
                <w:szCs w:val="24"/>
              </w:rPr>
              <w:t xml:space="preserve">Статья 15 Федерального закона от 27.07.2010 № 190 «О теплоснабжении»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AC7" w:rsidRDefault="00226AC7" w:rsidP="0082376D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226AC7" w:rsidRDefault="00226AC7" w:rsidP="00226AC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26AC7" w:rsidRDefault="00226AC7" w:rsidP="00226AC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26AC7" w:rsidRDefault="00226AC7" w:rsidP="00226AC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26AC7" w:rsidRDefault="00226AC7" w:rsidP="00226AC7">
      <w:pPr>
        <w:jc w:val="center"/>
      </w:pPr>
      <w:r>
        <w:rPr>
          <w:rFonts w:eastAsia="Arial Unicode MS"/>
          <w:kern w:val="2"/>
          <w:lang w:eastAsia="ru-RU"/>
        </w:rPr>
        <w:t xml:space="preserve">(должность, фамилия, имя, отчество (последнее - при наличии) представителя контролируемого лица) </w:t>
      </w:r>
    </w:p>
    <w:p w:rsidR="00226AC7" w:rsidRDefault="00226AC7" w:rsidP="00226AC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eastAsia="Arial Unicode MS"/>
          <w:kern w:val="2"/>
          <w:lang w:eastAsia="ru-RU"/>
        </w:rPr>
      </w:pPr>
    </w:p>
    <w:p w:rsidR="00226AC7" w:rsidRDefault="00226AC7" w:rsidP="00226AC7">
      <w:pPr>
        <w:jc w:val="center"/>
      </w:pPr>
      <w:r>
        <w:rPr>
          <w:rFonts w:eastAsia="Arial Unicode MS"/>
          <w:kern w:val="2"/>
          <w:lang w:eastAsia="ru-RU"/>
        </w:rPr>
        <w:t xml:space="preserve">(должность, фамилия, имя, отчество (последнее - при наличии) представителя контролируемого лица) </w:t>
      </w:r>
    </w:p>
    <w:p w:rsidR="00226AC7" w:rsidRDefault="00226AC7" w:rsidP="00226AC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eastAsia="Arial Unicode MS"/>
          <w:kern w:val="2"/>
          <w:lang w:eastAsia="ru-RU"/>
        </w:rPr>
      </w:pPr>
    </w:p>
    <w:p w:rsidR="00226AC7" w:rsidRDefault="00226AC7" w:rsidP="00226AC7">
      <w:pPr>
        <w:jc w:val="center"/>
      </w:pPr>
      <w:r>
        <w:rPr>
          <w:rFonts w:eastAsia="Arial Unicode MS"/>
          <w:kern w:val="2"/>
          <w:lang w:eastAsia="ru-RU"/>
        </w:rPr>
        <w:t xml:space="preserve">(должность, фамилия, имя, отчество (последнее - при наличии) лица, проводящего контрольное мероприятие и заполняющего проверочный лист) </w:t>
      </w:r>
    </w:p>
    <w:p w:rsidR="00226AC7" w:rsidRDefault="00226AC7" w:rsidP="00226AC7">
      <w:pPr>
        <w:jc w:val="center"/>
        <w:rPr>
          <w:rFonts w:eastAsia="Arial Unicode MS"/>
          <w:kern w:val="2"/>
          <w:lang w:eastAsia="ru-RU"/>
        </w:rPr>
      </w:pPr>
    </w:p>
    <w:p w:rsidR="00226AC7" w:rsidRDefault="00226AC7" w:rsidP="00226AC7">
      <w:pPr>
        <w:jc w:val="both"/>
      </w:pPr>
      <w:r>
        <w:rPr>
          <w:rFonts w:eastAsia="Arial Unicode MS"/>
          <w:kern w:val="2"/>
          <w:sz w:val="24"/>
          <w:szCs w:val="24"/>
          <w:lang w:eastAsia="ru-RU"/>
        </w:rPr>
        <w:t xml:space="preserve">Копию проверочного листа получил(а): </w:t>
      </w:r>
    </w:p>
    <w:p w:rsidR="00226AC7" w:rsidRDefault="00226AC7" w:rsidP="00226AC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226AC7" w:rsidRDefault="00226AC7" w:rsidP="00226AC7">
      <w:pPr>
        <w:jc w:val="center"/>
      </w:pPr>
      <w:r>
        <w:rPr>
          <w:rFonts w:eastAsia="Arial Unicode MS"/>
          <w:kern w:val="2"/>
          <w:lang w:eastAsia="ru-RU"/>
        </w:rPr>
        <w:t xml:space="preserve"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226AC7" w:rsidRDefault="00226AC7" w:rsidP="00226AC7">
      <w:pPr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226AC7" w:rsidRDefault="00226AC7" w:rsidP="00226AC7">
      <w:pPr>
        <w:jc w:val="both"/>
      </w:pPr>
      <w:r>
        <w:rPr>
          <w:rFonts w:eastAsia="Arial Unicode MS"/>
          <w:kern w:val="2"/>
          <w:sz w:val="24"/>
          <w:szCs w:val="24"/>
          <w:lang w:eastAsia="ru-RU"/>
        </w:rPr>
        <w:t xml:space="preserve">"__" ____________________ 20__ г. _________________________________________ </w:t>
      </w:r>
    </w:p>
    <w:p w:rsidR="00226AC7" w:rsidRDefault="00226AC7" w:rsidP="00226AC7">
      <w:pPr>
        <w:jc w:val="both"/>
      </w:pPr>
      <w:r>
        <w:rPr>
          <w:kern w:val="2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t xml:space="preserve">(подпись) </w:t>
      </w:r>
    </w:p>
    <w:p w:rsidR="00226AC7" w:rsidRDefault="00226AC7" w:rsidP="00226AC7">
      <w:pPr>
        <w:jc w:val="both"/>
      </w:pPr>
      <w:r>
        <w:rPr>
          <w:sz w:val="24"/>
          <w:szCs w:val="24"/>
        </w:rPr>
        <w:t xml:space="preserve">Отметка об отказе получения проверочного листа: </w:t>
      </w:r>
    </w:p>
    <w:p w:rsidR="00226AC7" w:rsidRDefault="00226AC7" w:rsidP="00226AC7">
      <w:pPr>
        <w:jc w:val="both"/>
        <w:rPr>
          <w:sz w:val="24"/>
          <w:szCs w:val="24"/>
        </w:rPr>
      </w:pPr>
    </w:p>
    <w:p w:rsidR="00226AC7" w:rsidRDefault="00226AC7" w:rsidP="00226AC7">
      <w:pPr>
        <w:jc w:val="center"/>
      </w:pPr>
      <w:r>
        <w:rPr>
          <w:sz w:val="24"/>
          <w:szCs w:val="24"/>
        </w:rPr>
        <w:t xml:space="preserve">_________________________________________________________________________ </w:t>
      </w:r>
      <w:r>
        <w:t xml:space="preserve">(фамилия, имя, отчество (последнее - при наличии), уполномоченного должностного лица (лиц), </w:t>
      </w:r>
      <w:r>
        <w:lastRenderedPageBreak/>
        <w:t>проводящего проверку)</w:t>
      </w:r>
    </w:p>
    <w:p w:rsidR="00226AC7" w:rsidRDefault="00226AC7" w:rsidP="00226AC7">
      <w:pPr>
        <w:jc w:val="both"/>
        <w:rPr>
          <w:sz w:val="24"/>
          <w:szCs w:val="24"/>
        </w:rPr>
      </w:pPr>
    </w:p>
    <w:p w:rsidR="00226AC7" w:rsidRDefault="00226AC7" w:rsidP="00226AC7">
      <w:pPr>
        <w:jc w:val="both"/>
      </w:pPr>
      <w:r>
        <w:rPr>
          <w:sz w:val="24"/>
          <w:szCs w:val="24"/>
        </w:rPr>
        <w:t xml:space="preserve"> "__" ____________________ 20__ г. _________________________________________</w:t>
      </w:r>
    </w:p>
    <w:p w:rsidR="00E608D4" w:rsidRPr="00E608D4" w:rsidRDefault="00226AC7" w:rsidP="00226AC7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t xml:space="preserve">     (подпись )</w:t>
      </w:r>
    </w:p>
    <w:p w:rsidR="00E608D4" w:rsidRPr="00E608D4" w:rsidRDefault="000B22B8" w:rsidP="00E60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sectPr w:rsidR="00E608D4" w:rsidRPr="00E608D4" w:rsidSect="00226AC7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75" w:rsidRDefault="00E16D75" w:rsidP="00DA0790">
      <w:r>
        <w:separator/>
      </w:r>
    </w:p>
  </w:endnote>
  <w:endnote w:type="continuationSeparator" w:id="1">
    <w:p w:rsidR="00E16D75" w:rsidRDefault="00E16D75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75" w:rsidRDefault="00E16D75" w:rsidP="00DA0790">
      <w:r>
        <w:separator/>
      </w:r>
    </w:p>
  </w:footnote>
  <w:footnote w:type="continuationSeparator" w:id="1">
    <w:p w:rsidR="00E16D75" w:rsidRDefault="00E16D75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6AC7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1AA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16D75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2022-12-15T10:02:00Z</cp:lastPrinted>
  <dcterms:created xsi:type="dcterms:W3CDTF">2022-12-15T10:05:00Z</dcterms:created>
  <dcterms:modified xsi:type="dcterms:W3CDTF">2022-12-15T10:05:00Z</dcterms:modified>
</cp:coreProperties>
</file>