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16" w:rsidRPr="001E4E16" w:rsidRDefault="001E4E16" w:rsidP="001E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51E43" w:rsidRPr="00B51E43" w:rsidRDefault="00B51E43" w:rsidP="00B51E43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51E43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СОБРАНИЕ ДЕПУТАТОВ </w:t>
      </w:r>
      <w:r w:rsidRPr="00B51E43">
        <w:rPr>
          <w:rFonts w:ascii="Times New Roman" w:hAnsi="Times New Roman" w:cs="Times New Roman"/>
          <w:sz w:val="28"/>
          <w:szCs w:val="28"/>
        </w:rPr>
        <w:t xml:space="preserve">МАРИСОЛИНСКОГО СЕЛЬСКОГО ПОСЕЛЕНИЯ СЕРНУРСКОГО </w:t>
      </w:r>
      <w:r w:rsidRPr="00B51E43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РАЙОНА </w:t>
      </w:r>
    </w:p>
    <w:p w:rsidR="00B51E43" w:rsidRPr="00B51E43" w:rsidRDefault="00B51E43" w:rsidP="00B51E43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51E43">
        <w:rPr>
          <w:rFonts w:ascii="Times New Roman" w:hAnsi="Times New Roman" w:cs="Times New Roman"/>
          <w:bCs/>
          <w:kern w:val="28"/>
          <w:sz w:val="28"/>
          <w:szCs w:val="28"/>
        </w:rPr>
        <w:t>РЕСПУБЛИКИ МАРИЙ ЭЛ</w:t>
      </w:r>
    </w:p>
    <w:p w:rsidR="00B51E43" w:rsidRPr="00B51E43" w:rsidRDefault="00B51E43" w:rsidP="00B51E43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B51E43" w:rsidRPr="00B51E43" w:rsidRDefault="00B51E43" w:rsidP="00B51E43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B51E43" w:rsidRPr="00B51E43" w:rsidRDefault="00B51E43" w:rsidP="00B51E43">
      <w:pPr>
        <w:pStyle w:val="1"/>
        <w:rPr>
          <w:sz w:val="36"/>
          <w:szCs w:val="36"/>
        </w:rPr>
      </w:pPr>
      <w:r w:rsidRPr="00B51E43">
        <w:rPr>
          <w:sz w:val="36"/>
          <w:szCs w:val="36"/>
        </w:rPr>
        <w:t xml:space="preserve">РЕШЕНИЕ № </w:t>
      </w:r>
      <w:r w:rsidR="00EE7E18">
        <w:rPr>
          <w:sz w:val="36"/>
          <w:szCs w:val="36"/>
        </w:rPr>
        <w:t>260</w:t>
      </w:r>
    </w:p>
    <w:p w:rsidR="00B51E43" w:rsidRPr="00B51E43" w:rsidRDefault="00B51E43" w:rsidP="00B51E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B51E43" w:rsidRPr="00A96C0A" w:rsidTr="00B56660">
        <w:trPr>
          <w:trHeight w:val="677"/>
        </w:trPr>
        <w:tc>
          <w:tcPr>
            <w:tcW w:w="4878" w:type="dxa"/>
          </w:tcPr>
          <w:p w:rsidR="00B51E43" w:rsidRPr="00EE7E18" w:rsidRDefault="006B2C86" w:rsidP="00B51E4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XLVI</w:t>
            </w:r>
            <w:r w:rsidR="00B51E43" w:rsidRPr="00EE7E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B51E43" w:rsidRPr="00EE7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B51E43" w:rsidRPr="00EE7E18" w:rsidRDefault="00B51E43" w:rsidP="00B51E4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EE7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B51E43" w:rsidRPr="00EE7E18" w:rsidRDefault="00B51E43" w:rsidP="00B51E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B51E43" w:rsidRPr="00EE7E18" w:rsidRDefault="00B51E43" w:rsidP="00B51E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01496D" w:rsidRPr="00EE7E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27 </w:t>
            </w:r>
            <w:r w:rsidR="0001496D" w:rsidRPr="00EE7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февраля </w:t>
            </w:r>
            <w:r w:rsidRPr="00EE7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2024 года  </w:t>
            </w:r>
          </w:p>
        </w:tc>
      </w:tr>
    </w:tbl>
    <w:p w:rsidR="001E4E16" w:rsidRPr="00A96C0A" w:rsidRDefault="001E4E16" w:rsidP="00B5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E16" w:rsidRPr="00C23850" w:rsidRDefault="001E4E16" w:rsidP="008770DE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C2385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C23850">
        <w:rPr>
          <w:rFonts w:ascii="Times New Roman" w:eastAsia="Lucida Sans Unicode" w:hAnsi="Times New Roman" w:cs="Times New Roman"/>
          <w:b/>
          <w:sz w:val="28"/>
          <w:szCs w:val="28"/>
        </w:rPr>
        <w:t>Положение о порядке применения взысканий</w:t>
      </w:r>
      <w:r w:rsidR="002E4644" w:rsidRPr="00C23850">
        <w:rPr>
          <w:rFonts w:ascii="Times New Roman" w:eastAsia="Lucida Sans Unicode" w:hAnsi="Times New Roman" w:cs="Times New Roman"/>
          <w:b/>
          <w:sz w:val="28"/>
          <w:szCs w:val="28"/>
        </w:rPr>
        <w:br/>
      </w:r>
      <w:r w:rsidRPr="00C23850">
        <w:rPr>
          <w:rFonts w:ascii="Times New Roman" w:eastAsia="Lucida Sans Unicode" w:hAnsi="Times New Roman" w:cs="Times New Roman"/>
          <w:b/>
          <w:sz w:val="28"/>
          <w:szCs w:val="28"/>
        </w:rPr>
        <w:t xml:space="preserve">за несоблюдение главой </w:t>
      </w:r>
      <w:proofErr w:type="spellStart"/>
      <w:r w:rsidR="00B51E43">
        <w:rPr>
          <w:rFonts w:ascii="Times New Roman" w:eastAsia="Lucida Sans Unicode" w:hAnsi="Times New Roman" w:cs="Times New Roman"/>
          <w:b/>
          <w:sz w:val="28"/>
          <w:szCs w:val="28"/>
        </w:rPr>
        <w:t>Марисолинской</w:t>
      </w:r>
      <w:proofErr w:type="spellEnd"/>
      <w:r w:rsidRPr="00C23850">
        <w:rPr>
          <w:rFonts w:ascii="Times New Roman" w:eastAsia="Lucida Sans Unicode" w:hAnsi="Times New Roman" w:cs="Times New Roman"/>
          <w:b/>
          <w:sz w:val="28"/>
          <w:szCs w:val="28"/>
        </w:rPr>
        <w:t xml:space="preserve"> сельско</w:t>
      </w:r>
      <w:r w:rsidR="00B51E43">
        <w:rPr>
          <w:rFonts w:ascii="Times New Roman" w:eastAsia="Lucida Sans Unicode" w:hAnsi="Times New Roman" w:cs="Times New Roman"/>
          <w:b/>
          <w:sz w:val="28"/>
          <w:szCs w:val="28"/>
        </w:rPr>
        <w:t>й</w:t>
      </w:r>
      <w:r w:rsidRPr="00C23850">
        <w:rPr>
          <w:rFonts w:ascii="Times New Roman" w:eastAsia="Lucida Sans Unicode" w:hAnsi="Times New Roman" w:cs="Times New Roman"/>
          <w:b/>
          <w:sz w:val="28"/>
          <w:szCs w:val="28"/>
        </w:rPr>
        <w:t xml:space="preserve"> администрации ограничений и запретов, требований о предотвращении</w:t>
      </w:r>
      <w:r w:rsidR="002E4644" w:rsidRPr="00C23850">
        <w:rPr>
          <w:rFonts w:ascii="Times New Roman" w:eastAsia="Lucida Sans Unicode" w:hAnsi="Times New Roman" w:cs="Times New Roman"/>
          <w:b/>
          <w:sz w:val="28"/>
          <w:szCs w:val="28"/>
        </w:rPr>
        <w:br/>
      </w:r>
      <w:r w:rsidRPr="00C23850">
        <w:rPr>
          <w:rFonts w:ascii="Times New Roman" w:eastAsia="Lucida Sans Unicode" w:hAnsi="Times New Roman" w:cs="Times New Roman"/>
          <w:b/>
          <w:sz w:val="28"/>
          <w:szCs w:val="28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</w:p>
    <w:p w:rsidR="001E4E16" w:rsidRPr="00C23850" w:rsidRDefault="001E4E16" w:rsidP="0087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16" w:rsidRPr="00C23850" w:rsidRDefault="001E4E16" w:rsidP="008770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5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г. № 273-ФЗ</w:t>
      </w:r>
      <w:r w:rsidR="00C23850">
        <w:rPr>
          <w:rFonts w:ascii="Times New Roman" w:hAnsi="Times New Roman" w:cs="Times New Roman"/>
          <w:sz w:val="28"/>
          <w:szCs w:val="28"/>
        </w:rPr>
        <w:t xml:space="preserve"> </w:t>
      </w:r>
      <w:r w:rsidR="002E4644" w:rsidRPr="00C23850">
        <w:rPr>
          <w:rFonts w:ascii="Times New Roman" w:hAnsi="Times New Roman" w:cs="Times New Roman"/>
          <w:sz w:val="28"/>
          <w:szCs w:val="28"/>
        </w:rPr>
        <w:br/>
      </w:r>
      <w:r w:rsidRPr="00C23850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Уставом </w:t>
      </w:r>
      <w:proofErr w:type="spellStart"/>
      <w:r w:rsidR="00B51E4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C238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23850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2385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Собрание депутатов </w:t>
      </w:r>
      <w:proofErr w:type="spellStart"/>
      <w:r w:rsidR="00B51E4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C23850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Pr="00C23850">
        <w:rPr>
          <w:rFonts w:ascii="Times New Roman" w:hAnsi="Times New Roman" w:cs="Times New Roman"/>
          <w:spacing w:val="80"/>
          <w:sz w:val="28"/>
          <w:szCs w:val="28"/>
        </w:rPr>
        <w:t>решил</w:t>
      </w:r>
      <w:r w:rsidRPr="00C23850">
        <w:rPr>
          <w:rFonts w:ascii="Times New Roman" w:hAnsi="Times New Roman" w:cs="Times New Roman"/>
          <w:sz w:val="28"/>
          <w:szCs w:val="28"/>
        </w:rPr>
        <w:t>о:</w:t>
      </w:r>
    </w:p>
    <w:p w:rsidR="001E4E16" w:rsidRPr="00C23850" w:rsidRDefault="001E4E16" w:rsidP="00D775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5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23850">
        <w:rPr>
          <w:rFonts w:ascii="Times New Roman" w:eastAsia="Lucida Sans Unicode" w:hAnsi="Times New Roman" w:cs="Times New Roman"/>
          <w:sz w:val="28"/>
          <w:szCs w:val="28"/>
        </w:rPr>
        <w:t>Положение о порядке применения взысканий</w:t>
      </w:r>
      <w:r w:rsidR="00C2385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2E4644" w:rsidRPr="00C23850">
        <w:rPr>
          <w:rFonts w:ascii="Times New Roman" w:eastAsia="Lucida Sans Unicode" w:hAnsi="Times New Roman" w:cs="Times New Roman"/>
          <w:sz w:val="28"/>
          <w:szCs w:val="28"/>
        </w:rPr>
        <w:br/>
      </w:r>
      <w:r w:rsidRPr="00C23850">
        <w:rPr>
          <w:rFonts w:ascii="Times New Roman" w:eastAsia="Lucida Sans Unicode" w:hAnsi="Times New Roman" w:cs="Times New Roman"/>
          <w:sz w:val="28"/>
          <w:szCs w:val="28"/>
        </w:rPr>
        <w:t xml:space="preserve">за несоблюдение главой </w:t>
      </w:r>
      <w:proofErr w:type="spellStart"/>
      <w:r w:rsidR="00B51E43">
        <w:rPr>
          <w:rFonts w:ascii="Times New Roman" w:eastAsia="Lucida Sans Unicode" w:hAnsi="Times New Roman" w:cs="Times New Roman"/>
          <w:sz w:val="28"/>
          <w:szCs w:val="28"/>
        </w:rPr>
        <w:t>Марисолинской</w:t>
      </w:r>
      <w:proofErr w:type="spellEnd"/>
      <w:r w:rsidRPr="00C23850">
        <w:rPr>
          <w:rFonts w:ascii="Times New Roman" w:eastAsia="Lucida Sans Unicode" w:hAnsi="Times New Roman" w:cs="Times New Roman"/>
          <w:sz w:val="28"/>
          <w:szCs w:val="28"/>
        </w:rPr>
        <w:t xml:space="preserve"> сельско</w:t>
      </w:r>
      <w:r w:rsidR="00B51E43">
        <w:rPr>
          <w:rFonts w:ascii="Times New Roman" w:eastAsia="Lucida Sans Unicode" w:hAnsi="Times New Roman" w:cs="Times New Roman"/>
          <w:sz w:val="28"/>
          <w:szCs w:val="28"/>
        </w:rPr>
        <w:t>й</w:t>
      </w:r>
      <w:r w:rsidRPr="00C23850">
        <w:rPr>
          <w:rFonts w:ascii="Times New Roman" w:eastAsia="Lucida Sans Unicode" w:hAnsi="Times New Roman" w:cs="Times New Roman"/>
          <w:sz w:val="28"/>
          <w:szCs w:val="28"/>
        </w:rPr>
        <w:t xml:space="preserve"> администрации ограничений и запретов, требований о предотвращении</w:t>
      </w:r>
      <w:r w:rsidR="002E4644" w:rsidRPr="00C23850">
        <w:rPr>
          <w:rFonts w:ascii="Times New Roman" w:eastAsia="Lucida Sans Unicode" w:hAnsi="Times New Roman" w:cs="Times New Roman"/>
          <w:sz w:val="28"/>
          <w:szCs w:val="28"/>
        </w:rPr>
        <w:br/>
      </w:r>
      <w:r w:rsidRPr="00C23850">
        <w:rPr>
          <w:rFonts w:ascii="Times New Roman" w:eastAsia="Lucida Sans Unicode" w:hAnsi="Times New Roman" w:cs="Times New Roman"/>
          <w:sz w:val="28"/>
          <w:szCs w:val="28"/>
        </w:rPr>
        <w:t xml:space="preserve">или об урегулировании конфликта интересов и неисполнение обязанностей, установленных в целях противодействия коррупции, утвержденное решение </w:t>
      </w:r>
      <w:r w:rsidRPr="00C23850">
        <w:rPr>
          <w:rFonts w:ascii="Times New Roman" w:hAnsi="Times New Roman" w:cs="Times New Roman"/>
          <w:bCs/>
          <w:kern w:val="28"/>
          <w:sz w:val="28"/>
          <w:szCs w:val="28"/>
        </w:rPr>
        <w:t>от 2</w:t>
      </w:r>
      <w:r w:rsidR="00B51E43">
        <w:rPr>
          <w:rFonts w:ascii="Times New Roman" w:hAnsi="Times New Roman" w:cs="Times New Roman"/>
          <w:bCs/>
          <w:kern w:val="28"/>
          <w:sz w:val="28"/>
          <w:szCs w:val="28"/>
        </w:rPr>
        <w:t>8</w:t>
      </w:r>
      <w:r w:rsidRPr="00C23850">
        <w:rPr>
          <w:rFonts w:ascii="Times New Roman" w:hAnsi="Times New Roman" w:cs="Times New Roman"/>
          <w:bCs/>
          <w:kern w:val="28"/>
          <w:sz w:val="28"/>
          <w:szCs w:val="28"/>
        </w:rPr>
        <w:t xml:space="preserve">.04.2016 г. № </w:t>
      </w:r>
      <w:r w:rsidR="00B51E43">
        <w:rPr>
          <w:rFonts w:ascii="Times New Roman" w:hAnsi="Times New Roman" w:cs="Times New Roman"/>
          <w:bCs/>
          <w:kern w:val="28"/>
          <w:sz w:val="28"/>
          <w:szCs w:val="28"/>
        </w:rPr>
        <w:t>80</w:t>
      </w:r>
      <w:r w:rsidRPr="00C23850">
        <w:rPr>
          <w:rFonts w:ascii="Times New Roman" w:hAnsi="Times New Roman" w:cs="Times New Roman"/>
          <w:bCs/>
          <w:kern w:val="28"/>
          <w:sz w:val="28"/>
          <w:szCs w:val="28"/>
        </w:rPr>
        <w:t xml:space="preserve"> (в ред. </w:t>
      </w:r>
      <w:proofErr w:type="spellStart"/>
      <w:r w:rsidRPr="00C23850">
        <w:rPr>
          <w:rFonts w:ascii="Times New Roman" w:hAnsi="Times New Roman" w:cs="Times New Roman"/>
          <w:bCs/>
          <w:kern w:val="28"/>
          <w:sz w:val="28"/>
          <w:szCs w:val="28"/>
        </w:rPr>
        <w:t>реш</w:t>
      </w:r>
      <w:proofErr w:type="spellEnd"/>
      <w:r w:rsidRPr="00C23850">
        <w:rPr>
          <w:rFonts w:ascii="Times New Roman" w:hAnsi="Times New Roman" w:cs="Times New Roman"/>
          <w:bCs/>
          <w:kern w:val="28"/>
          <w:sz w:val="28"/>
          <w:szCs w:val="28"/>
        </w:rPr>
        <w:t xml:space="preserve">. </w:t>
      </w:r>
      <w:r w:rsidR="0090481A" w:rsidRPr="00C23850">
        <w:rPr>
          <w:rFonts w:ascii="Times New Roman" w:eastAsia="Lucida Sans Unicode" w:hAnsi="Times New Roman" w:cs="Times New Roman"/>
          <w:sz w:val="28"/>
          <w:szCs w:val="28"/>
        </w:rPr>
        <w:t>от 1</w:t>
      </w:r>
      <w:r w:rsidR="00CA1842">
        <w:rPr>
          <w:rFonts w:ascii="Times New Roman" w:eastAsia="Lucida Sans Unicode" w:hAnsi="Times New Roman" w:cs="Times New Roman"/>
          <w:sz w:val="28"/>
          <w:szCs w:val="28"/>
        </w:rPr>
        <w:t>9</w:t>
      </w:r>
      <w:r w:rsidR="0090481A" w:rsidRPr="00C23850">
        <w:rPr>
          <w:rFonts w:ascii="Times New Roman" w:eastAsia="Lucida Sans Unicode" w:hAnsi="Times New Roman" w:cs="Times New Roman"/>
          <w:sz w:val="28"/>
          <w:szCs w:val="28"/>
        </w:rPr>
        <w:t>.02.2020 г. №2</w:t>
      </w:r>
      <w:r w:rsidR="00CA1842">
        <w:rPr>
          <w:rFonts w:ascii="Times New Roman" w:eastAsia="Lucida Sans Unicode" w:hAnsi="Times New Roman" w:cs="Times New Roman"/>
          <w:sz w:val="28"/>
          <w:szCs w:val="28"/>
        </w:rPr>
        <w:t>8)</w:t>
      </w:r>
      <w:r w:rsidRPr="00C23850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следующие изменения:</w:t>
      </w:r>
    </w:p>
    <w:p w:rsidR="008770DE" w:rsidRPr="00A02C1F" w:rsidRDefault="008770DE" w:rsidP="00A02C1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1F">
        <w:rPr>
          <w:rFonts w:ascii="Times New Roman" w:hAnsi="Times New Roman" w:cs="Times New Roman"/>
          <w:b/>
          <w:sz w:val="28"/>
          <w:szCs w:val="28"/>
        </w:rPr>
        <w:t>пункт 2</w:t>
      </w:r>
      <w:r w:rsidR="00CA1842" w:rsidRPr="00A02C1F">
        <w:rPr>
          <w:rFonts w:ascii="Times New Roman" w:hAnsi="Times New Roman" w:cs="Times New Roman"/>
          <w:b/>
          <w:sz w:val="28"/>
          <w:szCs w:val="28"/>
        </w:rPr>
        <w:t xml:space="preserve"> Положения </w:t>
      </w:r>
      <w:r w:rsidRPr="00A02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5C4" w:rsidRPr="00A02C1F">
        <w:rPr>
          <w:rFonts w:ascii="Times New Roman" w:hAnsi="Times New Roman" w:cs="Times New Roman"/>
          <w:b/>
          <w:sz w:val="28"/>
          <w:szCs w:val="28"/>
        </w:rPr>
        <w:t xml:space="preserve">дополнить подпунктом 2 </w:t>
      </w:r>
      <w:r w:rsidR="00D775C4" w:rsidRPr="00A02C1F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D775C4" w:rsidRPr="00C23850" w:rsidRDefault="00D775C4" w:rsidP="00D775C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50">
        <w:rPr>
          <w:rFonts w:ascii="Times New Roman" w:hAnsi="Times New Roman" w:cs="Times New Roman"/>
          <w:b/>
          <w:sz w:val="28"/>
          <w:szCs w:val="28"/>
        </w:rPr>
        <w:t xml:space="preserve">«2) </w:t>
      </w:r>
      <w:r w:rsidRPr="00C23850">
        <w:rPr>
          <w:rFonts w:ascii="Times New Roman" w:eastAsia="Times New Roman" w:hAnsi="Times New Roman" w:cs="Times New Roman"/>
          <w:color w:val="1A1A1A"/>
          <w:sz w:val="28"/>
          <w:szCs w:val="28"/>
        </w:rPr>
        <w:t>рекомендации соответствующей комиссии требований</w:t>
      </w:r>
      <w:r w:rsidR="00C23850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</w:r>
      <w:r w:rsidRPr="00C23850">
        <w:rPr>
          <w:rFonts w:ascii="Times New Roman" w:eastAsia="Times New Roman" w:hAnsi="Times New Roman" w:cs="Times New Roman"/>
          <w:color w:val="1A1A1A"/>
          <w:sz w:val="28"/>
          <w:szCs w:val="28"/>
        </w:rPr>
        <w:t>к служебному поведению муниципальных урегулированию конфликта интересов (далее – комиссия) в случае, если доклад о результатах проверки направлялся в комиссию;</w:t>
      </w:r>
      <w:r w:rsidRPr="00C23850">
        <w:rPr>
          <w:rFonts w:ascii="Times New Roman" w:hAnsi="Times New Roman" w:cs="Times New Roman"/>
          <w:b/>
          <w:sz w:val="28"/>
          <w:szCs w:val="28"/>
        </w:rPr>
        <w:t>»;</w:t>
      </w:r>
    </w:p>
    <w:p w:rsidR="00D775C4" w:rsidRPr="00EE7E18" w:rsidRDefault="00D775C4" w:rsidP="00A02C1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E18">
        <w:rPr>
          <w:rFonts w:ascii="Times New Roman" w:hAnsi="Times New Roman" w:cs="Times New Roman"/>
          <w:bCs/>
          <w:sz w:val="28"/>
          <w:szCs w:val="28"/>
        </w:rPr>
        <w:t>подпункты 2-3</w:t>
      </w:r>
      <w:r w:rsidR="00A02C1F" w:rsidRPr="00EE7E18">
        <w:rPr>
          <w:rFonts w:ascii="Times New Roman" w:hAnsi="Times New Roman" w:cs="Times New Roman"/>
          <w:bCs/>
          <w:sz w:val="28"/>
          <w:szCs w:val="28"/>
        </w:rPr>
        <w:t xml:space="preserve"> пункта 2 Положения </w:t>
      </w:r>
      <w:r w:rsidRPr="00EE7E18">
        <w:rPr>
          <w:rFonts w:ascii="Times New Roman" w:hAnsi="Times New Roman" w:cs="Times New Roman"/>
          <w:bCs/>
          <w:sz w:val="28"/>
          <w:szCs w:val="28"/>
        </w:rPr>
        <w:t xml:space="preserve"> считать соответственно подпунктами 3-4</w:t>
      </w:r>
      <w:r w:rsidR="00EE7E18" w:rsidRPr="00EE7E18">
        <w:rPr>
          <w:rFonts w:ascii="Times New Roman" w:hAnsi="Times New Roman" w:cs="Times New Roman"/>
          <w:bCs/>
          <w:sz w:val="28"/>
          <w:szCs w:val="28"/>
        </w:rPr>
        <w:t>.</w:t>
      </w:r>
    </w:p>
    <w:p w:rsidR="002840B3" w:rsidRPr="00C23850" w:rsidRDefault="00A02C1F" w:rsidP="00A02C1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8770DE" w:rsidRPr="00C23850">
        <w:rPr>
          <w:rFonts w:ascii="Times New Roman" w:hAnsi="Times New Roman" w:cs="Times New Roman"/>
          <w:b/>
          <w:sz w:val="28"/>
          <w:szCs w:val="28"/>
        </w:rPr>
        <w:t>дополнить пунктом 9</w:t>
      </w:r>
      <w:r w:rsidR="008770DE" w:rsidRPr="00C23850">
        <w:rPr>
          <w:rFonts w:ascii="Times New Roman" w:hAnsi="Times New Roman" w:cs="Times New Roman"/>
          <w:sz w:val="28"/>
          <w:szCs w:val="28"/>
        </w:rPr>
        <w:t xml:space="preserve"> </w:t>
      </w:r>
      <w:r w:rsidR="008770DE" w:rsidRPr="00C23850">
        <w:rPr>
          <w:rFonts w:ascii="Times New Roman" w:hAnsi="Times New Roman" w:cs="Times New Roman"/>
          <w:color w:val="444444"/>
          <w:sz w:val="28"/>
          <w:szCs w:val="28"/>
        </w:rPr>
        <w:t>следующего содержания:</w:t>
      </w:r>
    </w:p>
    <w:p w:rsidR="002840B3" w:rsidRPr="00C23850" w:rsidRDefault="002840B3" w:rsidP="002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50">
        <w:rPr>
          <w:rFonts w:ascii="Times New Roman" w:hAnsi="Times New Roman" w:cs="Times New Roman"/>
          <w:sz w:val="28"/>
          <w:szCs w:val="28"/>
        </w:rPr>
        <w:t xml:space="preserve">«9. </w:t>
      </w:r>
      <w:r w:rsidRPr="00C23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об увольнении (о прекращении полномочий) главы администрации в связи с утратой доверия включаются </w:t>
      </w:r>
      <w:r w:rsidR="00330FE6" w:rsidRPr="00C2385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специалистом, ответственным за ведение кадровой работы в </w:t>
      </w:r>
      <w:proofErr w:type="spellStart"/>
      <w:r w:rsidR="00A02C1F">
        <w:rPr>
          <w:rFonts w:ascii="Times New Roman" w:hAnsi="Times New Roman" w:cs="Times New Roman"/>
          <w:sz w:val="28"/>
          <w:szCs w:val="28"/>
          <w:shd w:val="clear" w:color="auto" w:fill="FFFFFF"/>
        </w:rPr>
        <w:t>Марисолинской</w:t>
      </w:r>
      <w:proofErr w:type="spellEnd"/>
      <w:r w:rsidRPr="00C23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сельской администрацией, в котором глава администрации проходил муниципальную службу, в реестр лиц, уволенных в связи с утратой доверия, предусмотренный </w:t>
      </w:r>
      <w:hyperlink r:id="rId5" w:anchor="8PU0M2" w:history="1">
        <w:r w:rsidRP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15 Федерального закона от 25</w:t>
        </w:r>
        <w:r w:rsidR="000B006C" w:rsidRP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декабря </w:t>
        </w:r>
        <w:r w:rsidRP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2008 г</w:t>
        </w:r>
        <w:r w:rsidR="000B006C" w:rsidRP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ода</w:t>
        </w:r>
        <w:r w:rsid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br/>
        </w:r>
        <w:r w:rsidRP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 273-ФЗ «О противодействии коррупции»</w:t>
        </w:r>
      </w:hyperlink>
      <w:r w:rsidRPr="00C238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23850">
        <w:rPr>
          <w:rFonts w:ascii="Times New Roman" w:hAnsi="Times New Roman" w:cs="Times New Roman"/>
          <w:sz w:val="28"/>
          <w:szCs w:val="28"/>
        </w:rPr>
        <w:t>»</w:t>
      </w:r>
    </w:p>
    <w:p w:rsidR="002840B3" w:rsidRPr="00C23850" w:rsidRDefault="00A02C1F" w:rsidP="00A02C1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2840B3" w:rsidRPr="00C23850">
        <w:rPr>
          <w:rFonts w:ascii="Times New Roman" w:hAnsi="Times New Roman" w:cs="Times New Roman"/>
          <w:b/>
          <w:sz w:val="28"/>
          <w:szCs w:val="28"/>
        </w:rPr>
        <w:t>дополнить пунктом 10</w:t>
      </w:r>
      <w:r w:rsidR="002840B3" w:rsidRPr="00C23850">
        <w:rPr>
          <w:rFonts w:ascii="Times New Roman" w:hAnsi="Times New Roman" w:cs="Times New Roman"/>
          <w:sz w:val="28"/>
          <w:szCs w:val="28"/>
        </w:rPr>
        <w:t xml:space="preserve"> </w:t>
      </w:r>
      <w:r w:rsidR="002840B3" w:rsidRPr="00C23850">
        <w:rPr>
          <w:rFonts w:ascii="Times New Roman" w:hAnsi="Times New Roman" w:cs="Times New Roman"/>
          <w:color w:val="444444"/>
          <w:sz w:val="28"/>
          <w:szCs w:val="28"/>
        </w:rPr>
        <w:t>следующего содержания:</w:t>
      </w:r>
    </w:p>
    <w:p w:rsidR="008770DE" w:rsidRPr="00C23850" w:rsidRDefault="008770DE" w:rsidP="002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5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840B3" w:rsidRPr="00C23850">
        <w:rPr>
          <w:rFonts w:ascii="Times New Roman" w:hAnsi="Times New Roman" w:cs="Times New Roman"/>
          <w:sz w:val="28"/>
          <w:szCs w:val="28"/>
        </w:rPr>
        <w:t>10</w:t>
      </w:r>
      <w:r w:rsidRPr="00C23850">
        <w:rPr>
          <w:rFonts w:ascii="Times New Roman" w:hAnsi="Times New Roman" w:cs="Times New Roman"/>
          <w:sz w:val="28"/>
          <w:szCs w:val="28"/>
        </w:rPr>
        <w:t>. Глава администрации освобождается от ответственности</w:t>
      </w:r>
      <w:r w:rsidR="00C23850">
        <w:rPr>
          <w:rFonts w:ascii="Times New Roman" w:hAnsi="Times New Roman" w:cs="Times New Roman"/>
          <w:sz w:val="28"/>
          <w:szCs w:val="28"/>
        </w:rPr>
        <w:br/>
      </w:r>
      <w:r w:rsidRPr="00C23850">
        <w:rPr>
          <w:rFonts w:ascii="Times New Roman" w:hAnsi="Times New Roman" w:cs="Times New Roman"/>
          <w:sz w:val="28"/>
          <w:szCs w:val="28"/>
        </w:rPr>
        <w:t>за несоблюдение ограничений и запретов, требований о предотвращении</w:t>
      </w:r>
      <w:r w:rsidR="00C23850">
        <w:rPr>
          <w:rFonts w:ascii="Times New Roman" w:hAnsi="Times New Roman" w:cs="Times New Roman"/>
          <w:sz w:val="28"/>
          <w:szCs w:val="28"/>
        </w:rPr>
        <w:br/>
      </w:r>
      <w:r w:rsidRPr="00C23850">
        <w:rPr>
          <w:rFonts w:ascii="Times New Roman" w:hAnsi="Times New Roman" w:cs="Times New Roman"/>
          <w:sz w:val="28"/>
          <w:szCs w:val="28"/>
        </w:rPr>
        <w:t>или об урегулировании конфликта интересов и неисполнение обязанностей, установленных Федеральным законом и другими федеральными законами</w:t>
      </w:r>
      <w:r w:rsidR="00C23850">
        <w:rPr>
          <w:rFonts w:ascii="Times New Roman" w:hAnsi="Times New Roman" w:cs="Times New Roman"/>
          <w:sz w:val="28"/>
          <w:szCs w:val="28"/>
        </w:rPr>
        <w:br/>
      </w:r>
      <w:r w:rsidRPr="00C23850">
        <w:rPr>
          <w:rFonts w:ascii="Times New Roman" w:hAnsi="Times New Roman" w:cs="Times New Roman"/>
          <w:sz w:val="28"/>
          <w:szCs w:val="28"/>
        </w:rPr>
        <w:t>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</w:t>
      </w:r>
      <w:r w:rsidR="00C23850">
        <w:rPr>
          <w:rFonts w:ascii="Times New Roman" w:hAnsi="Times New Roman" w:cs="Times New Roman"/>
          <w:sz w:val="28"/>
          <w:szCs w:val="28"/>
        </w:rPr>
        <w:br/>
      </w:r>
      <w:r w:rsidRPr="00C23850">
        <w:rPr>
          <w:rFonts w:ascii="Times New Roman" w:hAnsi="Times New Roman" w:cs="Times New Roman"/>
          <w:sz w:val="28"/>
          <w:szCs w:val="28"/>
        </w:rPr>
        <w:t>в порядке, предусмотренном</w:t>
      </w:r>
      <w:r w:rsidR="002840B3" w:rsidRPr="00C2385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8Q80M0" w:history="1">
        <w:r w:rsidRP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3</w:t>
        </w:r>
      </w:hyperlink>
      <w:r w:rsidR="002840B3" w:rsidRPr="00C23850">
        <w:rPr>
          <w:rFonts w:ascii="Times New Roman" w:hAnsi="Times New Roman" w:cs="Times New Roman"/>
          <w:sz w:val="28"/>
          <w:szCs w:val="28"/>
        </w:rPr>
        <w:t xml:space="preserve"> </w:t>
      </w:r>
      <w:r w:rsidRPr="00C23850">
        <w:rPr>
          <w:rFonts w:ascii="Times New Roman" w:hAnsi="Times New Roman" w:cs="Times New Roman"/>
          <w:sz w:val="28"/>
          <w:szCs w:val="28"/>
        </w:rPr>
        <w:t>-</w:t>
      </w:r>
      <w:r w:rsidR="002840B3" w:rsidRPr="00C2385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8QG0M3" w:history="1">
        <w:r w:rsidRP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6 статьи 13 Федерального закона</w:t>
        </w:r>
        <w:r w:rsid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P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25 декабря 2008 года </w:t>
        </w:r>
        <w:r w:rsidR="002840B3" w:rsidRP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C238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273-ФЗ «О противодействии коррупции»</w:t>
        </w:r>
      </w:hyperlink>
      <w:r w:rsidRPr="00C23850">
        <w:rPr>
          <w:rFonts w:ascii="Times New Roman" w:hAnsi="Times New Roman" w:cs="Times New Roman"/>
          <w:sz w:val="28"/>
          <w:szCs w:val="28"/>
        </w:rPr>
        <w:t>.».</w:t>
      </w:r>
    </w:p>
    <w:p w:rsidR="000053E2" w:rsidRPr="00A02C1F" w:rsidRDefault="000053E2" w:rsidP="00A02C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02C1F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обнародованию и размещению</w:t>
      </w:r>
      <w:r w:rsidR="00A02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2C1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bookmarkStart w:id="0" w:name="_GoBack"/>
      <w:bookmarkEnd w:id="0"/>
      <w:r w:rsidRPr="00A02C1F">
        <w:rPr>
          <w:rFonts w:ascii="Times New Roman" w:hAnsi="Times New Roman" w:cs="Times New Roman"/>
          <w:bCs/>
          <w:sz w:val="28"/>
          <w:szCs w:val="28"/>
        </w:rPr>
        <w:t>.</w:t>
      </w:r>
    </w:p>
    <w:p w:rsidR="001E4E16" w:rsidRPr="00A02C1F" w:rsidRDefault="000053E2" w:rsidP="00A02C1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C1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0053E2" w:rsidRDefault="000053E2" w:rsidP="008770D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50" w:rsidRPr="00C23850" w:rsidRDefault="00C23850" w:rsidP="008770D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3E2" w:rsidRPr="00C23850" w:rsidRDefault="000053E2" w:rsidP="008770D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3E2" w:rsidRPr="00C23850" w:rsidRDefault="000053E2" w:rsidP="000053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02C1F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</w:p>
    <w:p w:rsidR="00C23850" w:rsidRDefault="000053E2" w:rsidP="002E46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23850">
        <w:rPr>
          <w:rFonts w:ascii="Times New Roman" w:hAnsi="Times New Roman" w:cs="Times New Roman"/>
          <w:sz w:val="28"/>
          <w:szCs w:val="28"/>
        </w:rPr>
        <w:t>,</w:t>
      </w:r>
    </w:p>
    <w:p w:rsidR="000053E2" w:rsidRPr="00C23850" w:rsidRDefault="00C23850" w:rsidP="002E46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0053E2" w:rsidRPr="00C2385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A02C1F">
        <w:rPr>
          <w:rFonts w:ascii="Times New Roman" w:hAnsi="Times New Roman" w:cs="Times New Roman"/>
          <w:sz w:val="28"/>
          <w:szCs w:val="28"/>
        </w:rPr>
        <w:t>В.А.Макаров</w:t>
      </w:r>
      <w:proofErr w:type="spellEnd"/>
    </w:p>
    <w:sectPr w:rsidR="000053E2" w:rsidRPr="00C23850" w:rsidSect="00B51E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0F93"/>
    <w:multiLevelType w:val="hybridMultilevel"/>
    <w:tmpl w:val="B388F60C"/>
    <w:lvl w:ilvl="0" w:tplc="958815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07004D"/>
    <w:multiLevelType w:val="hybridMultilevel"/>
    <w:tmpl w:val="68AE3C48"/>
    <w:lvl w:ilvl="0" w:tplc="9D6A5452">
      <w:start w:val="1"/>
      <w:numFmt w:val="decimal"/>
      <w:lvlText w:val="1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46920002"/>
    <w:multiLevelType w:val="hybridMultilevel"/>
    <w:tmpl w:val="E3B09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4BE4079"/>
    <w:multiLevelType w:val="multilevel"/>
    <w:tmpl w:val="04A0F0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B0002BD"/>
    <w:multiLevelType w:val="hybridMultilevel"/>
    <w:tmpl w:val="7D1ADEE8"/>
    <w:lvl w:ilvl="0" w:tplc="23FA96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16"/>
    <w:rsid w:val="000053E2"/>
    <w:rsid w:val="0001496D"/>
    <w:rsid w:val="000201AC"/>
    <w:rsid w:val="000B006C"/>
    <w:rsid w:val="001E4E16"/>
    <w:rsid w:val="002840B3"/>
    <w:rsid w:val="002E4644"/>
    <w:rsid w:val="00330FE6"/>
    <w:rsid w:val="00480437"/>
    <w:rsid w:val="0053678D"/>
    <w:rsid w:val="005E2B60"/>
    <w:rsid w:val="006B2C86"/>
    <w:rsid w:val="008770DE"/>
    <w:rsid w:val="0090481A"/>
    <w:rsid w:val="009501E4"/>
    <w:rsid w:val="00985EC1"/>
    <w:rsid w:val="00A02C1F"/>
    <w:rsid w:val="00A241B6"/>
    <w:rsid w:val="00A96C0A"/>
    <w:rsid w:val="00B51E43"/>
    <w:rsid w:val="00B56516"/>
    <w:rsid w:val="00B76565"/>
    <w:rsid w:val="00BA1061"/>
    <w:rsid w:val="00C23850"/>
    <w:rsid w:val="00CA1842"/>
    <w:rsid w:val="00D775C4"/>
    <w:rsid w:val="00D83F71"/>
    <w:rsid w:val="00DD3154"/>
    <w:rsid w:val="00EA695E"/>
    <w:rsid w:val="00EE7E18"/>
    <w:rsid w:val="00F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6B49"/>
  <w15:docId w15:val="{61E26D9C-FEA2-49CD-94F6-C3340953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5E"/>
  </w:style>
  <w:style w:type="paragraph" w:styleId="1">
    <w:name w:val="heading 1"/>
    <w:basedOn w:val="a"/>
    <w:next w:val="a"/>
    <w:link w:val="10"/>
    <w:qFormat/>
    <w:rsid w:val="00B51E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4E16"/>
    <w:rPr>
      <w:color w:val="0000FF"/>
      <w:u w:val="single"/>
    </w:rPr>
  </w:style>
  <w:style w:type="paragraph" w:customStyle="1" w:styleId="formattext">
    <w:name w:val="formattext"/>
    <w:basedOn w:val="a"/>
    <w:rsid w:val="0087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51E43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Текст1"/>
    <w:basedOn w:val="a"/>
    <w:rsid w:val="00B51E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135263" TargetMode="External"/><Relationship Id="rId5" Type="http://schemas.openxmlformats.org/officeDocument/2006/relationships/hyperlink" Target="https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8</cp:revision>
  <cp:lastPrinted>2024-01-09T09:18:00Z</cp:lastPrinted>
  <dcterms:created xsi:type="dcterms:W3CDTF">2024-02-22T05:54:00Z</dcterms:created>
  <dcterms:modified xsi:type="dcterms:W3CDTF">2024-02-26T06:36:00Z</dcterms:modified>
</cp:coreProperties>
</file>