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403CB0" w:rsidTr="00403CB0">
        <w:tc>
          <w:tcPr>
            <w:tcW w:w="5386" w:type="dxa"/>
          </w:tcPr>
          <w:p w:rsidR="00403CB0" w:rsidRDefault="00403CB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РЕСПУБЛИКЫСЕ</w:t>
            </w:r>
          </w:p>
          <w:p w:rsidR="00403CB0" w:rsidRDefault="00403CB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МАРИ-ТУРЕК </w:t>
            </w:r>
          </w:p>
          <w:p w:rsidR="00403CB0" w:rsidRDefault="00403CB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 РАЙОНЫН</w:t>
            </w:r>
          </w:p>
          <w:p w:rsidR="00403CB0" w:rsidRDefault="00403CB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МАРИЕЦ ЯЛ</w:t>
            </w:r>
          </w:p>
          <w:p w:rsidR="00403CB0" w:rsidRDefault="00403CB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КУНДЕМ</w:t>
            </w:r>
          </w:p>
          <w:p w:rsidR="00403CB0" w:rsidRDefault="00403CB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403CB0" w:rsidRDefault="00403CB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3CB0" w:rsidRDefault="00403CB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403CB0" w:rsidRDefault="00403CB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403CB0" w:rsidRDefault="00403CB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403CB0" w:rsidRDefault="00403CB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РАЙОНА </w:t>
            </w:r>
          </w:p>
          <w:p w:rsidR="00403CB0" w:rsidRDefault="00403CB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403CB0" w:rsidRDefault="00403CB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3CB0" w:rsidRDefault="00403CB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403CB0" w:rsidRDefault="00403CB0" w:rsidP="00403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CB0" w:rsidRDefault="00403CB0" w:rsidP="00403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CB0" w:rsidRDefault="00403CB0" w:rsidP="00403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CB0" w:rsidRDefault="00403CB0" w:rsidP="00403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14 июня 2023 года № 27</w:t>
      </w:r>
    </w:p>
    <w:p w:rsidR="00403CB0" w:rsidRDefault="00403CB0" w:rsidP="00403CB0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3CB0" w:rsidRDefault="00403CB0" w:rsidP="00403CB0">
      <w:pPr>
        <w:pStyle w:val="a5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3CB0" w:rsidRDefault="00403CB0" w:rsidP="00403CB0">
      <w:pPr>
        <w:pStyle w:val="a5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3CB0" w:rsidRDefault="00403CB0" w:rsidP="00403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приватизации квартир в жилом фонде Марийского сельского поселения Мари-Турекского муниципального района</w:t>
      </w:r>
    </w:p>
    <w:p w:rsidR="00403CB0" w:rsidRDefault="00403CB0" w:rsidP="00403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403CB0" w:rsidRDefault="00403CB0" w:rsidP="00403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CB0" w:rsidRDefault="00403CB0" w:rsidP="00403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CB0" w:rsidRDefault="00403CB0" w:rsidP="00403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CB0" w:rsidRDefault="00403CB0" w:rsidP="00403C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Рассмотрев  предоставленные материалы о приватизации жилищного фонда по Марийскому сельскому поселению, Марийская сельская администрация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403CB0" w:rsidRDefault="00403CB0" w:rsidP="00403CB0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квартиру согласно расчётной стоимости в собственность одного лица:</w:t>
      </w:r>
    </w:p>
    <w:p w:rsidR="00403CB0" w:rsidRDefault="00403CB0" w:rsidP="00403CB0">
      <w:pPr>
        <w:pStyle w:val="a3"/>
        <w:spacing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ХХХХХХХХ, по адресу: Республика Марий Эл, Мари-Турекский район, п. Мариец, </w:t>
      </w:r>
      <w:proofErr w:type="spellStart"/>
      <w:r>
        <w:rPr>
          <w:sz w:val="28"/>
          <w:szCs w:val="28"/>
        </w:rPr>
        <w:t>ххххххх</w:t>
      </w:r>
      <w:proofErr w:type="spellEnd"/>
      <w:r>
        <w:rPr>
          <w:sz w:val="28"/>
          <w:szCs w:val="28"/>
        </w:rPr>
        <w:t xml:space="preserve">, общей площадью – 33,9 квадратных метра, кадастровый номер </w:t>
      </w:r>
      <w:proofErr w:type="spellStart"/>
      <w:r>
        <w:rPr>
          <w:sz w:val="28"/>
          <w:szCs w:val="28"/>
        </w:rPr>
        <w:t>ххххххххх</w:t>
      </w:r>
      <w:proofErr w:type="spellEnd"/>
      <w:r>
        <w:rPr>
          <w:sz w:val="28"/>
          <w:szCs w:val="28"/>
        </w:rPr>
        <w:t>; балансовая стоимость в ценах 2023 года - хххххх рублей.</w:t>
      </w:r>
    </w:p>
    <w:p w:rsidR="00403CB0" w:rsidRDefault="00403CB0" w:rsidP="00403CB0">
      <w:pPr>
        <w:pStyle w:val="a3"/>
        <w:spacing w:after="0"/>
        <w:ind w:firstLine="851"/>
        <w:contextualSpacing/>
        <w:jc w:val="both"/>
        <w:rPr>
          <w:sz w:val="28"/>
          <w:szCs w:val="28"/>
        </w:rPr>
      </w:pPr>
    </w:p>
    <w:p w:rsidR="00403CB0" w:rsidRDefault="00403CB0" w:rsidP="00403CB0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03CB0" w:rsidRDefault="00403CB0" w:rsidP="00403CB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CB0" w:rsidRDefault="00403CB0" w:rsidP="0040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CB0" w:rsidRDefault="00403CB0" w:rsidP="0040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644"/>
      </w:tblGrid>
      <w:tr w:rsidR="00403CB0" w:rsidTr="00403CB0">
        <w:tc>
          <w:tcPr>
            <w:tcW w:w="4643" w:type="dxa"/>
            <w:hideMark/>
          </w:tcPr>
          <w:p w:rsidR="00403CB0" w:rsidRDefault="0040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Марийской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403CB0" w:rsidRDefault="00403C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сельской администрации   </w:t>
            </w:r>
          </w:p>
        </w:tc>
        <w:tc>
          <w:tcPr>
            <w:tcW w:w="4644" w:type="dxa"/>
          </w:tcPr>
          <w:p w:rsidR="00403CB0" w:rsidRDefault="0040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403CB0" w:rsidRDefault="00403C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О.Г.Фадеева</w:t>
            </w:r>
          </w:p>
        </w:tc>
      </w:tr>
    </w:tbl>
    <w:p w:rsidR="00403CB0" w:rsidRDefault="00403CB0" w:rsidP="00403CB0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403CB0" w:rsidRDefault="00403CB0" w:rsidP="00403CB0">
      <w:pPr>
        <w:spacing w:after="0" w:line="240" w:lineRule="auto"/>
        <w:jc w:val="both"/>
      </w:pPr>
    </w:p>
    <w:p w:rsidR="00403CB0" w:rsidRDefault="00403CB0" w:rsidP="00403CB0"/>
    <w:p w:rsidR="009C7652" w:rsidRDefault="009C7652"/>
    <w:sectPr w:rsidR="009C7652" w:rsidSect="009C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5819"/>
    <w:multiLevelType w:val="hybridMultilevel"/>
    <w:tmpl w:val="D09A286E"/>
    <w:lvl w:ilvl="0" w:tplc="F1D2CE10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CB0"/>
    <w:rsid w:val="00403CB0"/>
    <w:rsid w:val="009C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03CB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403C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403CB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03CB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2023-06-26T08:29:00Z</dcterms:created>
  <dcterms:modified xsi:type="dcterms:W3CDTF">2023-06-26T08:30:00Z</dcterms:modified>
</cp:coreProperties>
</file>