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3D" w:rsidRDefault="00BD2F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2F3D" w:rsidRDefault="00BD2F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D2F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2F3D" w:rsidRDefault="00BD2F3D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2F3D" w:rsidRDefault="00BD2F3D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BD2F3D" w:rsidRDefault="00BD2F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jc w:val="center"/>
      </w:pPr>
      <w:r>
        <w:t>РЕСПУБЛИКА МАРИЙ ЭЛ</w:t>
      </w:r>
    </w:p>
    <w:p w:rsidR="00BD2F3D" w:rsidRDefault="00BD2F3D">
      <w:pPr>
        <w:pStyle w:val="ConsPlusTitle"/>
        <w:jc w:val="center"/>
      </w:pPr>
    </w:p>
    <w:p w:rsidR="00BD2F3D" w:rsidRDefault="00BD2F3D">
      <w:pPr>
        <w:pStyle w:val="ConsPlusTitle"/>
        <w:jc w:val="center"/>
      </w:pPr>
      <w:r>
        <w:t>ЗАКОН</w:t>
      </w:r>
    </w:p>
    <w:p w:rsidR="00BD2F3D" w:rsidRDefault="00BD2F3D">
      <w:pPr>
        <w:pStyle w:val="ConsPlusTitle"/>
        <w:jc w:val="center"/>
      </w:pPr>
    </w:p>
    <w:p w:rsidR="00BD2F3D" w:rsidRDefault="00BD2F3D">
      <w:pPr>
        <w:pStyle w:val="ConsPlusTitle"/>
        <w:jc w:val="center"/>
      </w:pPr>
      <w:r>
        <w:t>ОБ АДМИНИСТРАТИВНЫХ КОМИССИЯХ В РЕСПУБЛИКЕ МАРИЙ ЭЛ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jc w:val="right"/>
      </w:pPr>
      <w:proofErr w:type="gramStart"/>
      <w:r>
        <w:t>Принят</w:t>
      </w:r>
      <w:proofErr w:type="gramEnd"/>
    </w:p>
    <w:p w:rsidR="00BD2F3D" w:rsidRDefault="00BD2F3D">
      <w:pPr>
        <w:pStyle w:val="ConsPlusNormal"/>
        <w:jc w:val="right"/>
      </w:pPr>
      <w:r>
        <w:t>Государственным Собранием</w:t>
      </w:r>
    </w:p>
    <w:p w:rsidR="00BD2F3D" w:rsidRDefault="00BD2F3D">
      <w:pPr>
        <w:pStyle w:val="ConsPlusNormal"/>
        <w:jc w:val="right"/>
      </w:pPr>
      <w:r>
        <w:t>Республики Марий Эл</w:t>
      </w:r>
    </w:p>
    <w:p w:rsidR="00BD2F3D" w:rsidRDefault="00BD2F3D">
      <w:pPr>
        <w:pStyle w:val="ConsPlusNormal"/>
        <w:jc w:val="right"/>
      </w:pPr>
      <w:r>
        <w:t>25 декабря 2008 года</w:t>
      </w:r>
    </w:p>
    <w:p w:rsidR="00BD2F3D" w:rsidRDefault="00BD2F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D2F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F3D" w:rsidRDefault="00BD2F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F3D" w:rsidRDefault="00BD2F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2F3D" w:rsidRDefault="00BD2F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F3D" w:rsidRDefault="00BD2F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5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2F3D" w:rsidRDefault="00BD2F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6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7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8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:rsidR="00BD2F3D" w:rsidRDefault="00BD2F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F3D" w:rsidRDefault="00BD2F3D">
            <w:pPr>
              <w:pStyle w:val="ConsPlusNormal"/>
            </w:pPr>
          </w:p>
        </w:tc>
      </w:tr>
    </w:tbl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14">
        <w:r>
          <w:rPr>
            <w:color w:val="0000FF"/>
          </w:rPr>
          <w:t>N 32-З</w:t>
        </w:r>
      </w:hyperlink>
      <w:r>
        <w:t xml:space="preserve">, от 08.06.2011 </w:t>
      </w:r>
      <w:hyperlink r:id="rId15">
        <w:r>
          <w:rPr>
            <w:color w:val="0000FF"/>
          </w:rPr>
          <w:t>N 27-З</w:t>
        </w:r>
      </w:hyperlink>
      <w:r>
        <w:t>)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BD2F3D" w:rsidRDefault="00BD2F3D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BD2F3D" w:rsidRDefault="00BD2F3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административной комиссии осуществляют свои полномочия, как правило, на общественных началах.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2. Членами административной комиссии не могут быть: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1) лица, не имеющие гражданства Российской Федерации;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3) лица, имеющие неснятую и непогашенную судимость.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2) утраты членом административной комиссии гражданства Российской Федерации;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5) невыполнения обязанностей члена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6) смерти члена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0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20">
        <w:r>
          <w:rPr>
            <w:color w:val="0000FF"/>
          </w:rPr>
          <w:t>N 32-З</w:t>
        </w:r>
      </w:hyperlink>
      <w:r>
        <w:t xml:space="preserve">, от 08.06.2011 </w:t>
      </w:r>
      <w:hyperlink r:id="rId21">
        <w:r>
          <w:rPr>
            <w:color w:val="0000FF"/>
          </w:rPr>
          <w:t>N 27-З</w:t>
        </w:r>
      </w:hyperlink>
      <w:r>
        <w:t>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BD2F3D" w:rsidRDefault="00BD2F3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bookmarkStart w:id="1" w:name="P70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BD2F3D" w:rsidRDefault="00BD2F3D">
      <w:pPr>
        <w:pStyle w:val="ConsPlusNormal"/>
        <w:spacing w:before="200"/>
        <w:ind w:firstLine="540"/>
        <w:jc w:val="both"/>
      </w:pPr>
      <w:bookmarkStart w:id="2" w:name="P71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BD2F3D" w:rsidRDefault="00BD2F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23">
        <w:r>
          <w:rPr>
            <w:color w:val="0000FF"/>
          </w:rPr>
          <w:t>N 32-З</w:t>
        </w:r>
      </w:hyperlink>
      <w:r>
        <w:t xml:space="preserve">, от 08.06.2011 </w:t>
      </w:r>
      <w:hyperlink r:id="rId24">
        <w:r>
          <w:rPr>
            <w:color w:val="0000FF"/>
          </w:rPr>
          <w:t>N 27-З</w:t>
        </w:r>
      </w:hyperlink>
      <w:r>
        <w:t>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планирует работу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назначает заседания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председательствует на заседании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2. Заместитель председателя административной комиссии: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выполняет поручения председателя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исполняет обязанности председателя административной комиссии в период его временного отсутствия.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5">
        <w:r>
          <w:rPr>
            <w:color w:val="0000FF"/>
          </w:rPr>
          <w:t>статьей 8</w:t>
        </w:r>
      </w:hyperlink>
      <w:r>
        <w:t xml:space="preserve"> Закона Республики Марий Эл "Об административных правонарушениях в Республике Марий Эл".</w:t>
      </w:r>
    </w:p>
    <w:p w:rsidR="00BD2F3D" w:rsidRDefault="00BD2F3D">
      <w:pPr>
        <w:pStyle w:val="ConsPlusNormal"/>
        <w:jc w:val="both"/>
      </w:pPr>
      <w:r>
        <w:t xml:space="preserve">(п. 4 введен </w:t>
      </w:r>
      <w:hyperlink r:id="rId26">
        <w:r>
          <w:rPr>
            <w:color w:val="0000FF"/>
          </w:rPr>
          <w:t>Законом</w:t>
        </w:r>
      </w:hyperlink>
      <w:r>
        <w:t xml:space="preserve"> Республики Марий Эл от 01.07.2016 N 24-З)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Секретарь административной комиссии: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обеспечивает подготовку заседаний административной комиссии и материалов дел об </w:t>
      </w:r>
      <w:r>
        <w:lastRenderedPageBreak/>
        <w:t>административных правонарушениях к рассмотрению на заседании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BD2F3D" w:rsidRDefault="00BD2F3D">
      <w:pPr>
        <w:pStyle w:val="ConsPlusNormal"/>
        <w:jc w:val="both"/>
      </w:pPr>
      <w:r>
        <w:t xml:space="preserve">(часть вторая введена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 xml:space="preserve">Статья 9. Периодичность и правомочность заседаний административной </w:t>
      </w:r>
      <w:proofErr w:type="gramStart"/>
      <w:r>
        <w:t>комиссии</w:t>
      </w:r>
      <w:proofErr w:type="gramEnd"/>
      <w:r>
        <w:t xml:space="preserve"> и порядок принятия решений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</w:t>
      </w:r>
      <w:proofErr w:type="gramStart"/>
      <w:r>
        <w:t xml:space="preserve">по мере поступления протоколов об административных правонарушениях с учетом установленного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</w:t>
      </w:r>
      <w:proofErr w:type="gramEnd"/>
      <w:r>
        <w:t xml:space="preserve"> дел об административных правонарушениях.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BD2F3D" w:rsidRDefault="00BD2F3D">
      <w:pPr>
        <w:pStyle w:val="ConsPlusNormal"/>
        <w:spacing w:before="20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 xml:space="preserve"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</w:t>
      </w:r>
      <w:r>
        <w:lastRenderedPageBreak/>
        <w:t>округов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proofErr w:type="gramStart"/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1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</w:t>
      </w:r>
      <w:proofErr w:type="gramEnd"/>
      <w:r>
        <w:t xml:space="preserve">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Марий Эл и отдельных положений законодательных актов Республики Марий Эл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BD2F3D" w:rsidRDefault="00BD2F3D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jc w:val="right"/>
      </w:pPr>
      <w:r>
        <w:t>Президент</w:t>
      </w:r>
    </w:p>
    <w:p w:rsidR="00BD2F3D" w:rsidRDefault="00BD2F3D">
      <w:pPr>
        <w:pStyle w:val="ConsPlusNormal"/>
        <w:jc w:val="right"/>
      </w:pPr>
      <w:r>
        <w:t>Республики Марий Эл</w:t>
      </w:r>
    </w:p>
    <w:p w:rsidR="00BD2F3D" w:rsidRDefault="00BD2F3D">
      <w:pPr>
        <w:pStyle w:val="ConsPlusNormal"/>
        <w:jc w:val="right"/>
      </w:pPr>
      <w:r>
        <w:t>Л.МАРКЕЛОВ</w:t>
      </w:r>
    </w:p>
    <w:p w:rsidR="00BD2F3D" w:rsidRDefault="00BD2F3D">
      <w:pPr>
        <w:pStyle w:val="ConsPlusNormal"/>
      </w:pPr>
      <w:r>
        <w:t>г. Йошкар-Ола</w:t>
      </w:r>
    </w:p>
    <w:p w:rsidR="00BD2F3D" w:rsidRDefault="00BD2F3D">
      <w:pPr>
        <w:pStyle w:val="ConsPlusNormal"/>
        <w:spacing w:before="200"/>
      </w:pPr>
      <w:r>
        <w:t>30 декабря 2008 года</w:t>
      </w:r>
    </w:p>
    <w:p w:rsidR="00BD2F3D" w:rsidRDefault="00BD2F3D">
      <w:pPr>
        <w:pStyle w:val="ConsPlusNormal"/>
        <w:spacing w:before="200"/>
      </w:pPr>
      <w:r>
        <w:t>N 80-З</w:t>
      </w: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jc w:val="both"/>
      </w:pPr>
    </w:p>
    <w:p w:rsidR="00BD2F3D" w:rsidRDefault="00BD2F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1B" w:rsidRDefault="00B8221B"/>
    <w:sectPr w:rsidR="00B8221B" w:rsidSect="0049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2F3D"/>
    <w:rsid w:val="000202AD"/>
    <w:rsid w:val="000D6199"/>
    <w:rsid w:val="00292BF4"/>
    <w:rsid w:val="003516C0"/>
    <w:rsid w:val="003D563A"/>
    <w:rsid w:val="003F46EA"/>
    <w:rsid w:val="003F6FE2"/>
    <w:rsid w:val="004519DE"/>
    <w:rsid w:val="007A627B"/>
    <w:rsid w:val="007F5352"/>
    <w:rsid w:val="00964B4D"/>
    <w:rsid w:val="00AB1DA1"/>
    <w:rsid w:val="00AE19FD"/>
    <w:rsid w:val="00B8221B"/>
    <w:rsid w:val="00B84567"/>
    <w:rsid w:val="00BA55CA"/>
    <w:rsid w:val="00BD2F3D"/>
    <w:rsid w:val="00C81091"/>
    <w:rsid w:val="00D32D35"/>
    <w:rsid w:val="00E0106A"/>
    <w:rsid w:val="00F655F5"/>
    <w:rsid w:val="00F7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F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BD2F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BD2F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2314EF63CD6486443E2FECB841F817699A393E5B4B5BC704817F4BD8217912A7F629FABDA555D548ACA6D7514901F4A5F28B75DD2A63D521F86W0Z6K" TargetMode="External"/><Relationship Id="rId13" Type="http://schemas.openxmlformats.org/officeDocument/2006/relationships/hyperlink" Target="consultantplus://offline/ref=C0D2314EF63CD6486443E2E8C8E8438C7493FC9FE6B7B9E925174CA9EA8B1DC67F3063D1EDD34A5C5497C8697CW4Z2K" TargetMode="External"/><Relationship Id="rId18" Type="http://schemas.openxmlformats.org/officeDocument/2006/relationships/hyperlink" Target="consultantplus://offline/ref=C0D2314EF63CD6486443E2FECB841F817699A393E1BBBBBE7C4817F4BD8217912A7F629FABDA555D5489CE6A7514901F4A5F28B75DD2A63D521F86W0Z6K" TargetMode="External"/><Relationship Id="rId26" Type="http://schemas.openxmlformats.org/officeDocument/2006/relationships/hyperlink" Target="consultantplus://offline/ref=C0D2314EF63CD6486443E2FECB841F817699A393E4B7B7BB7D4817F4BD8217912A7F629FABDA555D5489C96A7514901F4A5F28B75DD2A63D521F86W0Z6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D2314EF63CD6486443E2FECB841F817699A393E5B4B5BC704817F4BD8217912A7F629FABDA555D548ACA6F7514901F4A5F28B75DD2A63D521F86W0Z6K" TargetMode="External"/><Relationship Id="rId34" Type="http://schemas.openxmlformats.org/officeDocument/2006/relationships/hyperlink" Target="consultantplus://offline/ref=C0D2314EF63CD6486443E2FECB841F817699A393E1B3B2BB7B4817F4BD8217912A7F629FABDA555D5489C86A7514901F4A5F28B75DD2A63D521F86W0Z6K" TargetMode="External"/><Relationship Id="rId7" Type="http://schemas.openxmlformats.org/officeDocument/2006/relationships/hyperlink" Target="consultantplus://offline/ref=C0D2314EF63CD6486443E2FECB841F817699A393E1BBBBBE7C4817F4BD8217912A7F629FABDA555D5489C96F7514901F4A5F28B75DD2A63D521F86W0Z6K" TargetMode="External"/><Relationship Id="rId12" Type="http://schemas.openxmlformats.org/officeDocument/2006/relationships/hyperlink" Target="consultantplus://offline/ref=C0D2314EF63CD6486443E2FECB841F817699A393E6B2B7B6714817F4BD8217912A7F628DAB82595F5097CB696042C159W1ZDK" TargetMode="External"/><Relationship Id="rId17" Type="http://schemas.openxmlformats.org/officeDocument/2006/relationships/hyperlink" Target="consultantplus://offline/ref=C0D2314EF63CD6486443E2FECB841F817699A393E1B7B4BF7F4817F4BD8217912A7F629FABDA555D5489CB6E7514901F4A5F28B75DD2A63D521F86W0Z6K" TargetMode="External"/><Relationship Id="rId25" Type="http://schemas.openxmlformats.org/officeDocument/2006/relationships/hyperlink" Target="consultantplus://offline/ref=C0D2314EF63CD6486443E2FECB841F817699A393E6B2B7B6714817F4BD8217912A7F629FABDA555D5489CE6F7514901F4A5F28B75DD2A63D521F86W0Z6K" TargetMode="External"/><Relationship Id="rId33" Type="http://schemas.openxmlformats.org/officeDocument/2006/relationships/hyperlink" Target="consultantplus://offline/ref=C0D2314EF63CD6486443E2FECB841F817699A393E5B2BAB872151DFCE48E159625206798BADA56594A88CA777C40C3W5Z9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D2314EF63CD6486443E2FECB841F817699A393E1BBBBBE7C4817F4BD8217912A7F629FABDA555D5489CE687514901F4A5F28B75DD2A63D521F86W0Z6K" TargetMode="External"/><Relationship Id="rId20" Type="http://schemas.openxmlformats.org/officeDocument/2006/relationships/hyperlink" Target="consultantplus://offline/ref=C0D2314EF63CD6486443E2FECB841F817699A393E1BBBBBE7C4817F4BD8217912A7F629FABDA555D5489CE6C7514901F4A5F28B75DD2A63D521F86W0Z6K" TargetMode="External"/><Relationship Id="rId29" Type="http://schemas.openxmlformats.org/officeDocument/2006/relationships/hyperlink" Target="consultantplus://offline/ref=C0D2314EF63CD6486443E2FECB841F817699A393E1B4B6B87C4817F4BD8217912A7F629FABDA555D5489C96A7514901F4A5F28B75DD2A63D521F86W0Z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2314EF63CD6486443E2FECB841F817699A393E1B4B6B87C4817F4BD8217912A7F629FABDA555D5489C96A7514901F4A5F28B75DD2A63D521F86W0Z6K" TargetMode="External"/><Relationship Id="rId11" Type="http://schemas.openxmlformats.org/officeDocument/2006/relationships/hyperlink" Target="consultantplus://offline/ref=C0D2314EF63CD6486443E2FECB841F817699A393E1BBBBBE7C4817F4BD8217912A7F629FABDA555D5489C96E7514901F4A5F28B75DD2A63D521F86W0Z6K" TargetMode="External"/><Relationship Id="rId24" Type="http://schemas.openxmlformats.org/officeDocument/2006/relationships/hyperlink" Target="consultantplus://offline/ref=C0D2314EF63CD6486443E2FECB841F817699A393E5B4B5BC704817F4BD8217912A7F629FABDA555D548ACA617514901F4A5F28B75DD2A63D521F86W0Z6K" TargetMode="External"/><Relationship Id="rId32" Type="http://schemas.openxmlformats.org/officeDocument/2006/relationships/hyperlink" Target="consultantplus://offline/ref=C0D2314EF63CD6486443E2FECB841F817699A393E8B5B6B672151DFCE48E159625206798BADA56594A88CA777C40C3W5Z9K" TargetMode="External"/><Relationship Id="rId37" Type="http://schemas.openxmlformats.org/officeDocument/2006/relationships/hyperlink" Target="consultantplus://offline/ref=C0D2314EF63CD6486443E2FECB841F817699A393E8B5B6BC72151DFCE48E159625207598E2D6545D548BC2622A11850E12502EAD42D3B821501DW8Z6K" TargetMode="External"/><Relationship Id="rId5" Type="http://schemas.openxmlformats.org/officeDocument/2006/relationships/hyperlink" Target="consultantplus://offline/ref=C0D2314EF63CD6486443E2FECB841F817699A393E1B7B4BF7F4817F4BD8217912A7F629FABDA555D5489CB6E7514901F4A5F28B75DD2A63D521F86W0Z6K" TargetMode="External"/><Relationship Id="rId15" Type="http://schemas.openxmlformats.org/officeDocument/2006/relationships/hyperlink" Target="consultantplus://offline/ref=C0D2314EF63CD6486443E2FECB841F817699A393E5B4B5BC704817F4BD8217912A7F629FABDA555D548ACA6C7514901F4A5F28B75DD2A63D521F86W0Z6K" TargetMode="External"/><Relationship Id="rId23" Type="http://schemas.openxmlformats.org/officeDocument/2006/relationships/hyperlink" Target="consultantplus://offline/ref=C0D2314EF63CD6486443E2FECB841F817699A393E1BBBBBE7C4817F4BD8217912A7F629FABDA555D5489CE6F7514901F4A5F28B75DD2A63D521F86W0Z6K" TargetMode="External"/><Relationship Id="rId28" Type="http://schemas.openxmlformats.org/officeDocument/2006/relationships/hyperlink" Target="consultantplus://offline/ref=C0D2314EF63CD6486443E2E8C8E8438C7493FC9FE6B7B9E925174CA9EA8B1DC67F3063D1EDD34A5C5497C8697CW4Z2K" TargetMode="External"/><Relationship Id="rId36" Type="http://schemas.openxmlformats.org/officeDocument/2006/relationships/hyperlink" Target="consultantplus://offline/ref=C0D2314EF63CD6486443E2FECB841F817699A393E1B1B2B6794817F4BD8217912A7F629FABDA555D5489C3617514901F4A5F28B75DD2A63D521F86W0Z6K" TargetMode="External"/><Relationship Id="rId10" Type="http://schemas.openxmlformats.org/officeDocument/2006/relationships/hyperlink" Target="consultantplus://offline/ref=C0D2314EF63CD6486443E2FECB841F817699A393E6B2B7B6714817F4BD8217912A7F628DAB82595F5097CB696042C159W1ZDK" TargetMode="External"/><Relationship Id="rId19" Type="http://schemas.openxmlformats.org/officeDocument/2006/relationships/hyperlink" Target="consultantplus://offline/ref=C0D2314EF63CD6486443E2FECB841F817699A393E1BBBBBE7C4817F4BD8217912A7F629FABDA555D5489CE6D7514901F4A5F28B75DD2A63D521F86W0Z6K" TargetMode="External"/><Relationship Id="rId31" Type="http://schemas.openxmlformats.org/officeDocument/2006/relationships/hyperlink" Target="consultantplus://offline/ref=C0D2314EF63CD6486443E2FECB841F817699A393E8B5B6B672151DFCE48E159625206798BADA56594A88CA777C40C3W5Z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D2314EF63CD6486443E2FECB841F817699A393E4B7B7BB7D4817F4BD8217912A7F629FABDA555D5489C96A7514901F4A5F28B75DD2A63D521F86W0Z6K" TargetMode="External"/><Relationship Id="rId14" Type="http://schemas.openxmlformats.org/officeDocument/2006/relationships/hyperlink" Target="consultantplus://offline/ref=C0D2314EF63CD6486443E2FECB841F817699A393E1BBBBBE7C4817F4BD8217912A7F629FABDA555D5489C9607514901F4A5F28B75DD2A63D521F86W0Z6K" TargetMode="External"/><Relationship Id="rId22" Type="http://schemas.openxmlformats.org/officeDocument/2006/relationships/hyperlink" Target="consultantplus://offline/ref=C0D2314EF63CD6486443E2FECB841F817699A393E5B4B5BC704817F4BD8217912A7F629FABDA555D548ACA6E7514901F4A5F28B75DD2A63D521F86W0Z6K" TargetMode="External"/><Relationship Id="rId27" Type="http://schemas.openxmlformats.org/officeDocument/2006/relationships/hyperlink" Target="consultantplus://offline/ref=C0D2314EF63CD6486443E2E8C8E8438C7493FC9FE6B7B9E925174CA9EA8B1DC66D303BDDEFD5535B56829E383A15CC591B4C2BB35DD1A621W5Z2K" TargetMode="External"/><Relationship Id="rId30" Type="http://schemas.openxmlformats.org/officeDocument/2006/relationships/hyperlink" Target="consultantplus://offline/ref=C0D2314EF63CD6486443E2E8C8E8438C7493FC9FE6B7B9E925174CA9EA8B1DC66D303BDDEFD5535956829E383A15CC591B4C2BB35DD1A621W5Z2K" TargetMode="External"/><Relationship Id="rId35" Type="http://schemas.openxmlformats.org/officeDocument/2006/relationships/hyperlink" Target="consultantplus://offline/ref=C0D2314EF63CD6486443E2FECB841F817699A393E1B3B2BB7C4817F4BD8217912A7F629FABDA555600D88E3C7342C5451E5234B143D1WA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2941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2022-10-24T10:25:00Z</dcterms:created>
  <dcterms:modified xsi:type="dcterms:W3CDTF">2022-10-24T10:26:00Z</dcterms:modified>
</cp:coreProperties>
</file>