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Перечень правовых актов, содержащих обязательны</w:t>
      </w:r>
      <w:r w:rsidR="00B8781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требования, соблюдение которых оценивается при проведении муниципального контроля</w:t>
      </w:r>
      <w:r w:rsidR="00DC54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сфере благоустройства</w:t>
      </w:r>
    </w:p>
    <w:p w:rsidR="006B6320" w:rsidRPr="00C97E53" w:rsidRDefault="006B6320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I. Международные договоры Российской Федерации</w:t>
      </w:r>
    </w:p>
    <w:p w:rsidR="00D52C89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и акты органов Евразийского экономического союза </w:t>
      </w:r>
    </w:p>
    <w:p w:rsidR="008A7498" w:rsidRPr="00C97E53" w:rsidRDefault="008A749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6"/>
        <w:gridCol w:w="3351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9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</w:tc>
      </w:tr>
    </w:tbl>
    <w:p w:rsidR="00D52C89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F17171" w:rsidRPr="00C97E53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II. Федеральные законы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79"/>
        <w:gridCol w:w="3118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8A7498" w:rsidP="00B8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«О государственном контроле (надзоре) и муниципальном контроле в Российской Федерации» от 31.07.2020 N 248-ФЗ (последняя редакция)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Органы государственной власти, органы местного самоуправления, 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B87815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C97E53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8A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10 января 2002 г. № 7-ФЗ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Об охране окружающей среды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ридические лица, индивидуальные предприниматели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B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пункт 3 статьи 37, пункт 2 статьи 38, пункт 2 статьи 39, пункт 2 статьи 44, 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статья 61</w:t>
            </w:r>
          </w:p>
        </w:tc>
      </w:tr>
      <w:tr w:rsidR="00B87815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8A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 марта 1999 г. № 52-ФЗ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О санитарно-эпидемиологическом благополучии населения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B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ридические лица, индивидуальные предприниматели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пункты 1, 2 статьи 12</w:t>
            </w:r>
          </w:p>
        </w:tc>
      </w:tr>
      <w:tr w:rsidR="00B87815" w:rsidRPr="00C97E53" w:rsidTr="00B20E74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FE6904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0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24.06.1998 №89- ФЗ «Об отходах производства и потребления»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FE6904" w:rsidP="00FE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статья 8</w:t>
            </w:r>
          </w:p>
        </w:tc>
      </w:tr>
    </w:tbl>
    <w:p w:rsidR="00FE6904" w:rsidRDefault="00FE6904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III. Указы Президента Российской Федерации,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постановления и распоряжения Правительства Российской Федерации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9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245"/>
        <w:gridCol w:w="2701"/>
        <w:gridCol w:w="2203"/>
        <w:gridCol w:w="1468"/>
      </w:tblGrid>
      <w:tr w:rsidR="00D52C89" w:rsidRPr="00C97E53" w:rsidTr="007D12A2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мероприятий по контролю</w:t>
            </w:r>
          </w:p>
        </w:tc>
      </w:tr>
      <w:tr w:rsidR="00D52C89" w:rsidRPr="00C97E53" w:rsidTr="00FE6904">
        <w:trPr>
          <w:trHeight w:val="24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Правила подготовки органами государственного контроля (надзора) и органами муниципального </w:t>
            </w:r>
            <w:proofErr w:type="gramStart"/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контроля ежегодных планов проведения плановых проверок юридических лиц</w:t>
            </w:r>
            <w:proofErr w:type="gramEnd"/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индивидуальных предпринимателей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30 июня 2010 года № 489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FE6904" w:rsidRPr="00C97E53" w:rsidTr="00FE6904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C97E53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26 ноября 2015 года № 1268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8A7498" w:rsidRPr="00C97E53" w:rsidTr="00FE6904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FE6904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обращении с твердыми коммунальными отходами и внесении изменения в 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ции от 25 августа 2008 г. N 641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8A7498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РФ от 12.11.2016 N 1156</w:t>
            </w:r>
          </w:p>
          <w:p w:rsidR="008A7498" w:rsidRPr="00FE6904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18.03.2021)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FE6904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FE6904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Раздел IV. Нормативные правовые акты </w:t>
      </w:r>
      <w:proofErr w:type="gramStart"/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федеральных</w:t>
      </w:r>
      <w:proofErr w:type="gramEnd"/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органов исполнительной власти и нормативные документы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федеральных органов исполнительной власти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893"/>
        <w:gridCol w:w="2242"/>
        <w:gridCol w:w="2207"/>
        <w:gridCol w:w="1525"/>
      </w:tblGrid>
      <w:tr w:rsidR="00D52C89" w:rsidRPr="00C97E53" w:rsidTr="00513EA9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513EA9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</w:t>
            </w:r>
            <w:r w:rsidR="005249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норм</w:t>
            </w:r>
            <w:r w:rsidR="005249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ы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ой эксплуатации жилищного фонда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Государственного комитета РФ по строительству и жилищно-коммунальному компл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ексу от 27 сентября 2003 года N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которых они расположены, на соответствующем праве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Пункты 1.7, 3.5 — 3.9, 4.6.1.23, 4.6.4.6</w:t>
            </w:r>
            <w:r w:rsidR="00D52C89"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7B1B2B" w:rsidRPr="00C97E53" w:rsidRDefault="00D52C89" w:rsidP="008A7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</w:t>
      </w:r>
      <w:r w:rsidR="007B1B2B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p w:rsidR="007B1B2B" w:rsidRPr="00C97E53" w:rsidRDefault="008A749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</w:t>
      </w:r>
      <w:r w:rsidR="007B1B2B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. Законы и иные нормативные правовые акты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субъектов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7B1B2B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7498" w:rsidRPr="008A7498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Закон Республики Марий Эл от 04.12.2002 N 43-З</w:t>
            </w:r>
          </w:p>
          <w:p w:rsidR="008A7498" w:rsidRPr="008A7498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24.12.2021)</w:t>
            </w:r>
          </w:p>
          <w:p w:rsidR="007B1B2B" w:rsidRPr="00C97E53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административных правон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арушениях в Республике Марий Эл»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8A749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VI.</w:t>
      </w:r>
      <w:r w:rsidR="004E0CAA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Нормативные правовые акты </w:t>
      </w:r>
      <w:proofErr w:type="spellStart"/>
      <w:r w:rsidR="00206467">
        <w:rPr>
          <w:rFonts w:ascii="Times New Roman" w:eastAsia="Times New Roman" w:hAnsi="Times New Roman" w:cs="Times New Roman"/>
          <w:color w:val="333333"/>
          <w:sz w:val="20"/>
          <w:szCs w:val="20"/>
        </w:rPr>
        <w:t>Юксарского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 </w:t>
      </w:r>
      <w:r w:rsidR="0083613A">
        <w:rPr>
          <w:rFonts w:ascii="Times New Roman" w:eastAsia="Times New Roman" w:hAnsi="Times New Roman" w:cs="Times New Roman"/>
          <w:color w:val="333333"/>
          <w:sz w:val="20"/>
          <w:szCs w:val="20"/>
        </w:rPr>
        <w:t>Килемарского</w:t>
      </w:r>
      <w:r w:rsidR="004E0CAA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муниципального района</w:t>
      </w:r>
      <w:r w:rsidR="00691FEC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Республики Марий Эл</w:t>
      </w: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4E0CAA" w:rsidRPr="00C97E53" w:rsidTr="00513250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E0CAA" w:rsidRPr="00C97E53" w:rsidTr="00513EA9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A56F1B" w:rsidP="002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="002064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Юксарского</w:t>
            </w:r>
            <w:proofErr w:type="spellEnd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от 2</w:t>
            </w:r>
            <w:r w:rsidR="002064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.09.2021№ 1</w:t>
            </w:r>
            <w:r w:rsidR="002064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4544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«Об утверждении положения о муниципальном контроле в сфере благоустройства в </w:t>
            </w:r>
            <w:proofErr w:type="spellStart"/>
            <w:r w:rsidR="002064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Юксарском</w:t>
            </w:r>
            <w:proofErr w:type="spellEnd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сельском поселении Килемарского муниципального района Республики Марий Эл»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513EA9" w:rsidRPr="00C97E53" w:rsidTr="00513EA9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A9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A9" w:rsidRPr="00341720" w:rsidRDefault="00341720" w:rsidP="003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Собрания депутатов от </w:t>
            </w:r>
            <w:proofErr w:type="spellStart"/>
            <w:r w:rsidRPr="00341720">
              <w:rPr>
                <w:rFonts w:ascii="Times New Roman" w:eastAsia="Times New Roman" w:hAnsi="Times New Roman" w:cs="Times New Roman"/>
                <w:sz w:val="20"/>
                <w:szCs w:val="20"/>
              </w:rPr>
              <w:t>Юксарского</w:t>
            </w:r>
            <w:proofErr w:type="spellEnd"/>
            <w:r w:rsidRPr="00341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30.08.2022 года №167 «Об утверждении Правил благоустройства территории </w:t>
            </w:r>
            <w:proofErr w:type="spellStart"/>
            <w:r w:rsidRPr="00341720">
              <w:rPr>
                <w:rFonts w:ascii="Times New Roman" w:eastAsia="Times New Roman" w:hAnsi="Times New Roman" w:cs="Times New Roman"/>
                <w:sz w:val="20"/>
                <w:szCs w:val="20"/>
              </w:rPr>
              <w:t>Юксарского</w:t>
            </w:r>
            <w:proofErr w:type="spellEnd"/>
            <w:r w:rsidRPr="00341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A9" w:rsidRPr="00513EA9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</w:t>
            </w:r>
            <w:bookmarkStart w:id="0" w:name="_GoBack"/>
            <w:bookmarkEnd w:id="0"/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A9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A56F1B" w:rsidRPr="00C97E53" w:rsidTr="00513EA9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2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Постановление </w:t>
            </w:r>
            <w:proofErr w:type="spellStart"/>
            <w:r w:rsidR="00206467" w:rsidRPr="002064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Юксарской</w:t>
            </w:r>
            <w:proofErr w:type="spellEnd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сельской администрации Килемарского муниципального района Республики Марий Эл от 0</w:t>
            </w:r>
            <w:r w:rsidR="002064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.03.2022 № </w:t>
            </w:r>
            <w:r w:rsidR="002064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«Об 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утверждении форм проверочных листов (списка контрольных вопросов), применяемых при осуществлении муниципального контроля на территории </w:t>
            </w:r>
            <w:proofErr w:type="spellStart"/>
            <w:r w:rsidR="002064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Юксарского</w:t>
            </w:r>
            <w:proofErr w:type="spellEnd"/>
            <w:r w:rsidR="00454493" w:rsidRPr="004544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сельского поселения Килемарского муниципального района республики Марий Эл»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Юридические лица, индивидуальные предприниматели и физические лица, не являющиеся индивидуальными предпринимателями, по вопросу 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все пункты</w:t>
            </w:r>
          </w:p>
        </w:tc>
      </w:tr>
      <w:tr w:rsidR="00A56F1B" w:rsidRPr="00C97E53" w:rsidTr="00513EA9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20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Постановление </w:t>
            </w:r>
            <w:proofErr w:type="spellStart"/>
            <w:r w:rsidR="00206467" w:rsidRPr="002064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Юксарской</w:t>
            </w:r>
            <w:proofErr w:type="spellEnd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сельской администрации Килемарского муниципального района Республики Марий Эл от 2 ноября 2021 №</w:t>
            </w:r>
            <w:r w:rsidR="002064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77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«Об утверждении Программы профилактики рисков причинения вреда (ущерба)</w:t>
            </w:r>
            <w:r w:rsidR="00297F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охраняемым законом ценностям при осуществлении муниципального контроля в сфере благоустройства в границах </w:t>
            </w:r>
            <w:proofErr w:type="spellStart"/>
            <w:r w:rsidR="002064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Юксарского</w:t>
            </w:r>
            <w:proofErr w:type="spellEnd"/>
            <w:r w:rsidR="00454493" w:rsidRPr="004544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сельского поселения на 2022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0"/>
        <w:gridCol w:w="3270"/>
        <w:gridCol w:w="3005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20E74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 23407-78 «Ограждения инвентарные строительных площадок и участков производства строительно-монтажных работ. Технические условия»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ункт 2</w:t>
            </w:r>
          </w:p>
        </w:tc>
      </w:tr>
      <w:tr w:rsidR="00B20E74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СанПиН 2.1.7.3550-19 «Санитарно-эпидемиологические требования к содержанию территорий муниципального образования»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601A" w:rsidRPr="00C97E53" w:rsidRDefault="00F4601A" w:rsidP="00D663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4601A" w:rsidRPr="00C97E53" w:rsidSect="0053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89"/>
    <w:rsid w:val="00083BB0"/>
    <w:rsid w:val="00190473"/>
    <w:rsid w:val="00206467"/>
    <w:rsid w:val="00297FC2"/>
    <w:rsid w:val="00341720"/>
    <w:rsid w:val="00347E91"/>
    <w:rsid w:val="00376AD2"/>
    <w:rsid w:val="00454493"/>
    <w:rsid w:val="004A1303"/>
    <w:rsid w:val="004B5840"/>
    <w:rsid w:val="004E05D8"/>
    <w:rsid w:val="004E0CAA"/>
    <w:rsid w:val="00513EA9"/>
    <w:rsid w:val="0052498B"/>
    <w:rsid w:val="00531A2B"/>
    <w:rsid w:val="00552955"/>
    <w:rsid w:val="005E0393"/>
    <w:rsid w:val="00623E73"/>
    <w:rsid w:val="00691FEC"/>
    <w:rsid w:val="006B6320"/>
    <w:rsid w:val="007B1B2B"/>
    <w:rsid w:val="007D12A2"/>
    <w:rsid w:val="007E61DC"/>
    <w:rsid w:val="007F1640"/>
    <w:rsid w:val="0083613A"/>
    <w:rsid w:val="008A7498"/>
    <w:rsid w:val="009972BE"/>
    <w:rsid w:val="00A56F1B"/>
    <w:rsid w:val="00B20E74"/>
    <w:rsid w:val="00B87815"/>
    <w:rsid w:val="00C73DFA"/>
    <w:rsid w:val="00C97E53"/>
    <w:rsid w:val="00D52C89"/>
    <w:rsid w:val="00D663DE"/>
    <w:rsid w:val="00DC5440"/>
    <w:rsid w:val="00F15CF5"/>
    <w:rsid w:val="00F17171"/>
    <w:rsid w:val="00F4601A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2C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XXJ7TYMEEKJ2-231274329-72</_dlc_DocId>
    <_dlc_DocIdUrl xmlns="57504d04-691e-4fc4-8f09-4f19fdbe90f6">
      <Url>https://vip.gov.mari.ru/toryal/_layouts/DocIdRedir.aspx?ID=XXJ7TYMEEKJ2-231274329-72</Url>
      <Description>XXJ7TYMEEKJ2-231274329-72</Description>
    </_dlc_DocIdUrl>
  </documentManagement>
</p:properties>
</file>

<file path=customXml/itemProps1.xml><?xml version="1.0" encoding="utf-8"?>
<ds:datastoreItem xmlns:ds="http://schemas.openxmlformats.org/officeDocument/2006/customXml" ds:itemID="{12F84ADC-1150-4F86-860E-0DCBA9C78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EB0B9-7E7E-410E-94A7-EE1321D0C3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7B8F48-C0C5-4344-ACC4-7726CB449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28318-EC20-4D52-872D-60B3645950FB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Наталья</cp:lastModifiedBy>
  <cp:revision>23</cp:revision>
  <cp:lastPrinted>2022-09-12T11:19:00Z</cp:lastPrinted>
  <dcterms:created xsi:type="dcterms:W3CDTF">2022-09-06T12:36:00Z</dcterms:created>
  <dcterms:modified xsi:type="dcterms:W3CDTF">2022-09-14T11:48:00Z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46648085-2f14-47aa-89d5-98f32fff8c82</vt:lpwstr>
  </property>
</Properties>
</file>