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374F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D4373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первая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 w:rsidR="00D824FA">
        <w:rPr>
          <w:rFonts w:ascii="Times New Roman" w:hAnsi="Times New Roman"/>
          <w:sz w:val="24"/>
          <w:szCs w:val="24"/>
        </w:rPr>
        <w:t>143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24FA">
        <w:rPr>
          <w:rFonts w:ascii="Times New Roman" w:hAnsi="Times New Roman"/>
          <w:sz w:val="24"/>
          <w:szCs w:val="24"/>
        </w:rPr>
        <w:t xml:space="preserve">22 декабря 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382369">
        <w:rPr>
          <w:rFonts w:ascii="Times New Roman" w:hAnsi="Times New Roman"/>
          <w:sz w:val="24"/>
          <w:szCs w:val="24"/>
        </w:rPr>
        <w:t>1</w:t>
      </w:r>
      <w:r w:rsidR="00D824FA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>Собрание депутатов Пектубаевского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октября 2020 г. № 50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Указом Главы Республики Марий Эл  от 28 октября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2021 г. № 192 «О повышении окладов месячного денежного содержания государственных гражданских служащих Республики Марий Эл», </w:t>
      </w:r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58B5" w:rsidRPr="00DB4ADE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CB58B5" w:rsidRPr="00DB4ADE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гарантий  лицам, замещающим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E522AA" w:rsidRPr="00496572" w:rsidRDefault="00E522AA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>Повысить с 1октября 2020 года в 1,0</w:t>
      </w:r>
      <w:r w:rsidR="00DB4ADE">
        <w:rPr>
          <w:rFonts w:ascii="Times New Roman" w:hAnsi="Times New Roman" w:cs="Times New Roman"/>
          <w:sz w:val="24"/>
          <w:szCs w:val="24"/>
        </w:rPr>
        <w:t>5</w:t>
      </w:r>
      <w:r w:rsidRPr="00FE56C0">
        <w:rPr>
          <w:rFonts w:ascii="Times New Roman" w:hAnsi="Times New Roman" w:cs="Times New Roman"/>
          <w:sz w:val="24"/>
          <w:szCs w:val="24"/>
        </w:rPr>
        <w:t xml:space="preserve"> раза размеры должностных окладов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B58B5" w:rsidRPr="00496572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 w:rsidRPr="00496572">
        <w:rPr>
          <w:rFonts w:ascii="Times New Roman" w:hAnsi="Times New Roman" w:cs="Times New Roman"/>
          <w:sz w:val="24"/>
          <w:szCs w:val="24"/>
        </w:rPr>
        <w:t>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я </w:t>
      </w:r>
      <w:r w:rsidR="00DB4ADE">
        <w:rPr>
          <w:rFonts w:ascii="Times New Roman" w:hAnsi="Times New Roman"/>
          <w:sz w:val="24"/>
          <w:szCs w:val="24"/>
        </w:rPr>
        <w:t xml:space="preserve">от 20 октября 2020 г. № 50 </w:t>
      </w:r>
      <w:r w:rsidR="00DB4ADE">
        <w:rPr>
          <w:rFonts w:ascii="Times New Roman" w:hAnsi="Times New Roman"/>
          <w:sz w:val="24"/>
          <w:szCs w:val="24"/>
        </w:rPr>
        <w:br/>
        <w:t>«</w:t>
      </w:r>
      <w:r w:rsidR="00DB4ADE" w:rsidRPr="001E2D1C">
        <w:rPr>
          <w:rFonts w:ascii="Times New Roman" w:hAnsi="Times New Roman" w:cs="Times New Roman"/>
          <w:sz w:val="24"/>
          <w:szCs w:val="24"/>
        </w:rPr>
        <w:t>Об утверждении Положения о размерах и условиях оплаты труда и порядка формирования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должности муниципальной службы в </w:t>
      </w:r>
      <w:r w:rsidR="00DB4ADE">
        <w:rPr>
          <w:rFonts w:ascii="Times New Roman" w:hAnsi="Times New Roman" w:cs="Times New Roman"/>
          <w:sz w:val="24"/>
          <w:szCs w:val="24"/>
        </w:rPr>
        <w:t>Пектубаевском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</w:t>
      </w:r>
      <w:r w:rsidR="00DB4ADE">
        <w:rPr>
          <w:rFonts w:ascii="Times New Roman" w:hAnsi="Times New Roman" w:cs="Times New Roman"/>
          <w:sz w:val="24"/>
          <w:szCs w:val="24"/>
        </w:rPr>
        <w:t>».</w:t>
      </w:r>
    </w:p>
    <w:p w:rsidR="00DB4ADE" w:rsidRPr="00DB4ADE" w:rsidRDefault="00DB4ADE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r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№ 1 и 2 </w:t>
      </w:r>
      <w:r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>к настоящему решению.</w:t>
      </w:r>
      <w:proofErr w:type="gramEnd"/>
    </w:p>
    <w:p w:rsidR="00DB4ADE" w:rsidRPr="00DB4ADE" w:rsidRDefault="00BF0DBE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>с 1 октября 2021 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CB58B5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й</w:t>
      </w:r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BF0DBE" w:rsidRPr="00496572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BF0DBE">
        <w:rPr>
          <w:rFonts w:ascii="Times New Roman" w:hAnsi="Times New Roman"/>
          <w:sz w:val="24"/>
          <w:szCs w:val="24"/>
        </w:rPr>
        <w:t>1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381CF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C047D6">
        <w:rPr>
          <w:rFonts w:ascii="Times New Roman" w:hAnsi="Times New Roman"/>
          <w:sz w:val="24"/>
          <w:szCs w:val="24"/>
        </w:rPr>
        <w:t>Ю</w:t>
      </w:r>
      <w:r w:rsidRPr="007729D6">
        <w:rPr>
          <w:rFonts w:ascii="Times New Roman" w:hAnsi="Times New Roman"/>
          <w:sz w:val="24"/>
          <w:szCs w:val="24"/>
        </w:rPr>
        <w:t>. Мосунова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544EA" w:rsidRDefault="00D544E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544EA" w:rsidRDefault="00D544E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_________ 2021 г. № 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475,00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4085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4069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4038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_________ 2021 г. № 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2453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1033,00</w:t>
            </w:r>
          </w:p>
        </w:tc>
      </w:tr>
      <w:tr w:rsidR="0022453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6B6F"/>
    <w:rsid w:val="0018603E"/>
    <w:rsid w:val="001C389F"/>
    <w:rsid w:val="001D2D5E"/>
    <w:rsid w:val="001D4373"/>
    <w:rsid w:val="001E103A"/>
    <w:rsid w:val="001E2D1C"/>
    <w:rsid w:val="001E6ADB"/>
    <w:rsid w:val="001F79CA"/>
    <w:rsid w:val="0022453A"/>
    <w:rsid w:val="0024410A"/>
    <w:rsid w:val="00254554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1CF5"/>
    <w:rsid w:val="00382369"/>
    <w:rsid w:val="003A2FCC"/>
    <w:rsid w:val="003B4EB7"/>
    <w:rsid w:val="003F4965"/>
    <w:rsid w:val="004146F4"/>
    <w:rsid w:val="00457A72"/>
    <w:rsid w:val="004707F6"/>
    <w:rsid w:val="0047589F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11033"/>
    <w:rsid w:val="00821DF6"/>
    <w:rsid w:val="00830056"/>
    <w:rsid w:val="008371ED"/>
    <w:rsid w:val="00851651"/>
    <w:rsid w:val="008621E9"/>
    <w:rsid w:val="0086666B"/>
    <w:rsid w:val="00870E38"/>
    <w:rsid w:val="008A1B5E"/>
    <w:rsid w:val="008B2F65"/>
    <w:rsid w:val="00913B47"/>
    <w:rsid w:val="00914692"/>
    <w:rsid w:val="009558EE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511CE"/>
    <w:rsid w:val="00A72AEF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A0AAF"/>
    <w:rsid w:val="00CB58B5"/>
    <w:rsid w:val="00D15E8E"/>
    <w:rsid w:val="00D35356"/>
    <w:rsid w:val="00D544EA"/>
    <w:rsid w:val="00D71F44"/>
    <w:rsid w:val="00D76378"/>
    <w:rsid w:val="00D824FA"/>
    <w:rsid w:val="00D967CE"/>
    <w:rsid w:val="00DB4ADE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Собрание депутатов Пектубаевского сельского поселения от 20 октября 2020 г. № 50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Эл» </_x041e__x043f__x0438__x0441__x0430__x043d__x0438__x0435_>
    <_dlc_DocId xmlns="57504d04-691e-4fc4-8f09-4f19fdbe90f6">XXJ7TYMEEKJ2-7857-208</_dlc_DocId>
    <_dlc_DocIdUrl xmlns="57504d04-691e-4fc4-8f09-4f19fdbe90f6">
      <Url>https://vip.gov.mari.ru/toryal/_layouts/DocIdRedir.aspx?ID=XXJ7TYMEEKJ2-7857-208</Url>
      <Description>XXJ7TYMEEKJ2-7857-208</Description>
    </_dlc_DocIdUrl>
  </documentManagement>
</p:properties>
</file>

<file path=customXml/itemProps1.xml><?xml version="1.0" encoding="utf-8"?>
<ds:datastoreItem xmlns:ds="http://schemas.openxmlformats.org/officeDocument/2006/customXml" ds:itemID="{CEF02181-4752-4CFD-8A1A-1E23955AF963}"/>
</file>

<file path=customXml/itemProps2.xml><?xml version="1.0" encoding="utf-8"?>
<ds:datastoreItem xmlns:ds="http://schemas.openxmlformats.org/officeDocument/2006/customXml" ds:itemID="{E2A96FE7-1167-403E-92F3-16189FEE45F6}"/>
</file>

<file path=customXml/itemProps3.xml><?xml version="1.0" encoding="utf-8"?>
<ds:datastoreItem xmlns:ds="http://schemas.openxmlformats.org/officeDocument/2006/customXml" ds:itemID="{B17E9A13-4B77-49B3-B10E-735F2D14FAC8}"/>
</file>

<file path=customXml/itemProps4.xml><?xml version="1.0" encoding="utf-8"?>
<ds:datastoreItem xmlns:ds="http://schemas.openxmlformats.org/officeDocument/2006/customXml" ds:itemID="{1CB5EB5F-7AE8-4DFA-95A2-83041323D9B7}"/>
</file>

<file path=customXml/itemProps5.xml><?xml version="1.0" encoding="utf-8"?>
<ds:datastoreItem xmlns:ds="http://schemas.openxmlformats.org/officeDocument/2006/customXml" ds:itemID="{32C31A0C-2CBC-4697-AA9D-563BD4388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№143</dc:title>
  <dc:creator>11</dc:creator>
  <cp:lastModifiedBy>Пользователь Windows</cp:lastModifiedBy>
  <cp:revision>3</cp:revision>
  <cp:lastPrinted>2021-12-22T10:21:00Z</cp:lastPrinted>
  <dcterms:created xsi:type="dcterms:W3CDTF">2021-12-22T11:17:00Z</dcterms:created>
  <dcterms:modified xsi:type="dcterms:W3CDTF">2021-12-22T12:50:00Z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b006f7f1-9c8a-4207-804c-2fbed1ee6d15</vt:lpwstr>
  </property>
</Properties>
</file>