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C202C0" w:rsidTr="00C202C0">
        <w:trPr>
          <w:jc w:val="center"/>
        </w:trPr>
        <w:tc>
          <w:tcPr>
            <w:tcW w:w="4215" w:type="dxa"/>
            <w:hideMark/>
          </w:tcPr>
          <w:p w:rsidR="00C202C0" w:rsidRDefault="00C202C0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шотан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 Зеленогорск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C202C0" w:rsidRDefault="00C2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депутат–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влакын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C202C0" w:rsidRDefault="00C2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21CFD9" wp14:editId="52D5B26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4" w:type="dxa"/>
            <w:hideMark/>
          </w:tcPr>
          <w:p w:rsidR="00C202C0" w:rsidRDefault="00C2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Собрание депутатов    Зеленогорского сельского поселения</w:t>
            </w:r>
          </w:p>
        </w:tc>
      </w:tr>
      <w:tr w:rsidR="00C202C0" w:rsidTr="00C202C0">
        <w:trPr>
          <w:jc w:val="center"/>
        </w:trPr>
        <w:tc>
          <w:tcPr>
            <w:tcW w:w="4215" w:type="dxa"/>
          </w:tcPr>
          <w:p w:rsidR="00C202C0" w:rsidRDefault="00C2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C202C0" w:rsidRDefault="00C2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202C0" w:rsidRDefault="00C2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C202C0" w:rsidTr="00C202C0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2C0" w:rsidRDefault="00C202C0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 xml:space="preserve">№ </w:t>
            </w:r>
            <w:r w:rsidR="00803D39"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2C0" w:rsidRDefault="00C202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02C0" w:rsidRDefault="00803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>22 марта</w:t>
            </w:r>
            <w:r w:rsidR="00C202C0"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 xml:space="preserve"> 2022 года</w:t>
            </w:r>
          </w:p>
        </w:tc>
      </w:tr>
    </w:tbl>
    <w:p w:rsidR="00C202C0" w:rsidRDefault="00C202C0" w:rsidP="00C202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2C0" w:rsidRDefault="00C202C0" w:rsidP="00C202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C202C0" w:rsidRDefault="00C202C0" w:rsidP="00C202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4923" w:rsidRPr="00C202C0" w:rsidRDefault="00C202C0" w:rsidP="00803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2C0">
        <w:rPr>
          <w:rFonts w:ascii="Times New Roman" w:hAnsi="Times New Roman"/>
          <w:b/>
          <w:sz w:val="28"/>
          <w:szCs w:val="28"/>
        </w:rPr>
        <w:t xml:space="preserve">О признании утратившим силу Решения Собрания депутатов Зеленогорского сельского поселения от 16.12.2021 № 121 «Об  утверждении Положения о муниципальном контроле в области охраны и </w:t>
      </w:r>
      <w:proofErr w:type="gramStart"/>
      <w:r w:rsidRPr="00C202C0">
        <w:rPr>
          <w:rFonts w:ascii="Times New Roman" w:hAnsi="Times New Roman"/>
          <w:b/>
          <w:sz w:val="28"/>
          <w:szCs w:val="28"/>
        </w:rPr>
        <w:t>использования</w:t>
      </w:r>
      <w:proofErr w:type="gramEnd"/>
      <w:r w:rsidRPr="00C202C0">
        <w:rPr>
          <w:rFonts w:ascii="Times New Roman" w:hAnsi="Times New Roman"/>
          <w:b/>
          <w:sz w:val="28"/>
          <w:szCs w:val="28"/>
        </w:rPr>
        <w:t xml:space="preserve"> особо охраняемых природных территорий местного значения в границах</w:t>
      </w:r>
      <w:bookmarkStart w:id="0" w:name="_GoBack"/>
      <w:bookmarkEnd w:id="0"/>
      <w:r w:rsidRPr="00C202C0">
        <w:rPr>
          <w:rFonts w:ascii="Times New Roman" w:hAnsi="Times New Roman"/>
          <w:b/>
          <w:sz w:val="28"/>
          <w:szCs w:val="28"/>
        </w:rPr>
        <w:t xml:space="preserve"> Зеленогорского сельского поселения»</w:t>
      </w:r>
    </w:p>
    <w:p w:rsidR="00C202C0" w:rsidRPr="00C202C0" w:rsidRDefault="00C202C0" w:rsidP="00C20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02C0" w:rsidRDefault="00C202C0" w:rsidP="00C20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2C0">
        <w:rPr>
          <w:rFonts w:ascii="Times New Roman" w:hAnsi="Times New Roman"/>
          <w:sz w:val="28"/>
          <w:szCs w:val="28"/>
        </w:rPr>
        <w:t>В соответствии с Законом Республики Марий Эл от 18.02.2022 № 7-З «О закреплении за сельскими поселениями в Республике Марий Эл вопросов местного значения» Собрание депутатов Зеленогорского сельского поселения РЕШИЛО:</w:t>
      </w:r>
    </w:p>
    <w:p w:rsidR="00C202C0" w:rsidRPr="00C202C0" w:rsidRDefault="00C202C0" w:rsidP="00C20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2C0">
        <w:rPr>
          <w:rFonts w:ascii="Times New Roman" w:hAnsi="Times New Roman"/>
          <w:sz w:val="28"/>
          <w:szCs w:val="28"/>
        </w:rPr>
        <w:t>1. Признать утратившим силу Решение Собрания депутатов Зеленогорского сельского поселения от 16.12.2021 № 121 «Об  утверждении Положения о муниципальном контроле в области охраны и использования особо охраняемых природных территорий местного значения в границах</w:t>
      </w:r>
    </w:p>
    <w:p w:rsidR="00C202C0" w:rsidRDefault="00C202C0" w:rsidP="00C20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2C0">
        <w:rPr>
          <w:rFonts w:ascii="Times New Roman" w:hAnsi="Times New Roman"/>
          <w:sz w:val="28"/>
          <w:szCs w:val="28"/>
        </w:rPr>
        <w:t xml:space="preserve"> Зеленогорского 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DD3252" w:rsidRDefault="00DD3252" w:rsidP="00DD3252">
      <w:pPr>
        <w:spacing w:after="0" w:line="0" w:lineRule="atLeast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DD3252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DD3252" w:rsidRPr="00DD3252" w:rsidRDefault="00DD3252" w:rsidP="00DD3252">
      <w:pPr>
        <w:spacing w:after="0" w:line="0" w:lineRule="atLeast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DD325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Start"/>
      <w:r w:rsidRPr="00DD325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DD32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социальным вопросам и законности.  </w:t>
      </w:r>
      <w:r w:rsidRPr="00DD3252">
        <w:rPr>
          <w:rFonts w:ascii="Times New Roman" w:eastAsia="Times New Roman" w:hAnsi="Times New Roman"/>
          <w:bCs/>
          <w:vanish/>
          <w:sz w:val="28"/>
          <w:szCs w:val="28"/>
          <w:lang w:eastAsia="ru-RU"/>
        </w:rPr>
        <w:t>Р Р</w:t>
      </w:r>
    </w:p>
    <w:p w:rsidR="00DD3252" w:rsidRPr="00DD3252" w:rsidRDefault="00DD3252" w:rsidP="00DD3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3252" w:rsidRPr="00DD3252" w:rsidRDefault="00DD3252" w:rsidP="00DD3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D3252" w:rsidRPr="00DD3252" w:rsidRDefault="00DD3252" w:rsidP="00DD325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252" w:rsidRPr="00DD3252" w:rsidRDefault="00DD3252" w:rsidP="00DD325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2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D3252"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Зеленогорского</w:t>
      </w:r>
      <w:r w:rsidRPr="00DD3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3252" w:rsidRPr="00DD3252" w:rsidRDefault="00DD3252" w:rsidP="00DD325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25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</w:t>
      </w:r>
      <w:r w:rsidRPr="00DD3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3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32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32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proofErr w:type="spellStart"/>
      <w:r w:rsidRPr="00DD3252">
        <w:rPr>
          <w:rFonts w:ascii="Times New Roman" w:eastAsia="Times New Roman" w:hAnsi="Times New Roman"/>
          <w:sz w:val="28"/>
          <w:szCs w:val="28"/>
          <w:lang w:eastAsia="ru-RU"/>
        </w:rPr>
        <w:t>Н.В.Гранатова</w:t>
      </w:r>
      <w:proofErr w:type="spellEnd"/>
      <w:r w:rsidRPr="00DD32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C202C0" w:rsidRPr="00C202C0" w:rsidRDefault="00C202C0" w:rsidP="00C20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2C0" w:rsidRPr="00C202C0" w:rsidRDefault="00C202C0" w:rsidP="00C20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202C0" w:rsidRPr="00C2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C4"/>
    <w:rsid w:val="006A22C4"/>
    <w:rsid w:val="00803D39"/>
    <w:rsid w:val="00C202C0"/>
    <w:rsid w:val="00DD3252"/>
    <w:rsid w:val="00F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2022-03-23T08:12:00Z</cp:lastPrinted>
  <dcterms:created xsi:type="dcterms:W3CDTF">2022-03-03T13:14:00Z</dcterms:created>
  <dcterms:modified xsi:type="dcterms:W3CDTF">2022-03-23T08:12:00Z</dcterms:modified>
</cp:coreProperties>
</file>