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C3B" w:rsidRDefault="000E6C3B" w:rsidP="000E6C3B">
      <w:r>
        <w:t xml:space="preserve">                                       </w:t>
      </w:r>
    </w:p>
    <w:tbl>
      <w:tblPr>
        <w:tblpPr w:leftFromText="180" w:rightFromText="180" w:vertAnchor="text" w:horzAnchor="margin" w:tblpXSpec="center" w:tblpY="-2632"/>
        <w:tblW w:w="97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0"/>
        <w:gridCol w:w="1041"/>
        <w:gridCol w:w="4231"/>
      </w:tblGrid>
      <w:tr w:rsidR="001D52CE" w:rsidRPr="001D52CE" w:rsidTr="00BE53A6">
        <w:trPr>
          <w:trHeight w:val="1402"/>
        </w:trPr>
        <w:tc>
          <w:tcPr>
            <w:tcW w:w="4490" w:type="dxa"/>
            <w:hideMark/>
          </w:tcPr>
          <w:p w:rsidR="001D52CE" w:rsidRDefault="001D52CE" w:rsidP="001D5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  <w:p w:rsidR="001D52CE" w:rsidRPr="001D52CE" w:rsidRDefault="001D52CE" w:rsidP="001D5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1D52CE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>РОССИЙ ФЕДЕРАЦИЙ</w:t>
            </w:r>
          </w:p>
          <w:p w:rsidR="001D52CE" w:rsidRPr="001D52CE" w:rsidRDefault="001D52CE" w:rsidP="001D5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1D52CE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>МАРИЙ ЭЛ РЕСПУБЛИК</w:t>
            </w:r>
          </w:p>
          <w:p w:rsidR="001D52CE" w:rsidRPr="001D52CE" w:rsidRDefault="001D52CE" w:rsidP="001D5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1D52CE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>МОРКО МУНИЦИПАЛЬНЫЙ</w:t>
            </w:r>
          </w:p>
          <w:p w:rsidR="001D52CE" w:rsidRPr="001D52CE" w:rsidRDefault="001D52CE" w:rsidP="001D5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1D52CE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>РАЙОН</w:t>
            </w:r>
          </w:p>
          <w:p w:rsidR="001D52CE" w:rsidRPr="001D52CE" w:rsidRDefault="001D52CE" w:rsidP="001D5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1D52CE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 xml:space="preserve"> ОКТЯБРЬСКИЙ ЯЛЫСЕ АДМИНИСТРАЦИЙ</w:t>
            </w:r>
          </w:p>
          <w:p w:rsidR="001D52CE" w:rsidRPr="001D52CE" w:rsidRDefault="001D52CE" w:rsidP="001D5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  <w:p w:rsidR="001D52CE" w:rsidRPr="001D52CE" w:rsidRDefault="001D52CE" w:rsidP="001D5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  <w:p w:rsidR="001D52CE" w:rsidRPr="001D52CE" w:rsidRDefault="001D52CE" w:rsidP="001D5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1D52C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ПУНЧАЛ</w:t>
            </w:r>
          </w:p>
        </w:tc>
        <w:tc>
          <w:tcPr>
            <w:tcW w:w="1041" w:type="dxa"/>
            <w:hideMark/>
          </w:tcPr>
          <w:p w:rsidR="001D52CE" w:rsidRDefault="001D52CE" w:rsidP="001D52C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1D52CE" w:rsidRPr="001D52CE" w:rsidRDefault="001D52CE" w:rsidP="001D52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1D52CE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8650" cy="647700"/>
                  <wp:effectExtent l="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1" w:type="dxa"/>
            <w:hideMark/>
          </w:tcPr>
          <w:p w:rsidR="001D52CE" w:rsidRDefault="001D52CE" w:rsidP="001D5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  <w:p w:rsidR="001D52CE" w:rsidRPr="001D52CE" w:rsidRDefault="001D52CE" w:rsidP="001D5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1D52CE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>РОССИЙСКАЯ ФЕДЕРАЦИЯ</w:t>
            </w:r>
          </w:p>
          <w:p w:rsidR="001D52CE" w:rsidRPr="001D52CE" w:rsidRDefault="001D52CE" w:rsidP="001D5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1D52CE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 xml:space="preserve"> ОКТЯБРЬСКАЯ </w:t>
            </w:r>
            <w:proofErr w:type="gramStart"/>
            <w:r w:rsidRPr="001D52CE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>СЕЛЬСКАЯ  АДМИНИСТРАЦИЯ</w:t>
            </w:r>
            <w:proofErr w:type="gramEnd"/>
            <w:r w:rsidRPr="001D52CE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 xml:space="preserve"> </w:t>
            </w:r>
          </w:p>
          <w:p w:rsidR="001D52CE" w:rsidRPr="001D52CE" w:rsidRDefault="001D52CE" w:rsidP="001D5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1D52CE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 xml:space="preserve">МОРКИНСКОГО </w:t>
            </w:r>
          </w:p>
          <w:p w:rsidR="001D52CE" w:rsidRPr="001D52CE" w:rsidRDefault="001D52CE" w:rsidP="001D5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1D52CE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>МУНИЦИПАЛЬНОГО РАЙОНА</w:t>
            </w:r>
          </w:p>
          <w:p w:rsidR="001D52CE" w:rsidRPr="001D52CE" w:rsidRDefault="001D52CE" w:rsidP="001D5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1D52CE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>РЕСПУБЛИКИ МАРИЙ ЭЛ</w:t>
            </w:r>
          </w:p>
          <w:p w:rsidR="001D52CE" w:rsidRPr="001D52CE" w:rsidRDefault="001D52CE" w:rsidP="001D5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  <w:p w:rsidR="001D52CE" w:rsidRPr="001D52CE" w:rsidRDefault="001D52CE" w:rsidP="001D5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  <w:p w:rsidR="001D52CE" w:rsidRPr="001D52CE" w:rsidRDefault="001D52CE" w:rsidP="001D5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1D52C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 </w:t>
            </w:r>
          </w:p>
        </w:tc>
      </w:tr>
    </w:tbl>
    <w:p w:rsidR="000E6C3B" w:rsidRPr="000E6C3B" w:rsidRDefault="000E6C3B" w:rsidP="000E6C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6C3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D52CE">
        <w:rPr>
          <w:rFonts w:ascii="Times New Roman" w:hAnsi="Times New Roman" w:cs="Times New Roman"/>
          <w:b/>
          <w:sz w:val="28"/>
          <w:szCs w:val="28"/>
        </w:rPr>
        <w:t xml:space="preserve"> 24</w:t>
      </w:r>
      <w:proofErr w:type="gramEnd"/>
      <w:r w:rsidR="001D52CE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E24BD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D52CE">
        <w:rPr>
          <w:rFonts w:ascii="Times New Roman" w:hAnsi="Times New Roman" w:cs="Times New Roman"/>
          <w:b/>
          <w:sz w:val="28"/>
          <w:szCs w:val="28"/>
        </w:rPr>
        <w:t>3</w:t>
      </w:r>
      <w:r w:rsidR="00E24BD0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0E6C3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20C18">
        <w:rPr>
          <w:rFonts w:ascii="Times New Roman" w:hAnsi="Times New Roman" w:cs="Times New Roman"/>
          <w:b/>
          <w:sz w:val="28"/>
          <w:szCs w:val="28"/>
        </w:rPr>
        <w:t>10</w:t>
      </w:r>
    </w:p>
    <w:p w:rsidR="000B7301" w:rsidRPr="000B7301" w:rsidRDefault="000B7301" w:rsidP="000B7301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B7301" w:rsidRPr="000B7301" w:rsidRDefault="000B7301" w:rsidP="000B7301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301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0B7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автомобильном транспорте</w:t>
      </w:r>
      <w:r w:rsidR="000E6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городском наземном электрическом </w:t>
      </w:r>
      <w:proofErr w:type="gramStart"/>
      <w:r w:rsidR="000E6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транспорте </w:t>
      </w:r>
      <w:r w:rsidRPr="000B7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</w:t>
      </w:r>
      <w:proofErr w:type="gramEnd"/>
      <w:r w:rsidRPr="000B7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дорожном хозяйстве </w:t>
      </w:r>
      <w:r w:rsidR="000E6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территории </w:t>
      </w:r>
      <w:r w:rsidR="001D52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Октябрьского</w:t>
      </w:r>
      <w:r w:rsidRPr="000B7301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  <w:r w:rsidR="00C722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722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2023</w:t>
      </w:r>
      <w:r w:rsidRPr="000B7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0B7301" w:rsidRPr="000B7301" w:rsidRDefault="000B7301" w:rsidP="000B7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0B7301" w:rsidRPr="000B7301" w:rsidRDefault="000B7301" w:rsidP="000B7301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52CE" w:rsidRDefault="000B7301" w:rsidP="000B7301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proofErr w:type="gramStart"/>
      <w:r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соответствии</w:t>
      </w:r>
      <w:proofErr w:type="gramEnd"/>
      <w:r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постановлением Правительства Российской Федерации от 25.06.2021№</w:t>
      </w:r>
      <w:r w:rsidRPr="000B7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990 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</w:p>
    <w:p w:rsidR="000B7301" w:rsidRPr="000B7301" w:rsidRDefault="00C72248" w:rsidP="000B7301">
      <w:pPr>
        <w:shd w:val="clear" w:color="auto" w:fill="FFFFFF"/>
        <w:spacing w:after="0" w:line="240" w:lineRule="auto"/>
        <w:ind w:right="-1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</w:t>
      </w:r>
      <w:r w:rsidR="000B7301"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0B7301" w:rsidRPr="000B7301" w:rsidRDefault="00720C18" w:rsidP="000B7301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0B7301"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Программу профилактики рисков причинения вреда (ущерба) </w:t>
      </w:r>
      <w:proofErr w:type="gramStart"/>
      <w:r w:rsidR="000B7301"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охраняемым  законом</w:t>
      </w:r>
      <w:proofErr w:type="gramEnd"/>
      <w:r w:rsidR="000B7301"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ценностям по муниципальному контролю </w:t>
      </w:r>
      <w:r w:rsid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</w:t>
      </w:r>
      <w:r w:rsidR="00AD40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AD4078" w:rsidRPr="00AD40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городском наземном электрическом транспорте  и в дорожном хозяйстве на территории </w:t>
      </w:r>
      <w:r w:rsidR="001D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</w:t>
      </w:r>
      <w:r w:rsidR="00AD4078" w:rsidRPr="00AD407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2023 год</w:t>
      </w:r>
      <w:r w:rsidR="00AD4078"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301"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прилагается.</w:t>
      </w:r>
    </w:p>
    <w:p w:rsidR="00C72248" w:rsidRPr="00A52F66" w:rsidRDefault="00C72248" w:rsidP="00720C18">
      <w:pPr>
        <w:shd w:val="clear" w:color="auto" w:fill="FFFFFF"/>
        <w:spacing w:before="10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B7301"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720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2.Постановление вступает в силу после официального опубликования (обнародования).</w:t>
      </w:r>
    </w:p>
    <w:p w:rsidR="00C72248" w:rsidRPr="00A52F66" w:rsidRDefault="00C72248" w:rsidP="00C72248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C72248" w:rsidRPr="00A52F66" w:rsidRDefault="00C72248" w:rsidP="00C7224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48" w:rsidRPr="00A52F66" w:rsidRDefault="00C72248" w:rsidP="00720C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D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Октябрьской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2248" w:rsidRDefault="00C72248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52CE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А.С.Микша</w:t>
      </w:r>
      <w:proofErr w:type="spellEnd"/>
    </w:p>
    <w:p w:rsidR="00720C18" w:rsidRDefault="00720C18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C18" w:rsidRDefault="00720C18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D0" w:rsidRDefault="00E24BD0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06C" w:rsidRDefault="0069106C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06C" w:rsidRDefault="0069106C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06C" w:rsidRDefault="0069106C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06C" w:rsidRDefault="0069106C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06C" w:rsidRDefault="0069106C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06C" w:rsidRDefault="0069106C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06C" w:rsidRDefault="0069106C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24BD0" w:rsidRDefault="00E24BD0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48" w:rsidRDefault="00C72248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48" w:rsidRPr="009A3132" w:rsidRDefault="00E24BD0" w:rsidP="00E24BD0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="00C72248" w:rsidRPr="00C722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C72248" w:rsidRPr="009A31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C72248" w:rsidRPr="00C72248" w:rsidRDefault="00C72248" w:rsidP="00C72248">
      <w:pPr>
        <w:shd w:val="clear" w:color="auto" w:fill="FFFFFF"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C72248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 </w:t>
      </w:r>
    </w:p>
    <w:p w:rsidR="00C72248" w:rsidRPr="00C72248" w:rsidRDefault="001D52CE" w:rsidP="00C72248">
      <w:pPr>
        <w:shd w:val="clear" w:color="auto" w:fill="FFFFFF"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Октябрьской</w:t>
      </w:r>
      <w:r w:rsidR="00C72248" w:rsidRPr="009A31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сельской администрацией</w:t>
      </w:r>
    </w:p>
    <w:p w:rsidR="00C72248" w:rsidRPr="00C72248" w:rsidRDefault="00C72248" w:rsidP="00C72248">
      <w:pPr>
        <w:shd w:val="clear" w:color="auto" w:fill="FFFFFF"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C72248">
        <w:rPr>
          <w:rFonts w:ascii="Times New Roman" w:eastAsia="Times New Roman" w:hAnsi="Times New Roman" w:cs="Times New Roman"/>
          <w:sz w:val="20"/>
          <w:szCs w:val="20"/>
          <w:lang w:eastAsia="ru-RU"/>
        </w:rPr>
        <w:t>от  </w:t>
      </w:r>
      <w:r w:rsidR="001D5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24 </w:t>
      </w:r>
      <w:proofErr w:type="gramStart"/>
      <w:r w:rsidR="001D52CE">
        <w:rPr>
          <w:rFonts w:ascii="Times New Roman" w:eastAsia="Times New Roman" w:hAnsi="Times New Roman" w:cs="Times New Roman"/>
          <w:sz w:val="20"/>
          <w:szCs w:val="20"/>
          <w:lang w:eastAsia="ru-RU"/>
        </w:rPr>
        <w:t>января  2023</w:t>
      </w:r>
      <w:proofErr w:type="gramEnd"/>
      <w:r w:rsidR="00E24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</w:t>
      </w:r>
      <w:r w:rsidRPr="00C72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E24BD0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</w:p>
    <w:p w:rsidR="00C72248" w:rsidRPr="00C72248" w:rsidRDefault="00C72248" w:rsidP="00C72248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C72248" w:rsidRPr="00C72248" w:rsidRDefault="00C72248" w:rsidP="009A313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профилактики рисков причинения вреда (ущерба) охраняемым</w:t>
      </w:r>
    </w:p>
    <w:p w:rsidR="00C72248" w:rsidRPr="00C72248" w:rsidRDefault="00C72248" w:rsidP="009A313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законом ценностям по муниципальному контролю </w:t>
      </w:r>
      <w:r w:rsidRPr="00C7224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на</w:t>
      </w:r>
    </w:p>
    <w:p w:rsidR="00C72248" w:rsidRPr="00C72248" w:rsidRDefault="00C72248" w:rsidP="00AD40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9A313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автомобильном транспорте</w:t>
      </w:r>
      <w:r w:rsidR="00AD40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городском наземном электрическом </w:t>
      </w:r>
      <w:proofErr w:type="gramStart"/>
      <w:r w:rsidR="00AD40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транспорте </w:t>
      </w:r>
      <w:r w:rsidR="00AD4078" w:rsidRPr="000B7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</w:t>
      </w:r>
      <w:proofErr w:type="gramEnd"/>
      <w:r w:rsidR="00AD4078" w:rsidRPr="000B7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дорожном хозяйстве </w:t>
      </w:r>
      <w:r w:rsidRPr="00C7224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и в дорожном хозяйстве </w:t>
      </w:r>
      <w:r w:rsidR="00AD40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территории </w:t>
      </w:r>
      <w:r w:rsidR="001D52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Октябрьского</w:t>
      </w:r>
      <w:r w:rsidR="00AD4078" w:rsidRPr="000B7301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  <w:r w:rsidR="00AD4078">
        <w:rPr>
          <w:rFonts w:ascii="Times New Roman" w:eastAsia="Calibri" w:hAnsi="Times New Roman" w:cs="Times New Roman"/>
          <w:b/>
          <w:sz w:val="28"/>
          <w:szCs w:val="28"/>
        </w:rPr>
        <w:t xml:space="preserve"> на 2023 год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вреда.</w:t>
      </w:r>
    </w:p>
    <w:p w:rsidR="00C72248" w:rsidRPr="00C72248" w:rsidRDefault="001D52CE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</w:t>
      </w:r>
      <w:r w:rsidR="009A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 </w:t>
      </w:r>
      <w:proofErr w:type="spellStart"/>
      <w:r w:rsidR="009A31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 w:rsidR="009A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</w:t>
      </w:r>
      <w:r w:rsidR="00C72248"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контрольный орган) осуществляет муниципальный контроль </w:t>
      </w:r>
      <w:r w:rsidR="00C72248"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</w:t>
      </w:r>
      <w:r w:rsidR="00AD40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C72248"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городском наземном электрическом </w:t>
      </w:r>
      <w:proofErr w:type="gramStart"/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транспорте  и</w:t>
      </w:r>
      <w:proofErr w:type="gramEnd"/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дорожном хозяйстве </w:t>
      </w:r>
      <w:r w:rsid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</w:t>
      </w:r>
      <w:r w:rsidR="00AD4078" w:rsidRPr="00AD407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AD40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9A31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Моркинского</w:t>
      </w:r>
      <w:proofErr w:type="spellEnd"/>
      <w:r w:rsidR="009A31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муниципального района Республики Марий Эл.</w:t>
      </w:r>
    </w:p>
    <w:p w:rsidR="00C72248" w:rsidRPr="00C72248" w:rsidRDefault="00C72248" w:rsidP="00C7224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</w:t>
      </w:r>
      <w:r w:rsidR="009A313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автомобильном транспорте</w:t>
      </w:r>
      <w:r w:rsidR="00AD40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4078" w:rsidRPr="00AD40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="009A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дорожном хозяйстве в области организации регулярных перевозок.</w:t>
      </w:r>
    </w:p>
    <w:p w:rsidR="00C72248" w:rsidRPr="00C72248" w:rsidRDefault="00C72248" w:rsidP="00C7224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муниципального контроля являются: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деятельность, действия (бездействие) контролируемых лиц </w:t>
      </w:r>
      <w:r w:rsidR="009A31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</w:t>
      </w:r>
      <w:r w:rsidR="00AD40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="00A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в дорожном хозяйстве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и внеплановые проверки в рамках муниципального контроля 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</w:t>
      </w:r>
      <w:r w:rsidR="00AD40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="00A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в дорожном хозяйстве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1D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="009A31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юридических лиц и индивидуальных предпринимателей, физических лиц в 2022 году не проводились, заявления от контрольного органа в органы прокуратуры о согласовании проведения внеплановых проверок не направлялись.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</w:t>
      </w:r>
      <w:r w:rsidR="001D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Октябрьской</w:t>
      </w:r>
      <w:r w:rsidR="009A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администрацией </w:t>
      </w:r>
      <w:proofErr w:type="spellStart"/>
      <w:r w:rsidR="009A31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 w:rsidR="009A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причине установления запрета на проведение плановых проверок в отношении субъектов малого и среднего предпринимательства проверочные мероприятия муниципального контроля 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</w:t>
      </w:r>
      <w:r w:rsidR="00AD40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="00A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в дорожном хозяйстве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1D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="009A31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были.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заявления от контрольного органа в органы прокуратуры о согласовании проведения внеплановых проверок не направлялись, плановые и внеплановые проверки в отношении юридических лиц и индивидуальных предпринимателей не проводились.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органом проводится методическая, разъяснительная и профилактическая работа по предотвращению нарушений требований законодательства путем: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 предостережений о недопустимости нарушений обязательных требований.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Предостережения о недопустимости нарушений обязательных требований в 2021 и 2022 годах не выдавались.</w:t>
      </w:r>
    </w:p>
    <w:p w:rsidR="00C72248" w:rsidRPr="00C72248" w:rsidRDefault="005D02DA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334">
        <w:rPr>
          <w:rFonts w:ascii="Times New Roman" w:eastAsia="SimSun" w:hAnsi="Times New Roman" w:cs="Times New Roman"/>
          <w:sz w:val="28"/>
          <w:szCs w:val="28"/>
        </w:rPr>
        <w:t>информационно-телекоммуникационной сети Интернет на официальном Интернет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1A1334">
        <w:rPr>
          <w:rFonts w:ascii="Times New Roman" w:eastAsia="SimSun" w:hAnsi="Times New Roman" w:cs="Times New Roman"/>
          <w:sz w:val="28"/>
          <w:szCs w:val="28"/>
        </w:rPr>
        <w:t xml:space="preserve">- портале Республики Марий Эл, страница </w:t>
      </w:r>
      <w:r w:rsidR="001D52CE">
        <w:rPr>
          <w:rFonts w:ascii="Times New Roman" w:eastAsia="SimSun" w:hAnsi="Times New Roman" w:cs="Times New Roman"/>
          <w:sz w:val="28"/>
          <w:szCs w:val="28"/>
        </w:rPr>
        <w:t>Октябрьская</w:t>
      </w:r>
      <w:r w:rsidRPr="001A1334">
        <w:rPr>
          <w:rFonts w:ascii="Times New Roman" w:eastAsia="SimSun" w:hAnsi="Times New Roman" w:cs="Times New Roman"/>
          <w:sz w:val="28"/>
          <w:szCs w:val="28"/>
        </w:rPr>
        <w:t xml:space="preserve"> сельск</w:t>
      </w:r>
      <w:r w:rsidR="00116BFC">
        <w:rPr>
          <w:rFonts w:ascii="Times New Roman" w:eastAsia="SimSun" w:hAnsi="Times New Roman" w:cs="Times New Roman"/>
          <w:sz w:val="28"/>
          <w:szCs w:val="28"/>
        </w:rPr>
        <w:t>ая</w:t>
      </w:r>
      <w:r w:rsidRPr="001A1334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116BFC">
        <w:rPr>
          <w:rFonts w:ascii="Times New Roman" w:eastAsia="SimSun" w:hAnsi="Times New Roman" w:cs="Times New Roman"/>
          <w:sz w:val="28"/>
          <w:szCs w:val="28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248"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 раздел «Муниципальный </w:t>
      </w:r>
      <w:r w:rsidR="00C72248"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контроль», в котором аккумулируется необходимая контролируемым лицам информация в части муниципального контроля </w:t>
      </w:r>
      <w:r w:rsidR="00C72248"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</w:t>
      </w:r>
      <w:r w:rsidR="00116B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C72248"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16BFC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="0011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248"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в дорожном </w:t>
      </w:r>
      <w:proofErr w:type="gramStart"/>
      <w:r w:rsidR="00C72248"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хозяйстве </w:t>
      </w:r>
      <w:r w:rsidR="00C72248"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16B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11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1D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проблемами, которые по своей сути являются причинами основной части нарушений обязательных требований в рамках муниципального контроля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на автомобильном транспорте</w:t>
      </w:r>
      <w:r w:rsidR="00116B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116BFC" w:rsidRPr="0011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BFC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 дорожном хозяйстве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являются: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транспортных дорожных условий между </w:t>
      </w:r>
      <w:proofErr w:type="gramStart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населенными пунктами</w:t>
      </w:r>
      <w:proofErr w:type="gramEnd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позволяющими обеспечить установление муниципальных маршрутов движения общественного транспорта отвечающих требованиям дорожной безопасности;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автомобильных дорог нормативным требованиям.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реализации программы профилактики рисков причинения вреда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Цели реализации программы профилактики рисков причинения вреда: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нарушения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прозрачности системы муниципального контроля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на автомобильном транспорте</w:t>
      </w:r>
      <w:r w:rsidR="00116B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116BFC" w:rsidRPr="0011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BFC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 дорожном хозяйстве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единого понимания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правовой грамотности контролируемых лиц, в том числе путем доступности информации об обязательных требованиях и необходимых мерах по их исполнению;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контролируемых лиц к добросовестному поведению.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реализации программы профилактики рисков причинения вреда: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 оценка зависимости видов, форм и интенсивности профилактических мероприятий от особенностей конкретных контролируемых лиц (объектов контроля) и присвоенного им уровня риска, проведение профилактических мероприятий с учетом данных факторов;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определение перечня видов и сбор статистических данных, необходимых для организации профилактической работы;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кадрового состава контрольного органа;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административной нагрузки на организации и граждан, осуществляющих предпринимательскую деятельность;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Перечень профилактических мероприятий, сроки (периодичность) их проведения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профилактических мероприятий на 2023 год приведен в таблице 3.1.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3.1</w:t>
      </w:r>
    </w:p>
    <w:tbl>
      <w:tblPr>
        <w:tblW w:w="96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5505"/>
        <w:gridCol w:w="3389"/>
      </w:tblGrid>
      <w:tr w:rsidR="009A3132" w:rsidRPr="00C72248" w:rsidTr="00116BFC">
        <w:trPr>
          <w:jc w:val="center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</w:t>
            </w:r>
          </w:p>
          <w:p w:rsidR="00C72248" w:rsidRPr="00C72248" w:rsidRDefault="00C72248" w:rsidP="00C72248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(периодичность) проведения</w:t>
            </w:r>
          </w:p>
        </w:tc>
      </w:tr>
      <w:tr w:rsidR="009A3132" w:rsidRPr="00C72248" w:rsidTr="00116BFC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116BFC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посредством размещения сведений, предусмотренных частью 3 статьи 46 Федерального закона от 31.07.2020 № 248-ФЗ, </w:t>
            </w:r>
            <w:r w:rsidR="005D02DA" w:rsidRPr="005D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D02DA" w:rsidRPr="005D02D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информационно-телекоммуникационной сети Интернет на официальном Интернет - портале Республики Марий Эл, страница </w:t>
            </w:r>
            <w:r w:rsidR="001D52CE">
              <w:rPr>
                <w:rFonts w:ascii="Times New Roman" w:eastAsia="SimSun" w:hAnsi="Times New Roman" w:cs="Times New Roman"/>
                <w:sz w:val="24"/>
                <w:szCs w:val="24"/>
              </w:rPr>
              <w:t>Октябрьская</w:t>
            </w:r>
            <w:r w:rsidR="005D02DA" w:rsidRPr="005D02D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сельск</w:t>
            </w:r>
            <w:r w:rsidR="00116BFC">
              <w:rPr>
                <w:rFonts w:ascii="Times New Roman" w:eastAsia="SimSun" w:hAnsi="Times New Roman" w:cs="Times New Roman"/>
                <w:sz w:val="24"/>
                <w:szCs w:val="24"/>
              </w:rPr>
              <w:t>ая администрация</w:t>
            </w: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2023 года</w:t>
            </w:r>
          </w:p>
        </w:tc>
      </w:tr>
      <w:tr w:rsidR="009A3132" w:rsidRPr="00C72248" w:rsidTr="00116BFC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 о недопустимости нарушения обязательных требований</w:t>
            </w:r>
          </w:p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2023 года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</w:t>
            </w: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охраняемым законом ценностям</w:t>
            </w:r>
          </w:p>
        </w:tc>
      </w:tr>
      <w:tr w:rsidR="009A3132" w:rsidRPr="00C72248" w:rsidTr="00116BFC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</w:t>
            </w:r>
            <w:r w:rsidRPr="00C72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на автомобильном транспорте и в дорожном хозяйстве</w:t>
            </w: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72248" w:rsidRPr="00C72248" w:rsidRDefault="00C72248" w:rsidP="00C72248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C72248" w:rsidRPr="00C72248" w:rsidRDefault="00C72248" w:rsidP="005D02DA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посредством размещения </w:t>
            </w:r>
            <w:r w:rsidR="005D02DA" w:rsidRPr="005D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D02DA" w:rsidRPr="005D02D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информационно-телекоммуникационной сети Интернет на официальном Интернет - портале Республики Марий Эл, </w:t>
            </w:r>
            <w:r w:rsidR="00116BFC" w:rsidRPr="005D02D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страница </w:t>
            </w:r>
            <w:r w:rsidR="001D52CE">
              <w:rPr>
                <w:rFonts w:ascii="Times New Roman" w:eastAsia="SimSun" w:hAnsi="Times New Roman" w:cs="Times New Roman"/>
                <w:sz w:val="24"/>
                <w:szCs w:val="24"/>
              </w:rPr>
              <w:t>Октябрьская</w:t>
            </w:r>
            <w:r w:rsidR="00116BFC" w:rsidRPr="005D02D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сельск</w:t>
            </w:r>
            <w:r w:rsidR="00116BFC">
              <w:rPr>
                <w:rFonts w:ascii="Times New Roman" w:eastAsia="SimSun" w:hAnsi="Times New Roman" w:cs="Times New Roman"/>
                <w:sz w:val="24"/>
                <w:szCs w:val="24"/>
              </w:rPr>
              <w:t>ая администрация</w:t>
            </w:r>
            <w:r w:rsidR="00116BFC"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D0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2023 года в случае поступления соответствующих обращений</w:t>
            </w:r>
          </w:p>
        </w:tc>
      </w:tr>
      <w:tr w:rsidR="009A3132" w:rsidRPr="00C72248" w:rsidTr="00116BFC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2023 года</w:t>
            </w:r>
          </w:p>
        </w:tc>
      </w:tr>
    </w:tbl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Показатели результативности и эффективности программы профилактики рисков причинения вреда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результат программы профилактики рисков причинения вреда - снижение количества выявленных нарушений обязательных требований при увеличении количества и качества проводимых профилактических мероприятий.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</w:t>
      </w:r>
      <w:proofErr w:type="gramStart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</w:t>
      </w:r>
      <w:proofErr w:type="gramEnd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результативности программы профилактики рисков причинения вреда: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количество выявленных нарушений требований законодательства, ед.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проведенных профилактических мероприятий, ед.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эффективности программы профилактики рисков причинения вреда: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снижение количества выявленных при проведении контрольных мероприятий нарушений требований законодательства.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доля профилактических мероприятий в объеме контрольных мероприятий, %.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5D02DA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D5776" w:rsidRPr="009A3132" w:rsidRDefault="00FD5776"/>
    <w:sectPr w:rsidR="00FD5776" w:rsidRPr="009A3132" w:rsidSect="00E24B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9D"/>
    <w:rsid w:val="000B7301"/>
    <w:rsid w:val="000E6C3B"/>
    <w:rsid w:val="00116BFC"/>
    <w:rsid w:val="001D52CE"/>
    <w:rsid w:val="00233C20"/>
    <w:rsid w:val="002C6A21"/>
    <w:rsid w:val="00377849"/>
    <w:rsid w:val="005206AA"/>
    <w:rsid w:val="005B2A9D"/>
    <w:rsid w:val="005D02DA"/>
    <w:rsid w:val="00601C92"/>
    <w:rsid w:val="0069106C"/>
    <w:rsid w:val="0070196D"/>
    <w:rsid w:val="00720C18"/>
    <w:rsid w:val="009A3132"/>
    <w:rsid w:val="009F504F"/>
    <w:rsid w:val="00AD4078"/>
    <w:rsid w:val="00B4537A"/>
    <w:rsid w:val="00C72248"/>
    <w:rsid w:val="00E24BD0"/>
    <w:rsid w:val="00FD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EEC3"/>
  <w15:docId w15:val="{89E0E5EA-B214-4C64-9539-D6B20D8C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301"/>
    <w:rPr>
      <w:rFonts w:ascii="Tahoma" w:hAnsi="Tahoma" w:cs="Tahoma"/>
      <w:sz w:val="16"/>
      <w:szCs w:val="16"/>
    </w:rPr>
  </w:style>
  <w:style w:type="paragraph" w:styleId="a5">
    <w:name w:val="No Spacing"/>
    <w:qFormat/>
    <w:rsid w:val="000E6C3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Анатольевна</cp:lastModifiedBy>
  <cp:revision>4</cp:revision>
  <cp:lastPrinted>2022-12-20T12:46:00Z</cp:lastPrinted>
  <dcterms:created xsi:type="dcterms:W3CDTF">2023-01-25T13:03:00Z</dcterms:created>
  <dcterms:modified xsi:type="dcterms:W3CDTF">2023-02-02T07:59:00Z</dcterms:modified>
</cp:coreProperties>
</file>