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AF" w:rsidRPr="00676444" w:rsidRDefault="005B27AF" w:rsidP="005B27A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76444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5B27AF" w:rsidRPr="00676444" w:rsidRDefault="005B27AF" w:rsidP="005B27A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76444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5B27AF" w:rsidRPr="00676444" w:rsidRDefault="005B27AF" w:rsidP="005B27A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B27AF" w:rsidRDefault="005B27AF" w:rsidP="005B27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B27AF" w:rsidRPr="00676444" w:rsidRDefault="005B27AF" w:rsidP="005B27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76444">
        <w:rPr>
          <w:rFonts w:ascii="Times New Roman" w:hAnsi="Times New Roman"/>
          <w:b/>
          <w:sz w:val="28"/>
          <w:szCs w:val="28"/>
        </w:rPr>
        <w:t>Постановление</w:t>
      </w:r>
    </w:p>
    <w:p w:rsidR="005B27AF" w:rsidRDefault="005B27AF" w:rsidP="005B27AF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3C1B5B" w:rsidRDefault="003C1B5B" w:rsidP="002862A9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A76BF7" w:rsidRDefault="00C8641B" w:rsidP="002862A9">
      <w:pPr>
        <w:autoSpaceDE w:val="0"/>
        <w:autoSpaceDN w:val="0"/>
        <w:adjustRightInd w:val="0"/>
        <w:jc w:val="center"/>
      </w:pPr>
      <w:r>
        <w:t>«</w:t>
      </w:r>
      <w:r w:rsidR="009670E0">
        <w:t>27</w:t>
      </w:r>
      <w:r w:rsidR="00C44ABC">
        <w:t xml:space="preserve">» </w:t>
      </w:r>
      <w:r w:rsidR="003C1B5B">
        <w:t>декабря</w:t>
      </w:r>
      <w:r w:rsidR="00CA6529">
        <w:t xml:space="preserve"> </w:t>
      </w:r>
      <w:r w:rsidR="009670E0">
        <w:t>2022</w:t>
      </w:r>
      <w:r w:rsidR="00A76BF7">
        <w:t xml:space="preserve"> г.   №</w:t>
      </w:r>
      <w:r w:rsidR="00BC16D8">
        <w:t xml:space="preserve"> </w:t>
      </w:r>
      <w:r w:rsidR="009670E0">
        <w:t>89</w:t>
      </w:r>
    </w:p>
    <w:p w:rsidR="003C1B5B" w:rsidRDefault="003C1B5B" w:rsidP="002862A9">
      <w:pPr>
        <w:autoSpaceDE w:val="0"/>
        <w:autoSpaceDN w:val="0"/>
        <w:adjustRightInd w:val="0"/>
        <w:jc w:val="center"/>
      </w:pPr>
    </w:p>
    <w:p w:rsidR="003C1B5B" w:rsidRDefault="003C1B5B" w:rsidP="002862A9">
      <w:pPr>
        <w:autoSpaceDE w:val="0"/>
        <w:autoSpaceDN w:val="0"/>
        <w:adjustRightInd w:val="0"/>
        <w:jc w:val="center"/>
      </w:pPr>
    </w:p>
    <w:p w:rsidR="003C1B5B" w:rsidRPr="003C1B5B" w:rsidRDefault="003C1B5B" w:rsidP="003C1B5B">
      <w:pPr>
        <w:autoSpaceDE w:val="0"/>
        <w:autoSpaceDN w:val="0"/>
        <w:adjustRightInd w:val="0"/>
        <w:jc w:val="center"/>
        <w:rPr>
          <w:b/>
        </w:rPr>
      </w:pPr>
      <w:r w:rsidRPr="003C1B5B">
        <w:rPr>
          <w:b/>
        </w:rPr>
        <w:t xml:space="preserve">О мерах по обеспечению безопасности людей на водных объектах </w:t>
      </w:r>
      <w:r w:rsidR="00473B64">
        <w:rPr>
          <w:b/>
        </w:rPr>
        <w:t xml:space="preserve">              на</w:t>
      </w:r>
      <w:r w:rsidR="009670E0">
        <w:rPr>
          <w:b/>
        </w:rPr>
        <w:t xml:space="preserve"> 2023 год</w:t>
      </w:r>
      <w:r w:rsidRPr="003C1B5B">
        <w:rPr>
          <w:b/>
        </w:rPr>
        <w:t xml:space="preserve"> на территории Красностекловарского сельского поселения</w:t>
      </w:r>
    </w:p>
    <w:p w:rsidR="003C1B5B" w:rsidRDefault="003C1B5B" w:rsidP="003C1B5B">
      <w:pPr>
        <w:autoSpaceDE w:val="0"/>
        <w:autoSpaceDN w:val="0"/>
        <w:adjustRightInd w:val="0"/>
        <w:jc w:val="both"/>
      </w:pPr>
    </w:p>
    <w:p w:rsidR="003C1B5B" w:rsidRDefault="003C1B5B" w:rsidP="003C1B5B">
      <w:pPr>
        <w:autoSpaceDE w:val="0"/>
        <w:autoSpaceDN w:val="0"/>
        <w:adjustRightInd w:val="0"/>
        <w:jc w:val="both"/>
      </w:pPr>
    </w:p>
    <w:p w:rsidR="003C1B5B" w:rsidRDefault="003C1B5B" w:rsidP="003C1B5B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территории от чрезвычайных ситуаций природного и техногенного характера», а так же в целях профилактики несчастных случаев на водных объектах на территории Красностекловарского сельского поселения, администрация Красностекловарского сельского поселения </w:t>
      </w:r>
      <w:proofErr w:type="gramEnd"/>
    </w:p>
    <w:p w:rsidR="003C1B5B" w:rsidRDefault="003C1B5B" w:rsidP="003C1B5B">
      <w:pPr>
        <w:autoSpaceDE w:val="0"/>
        <w:autoSpaceDN w:val="0"/>
        <w:adjustRightInd w:val="0"/>
        <w:jc w:val="both"/>
      </w:pPr>
    </w:p>
    <w:p w:rsidR="003C1B5B" w:rsidRDefault="003C1B5B" w:rsidP="003C1B5B">
      <w:pPr>
        <w:autoSpaceDE w:val="0"/>
        <w:autoSpaceDN w:val="0"/>
        <w:adjustRightInd w:val="0"/>
        <w:jc w:val="both"/>
      </w:pPr>
      <w:r>
        <w:t>ПОСТАНОВЛЯЕТ:</w:t>
      </w:r>
    </w:p>
    <w:p w:rsidR="003C1B5B" w:rsidRDefault="003C1B5B" w:rsidP="003C1B5B">
      <w:pPr>
        <w:autoSpaceDE w:val="0"/>
        <w:autoSpaceDN w:val="0"/>
        <w:adjustRightInd w:val="0"/>
        <w:jc w:val="both"/>
      </w:pPr>
    </w:p>
    <w:p w:rsidR="003C1B5B" w:rsidRDefault="003C1B5B" w:rsidP="003C1B5B">
      <w:pPr>
        <w:autoSpaceDE w:val="0"/>
        <w:autoSpaceDN w:val="0"/>
        <w:adjustRightInd w:val="0"/>
        <w:jc w:val="both"/>
      </w:pPr>
      <w:r>
        <w:t xml:space="preserve"> 1. Утвердить План мероприятий по обеспечению безопасности людей на водных объек</w:t>
      </w:r>
      <w:r w:rsidR="009670E0">
        <w:t>тах на 2023</w:t>
      </w:r>
      <w:r>
        <w:t xml:space="preserve"> годы на территории Красностекловарского се</w:t>
      </w:r>
      <w:r w:rsidR="009670E0">
        <w:t xml:space="preserve">льского поселения  </w:t>
      </w:r>
      <w:r>
        <w:t xml:space="preserve"> </w:t>
      </w:r>
    </w:p>
    <w:p w:rsidR="003C1B5B" w:rsidRDefault="003C1B5B" w:rsidP="003C1B5B">
      <w:pPr>
        <w:autoSpaceDE w:val="0"/>
        <w:autoSpaceDN w:val="0"/>
        <w:adjustRightInd w:val="0"/>
        <w:jc w:val="both"/>
      </w:pPr>
      <w:r>
        <w:t xml:space="preserve"> 2.  Постановление вступает в с</w:t>
      </w:r>
      <w:r w:rsidR="009670E0">
        <w:t xml:space="preserve">илу со дня его </w:t>
      </w:r>
      <w:r>
        <w:t xml:space="preserve"> размещения на официальном сайте администрации  Красностекловарского сельского поселения   http://mari-el.gov.ru/morki/krasnsteklovar.</w:t>
      </w:r>
    </w:p>
    <w:p w:rsidR="003C1B5B" w:rsidRDefault="003C1B5B" w:rsidP="003C1B5B">
      <w:pPr>
        <w:autoSpaceDE w:val="0"/>
        <w:autoSpaceDN w:val="0"/>
        <w:adjustRightInd w:val="0"/>
        <w:jc w:val="both"/>
      </w:pPr>
      <w:r>
        <w:t xml:space="preserve"> 3. Контроль за исполнением настоящего постановления оставляю за собой.</w:t>
      </w:r>
    </w:p>
    <w:p w:rsidR="003C1B5B" w:rsidRDefault="003C1B5B" w:rsidP="003C1B5B">
      <w:pPr>
        <w:autoSpaceDE w:val="0"/>
        <w:autoSpaceDN w:val="0"/>
        <w:adjustRightInd w:val="0"/>
        <w:jc w:val="both"/>
      </w:pPr>
    </w:p>
    <w:p w:rsidR="003C1B5B" w:rsidRDefault="003C1B5B" w:rsidP="00A76BF7">
      <w:pPr>
        <w:autoSpaceDE w:val="0"/>
        <w:autoSpaceDN w:val="0"/>
        <w:adjustRightInd w:val="0"/>
      </w:pPr>
    </w:p>
    <w:p w:rsidR="003C1B5B" w:rsidRDefault="003C1B5B" w:rsidP="00A76BF7">
      <w:pPr>
        <w:autoSpaceDE w:val="0"/>
        <w:autoSpaceDN w:val="0"/>
        <w:adjustRightInd w:val="0"/>
      </w:pPr>
    </w:p>
    <w:p w:rsidR="00A67865" w:rsidRDefault="00A67865" w:rsidP="002862A9">
      <w:pPr>
        <w:autoSpaceDE w:val="0"/>
        <w:autoSpaceDN w:val="0"/>
        <w:adjustRightInd w:val="0"/>
      </w:pPr>
      <w:r>
        <w:t xml:space="preserve">Глава Красностекловарской </w:t>
      </w:r>
      <w:r w:rsidR="00A76BF7">
        <w:t>сельской</w:t>
      </w:r>
    </w:p>
    <w:p w:rsidR="00A67865" w:rsidRDefault="00A76BF7" w:rsidP="000C0D63">
      <w:pPr>
        <w:autoSpaceDE w:val="0"/>
        <w:autoSpaceDN w:val="0"/>
        <w:adjustRightInd w:val="0"/>
        <w:sectPr w:rsidR="00A67865" w:rsidSect="005B27AF">
          <w:pgSz w:w="11905" w:h="16838" w:code="9"/>
          <w:pgMar w:top="851" w:right="1134" w:bottom="289" w:left="1701" w:header="720" w:footer="720" w:gutter="0"/>
          <w:cols w:space="720"/>
          <w:docGrid w:linePitch="381"/>
        </w:sectPr>
      </w:pPr>
      <w:r>
        <w:t xml:space="preserve"> администрации                                                     </w:t>
      </w:r>
      <w:r w:rsidR="00A67865">
        <w:t xml:space="preserve">                   </w:t>
      </w:r>
      <w:r>
        <w:t xml:space="preserve"> Т.Н. Губайдуллина</w:t>
      </w:r>
    </w:p>
    <w:p w:rsidR="00A67865" w:rsidRPr="00CE497B" w:rsidRDefault="00A67865" w:rsidP="009670E0">
      <w:pPr>
        <w:autoSpaceDE w:val="0"/>
        <w:autoSpaceDN w:val="0"/>
        <w:adjustRightInd w:val="0"/>
      </w:pPr>
    </w:p>
    <w:sectPr w:rsidR="00A67865" w:rsidRPr="00CE497B" w:rsidSect="00861F18">
      <w:pgSz w:w="16838" w:h="11905" w:orient="landscape" w:code="9"/>
      <w:pgMar w:top="426" w:right="295" w:bottom="284" w:left="15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2CE"/>
    <w:multiLevelType w:val="hybridMultilevel"/>
    <w:tmpl w:val="D23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BFE7141"/>
    <w:multiLevelType w:val="hybridMultilevel"/>
    <w:tmpl w:val="58A65CC2"/>
    <w:lvl w:ilvl="0" w:tplc="F1F6F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7219"/>
    <w:multiLevelType w:val="hybridMultilevel"/>
    <w:tmpl w:val="B66CF708"/>
    <w:lvl w:ilvl="0" w:tplc="7DC43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F2FA2"/>
    <w:multiLevelType w:val="hybridMultilevel"/>
    <w:tmpl w:val="D086643A"/>
    <w:lvl w:ilvl="0" w:tplc="8D7C6F14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C977552"/>
    <w:multiLevelType w:val="hybridMultilevel"/>
    <w:tmpl w:val="FB6E51A8"/>
    <w:lvl w:ilvl="0" w:tplc="FDD8FDB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416DA"/>
    <w:rsid w:val="000738DE"/>
    <w:rsid w:val="000813C7"/>
    <w:rsid w:val="00085C2F"/>
    <w:rsid w:val="000B21C4"/>
    <w:rsid w:val="000C0D63"/>
    <w:rsid w:val="0010450A"/>
    <w:rsid w:val="00126108"/>
    <w:rsid w:val="00135F45"/>
    <w:rsid w:val="001679D3"/>
    <w:rsid w:val="00196E93"/>
    <w:rsid w:val="001A2DF7"/>
    <w:rsid w:val="001D7A84"/>
    <w:rsid w:val="001F4F9B"/>
    <w:rsid w:val="00206352"/>
    <w:rsid w:val="00217E17"/>
    <w:rsid w:val="0024121B"/>
    <w:rsid w:val="00272096"/>
    <w:rsid w:val="00273CC6"/>
    <w:rsid w:val="00283E1A"/>
    <w:rsid w:val="002862A9"/>
    <w:rsid w:val="00295EE3"/>
    <w:rsid w:val="002D4C90"/>
    <w:rsid w:val="002E7AF1"/>
    <w:rsid w:val="003369A0"/>
    <w:rsid w:val="00340195"/>
    <w:rsid w:val="003453A1"/>
    <w:rsid w:val="00347C18"/>
    <w:rsid w:val="00364B70"/>
    <w:rsid w:val="00375529"/>
    <w:rsid w:val="0038794B"/>
    <w:rsid w:val="003B01B9"/>
    <w:rsid w:val="003B1556"/>
    <w:rsid w:val="003C1B5B"/>
    <w:rsid w:val="003D28D1"/>
    <w:rsid w:val="003D3A5D"/>
    <w:rsid w:val="003F54D2"/>
    <w:rsid w:val="00416A9B"/>
    <w:rsid w:val="004179C9"/>
    <w:rsid w:val="00430068"/>
    <w:rsid w:val="00473B64"/>
    <w:rsid w:val="004C1F80"/>
    <w:rsid w:val="004F0D86"/>
    <w:rsid w:val="00521892"/>
    <w:rsid w:val="00544A95"/>
    <w:rsid w:val="005B27AF"/>
    <w:rsid w:val="005C6BA6"/>
    <w:rsid w:val="005D0BD7"/>
    <w:rsid w:val="005E7F4B"/>
    <w:rsid w:val="005F13B4"/>
    <w:rsid w:val="006762C9"/>
    <w:rsid w:val="006876C7"/>
    <w:rsid w:val="00697552"/>
    <w:rsid w:val="006A5D49"/>
    <w:rsid w:val="006B6088"/>
    <w:rsid w:val="006B7822"/>
    <w:rsid w:val="006D48D0"/>
    <w:rsid w:val="0074703E"/>
    <w:rsid w:val="0079026A"/>
    <w:rsid w:val="007C2A40"/>
    <w:rsid w:val="007E5BED"/>
    <w:rsid w:val="00812CBA"/>
    <w:rsid w:val="00861F18"/>
    <w:rsid w:val="00874A36"/>
    <w:rsid w:val="00877261"/>
    <w:rsid w:val="0089082F"/>
    <w:rsid w:val="008A6621"/>
    <w:rsid w:val="008B61C7"/>
    <w:rsid w:val="008C6CAB"/>
    <w:rsid w:val="008E450C"/>
    <w:rsid w:val="0093101A"/>
    <w:rsid w:val="009334A3"/>
    <w:rsid w:val="00947785"/>
    <w:rsid w:val="00957FDD"/>
    <w:rsid w:val="00966363"/>
    <w:rsid w:val="009670E0"/>
    <w:rsid w:val="0097225C"/>
    <w:rsid w:val="009759FE"/>
    <w:rsid w:val="009D0489"/>
    <w:rsid w:val="009D18BB"/>
    <w:rsid w:val="009E37D3"/>
    <w:rsid w:val="00A213DB"/>
    <w:rsid w:val="00A50089"/>
    <w:rsid w:val="00A62BA7"/>
    <w:rsid w:val="00A67865"/>
    <w:rsid w:val="00A76BF7"/>
    <w:rsid w:val="00AD7346"/>
    <w:rsid w:val="00B0300C"/>
    <w:rsid w:val="00B14875"/>
    <w:rsid w:val="00B158FE"/>
    <w:rsid w:val="00B9334A"/>
    <w:rsid w:val="00BA0FD0"/>
    <w:rsid w:val="00BC16D8"/>
    <w:rsid w:val="00BC5E61"/>
    <w:rsid w:val="00BC6D78"/>
    <w:rsid w:val="00C24D5B"/>
    <w:rsid w:val="00C40FD9"/>
    <w:rsid w:val="00C44ABC"/>
    <w:rsid w:val="00C67A65"/>
    <w:rsid w:val="00C72237"/>
    <w:rsid w:val="00C84309"/>
    <w:rsid w:val="00C8641B"/>
    <w:rsid w:val="00C911B1"/>
    <w:rsid w:val="00CA5ADB"/>
    <w:rsid w:val="00CA6529"/>
    <w:rsid w:val="00CD4E04"/>
    <w:rsid w:val="00CE2605"/>
    <w:rsid w:val="00CE497B"/>
    <w:rsid w:val="00D66DD4"/>
    <w:rsid w:val="00DA77E4"/>
    <w:rsid w:val="00DD4FE0"/>
    <w:rsid w:val="00E0676D"/>
    <w:rsid w:val="00E1036A"/>
    <w:rsid w:val="00E231EA"/>
    <w:rsid w:val="00E2544B"/>
    <w:rsid w:val="00E337B9"/>
    <w:rsid w:val="00E863B3"/>
    <w:rsid w:val="00EF25CC"/>
    <w:rsid w:val="00EF6CAB"/>
    <w:rsid w:val="00F43CC7"/>
    <w:rsid w:val="00F75C86"/>
    <w:rsid w:val="00F95852"/>
    <w:rsid w:val="00FC5852"/>
    <w:rsid w:val="00FF1335"/>
    <w:rsid w:val="00FF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link w:val="a8"/>
    <w:uiPriority w:val="1"/>
    <w:qFormat/>
    <w:rsid w:val="00FC5852"/>
    <w:rPr>
      <w:rFonts w:ascii="Calibri" w:eastAsia="Times New Roman" w:hAnsi="Calibri"/>
      <w:sz w:val="22"/>
      <w:szCs w:val="22"/>
    </w:rPr>
  </w:style>
  <w:style w:type="table" w:styleId="a9">
    <w:name w:val="Table Grid"/>
    <w:basedOn w:val="a1"/>
    <w:rsid w:val="00C44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rsid w:val="00A67865"/>
    <w:pPr>
      <w:spacing w:after="120"/>
    </w:pPr>
    <w:rPr>
      <w:rFonts w:eastAsia="Times New Roman"/>
      <w:color w:val="auto"/>
      <w:spacing w:val="0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67865"/>
    <w:rPr>
      <w:rFonts w:eastAsia="Times New Roman"/>
    </w:rPr>
  </w:style>
  <w:style w:type="character" w:customStyle="1" w:styleId="a8">
    <w:name w:val="Без интервала Знак"/>
    <w:link w:val="a7"/>
    <w:uiPriority w:val="1"/>
    <w:locked/>
    <w:rsid w:val="005B27AF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46</cp:revision>
  <cp:lastPrinted>2023-02-07T11:15:00Z</cp:lastPrinted>
  <dcterms:created xsi:type="dcterms:W3CDTF">2018-02-14T14:03:00Z</dcterms:created>
  <dcterms:modified xsi:type="dcterms:W3CDTF">2023-03-30T09:04:00Z</dcterms:modified>
</cp:coreProperties>
</file>