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3"/>
        <w:tblW w:w="9465" w:type="dxa"/>
        <w:tblLayout w:type="fixed"/>
        <w:tblLook w:val="04A0" w:firstRow="1" w:lastRow="0" w:firstColumn="1" w:lastColumn="0" w:noHBand="0" w:noVBand="1"/>
      </w:tblPr>
      <w:tblGrid>
        <w:gridCol w:w="288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A55028" w:rsidRPr="0034235A" w:rsidTr="00F521D4">
        <w:trPr>
          <w:trHeight w:val="567"/>
        </w:trPr>
        <w:tc>
          <w:tcPr>
            <w:tcW w:w="4581" w:type="dxa"/>
            <w:gridSpan w:val="15"/>
            <w:vAlign w:val="center"/>
          </w:tcPr>
          <w:p w:rsidR="00A55028" w:rsidRDefault="00A55028" w:rsidP="00F521D4">
            <w:pPr>
              <w:snapToGrid w:val="0"/>
              <w:spacing w:line="100" w:lineRule="atLeast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A55028" w:rsidRDefault="00A55028" w:rsidP="00F521D4">
            <w:pPr>
              <w:snapToGrid w:val="0"/>
              <w:jc w:val="center"/>
              <w:rPr>
                <w:rFonts w:eastAsia="Mangal"/>
                <w:cap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</w:tcPr>
          <w:p w:rsidR="00A55028" w:rsidRPr="0034235A" w:rsidRDefault="00A55028" w:rsidP="00F521D4">
            <w:pPr>
              <w:snapToGrid w:val="0"/>
              <w:spacing w:line="100" w:lineRule="atLeast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A55028" w:rsidTr="00F521D4">
        <w:trPr>
          <w:trHeight w:val="567"/>
        </w:trPr>
        <w:tc>
          <w:tcPr>
            <w:tcW w:w="4581" w:type="dxa"/>
            <w:gridSpan w:val="15"/>
            <w:vAlign w:val="center"/>
            <w:hideMark/>
          </w:tcPr>
          <w:p w:rsidR="00A55028" w:rsidRDefault="00A55028" w:rsidP="00F521D4">
            <w:pPr>
              <w:snapToGrid w:val="0"/>
              <w:spacing w:line="100" w:lineRule="atLeast"/>
              <w:jc w:val="center"/>
              <w:rPr>
                <w:rFonts w:eastAsia="SimSun"/>
                <w:caps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z w:val="24"/>
                <w:szCs w:val="24"/>
              </w:rPr>
              <w:t xml:space="preserve">РОССИЙ </w:t>
            </w:r>
            <w:r>
              <w:rPr>
                <w:rFonts w:eastAsia="Mangal"/>
                <w:caps/>
                <w:sz w:val="24"/>
                <w:szCs w:val="24"/>
              </w:rPr>
              <w:t>ФЕДЕРАЦИЙ</w:t>
            </w:r>
          </w:p>
          <w:p w:rsidR="00A55028" w:rsidRDefault="00A55028" w:rsidP="00F521D4">
            <w:pPr>
              <w:spacing w:line="100" w:lineRule="atLeast"/>
              <w:jc w:val="center"/>
              <w:rPr>
                <w:rFonts w:eastAsia="Mangal"/>
                <w:caps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z w:val="24"/>
                <w:szCs w:val="24"/>
              </w:rPr>
              <w:t xml:space="preserve">МАРИЙ </w:t>
            </w:r>
            <w:r>
              <w:rPr>
                <w:rFonts w:eastAsia="Mangal"/>
                <w:caps/>
                <w:sz w:val="24"/>
                <w:szCs w:val="24"/>
              </w:rPr>
              <w:t>ЭЛ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rFonts w:eastAsia="Mangal"/>
                <w:caps/>
                <w:sz w:val="24"/>
                <w:szCs w:val="24"/>
              </w:rPr>
              <w:t>РЕСПУБЛИКА</w:t>
            </w:r>
          </w:p>
        </w:tc>
        <w:tc>
          <w:tcPr>
            <w:tcW w:w="290" w:type="dxa"/>
            <w:vAlign w:val="center"/>
          </w:tcPr>
          <w:p w:rsidR="00A55028" w:rsidRDefault="00A55028" w:rsidP="00F521D4">
            <w:pPr>
              <w:snapToGrid w:val="0"/>
              <w:jc w:val="center"/>
              <w:rPr>
                <w:rFonts w:eastAsia="Mangal"/>
                <w:cap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A55028" w:rsidRDefault="00A55028" w:rsidP="00F521D4">
            <w:pPr>
              <w:snapToGrid w:val="0"/>
              <w:spacing w:line="100" w:lineRule="atLeast"/>
              <w:jc w:val="center"/>
              <w:rPr>
                <w:rFonts w:eastAsia="SimSun"/>
                <w:caps/>
                <w:spacing w:val="-6"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z w:val="24"/>
                <w:szCs w:val="24"/>
              </w:rPr>
              <w:t xml:space="preserve">РОССИЙская </w:t>
            </w:r>
            <w:r>
              <w:rPr>
                <w:rFonts w:eastAsia="Mangal"/>
                <w:caps/>
                <w:sz w:val="24"/>
                <w:szCs w:val="24"/>
              </w:rPr>
              <w:t>ФЕДЕРАЦИя</w:t>
            </w:r>
          </w:p>
          <w:p w:rsidR="00A55028" w:rsidRDefault="00A55028" w:rsidP="00F521D4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pacing w:val="-6"/>
                <w:sz w:val="24"/>
                <w:szCs w:val="24"/>
              </w:rPr>
              <w:t xml:space="preserve">РЕСПУБЛИКА </w:t>
            </w:r>
            <w:r>
              <w:rPr>
                <w:rFonts w:eastAsia="Mangal"/>
                <w:caps/>
                <w:spacing w:val="-6"/>
                <w:sz w:val="24"/>
                <w:szCs w:val="24"/>
              </w:rPr>
              <w:t>МАРИЙ</w:t>
            </w:r>
            <w:r>
              <w:rPr>
                <w:cap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Mangal"/>
                <w:caps/>
                <w:spacing w:val="-6"/>
                <w:sz w:val="24"/>
                <w:szCs w:val="24"/>
              </w:rPr>
              <w:t>ЭЛ</w:t>
            </w:r>
          </w:p>
        </w:tc>
      </w:tr>
      <w:tr w:rsidR="00A55028" w:rsidRPr="00FA2C1D" w:rsidTr="00F521D4">
        <w:trPr>
          <w:trHeight w:val="1417"/>
        </w:trPr>
        <w:tc>
          <w:tcPr>
            <w:tcW w:w="4581" w:type="dxa"/>
            <w:gridSpan w:val="15"/>
            <w:vAlign w:val="center"/>
            <w:hideMark/>
          </w:tcPr>
          <w:p w:rsidR="00A55028" w:rsidRPr="00FA2C1D" w:rsidRDefault="00A55028" w:rsidP="00F521D4">
            <w:pPr>
              <w:snapToGrid w:val="0"/>
              <w:spacing w:line="100" w:lineRule="atLeast"/>
              <w:jc w:val="center"/>
              <w:rPr>
                <w:rFonts w:eastAsia="SimSun"/>
                <w:b/>
                <w:bCs/>
                <w:caps/>
                <w:kern w:val="2"/>
                <w:szCs w:val="28"/>
                <w:lang w:eastAsia="hi-IN" w:bidi="hi-IN"/>
              </w:rPr>
            </w:pPr>
            <w:r w:rsidRPr="00FA2C1D">
              <w:rPr>
                <w:b/>
                <w:bCs/>
                <w:caps/>
                <w:szCs w:val="28"/>
              </w:rPr>
              <w:t xml:space="preserve">сОВЕТСКИЙ </w:t>
            </w:r>
            <w:r w:rsidRPr="00FA2C1D">
              <w:rPr>
                <w:rFonts w:eastAsia="Mangal"/>
                <w:b/>
                <w:bCs/>
                <w:caps/>
                <w:szCs w:val="28"/>
              </w:rPr>
              <w:t>МУНИЦИПАЛЬНЫЙ</w:t>
            </w:r>
            <w:r w:rsidRPr="00FA2C1D">
              <w:rPr>
                <w:b/>
                <w:bCs/>
                <w:caps/>
                <w:szCs w:val="28"/>
              </w:rPr>
              <w:t xml:space="preserve"> </w:t>
            </w:r>
            <w:r w:rsidRPr="00FA2C1D">
              <w:rPr>
                <w:rFonts w:eastAsia="Mangal"/>
                <w:b/>
                <w:bCs/>
                <w:caps/>
                <w:szCs w:val="28"/>
              </w:rPr>
              <w:t>РАЙОН</w:t>
            </w:r>
          </w:p>
          <w:p w:rsidR="00A55028" w:rsidRPr="00FA2C1D" w:rsidRDefault="00A55028" w:rsidP="00F521D4">
            <w:pPr>
              <w:spacing w:line="100" w:lineRule="atLeast"/>
              <w:jc w:val="center"/>
              <w:rPr>
                <w:b/>
                <w:bCs/>
                <w:caps/>
                <w:szCs w:val="28"/>
              </w:rPr>
            </w:pPr>
            <w:r w:rsidRPr="00FA2C1D">
              <w:rPr>
                <w:b/>
                <w:bCs/>
                <w:caps/>
                <w:szCs w:val="28"/>
              </w:rPr>
              <w:t xml:space="preserve">«михайловска </w:t>
            </w:r>
            <w:r w:rsidRPr="00FA2C1D">
              <w:rPr>
                <w:rFonts w:eastAsia="Mangal"/>
                <w:b/>
                <w:bCs/>
                <w:caps/>
                <w:szCs w:val="28"/>
              </w:rPr>
              <w:t>ялысе</w:t>
            </w:r>
            <w:r w:rsidRPr="00FA2C1D">
              <w:rPr>
                <w:b/>
                <w:bCs/>
                <w:caps/>
                <w:szCs w:val="28"/>
              </w:rPr>
              <w:t xml:space="preserve"> </w:t>
            </w:r>
          </w:p>
          <w:p w:rsidR="00A55028" w:rsidRPr="00FA2C1D" w:rsidRDefault="00A55028" w:rsidP="00F521D4">
            <w:pPr>
              <w:spacing w:line="100" w:lineRule="atLeast"/>
              <w:jc w:val="center"/>
              <w:rPr>
                <w:rFonts w:eastAsia="SimSun"/>
                <w:b/>
                <w:bCs/>
                <w:caps/>
                <w:kern w:val="2"/>
                <w:szCs w:val="28"/>
                <w:lang w:eastAsia="hi-IN" w:bidi="hi-IN"/>
              </w:rPr>
            </w:pPr>
            <w:r w:rsidRPr="00FA2C1D">
              <w:rPr>
                <w:b/>
                <w:bCs/>
                <w:caps/>
                <w:szCs w:val="28"/>
              </w:rPr>
              <w:t>АДМИНИСТРАЦИЙ</w:t>
            </w:r>
          </w:p>
        </w:tc>
        <w:tc>
          <w:tcPr>
            <w:tcW w:w="290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bCs/>
                <w:caps/>
                <w:kern w:val="2"/>
                <w:szCs w:val="28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A55028" w:rsidRPr="00FA2C1D" w:rsidRDefault="00A55028" w:rsidP="00F521D4">
            <w:pPr>
              <w:snapToGrid w:val="0"/>
              <w:spacing w:line="100" w:lineRule="atLeast"/>
              <w:jc w:val="center"/>
              <w:rPr>
                <w:rFonts w:eastAsia="SimSun"/>
                <w:b/>
                <w:bCs/>
                <w:caps/>
                <w:spacing w:val="-6"/>
                <w:kern w:val="2"/>
                <w:szCs w:val="28"/>
                <w:lang w:eastAsia="hi-IN" w:bidi="hi-IN"/>
              </w:rPr>
            </w:pPr>
            <w:r w:rsidRPr="00FA2C1D">
              <w:rPr>
                <w:b/>
                <w:bCs/>
                <w:caps/>
                <w:spacing w:val="-6"/>
                <w:szCs w:val="28"/>
              </w:rPr>
              <w:t xml:space="preserve">СОВЕТСКИЙ </w:t>
            </w:r>
            <w:r w:rsidRPr="00FA2C1D">
              <w:rPr>
                <w:rFonts w:eastAsia="Mangal"/>
                <w:b/>
                <w:bCs/>
                <w:caps/>
                <w:spacing w:val="-6"/>
                <w:szCs w:val="28"/>
              </w:rPr>
              <w:t>МУНИЦИПАЛЬНЫЙ</w:t>
            </w:r>
            <w:r w:rsidRPr="00FA2C1D">
              <w:rPr>
                <w:b/>
                <w:bCs/>
                <w:caps/>
                <w:spacing w:val="-6"/>
                <w:szCs w:val="28"/>
              </w:rPr>
              <w:t xml:space="preserve"> </w:t>
            </w:r>
            <w:r w:rsidRPr="00FA2C1D">
              <w:rPr>
                <w:rFonts w:eastAsia="Mangal"/>
                <w:b/>
                <w:bCs/>
                <w:caps/>
                <w:spacing w:val="-6"/>
                <w:szCs w:val="28"/>
              </w:rPr>
              <w:t>РАЙОН</w:t>
            </w:r>
          </w:p>
          <w:p w:rsidR="00A55028" w:rsidRPr="00FA2C1D" w:rsidRDefault="00A55028" w:rsidP="00F521D4">
            <w:pPr>
              <w:spacing w:line="100" w:lineRule="atLeast"/>
              <w:jc w:val="center"/>
              <w:rPr>
                <w:rFonts w:eastAsia="SimSun"/>
                <w:kern w:val="2"/>
                <w:szCs w:val="28"/>
                <w:lang w:eastAsia="hi-IN" w:bidi="hi-IN"/>
              </w:rPr>
            </w:pPr>
            <w:r w:rsidRPr="00FA2C1D">
              <w:rPr>
                <w:b/>
                <w:bCs/>
                <w:caps/>
                <w:spacing w:val="-6"/>
                <w:szCs w:val="28"/>
              </w:rPr>
              <w:t xml:space="preserve">михайловская </w:t>
            </w:r>
            <w:r w:rsidRPr="00FA2C1D">
              <w:rPr>
                <w:rFonts w:eastAsia="Mangal"/>
                <w:b/>
                <w:bCs/>
                <w:caps/>
                <w:spacing w:val="-6"/>
                <w:szCs w:val="28"/>
              </w:rPr>
              <w:t>СЕЛЬСКая</w:t>
            </w:r>
            <w:r w:rsidRPr="00FA2C1D">
              <w:rPr>
                <w:b/>
                <w:bCs/>
                <w:caps/>
                <w:spacing w:val="-6"/>
                <w:szCs w:val="28"/>
              </w:rPr>
              <w:t xml:space="preserve"> аДМИНИСТРАЦИЯ </w:t>
            </w:r>
          </w:p>
        </w:tc>
      </w:tr>
      <w:tr w:rsidR="00A55028" w:rsidTr="00F521D4">
        <w:trPr>
          <w:trHeight w:val="680"/>
        </w:trPr>
        <w:tc>
          <w:tcPr>
            <w:tcW w:w="4581" w:type="dxa"/>
            <w:gridSpan w:val="15"/>
            <w:vAlign w:val="center"/>
            <w:hideMark/>
          </w:tcPr>
          <w:p w:rsidR="00A55028" w:rsidRDefault="00A55028" w:rsidP="00F521D4">
            <w:pPr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vAlign w:val="center"/>
          </w:tcPr>
          <w:p w:rsidR="00A55028" w:rsidRDefault="00A55028" w:rsidP="00F521D4">
            <w:pPr>
              <w:snapToGrid w:val="0"/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A55028" w:rsidRDefault="00A55028" w:rsidP="00F521D4">
            <w:pPr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55028" w:rsidRPr="00FA2C1D" w:rsidTr="00F521D4"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  <w:tr w:rsidR="00A55028" w:rsidRPr="00FA2C1D" w:rsidTr="00F521D4"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  <w:tr w:rsidR="00A55028" w:rsidRPr="00FA2C1D" w:rsidTr="00F521D4"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  <w:tr w:rsidR="00A55028" w:rsidRPr="00FA2C1D" w:rsidTr="00F521D4"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  <w:hideMark/>
          </w:tcPr>
          <w:p w:rsidR="00A55028" w:rsidRPr="00FA2C1D" w:rsidRDefault="00A55028" w:rsidP="00F521D4">
            <w:pPr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 w:rsidRPr="00FA2C1D">
              <w:rPr>
                <w:b/>
                <w:i/>
                <w:szCs w:val="28"/>
              </w:rPr>
              <w:t>№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028" w:rsidRPr="00FA2C1D" w:rsidRDefault="00F41CA2" w:rsidP="00F521D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26</w:t>
            </w:r>
          </w:p>
        </w:tc>
        <w:tc>
          <w:tcPr>
            <w:tcW w:w="286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  <w:vAlign w:val="center"/>
          </w:tcPr>
          <w:p w:rsidR="00A55028" w:rsidRPr="00FA2C1D" w:rsidRDefault="00A55028" w:rsidP="00F521D4">
            <w:pPr>
              <w:snapToGrid w:val="0"/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  <w:vAlign w:val="center"/>
            <w:hideMark/>
          </w:tcPr>
          <w:p w:rsidR="00A55028" w:rsidRPr="00FA2C1D" w:rsidRDefault="00A55028" w:rsidP="00F521D4">
            <w:pPr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 w:rsidRPr="00FA2C1D">
              <w:rPr>
                <w:b/>
                <w:i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028" w:rsidRPr="00FA2C1D" w:rsidRDefault="00F41CA2" w:rsidP="00F521D4">
            <w:pPr>
              <w:jc w:val="center"/>
              <w:rPr>
                <w:rFonts w:eastAsia="SimSun"/>
                <w:b/>
                <w:i/>
                <w:color w:val="000000"/>
                <w:kern w:val="2"/>
                <w:szCs w:val="28"/>
                <w:lang w:eastAsia="hi-IN" w:bidi="hi-IN"/>
              </w:rPr>
            </w:pPr>
            <w:r>
              <w:rPr>
                <w:rFonts w:eastAsia="SimSun"/>
                <w:b/>
                <w:i/>
                <w:color w:val="000000"/>
                <w:kern w:val="2"/>
                <w:szCs w:val="28"/>
                <w:lang w:eastAsia="hi-IN" w:bidi="hi-IN"/>
              </w:rPr>
              <w:t>29</w:t>
            </w:r>
          </w:p>
        </w:tc>
        <w:tc>
          <w:tcPr>
            <w:tcW w:w="356" w:type="dxa"/>
            <w:vAlign w:val="center"/>
            <w:hideMark/>
          </w:tcPr>
          <w:p w:rsidR="00A55028" w:rsidRPr="00FA2C1D" w:rsidRDefault="00A55028" w:rsidP="00F521D4">
            <w:pPr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 w:rsidRPr="00FA2C1D">
              <w:rPr>
                <w:b/>
                <w:i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028" w:rsidRPr="00FA2C1D" w:rsidRDefault="00F41CA2" w:rsidP="00F521D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марта</w:t>
            </w:r>
          </w:p>
        </w:tc>
        <w:tc>
          <w:tcPr>
            <w:tcW w:w="1450" w:type="dxa"/>
            <w:gridSpan w:val="5"/>
            <w:vAlign w:val="center"/>
            <w:hideMark/>
          </w:tcPr>
          <w:p w:rsidR="00A55028" w:rsidRPr="00FA2C1D" w:rsidRDefault="00A55028" w:rsidP="00F521D4">
            <w:pPr>
              <w:jc w:val="center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  <w:r>
              <w:rPr>
                <w:b/>
                <w:i/>
                <w:szCs w:val="28"/>
              </w:rPr>
              <w:t>2023</w:t>
            </w:r>
            <w:r w:rsidRPr="00FA2C1D">
              <w:rPr>
                <w:b/>
                <w:i/>
                <w:szCs w:val="28"/>
              </w:rPr>
              <w:t xml:space="preserve"> года</w:t>
            </w: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</w:tr>
      <w:tr w:rsidR="00A55028" w:rsidRPr="00FA2C1D" w:rsidTr="00F521D4"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b/>
                <w:i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A55028" w:rsidRPr="00FA2C1D" w:rsidRDefault="00A55028" w:rsidP="00F521D4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</w:tbl>
    <w:p w:rsidR="00D4560F" w:rsidRDefault="00D4560F" w:rsidP="00D4560F">
      <w:pPr>
        <w:jc w:val="center"/>
      </w:pPr>
    </w:p>
    <w:p w:rsidR="004725EF" w:rsidRDefault="004725EF" w:rsidP="00D4560F">
      <w:pPr>
        <w:jc w:val="center"/>
        <w:rPr>
          <w:b/>
        </w:rPr>
      </w:pPr>
    </w:p>
    <w:p w:rsidR="00B201EF" w:rsidRDefault="00F744FE" w:rsidP="00AF3239">
      <w:pPr>
        <w:jc w:val="center"/>
        <w:rPr>
          <w:b/>
        </w:rPr>
      </w:pPr>
      <w:r>
        <w:rPr>
          <w:b/>
        </w:rPr>
        <w:t xml:space="preserve">О </w:t>
      </w:r>
      <w:r w:rsidR="00B91965">
        <w:rPr>
          <w:b/>
        </w:rPr>
        <w:t xml:space="preserve">проведении </w:t>
      </w:r>
      <w:r w:rsidR="00AC2816">
        <w:rPr>
          <w:b/>
        </w:rPr>
        <w:t>весеннего</w:t>
      </w:r>
      <w:r w:rsidR="00B40B5F">
        <w:rPr>
          <w:b/>
        </w:rPr>
        <w:t xml:space="preserve"> </w:t>
      </w:r>
      <w:r w:rsidR="00AA476B">
        <w:rPr>
          <w:b/>
        </w:rPr>
        <w:t>ме</w:t>
      </w:r>
      <w:r w:rsidR="00FB39E9">
        <w:rPr>
          <w:b/>
        </w:rPr>
        <w:t>сячника</w:t>
      </w:r>
    </w:p>
    <w:p w:rsidR="0020095F" w:rsidRDefault="006C09B5" w:rsidP="00AF3239">
      <w:pPr>
        <w:jc w:val="center"/>
        <w:rPr>
          <w:b/>
        </w:rPr>
      </w:pPr>
      <w:r>
        <w:rPr>
          <w:b/>
        </w:rPr>
        <w:t xml:space="preserve"> по уборке</w:t>
      </w:r>
      <w:r w:rsidR="00B91965">
        <w:rPr>
          <w:b/>
        </w:rPr>
        <w:t xml:space="preserve"> и благоустройству</w:t>
      </w:r>
      <w:r w:rsidR="00F744FE">
        <w:rPr>
          <w:b/>
        </w:rPr>
        <w:t xml:space="preserve"> территори</w:t>
      </w:r>
      <w:r>
        <w:rPr>
          <w:b/>
        </w:rPr>
        <w:t>й</w:t>
      </w:r>
      <w:r w:rsidR="00F744FE">
        <w:rPr>
          <w:b/>
        </w:rPr>
        <w:t xml:space="preserve"> </w:t>
      </w:r>
      <w:r w:rsidR="00A55028">
        <w:rPr>
          <w:b/>
        </w:rPr>
        <w:t>Михайловского</w:t>
      </w:r>
      <w:r w:rsidR="00F920E5">
        <w:rPr>
          <w:b/>
        </w:rPr>
        <w:t xml:space="preserve"> сельского</w:t>
      </w:r>
      <w:r w:rsidR="00F744FE">
        <w:rPr>
          <w:b/>
        </w:rPr>
        <w:t xml:space="preserve"> поселени</w:t>
      </w:r>
      <w:r>
        <w:rPr>
          <w:b/>
        </w:rPr>
        <w:t>я</w:t>
      </w:r>
      <w:r w:rsidR="00F744FE">
        <w:rPr>
          <w:b/>
        </w:rPr>
        <w:t xml:space="preserve"> </w:t>
      </w:r>
      <w:r w:rsidR="007579B6">
        <w:rPr>
          <w:b/>
        </w:rPr>
        <w:t xml:space="preserve"> </w:t>
      </w:r>
      <w:r w:rsidR="006A04D6">
        <w:rPr>
          <w:b/>
        </w:rPr>
        <w:t xml:space="preserve"> </w:t>
      </w:r>
    </w:p>
    <w:p w:rsidR="00D4560F" w:rsidRDefault="00D4560F" w:rsidP="00D4560F">
      <w:pPr>
        <w:jc w:val="center"/>
      </w:pPr>
    </w:p>
    <w:p w:rsidR="00286F19" w:rsidRDefault="006C09B5" w:rsidP="00F41CA2">
      <w:pPr>
        <w:ind w:left="-567"/>
        <w:jc w:val="both"/>
      </w:pPr>
      <w:r>
        <w:t xml:space="preserve">             </w:t>
      </w:r>
      <w:r w:rsidR="00F744FE">
        <w:t>В целях обеспечения чистоты и порядка, своевременной и качественной уборки</w:t>
      </w:r>
      <w:r w:rsidR="00F21137">
        <w:t xml:space="preserve"> </w:t>
      </w:r>
      <w:r>
        <w:t>на территории</w:t>
      </w:r>
      <w:r w:rsidRPr="006C09B5">
        <w:rPr>
          <w:rFonts w:cs="Times New Roman"/>
          <w:sz w:val="26"/>
          <w:szCs w:val="26"/>
        </w:rPr>
        <w:t xml:space="preserve"> </w:t>
      </w:r>
      <w:r w:rsidR="00A55028" w:rsidRPr="00A55028">
        <w:rPr>
          <w:rFonts w:cs="Times New Roman"/>
          <w:szCs w:val="28"/>
        </w:rPr>
        <w:t>Михайловского</w:t>
      </w:r>
      <w:r w:rsidRPr="00A55028">
        <w:rPr>
          <w:rFonts w:cs="Times New Roman"/>
          <w:szCs w:val="28"/>
        </w:rPr>
        <w:t xml:space="preserve"> </w:t>
      </w:r>
      <w:r w:rsidRPr="006C09B5">
        <w:rPr>
          <w:rFonts w:cs="Times New Roman"/>
          <w:szCs w:val="28"/>
        </w:rPr>
        <w:t xml:space="preserve">сельского поселения после зимнего сезона 2022-2023 годов, в соответствии с Правилами благоустройства территории </w:t>
      </w:r>
      <w:r w:rsidR="00A55028">
        <w:rPr>
          <w:rFonts w:cs="Times New Roman"/>
          <w:szCs w:val="28"/>
        </w:rPr>
        <w:t>Михайловского</w:t>
      </w:r>
      <w:r w:rsidRPr="006C09B5">
        <w:rPr>
          <w:rFonts w:cs="Times New Roman"/>
          <w:szCs w:val="28"/>
        </w:rPr>
        <w:t xml:space="preserve"> сельского поселения, утвержденными решением Собрания депутатов </w:t>
      </w:r>
      <w:r w:rsidR="00A55028">
        <w:rPr>
          <w:rFonts w:cs="Times New Roman"/>
          <w:szCs w:val="28"/>
        </w:rPr>
        <w:t xml:space="preserve">Михайловского </w:t>
      </w:r>
      <w:r w:rsidRPr="006C09B5">
        <w:rPr>
          <w:rFonts w:cs="Times New Roman"/>
          <w:szCs w:val="28"/>
        </w:rPr>
        <w:t xml:space="preserve">сельского поселения  от </w:t>
      </w:r>
      <w:r w:rsidR="001B2768">
        <w:rPr>
          <w:rFonts w:cs="Times New Roman"/>
          <w:szCs w:val="28"/>
        </w:rPr>
        <w:t>28.10.2022 года</w:t>
      </w:r>
      <w:r>
        <w:rPr>
          <w:rFonts w:cs="Times New Roman"/>
          <w:szCs w:val="28"/>
        </w:rPr>
        <w:t xml:space="preserve"> №</w:t>
      </w:r>
      <w:r w:rsidR="001B2768">
        <w:rPr>
          <w:rFonts w:cs="Times New Roman"/>
          <w:szCs w:val="28"/>
        </w:rPr>
        <w:t xml:space="preserve"> 208</w:t>
      </w:r>
      <w:r>
        <w:rPr>
          <w:rFonts w:cs="Times New Roman"/>
          <w:szCs w:val="28"/>
        </w:rPr>
        <w:t xml:space="preserve">, </w:t>
      </w:r>
      <w:r w:rsidR="001B2768">
        <w:t>Михайловская</w:t>
      </w:r>
      <w:r w:rsidR="0050169E">
        <w:t xml:space="preserve"> сельская администрация </w:t>
      </w:r>
      <w:r w:rsidR="00AB4F6F">
        <w:t xml:space="preserve"> </w:t>
      </w:r>
      <w:r w:rsidR="00286F19">
        <w:t>п о с т а н о в л я е т:</w:t>
      </w:r>
    </w:p>
    <w:p w:rsidR="004B58C4" w:rsidRPr="00F21137" w:rsidRDefault="00F744FE" w:rsidP="00F41CA2">
      <w:pPr>
        <w:numPr>
          <w:ilvl w:val="0"/>
          <w:numId w:val="2"/>
        </w:numPr>
        <w:ind w:left="-567" w:firstLine="708"/>
        <w:jc w:val="both"/>
      </w:pPr>
      <w:r>
        <w:rPr>
          <w:szCs w:val="28"/>
        </w:rPr>
        <w:t xml:space="preserve">Провести с </w:t>
      </w:r>
      <w:r w:rsidR="00D2773F">
        <w:rPr>
          <w:szCs w:val="28"/>
        </w:rPr>
        <w:t>3</w:t>
      </w:r>
      <w:r>
        <w:rPr>
          <w:szCs w:val="28"/>
        </w:rPr>
        <w:t xml:space="preserve"> </w:t>
      </w:r>
      <w:r w:rsidR="00FB39E9">
        <w:rPr>
          <w:szCs w:val="28"/>
        </w:rPr>
        <w:t>апреля</w:t>
      </w:r>
      <w:r>
        <w:rPr>
          <w:szCs w:val="28"/>
        </w:rPr>
        <w:t xml:space="preserve"> по </w:t>
      </w:r>
      <w:r w:rsidR="00D2773F">
        <w:rPr>
          <w:szCs w:val="28"/>
        </w:rPr>
        <w:t>3</w:t>
      </w:r>
      <w:r w:rsidR="00B40B5F">
        <w:rPr>
          <w:szCs w:val="28"/>
        </w:rPr>
        <w:t xml:space="preserve"> </w:t>
      </w:r>
      <w:r w:rsidR="00EC65D2">
        <w:rPr>
          <w:szCs w:val="28"/>
        </w:rPr>
        <w:t>мая</w:t>
      </w:r>
      <w:r>
        <w:rPr>
          <w:szCs w:val="28"/>
        </w:rPr>
        <w:t xml:space="preserve"> 20</w:t>
      </w:r>
      <w:r w:rsidR="00AC2816">
        <w:rPr>
          <w:szCs w:val="28"/>
        </w:rPr>
        <w:t>2</w:t>
      </w:r>
      <w:r w:rsidR="00D2773F">
        <w:rPr>
          <w:szCs w:val="28"/>
        </w:rPr>
        <w:t>3</w:t>
      </w:r>
      <w:r>
        <w:rPr>
          <w:szCs w:val="28"/>
        </w:rPr>
        <w:t xml:space="preserve"> года </w:t>
      </w:r>
      <w:r w:rsidR="00AC2816">
        <w:rPr>
          <w:szCs w:val="28"/>
        </w:rPr>
        <w:t>весенний</w:t>
      </w:r>
      <w:r w:rsidR="00B40B5F">
        <w:rPr>
          <w:szCs w:val="28"/>
        </w:rPr>
        <w:t xml:space="preserve"> месячник </w:t>
      </w:r>
      <w:r>
        <w:rPr>
          <w:szCs w:val="28"/>
        </w:rPr>
        <w:t xml:space="preserve">по </w:t>
      </w:r>
      <w:r w:rsidR="002A4FC5">
        <w:rPr>
          <w:szCs w:val="28"/>
        </w:rPr>
        <w:t>уборке</w:t>
      </w:r>
      <w:r w:rsidR="00B91965">
        <w:rPr>
          <w:szCs w:val="28"/>
        </w:rPr>
        <w:t xml:space="preserve"> и благоустройству</w:t>
      </w:r>
      <w:r>
        <w:rPr>
          <w:szCs w:val="28"/>
        </w:rPr>
        <w:t xml:space="preserve"> территорий населенных пунктов </w:t>
      </w:r>
      <w:r w:rsidR="001B2768">
        <w:rPr>
          <w:szCs w:val="28"/>
        </w:rPr>
        <w:t>Михайловского</w:t>
      </w:r>
      <w:r>
        <w:rPr>
          <w:szCs w:val="28"/>
        </w:rPr>
        <w:t xml:space="preserve"> сельско</w:t>
      </w:r>
      <w:r w:rsidR="002A4FC5">
        <w:rPr>
          <w:szCs w:val="28"/>
        </w:rPr>
        <w:t>го поселения</w:t>
      </w:r>
      <w:r>
        <w:rPr>
          <w:szCs w:val="28"/>
        </w:rPr>
        <w:t>.</w:t>
      </w:r>
    </w:p>
    <w:p w:rsidR="00F21137" w:rsidRPr="00015FF4" w:rsidRDefault="00D2773F" w:rsidP="00F41CA2">
      <w:pPr>
        <w:numPr>
          <w:ilvl w:val="0"/>
          <w:numId w:val="2"/>
        </w:numPr>
        <w:ind w:left="-567" w:firstLine="709"/>
        <w:jc w:val="both"/>
      </w:pPr>
      <w:r>
        <w:rPr>
          <w:szCs w:val="28"/>
        </w:rPr>
        <w:t xml:space="preserve">Установить даты проведения </w:t>
      </w:r>
      <w:r w:rsidR="00F21137">
        <w:rPr>
          <w:szCs w:val="28"/>
        </w:rPr>
        <w:t>об</w:t>
      </w:r>
      <w:r w:rsidR="00EA6A45">
        <w:rPr>
          <w:szCs w:val="28"/>
        </w:rPr>
        <w:t>щ</w:t>
      </w:r>
      <w:r w:rsidR="00F21137">
        <w:rPr>
          <w:szCs w:val="28"/>
        </w:rPr>
        <w:t xml:space="preserve">их </w:t>
      </w:r>
      <w:r w:rsidR="00F21137" w:rsidRPr="00266A76">
        <w:rPr>
          <w:szCs w:val="28"/>
        </w:rPr>
        <w:t>субботников</w:t>
      </w:r>
      <w:r w:rsidR="002C7791" w:rsidRPr="00266A76">
        <w:rPr>
          <w:szCs w:val="28"/>
        </w:rPr>
        <w:t xml:space="preserve"> </w:t>
      </w:r>
      <w:r w:rsidRPr="00266A76">
        <w:rPr>
          <w:szCs w:val="28"/>
        </w:rPr>
        <w:t>7, 14, 21, 28</w:t>
      </w:r>
      <w:r w:rsidR="002D3A43" w:rsidRPr="00266A76">
        <w:rPr>
          <w:szCs w:val="28"/>
        </w:rPr>
        <w:t xml:space="preserve"> </w:t>
      </w:r>
      <w:r w:rsidR="00EC65D2" w:rsidRPr="00266A76">
        <w:rPr>
          <w:szCs w:val="28"/>
        </w:rPr>
        <w:t>апреля</w:t>
      </w:r>
      <w:r w:rsidR="00AC2816" w:rsidRPr="00266A76">
        <w:rPr>
          <w:szCs w:val="28"/>
        </w:rPr>
        <w:t xml:space="preserve"> и </w:t>
      </w:r>
      <w:r w:rsidRPr="00266A76">
        <w:rPr>
          <w:szCs w:val="28"/>
        </w:rPr>
        <w:t xml:space="preserve">3 </w:t>
      </w:r>
      <w:r w:rsidR="00F920E5" w:rsidRPr="00266A76">
        <w:rPr>
          <w:szCs w:val="28"/>
        </w:rPr>
        <w:t>мая 2023</w:t>
      </w:r>
      <w:r w:rsidR="00F21137" w:rsidRPr="00266A76">
        <w:rPr>
          <w:szCs w:val="28"/>
        </w:rPr>
        <w:t xml:space="preserve"> года.</w:t>
      </w:r>
      <w:r w:rsidRPr="00266A76">
        <w:rPr>
          <w:szCs w:val="28"/>
        </w:rPr>
        <w:t xml:space="preserve"> </w:t>
      </w:r>
    </w:p>
    <w:p w:rsidR="00015FF4" w:rsidRDefault="00015FF4" w:rsidP="00F41CA2">
      <w:pPr>
        <w:numPr>
          <w:ilvl w:val="0"/>
          <w:numId w:val="2"/>
        </w:numPr>
        <w:ind w:left="-567" w:firstLine="709"/>
        <w:jc w:val="both"/>
      </w:pPr>
      <w:r>
        <w:t xml:space="preserve">Рекомендовать руководителям предприятий, учреждений и организаций всех форм собственности, индивидуальным предпринимателям, а также гражданам, в собственности которых находятся земельные участки, здания, сооружения и другие объекты, принять активное участие в уборке  прилегающих территорий в период проведения месячника по уборке и благоустройству территорий </w:t>
      </w:r>
      <w:r w:rsidR="001B2768">
        <w:t xml:space="preserve">Михайловского </w:t>
      </w:r>
      <w:r>
        <w:t>сельского поселения.</w:t>
      </w:r>
    </w:p>
    <w:p w:rsidR="00544DC7" w:rsidRDefault="00860CB6" w:rsidP="00F41CA2">
      <w:pPr>
        <w:numPr>
          <w:ilvl w:val="0"/>
          <w:numId w:val="2"/>
        </w:numPr>
        <w:ind w:left="-567" w:firstLine="708"/>
        <w:jc w:val="both"/>
      </w:pPr>
      <w:r>
        <w:t xml:space="preserve">Рекомендовать руководителям предприятий, организаций, независимо от форм собственности, </w:t>
      </w:r>
      <w:r w:rsidR="00F920E5">
        <w:t>ответственным за</w:t>
      </w:r>
      <w:r>
        <w:t xml:space="preserve"> </w:t>
      </w:r>
      <w:r w:rsidR="00F920E5">
        <w:t>содержание наземных</w:t>
      </w:r>
      <w:r>
        <w:t xml:space="preserve"> и под</w:t>
      </w:r>
      <w:r w:rsidR="00544DC7">
        <w:t xml:space="preserve">земных инженерных </w:t>
      </w:r>
      <w:r>
        <w:t xml:space="preserve">сооружений и объектов коммунальной инфраструктуры: </w:t>
      </w:r>
    </w:p>
    <w:p w:rsidR="00F849D6" w:rsidRDefault="00860CB6" w:rsidP="00F41CA2">
      <w:pPr>
        <w:ind w:left="-567" w:firstLine="709"/>
        <w:jc w:val="both"/>
      </w:pPr>
      <w:r>
        <w:t>организовать санитарную очистку в охранной зоне на</w:t>
      </w:r>
      <w:r w:rsidR="00544DC7">
        <w:t>дземных инженерных коммуникаций;</w:t>
      </w:r>
    </w:p>
    <w:p w:rsidR="00544DC7" w:rsidRDefault="00544DC7" w:rsidP="00F41CA2">
      <w:pPr>
        <w:ind w:left="-567" w:firstLine="709"/>
        <w:jc w:val="both"/>
      </w:pPr>
      <w:r>
        <w:t>восстановить нарушенное благоустройство п</w:t>
      </w:r>
      <w:r w:rsidR="005A567C">
        <w:t>осле</w:t>
      </w:r>
      <w:r>
        <w:t xml:space="preserve"> проведенных ранее аварийно-восстановительных работ в срок до 3 мая 2023 года;</w:t>
      </w:r>
    </w:p>
    <w:p w:rsidR="00544DC7" w:rsidRDefault="00544DC7" w:rsidP="00F41CA2">
      <w:pPr>
        <w:ind w:left="-567" w:firstLine="709"/>
        <w:jc w:val="both"/>
      </w:pPr>
      <w:r>
        <w:lastRenderedPageBreak/>
        <w:t>привести в надлежащее состояние вспомогательные сооружения, расположенные над инженерными коммуникациями, в том числе обеспечивающи</w:t>
      </w:r>
      <w:r w:rsidR="00F920E5">
        <w:t>х</w:t>
      </w:r>
      <w:r>
        <w:t xml:space="preserve"> их безопасную эксплуатацию, в срок до </w:t>
      </w:r>
      <w:r w:rsidR="00F920E5">
        <w:t xml:space="preserve">                                </w:t>
      </w:r>
      <w:r>
        <w:t>3 мая 2023 года.</w:t>
      </w:r>
    </w:p>
    <w:p w:rsidR="00144E9B" w:rsidRDefault="00C72DD0" w:rsidP="00F41CA2">
      <w:pPr>
        <w:numPr>
          <w:ilvl w:val="0"/>
          <w:numId w:val="2"/>
        </w:numPr>
        <w:ind w:left="-567" w:firstLine="708"/>
        <w:jc w:val="both"/>
      </w:pPr>
      <w:r>
        <w:t xml:space="preserve">Рекомендовать ответственным </w:t>
      </w:r>
      <w:r w:rsidR="00544DC7">
        <w:t xml:space="preserve">сотрудникам </w:t>
      </w:r>
      <w:r w:rsidR="001B2768">
        <w:t xml:space="preserve">Михайловской </w:t>
      </w:r>
      <w:r>
        <w:t>сельской администрации</w:t>
      </w:r>
      <w:r w:rsidR="00144E9B">
        <w:t xml:space="preserve"> по организации проведения месячника по уборке и благоустройству территорий </w:t>
      </w:r>
      <w:r w:rsidR="001B2768">
        <w:t>Михайловского</w:t>
      </w:r>
      <w:r w:rsidR="00144E9B">
        <w:t xml:space="preserve"> сельского поселения еженедельно, по вторникам, до 12 ч. 00 мин., предоставлять в отдел архитектуры, строительства и жилищно-коммунального хозяйства администрации Советского муниципального района информацию о выполненных работах, количестве вывезенных твердых коммунальных отходов,</w:t>
      </w:r>
      <w:r w:rsidR="005A567C">
        <w:t xml:space="preserve"> </w:t>
      </w:r>
      <w:r w:rsidR="00144E9B">
        <w:t>ликвидации несанкционированных свалок, единиц задействованной техники и персонала.</w:t>
      </w:r>
    </w:p>
    <w:p w:rsidR="00144E9B" w:rsidRDefault="00D43CD6" w:rsidP="00F41CA2">
      <w:pPr>
        <w:numPr>
          <w:ilvl w:val="0"/>
          <w:numId w:val="2"/>
        </w:numPr>
        <w:ind w:left="-567" w:firstLine="708"/>
        <w:jc w:val="both"/>
      </w:pPr>
      <w:r>
        <w:t xml:space="preserve">Главному специалисту </w:t>
      </w:r>
      <w:r w:rsidR="001B2768">
        <w:t>Михайловской</w:t>
      </w:r>
      <w:r w:rsidR="00544DC7">
        <w:t xml:space="preserve"> сельской администрации</w:t>
      </w:r>
      <w:r>
        <w:t>, ответственному за соблюдением Правил благоустройства</w:t>
      </w:r>
      <w:r w:rsidRPr="00D43CD6">
        <w:t xml:space="preserve"> </w:t>
      </w:r>
      <w:r>
        <w:t xml:space="preserve">территорий </w:t>
      </w:r>
      <w:r w:rsidR="001B2768">
        <w:t>Михайловского</w:t>
      </w:r>
      <w:r>
        <w:t xml:space="preserve"> сельского поселения, утвержденных решением Собрания депутатов </w:t>
      </w:r>
      <w:r w:rsidR="001B2768">
        <w:rPr>
          <w:rFonts w:cs="Times New Roman"/>
          <w:szCs w:val="28"/>
        </w:rPr>
        <w:t xml:space="preserve">Михайловского </w:t>
      </w:r>
      <w:r w:rsidRPr="006C09B5">
        <w:rPr>
          <w:rFonts w:cs="Times New Roman"/>
          <w:szCs w:val="28"/>
        </w:rPr>
        <w:t xml:space="preserve">сельского поселения  от </w:t>
      </w:r>
      <w:r w:rsidR="001B2768">
        <w:rPr>
          <w:rFonts w:cs="Times New Roman"/>
          <w:szCs w:val="28"/>
        </w:rPr>
        <w:t>28.10.2022 года</w:t>
      </w:r>
      <w:r>
        <w:rPr>
          <w:rFonts w:cs="Times New Roman"/>
          <w:szCs w:val="28"/>
        </w:rPr>
        <w:t xml:space="preserve"> №</w:t>
      </w:r>
      <w:r w:rsidR="001B2768">
        <w:rPr>
          <w:rFonts w:cs="Times New Roman"/>
          <w:szCs w:val="28"/>
        </w:rPr>
        <w:t xml:space="preserve"> 208</w:t>
      </w:r>
      <w:r>
        <w:rPr>
          <w:rFonts w:cs="Times New Roman"/>
          <w:szCs w:val="28"/>
        </w:rPr>
        <w:t>,</w:t>
      </w:r>
      <w:r w:rsidR="00544DC7">
        <w:t xml:space="preserve"> усилить работу по выявлению нарушений. В случае выявления фактов нарушения настоящих Правил составлять протоколы об административных правонарушениях для привлечения виновных лиц к ответственности.</w:t>
      </w:r>
    </w:p>
    <w:p w:rsidR="00EE1567" w:rsidRDefault="00EE1567" w:rsidP="00F41CA2">
      <w:pPr>
        <w:numPr>
          <w:ilvl w:val="0"/>
          <w:numId w:val="2"/>
        </w:numPr>
        <w:ind w:left="-567" w:firstLine="708"/>
        <w:jc w:val="both"/>
      </w:pPr>
      <w:r>
        <w:t xml:space="preserve">В ходе проведения субботников обеспечить информирование населения о ходе проведения весеннего месячника по уборке и благоустройству территорий </w:t>
      </w:r>
      <w:r w:rsidR="001B2768">
        <w:t>Михайловского</w:t>
      </w:r>
      <w:r>
        <w:t xml:space="preserve"> сельского поселения путем размещения информации в социальных сетях</w:t>
      </w:r>
      <w:r w:rsidR="005A567C">
        <w:t xml:space="preserve"> </w:t>
      </w:r>
      <w:r w:rsidR="005A567C" w:rsidRPr="00EE1567">
        <w:rPr>
          <w:szCs w:val="28"/>
        </w:rPr>
        <w:t>в информационно-телекоммуникационной сети «Интернет»</w:t>
      </w:r>
      <w:r>
        <w:t>.</w:t>
      </w:r>
    </w:p>
    <w:p w:rsidR="00EE1567" w:rsidRPr="00EE1567" w:rsidRDefault="00EE1567" w:rsidP="00F41CA2">
      <w:pPr>
        <w:numPr>
          <w:ilvl w:val="0"/>
          <w:numId w:val="2"/>
        </w:numPr>
        <w:ind w:left="-567" w:firstLine="680"/>
        <w:jc w:val="both"/>
        <w:rPr>
          <w:szCs w:val="28"/>
        </w:rPr>
      </w:pPr>
      <w:r w:rsidRPr="00EE1567">
        <w:rPr>
          <w:szCs w:val="28"/>
        </w:rPr>
        <w:t xml:space="preserve">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Pr="00EE1567">
        <w:rPr>
          <w:szCs w:val="28"/>
          <w:lang w:val="en-US"/>
        </w:rPr>
        <w:t>mari</w:t>
      </w:r>
      <w:r w:rsidRPr="00EE1567">
        <w:rPr>
          <w:szCs w:val="28"/>
        </w:rPr>
        <w:t>-</w:t>
      </w:r>
      <w:r w:rsidRPr="00EE1567">
        <w:rPr>
          <w:szCs w:val="28"/>
          <w:lang w:val="en-US"/>
        </w:rPr>
        <w:t>el</w:t>
      </w:r>
      <w:r w:rsidRPr="00EE1567">
        <w:rPr>
          <w:szCs w:val="28"/>
        </w:rPr>
        <w:t>.</w:t>
      </w:r>
      <w:r w:rsidRPr="00EE1567">
        <w:rPr>
          <w:szCs w:val="28"/>
          <w:lang w:val="en-US"/>
        </w:rPr>
        <w:t>gov</w:t>
      </w:r>
      <w:r w:rsidRPr="00EE1567">
        <w:rPr>
          <w:szCs w:val="28"/>
        </w:rPr>
        <w:t>.</w:t>
      </w:r>
      <w:r w:rsidRPr="00EE1567">
        <w:rPr>
          <w:szCs w:val="28"/>
          <w:lang w:val="en-US"/>
        </w:rPr>
        <w:t>ru</w:t>
      </w:r>
      <w:r w:rsidRPr="00EE1567">
        <w:rPr>
          <w:szCs w:val="28"/>
        </w:rPr>
        <w:t>).</w:t>
      </w:r>
    </w:p>
    <w:p w:rsidR="00B201EF" w:rsidRPr="00B201EF" w:rsidRDefault="00B201EF" w:rsidP="00F41CA2">
      <w:pPr>
        <w:numPr>
          <w:ilvl w:val="0"/>
          <w:numId w:val="2"/>
        </w:numPr>
        <w:ind w:left="-567" w:firstLine="708"/>
        <w:jc w:val="both"/>
      </w:pPr>
      <w:r>
        <w:rPr>
          <w:szCs w:val="28"/>
        </w:rPr>
        <w:t>Настоящее постановление вступает в силу после его официального обнародования.</w:t>
      </w:r>
    </w:p>
    <w:p w:rsidR="00B201EF" w:rsidRPr="00F849D6" w:rsidRDefault="00B201EF" w:rsidP="00F41CA2">
      <w:pPr>
        <w:numPr>
          <w:ilvl w:val="0"/>
          <w:numId w:val="2"/>
        </w:numPr>
        <w:ind w:left="-567" w:firstLine="708"/>
        <w:jc w:val="both"/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B201EF" w:rsidRDefault="00B201EF" w:rsidP="00F41CA2">
      <w:pPr>
        <w:ind w:left="-567"/>
        <w:jc w:val="both"/>
        <w:rPr>
          <w:szCs w:val="28"/>
        </w:rPr>
      </w:pPr>
    </w:p>
    <w:p w:rsidR="00EE1567" w:rsidRDefault="00EE1567" w:rsidP="00F41CA2">
      <w:pPr>
        <w:ind w:left="-567"/>
        <w:jc w:val="both"/>
        <w:rPr>
          <w:szCs w:val="28"/>
        </w:rPr>
      </w:pPr>
    </w:p>
    <w:p w:rsidR="00EE1567" w:rsidRDefault="00EE1567" w:rsidP="00F41CA2">
      <w:pPr>
        <w:ind w:left="-567"/>
        <w:jc w:val="both"/>
        <w:rPr>
          <w:szCs w:val="28"/>
        </w:rPr>
      </w:pPr>
    </w:p>
    <w:tbl>
      <w:tblPr>
        <w:tblW w:w="10908" w:type="dxa"/>
        <w:tblInd w:w="-1134" w:type="dxa"/>
        <w:tblLook w:val="04A0" w:firstRow="1" w:lastRow="0" w:firstColumn="1" w:lastColumn="0" w:noHBand="0" w:noVBand="1"/>
      </w:tblPr>
      <w:tblGrid>
        <w:gridCol w:w="6323"/>
        <w:gridCol w:w="4585"/>
      </w:tblGrid>
      <w:tr w:rsidR="00F41CA2" w:rsidRPr="00F714C8" w:rsidTr="00F41CA2">
        <w:trPr>
          <w:trHeight w:val="1112"/>
        </w:trPr>
        <w:tc>
          <w:tcPr>
            <w:tcW w:w="6323" w:type="dxa"/>
            <w:shd w:val="clear" w:color="auto" w:fill="auto"/>
            <w:vAlign w:val="center"/>
          </w:tcPr>
          <w:p w:rsidR="00F41CA2" w:rsidRPr="00F714C8" w:rsidRDefault="00F41CA2" w:rsidP="00F521D4">
            <w:pPr>
              <w:jc w:val="center"/>
              <w:rPr>
                <w:bCs/>
              </w:rPr>
            </w:pPr>
            <w:r w:rsidRPr="00F714C8">
              <w:rPr>
                <w:bCs/>
              </w:rPr>
              <w:t>Глава</w:t>
            </w:r>
          </w:p>
          <w:p w:rsidR="00F41CA2" w:rsidRPr="00F714C8" w:rsidRDefault="00F41CA2" w:rsidP="00F521D4">
            <w:pPr>
              <w:ind w:left="-392"/>
              <w:jc w:val="center"/>
              <w:rPr>
                <w:bCs/>
              </w:rPr>
            </w:pPr>
            <w:r w:rsidRPr="00F714C8">
              <w:rPr>
                <w:spacing w:val="-1"/>
              </w:rPr>
              <w:t xml:space="preserve">Михайловской сельской </w:t>
            </w:r>
            <w:r w:rsidRPr="00F714C8">
              <w:rPr>
                <w:bCs/>
              </w:rPr>
              <w:t>администрации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F41CA2" w:rsidRPr="00F714C8" w:rsidRDefault="00F41CA2" w:rsidP="00F41CA2">
            <w:pPr>
              <w:spacing w:after="240"/>
              <w:ind w:right="877"/>
              <w:jc w:val="right"/>
              <w:rPr>
                <w:bCs/>
              </w:rPr>
            </w:pPr>
            <w:r>
              <w:rPr>
                <w:bCs/>
              </w:rPr>
              <w:t>В</w:t>
            </w:r>
            <w:r w:rsidRPr="00F714C8">
              <w:rPr>
                <w:bCs/>
              </w:rPr>
              <w:t>. А. Морозов</w:t>
            </w:r>
          </w:p>
        </w:tc>
      </w:tr>
    </w:tbl>
    <w:p w:rsidR="0095146F" w:rsidRDefault="0095146F" w:rsidP="00F41CA2">
      <w:pPr>
        <w:ind w:left="-567"/>
        <w:rPr>
          <w:szCs w:val="28"/>
        </w:rPr>
      </w:pPr>
      <w:bookmarkStart w:id="0" w:name="_GoBack"/>
      <w:bookmarkEnd w:id="0"/>
    </w:p>
    <w:sectPr w:rsidR="0095146F" w:rsidSect="00F920E5">
      <w:footnotePr>
        <w:pos w:val="beneathText"/>
      </w:footnotePr>
      <w:pgSz w:w="11905" w:h="16837" w:code="9"/>
      <w:pgMar w:top="993" w:right="1134" w:bottom="567" w:left="1985" w:header="0" w:footer="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67" w:rsidRDefault="00C55967">
      <w:r>
        <w:separator/>
      </w:r>
    </w:p>
  </w:endnote>
  <w:endnote w:type="continuationSeparator" w:id="0">
    <w:p w:rsidR="00C55967" w:rsidRDefault="00C5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67" w:rsidRDefault="00C55967">
      <w:r>
        <w:separator/>
      </w:r>
    </w:p>
  </w:footnote>
  <w:footnote w:type="continuationSeparator" w:id="0">
    <w:p w:rsidR="00C55967" w:rsidRDefault="00C5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3729A"/>
    <w:multiLevelType w:val="hybridMultilevel"/>
    <w:tmpl w:val="6E0ADDD4"/>
    <w:lvl w:ilvl="0" w:tplc="8864C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626E3"/>
    <w:multiLevelType w:val="hybridMultilevel"/>
    <w:tmpl w:val="90E89472"/>
    <w:lvl w:ilvl="0" w:tplc="FF5E863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51875B93"/>
    <w:multiLevelType w:val="hybridMultilevel"/>
    <w:tmpl w:val="6E0ADDD4"/>
    <w:lvl w:ilvl="0" w:tplc="8864C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21862"/>
    <w:multiLevelType w:val="singleLevel"/>
    <w:tmpl w:val="5882F3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59"/>
    <w:rsid w:val="00001BD9"/>
    <w:rsid w:val="00007CDB"/>
    <w:rsid w:val="00015FF4"/>
    <w:rsid w:val="00057D8C"/>
    <w:rsid w:val="0006500F"/>
    <w:rsid w:val="00067A79"/>
    <w:rsid w:val="000A4B13"/>
    <w:rsid w:val="000C229C"/>
    <w:rsid w:val="000F5D72"/>
    <w:rsid w:val="001008D9"/>
    <w:rsid w:val="001018E6"/>
    <w:rsid w:val="00106434"/>
    <w:rsid w:val="00116944"/>
    <w:rsid w:val="00117F82"/>
    <w:rsid w:val="00122FF2"/>
    <w:rsid w:val="001324B8"/>
    <w:rsid w:val="00140469"/>
    <w:rsid w:val="00140649"/>
    <w:rsid w:val="00144E9B"/>
    <w:rsid w:val="00150281"/>
    <w:rsid w:val="0017516C"/>
    <w:rsid w:val="001A24CA"/>
    <w:rsid w:val="001A3AFA"/>
    <w:rsid w:val="001B2768"/>
    <w:rsid w:val="001D2C6B"/>
    <w:rsid w:val="001E451B"/>
    <w:rsid w:val="001F3653"/>
    <w:rsid w:val="00200339"/>
    <w:rsid w:val="0020095F"/>
    <w:rsid w:val="00217B49"/>
    <w:rsid w:val="0023342A"/>
    <w:rsid w:val="00253547"/>
    <w:rsid w:val="0026292A"/>
    <w:rsid w:val="00262C31"/>
    <w:rsid w:val="00265A20"/>
    <w:rsid w:val="00266A76"/>
    <w:rsid w:val="00277A5F"/>
    <w:rsid w:val="00285598"/>
    <w:rsid w:val="00286F19"/>
    <w:rsid w:val="002A4FC5"/>
    <w:rsid w:val="002A6152"/>
    <w:rsid w:val="002C7791"/>
    <w:rsid w:val="002D3A43"/>
    <w:rsid w:val="002F6602"/>
    <w:rsid w:val="002F79D4"/>
    <w:rsid w:val="003132B3"/>
    <w:rsid w:val="00321A6A"/>
    <w:rsid w:val="0033366E"/>
    <w:rsid w:val="00351BFC"/>
    <w:rsid w:val="00357CEF"/>
    <w:rsid w:val="00377452"/>
    <w:rsid w:val="003847E5"/>
    <w:rsid w:val="00393025"/>
    <w:rsid w:val="003A11BA"/>
    <w:rsid w:val="003A4875"/>
    <w:rsid w:val="003A676B"/>
    <w:rsid w:val="003B662D"/>
    <w:rsid w:val="003E7951"/>
    <w:rsid w:val="00413338"/>
    <w:rsid w:val="00413690"/>
    <w:rsid w:val="004152EF"/>
    <w:rsid w:val="00416E75"/>
    <w:rsid w:val="004202A3"/>
    <w:rsid w:val="00422659"/>
    <w:rsid w:val="004452ED"/>
    <w:rsid w:val="004658D5"/>
    <w:rsid w:val="004725EF"/>
    <w:rsid w:val="004740A0"/>
    <w:rsid w:val="00475EE2"/>
    <w:rsid w:val="004822D8"/>
    <w:rsid w:val="004863C3"/>
    <w:rsid w:val="004866F9"/>
    <w:rsid w:val="00493E80"/>
    <w:rsid w:val="004B58C4"/>
    <w:rsid w:val="004C5504"/>
    <w:rsid w:val="004E3EB2"/>
    <w:rsid w:val="004E7A8D"/>
    <w:rsid w:val="0050169E"/>
    <w:rsid w:val="0050653C"/>
    <w:rsid w:val="00507113"/>
    <w:rsid w:val="005139FE"/>
    <w:rsid w:val="00526592"/>
    <w:rsid w:val="00536322"/>
    <w:rsid w:val="00544DC7"/>
    <w:rsid w:val="00545745"/>
    <w:rsid w:val="0056032B"/>
    <w:rsid w:val="00575820"/>
    <w:rsid w:val="00576252"/>
    <w:rsid w:val="00576A54"/>
    <w:rsid w:val="005A03A6"/>
    <w:rsid w:val="005A50DC"/>
    <w:rsid w:val="005A567C"/>
    <w:rsid w:val="005C17AC"/>
    <w:rsid w:val="005C3C65"/>
    <w:rsid w:val="005E09BF"/>
    <w:rsid w:val="005F419B"/>
    <w:rsid w:val="005F4BB6"/>
    <w:rsid w:val="00605D83"/>
    <w:rsid w:val="00643CD5"/>
    <w:rsid w:val="006564A1"/>
    <w:rsid w:val="00657043"/>
    <w:rsid w:val="0067079C"/>
    <w:rsid w:val="00670D2C"/>
    <w:rsid w:val="006761AD"/>
    <w:rsid w:val="00676BFA"/>
    <w:rsid w:val="00683496"/>
    <w:rsid w:val="00696A2A"/>
    <w:rsid w:val="006A04D6"/>
    <w:rsid w:val="006A50A8"/>
    <w:rsid w:val="006A7268"/>
    <w:rsid w:val="006B1D8A"/>
    <w:rsid w:val="006B52BF"/>
    <w:rsid w:val="006C09B5"/>
    <w:rsid w:val="006C21ED"/>
    <w:rsid w:val="006D083C"/>
    <w:rsid w:val="006D437F"/>
    <w:rsid w:val="006D6D30"/>
    <w:rsid w:val="006E3EFF"/>
    <w:rsid w:val="006F2ECD"/>
    <w:rsid w:val="006F3266"/>
    <w:rsid w:val="007036A4"/>
    <w:rsid w:val="007373D6"/>
    <w:rsid w:val="007579B6"/>
    <w:rsid w:val="00771678"/>
    <w:rsid w:val="00787154"/>
    <w:rsid w:val="00791813"/>
    <w:rsid w:val="007B0CE1"/>
    <w:rsid w:val="007B4703"/>
    <w:rsid w:val="007B496F"/>
    <w:rsid w:val="007C2A8F"/>
    <w:rsid w:val="00802077"/>
    <w:rsid w:val="00840B3F"/>
    <w:rsid w:val="00841227"/>
    <w:rsid w:val="008538A6"/>
    <w:rsid w:val="00860CB6"/>
    <w:rsid w:val="008654B1"/>
    <w:rsid w:val="00866BA3"/>
    <w:rsid w:val="008772FA"/>
    <w:rsid w:val="00880C9F"/>
    <w:rsid w:val="00883964"/>
    <w:rsid w:val="00893A59"/>
    <w:rsid w:val="00893E32"/>
    <w:rsid w:val="0089509D"/>
    <w:rsid w:val="008A6A5C"/>
    <w:rsid w:val="008B7DF0"/>
    <w:rsid w:val="008C2F78"/>
    <w:rsid w:val="008C3FB9"/>
    <w:rsid w:val="008E3180"/>
    <w:rsid w:val="008E3DA1"/>
    <w:rsid w:val="008E61D7"/>
    <w:rsid w:val="008F71A7"/>
    <w:rsid w:val="00924F50"/>
    <w:rsid w:val="00945C68"/>
    <w:rsid w:val="00946BA0"/>
    <w:rsid w:val="0095146F"/>
    <w:rsid w:val="00967240"/>
    <w:rsid w:val="00971B91"/>
    <w:rsid w:val="0097213E"/>
    <w:rsid w:val="00975F25"/>
    <w:rsid w:val="00990989"/>
    <w:rsid w:val="00992777"/>
    <w:rsid w:val="00994B1A"/>
    <w:rsid w:val="009972DD"/>
    <w:rsid w:val="009A3323"/>
    <w:rsid w:val="009B19A6"/>
    <w:rsid w:val="009C27B2"/>
    <w:rsid w:val="009C7B50"/>
    <w:rsid w:val="009D3761"/>
    <w:rsid w:val="009D5D42"/>
    <w:rsid w:val="009E3F98"/>
    <w:rsid w:val="00A21812"/>
    <w:rsid w:val="00A2231F"/>
    <w:rsid w:val="00A30B2C"/>
    <w:rsid w:val="00A31CD3"/>
    <w:rsid w:val="00A3673C"/>
    <w:rsid w:val="00A433AF"/>
    <w:rsid w:val="00A5221D"/>
    <w:rsid w:val="00A55028"/>
    <w:rsid w:val="00A62FF3"/>
    <w:rsid w:val="00A75F17"/>
    <w:rsid w:val="00A82F67"/>
    <w:rsid w:val="00A83577"/>
    <w:rsid w:val="00A94C62"/>
    <w:rsid w:val="00AA2A22"/>
    <w:rsid w:val="00AA476B"/>
    <w:rsid w:val="00AB254F"/>
    <w:rsid w:val="00AB3371"/>
    <w:rsid w:val="00AB4F6F"/>
    <w:rsid w:val="00AC2816"/>
    <w:rsid w:val="00AE41C1"/>
    <w:rsid w:val="00AF3239"/>
    <w:rsid w:val="00B0292B"/>
    <w:rsid w:val="00B030BA"/>
    <w:rsid w:val="00B05D52"/>
    <w:rsid w:val="00B06638"/>
    <w:rsid w:val="00B201EF"/>
    <w:rsid w:val="00B305B5"/>
    <w:rsid w:val="00B30699"/>
    <w:rsid w:val="00B3118D"/>
    <w:rsid w:val="00B40B5F"/>
    <w:rsid w:val="00B615A4"/>
    <w:rsid w:val="00B662C3"/>
    <w:rsid w:val="00B74DE9"/>
    <w:rsid w:val="00B91965"/>
    <w:rsid w:val="00B933D1"/>
    <w:rsid w:val="00BA067A"/>
    <w:rsid w:val="00BD683A"/>
    <w:rsid w:val="00C03E25"/>
    <w:rsid w:val="00C105DB"/>
    <w:rsid w:val="00C26572"/>
    <w:rsid w:val="00C32A0E"/>
    <w:rsid w:val="00C404EF"/>
    <w:rsid w:val="00C55967"/>
    <w:rsid w:val="00C72DD0"/>
    <w:rsid w:val="00C76690"/>
    <w:rsid w:val="00C76D9E"/>
    <w:rsid w:val="00C956AD"/>
    <w:rsid w:val="00CB0220"/>
    <w:rsid w:val="00CC099B"/>
    <w:rsid w:val="00CF23BB"/>
    <w:rsid w:val="00CF49CB"/>
    <w:rsid w:val="00CF61D7"/>
    <w:rsid w:val="00D11FCC"/>
    <w:rsid w:val="00D153F5"/>
    <w:rsid w:val="00D17A72"/>
    <w:rsid w:val="00D21559"/>
    <w:rsid w:val="00D2773F"/>
    <w:rsid w:val="00D37976"/>
    <w:rsid w:val="00D43CD6"/>
    <w:rsid w:val="00D4560F"/>
    <w:rsid w:val="00D50E13"/>
    <w:rsid w:val="00D53868"/>
    <w:rsid w:val="00D61356"/>
    <w:rsid w:val="00D70F5A"/>
    <w:rsid w:val="00D72E0B"/>
    <w:rsid w:val="00D946E9"/>
    <w:rsid w:val="00DA0584"/>
    <w:rsid w:val="00DB43CA"/>
    <w:rsid w:val="00DB4E6E"/>
    <w:rsid w:val="00DC31D7"/>
    <w:rsid w:val="00DD3990"/>
    <w:rsid w:val="00DE14D9"/>
    <w:rsid w:val="00DE54BB"/>
    <w:rsid w:val="00DE6753"/>
    <w:rsid w:val="00E22FE9"/>
    <w:rsid w:val="00E24FED"/>
    <w:rsid w:val="00E322D2"/>
    <w:rsid w:val="00E37B06"/>
    <w:rsid w:val="00E6317F"/>
    <w:rsid w:val="00E7427B"/>
    <w:rsid w:val="00E75BF3"/>
    <w:rsid w:val="00E769DB"/>
    <w:rsid w:val="00E90D51"/>
    <w:rsid w:val="00E937DF"/>
    <w:rsid w:val="00EA6A45"/>
    <w:rsid w:val="00EA77B4"/>
    <w:rsid w:val="00EC1249"/>
    <w:rsid w:val="00EC65D2"/>
    <w:rsid w:val="00EE1567"/>
    <w:rsid w:val="00EF33E8"/>
    <w:rsid w:val="00F0152A"/>
    <w:rsid w:val="00F14652"/>
    <w:rsid w:val="00F21137"/>
    <w:rsid w:val="00F271D7"/>
    <w:rsid w:val="00F2788B"/>
    <w:rsid w:val="00F41CA2"/>
    <w:rsid w:val="00F559FD"/>
    <w:rsid w:val="00F7062D"/>
    <w:rsid w:val="00F744FE"/>
    <w:rsid w:val="00F849D6"/>
    <w:rsid w:val="00F907DE"/>
    <w:rsid w:val="00F920E5"/>
    <w:rsid w:val="00FB1E6A"/>
    <w:rsid w:val="00FB2CBA"/>
    <w:rsid w:val="00FB39E9"/>
    <w:rsid w:val="00FB74E8"/>
    <w:rsid w:val="00FE08A9"/>
    <w:rsid w:val="00FE3E71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D6E1-9ECB-403D-AB05-713A07C0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semiHidden/>
    <w:pPr>
      <w:jc w:val="center"/>
    </w:pPr>
    <w:rPr>
      <w:b/>
      <w:bCs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6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16E75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1E451B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51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"Советский муниципальный район"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cp:lastModifiedBy>Специалист</cp:lastModifiedBy>
  <cp:revision>2</cp:revision>
  <cp:lastPrinted>2023-04-03T05:52:00Z</cp:lastPrinted>
  <dcterms:created xsi:type="dcterms:W3CDTF">2023-04-03T05:55:00Z</dcterms:created>
  <dcterms:modified xsi:type="dcterms:W3CDTF">2023-04-03T05:55:00Z</dcterms:modified>
</cp:coreProperties>
</file>