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96" w:rsidRDefault="00210E96" w:rsidP="00210E96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>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>
        <w:rPr>
          <w:sz w:val="28"/>
          <w:szCs w:val="28"/>
        </w:rPr>
        <w:t xml:space="preserve"> в</w:t>
      </w:r>
      <w:r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ов,</w:t>
      </w:r>
      <w:r w:rsidRPr="00550DE1">
        <w:rPr>
          <w:sz w:val="28"/>
          <w:szCs w:val="28"/>
        </w:rPr>
        <w:t xml:space="preserve"> государственная собственность на которы</w:t>
      </w:r>
      <w:r>
        <w:rPr>
          <w:sz w:val="28"/>
          <w:szCs w:val="28"/>
        </w:rPr>
        <w:t>е</w:t>
      </w:r>
      <w:r w:rsidRPr="00550DE1">
        <w:rPr>
          <w:sz w:val="28"/>
          <w:szCs w:val="28"/>
        </w:rPr>
        <w:t xml:space="preserve"> не разграничена</w:t>
      </w:r>
      <w:r>
        <w:rPr>
          <w:sz w:val="28"/>
          <w:szCs w:val="28"/>
        </w:rPr>
        <w:t>:</w:t>
      </w:r>
    </w:p>
    <w:p w:rsidR="00210E96" w:rsidRDefault="00210E96" w:rsidP="00210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3383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>
        <w:rPr>
          <w:sz w:val="28"/>
          <w:szCs w:val="28"/>
        </w:rPr>
        <w:t>0800101:503</w:t>
      </w:r>
      <w:r w:rsidRPr="00B3393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550DE1">
        <w:rPr>
          <w:sz w:val="28"/>
          <w:szCs w:val="28"/>
        </w:rPr>
        <w:t xml:space="preserve">Республика Марий Эл, </w:t>
      </w:r>
      <w:r>
        <w:rPr>
          <w:sz w:val="28"/>
          <w:szCs w:val="28"/>
        </w:rPr>
        <w:t>Куженерский район</w:t>
      </w:r>
      <w:r w:rsidRPr="00550DE1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Салтакъял</w:t>
      </w:r>
      <w:proofErr w:type="spellEnd"/>
      <w:r>
        <w:rPr>
          <w:sz w:val="28"/>
          <w:szCs w:val="28"/>
        </w:rPr>
        <w:t>, ул. Рабочая,</w:t>
      </w:r>
      <w:r w:rsidRPr="00B3393E">
        <w:rPr>
          <w:sz w:val="28"/>
          <w:szCs w:val="28"/>
        </w:rPr>
        <w:t xml:space="preserve"> разрешенное использование — </w:t>
      </w:r>
      <w:r>
        <w:rPr>
          <w:sz w:val="28"/>
          <w:szCs w:val="28"/>
        </w:rPr>
        <w:t xml:space="preserve">для ведения личного подсобного хозяйства, </w:t>
      </w:r>
      <w:r w:rsidRPr="00B3393E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пунктов.</w:t>
      </w:r>
    </w:p>
    <w:p w:rsidR="00210E96" w:rsidRDefault="00210E96" w:rsidP="00210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50DE1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144</w:t>
      </w:r>
      <w:r w:rsidRPr="00550DE1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кв.м</w:t>
      </w:r>
      <w:proofErr w:type="spellEnd"/>
      <w:r w:rsidRPr="00550DE1">
        <w:rPr>
          <w:sz w:val="28"/>
          <w:szCs w:val="28"/>
        </w:rPr>
        <w:t>., с кадастровым номером 12:09:</w:t>
      </w:r>
      <w:r>
        <w:rPr>
          <w:sz w:val="28"/>
          <w:szCs w:val="28"/>
        </w:rPr>
        <w:t>0800101:504</w:t>
      </w:r>
      <w:r w:rsidRPr="00550DE1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550DE1">
        <w:rPr>
          <w:sz w:val="28"/>
          <w:szCs w:val="28"/>
        </w:rPr>
        <w:t>Республика Марий Эл, Куженерский</w:t>
      </w:r>
      <w:r>
        <w:rPr>
          <w:sz w:val="28"/>
          <w:szCs w:val="28"/>
        </w:rPr>
        <w:t xml:space="preserve"> муниципальный район</w:t>
      </w:r>
      <w:r w:rsidRPr="00550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Салтакъял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Новая,</w:t>
      </w:r>
      <w:r w:rsidRPr="00550DE1">
        <w:rPr>
          <w:sz w:val="28"/>
          <w:szCs w:val="28"/>
        </w:rPr>
        <w:t xml:space="preserve"> разрешенное использование - для ведения личного подсобного хозяйства</w:t>
      </w:r>
      <w:r>
        <w:rPr>
          <w:sz w:val="28"/>
          <w:szCs w:val="28"/>
        </w:rPr>
        <w:t xml:space="preserve"> (приусадебный земельный участок)</w:t>
      </w:r>
      <w:r w:rsidRPr="00550DE1">
        <w:rPr>
          <w:sz w:val="28"/>
          <w:szCs w:val="28"/>
        </w:rPr>
        <w:t>, земли населенных пунктов</w:t>
      </w:r>
      <w:r>
        <w:rPr>
          <w:sz w:val="28"/>
          <w:szCs w:val="28"/>
        </w:rPr>
        <w:t>.</w:t>
      </w:r>
    </w:p>
    <w:p w:rsidR="00210E96" w:rsidRPr="00550DE1" w:rsidRDefault="00210E96" w:rsidP="00210E96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Граждане, заинтересованные в предоставлении указанн</w:t>
      </w:r>
      <w:r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>
        <w:rPr>
          <w:sz w:val="28"/>
          <w:szCs w:val="28"/>
        </w:rPr>
        <w:t xml:space="preserve"> земельного участка</w:t>
      </w:r>
      <w:r w:rsidRPr="00550DE1">
        <w:rPr>
          <w:sz w:val="28"/>
          <w:szCs w:val="28"/>
        </w:rPr>
        <w:t xml:space="preserve"> в Администрацию Куженерского муниципального района (далее – заявления).</w:t>
      </w:r>
    </w:p>
    <w:p w:rsidR="00210E96" w:rsidRPr="00550DE1" w:rsidRDefault="00210E96" w:rsidP="00210E96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18., Тел.: 9-23-16.  Дата окончания приема заявлений –</w:t>
      </w:r>
      <w:r>
        <w:rPr>
          <w:sz w:val="28"/>
          <w:szCs w:val="28"/>
        </w:rPr>
        <w:t xml:space="preserve"> 02</w:t>
      </w:r>
      <w:r w:rsidRPr="00550DE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50DE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50DE1">
        <w:rPr>
          <w:sz w:val="28"/>
          <w:szCs w:val="28"/>
        </w:rPr>
        <w:t xml:space="preserve"> г.</w:t>
      </w:r>
    </w:p>
    <w:p w:rsidR="00210E96" w:rsidRPr="00550DE1" w:rsidRDefault="00210E96" w:rsidP="00210E96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210E96" w:rsidRPr="00550DE1" w:rsidRDefault="00210E96" w:rsidP="00210E96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</w:p>
    <w:p w:rsidR="006D2EDB" w:rsidRDefault="006D2EDB">
      <w:bookmarkStart w:id="0" w:name="_GoBack"/>
      <w:bookmarkEnd w:id="0"/>
    </w:p>
    <w:sectPr w:rsidR="006D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96"/>
    <w:rsid w:val="00210E96"/>
    <w:rsid w:val="006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E1D5-FC33-4165-B4D3-516ECFA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2023-08-31T05:45:00Z</dcterms:created>
  <dcterms:modified xsi:type="dcterms:W3CDTF">2023-08-31T05:46:00Z</dcterms:modified>
</cp:coreProperties>
</file>