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2" w:rsidRPr="00B42822" w:rsidRDefault="00B42822" w:rsidP="009F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822">
        <w:rPr>
          <w:rFonts w:ascii="Times New Roman" w:hAnsi="Times New Roman" w:cs="Times New Roman"/>
          <w:sz w:val="28"/>
          <w:szCs w:val="28"/>
        </w:rPr>
        <w:t>ПРОЕКТ</w:t>
      </w:r>
    </w:p>
    <w:p w:rsidR="001B6ABF" w:rsidRDefault="009F4F15" w:rsidP="009F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9F4F15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9F4F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Горномарийского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района Республики М</w:t>
      </w:r>
      <w:r w:rsidRPr="009F4F15">
        <w:rPr>
          <w:rFonts w:ascii="Times New Roman" w:hAnsi="Times New Roman" w:cs="Times New Roman"/>
          <w:b/>
          <w:sz w:val="28"/>
          <w:szCs w:val="28"/>
        </w:rPr>
        <w:t>арий Эл</w:t>
      </w:r>
    </w:p>
    <w:p w:rsidR="009F4F15" w:rsidRDefault="009F4F15" w:rsidP="009F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15" w:rsidRPr="009F4F15" w:rsidRDefault="009F4F15" w:rsidP="009F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15">
        <w:rPr>
          <w:rFonts w:ascii="Times New Roman" w:hAnsi="Times New Roman" w:cs="Times New Roman"/>
          <w:sz w:val="28"/>
          <w:szCs w:val="28"/>
        </w:rPr>
        <w:t>Решение №</w:t>
      </w:r>
    </w:p>
    <w:p w:rsidR="009F4F15" w:rsidRDefault="009F4F15" w:rsidP="009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</w:t>
      </w:r>
      <w:r w:rsidRPr="009F4F15">
        <w:rPr>
          <w:rFonts w:ascii="Times New Roman" w:hAnsi="Times New Roman" w:cs="Times New Roman"/>
          <w:sz w:val="28"/>
          <w:szCs w:val="28"/>
        </w:rPr>
        <w:t xml:space="preserve">ессия                          с. </w:t>
      </w:r>
      <w:proofErr w:type="spellStart"/>
      <w:r w:rsidRPr="009F4F15"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</w:p>
    <w:p w:rsidR="009F4F15" w:rsidRPr="009F4F15" w:rsidRDefault="009F4F15" w:rsidP="009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IVc</w:t>
      </w:r>
      <w:r>
        <w:rPr>
          <w:rFonts w:ascii="Times New Roman" w:hAnsi="Times New Roman" w:cs="Times New Roman"/>
          <w:sz w:val="28"/>
          <w:szCs w:val="28"/>
        </w:rPr>
        <w:t>озыв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_______2023 года.</w:t>
      </w:r>
      <w:proofErr w:type="gramEnd"/>
    </w:p>
    <w:p w:rsidR="009F4F15" w:rsidRPr="009F4F15" w:rsidRDefault="009F4F15" w:rsidP="009F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07" w:rsidRPr="005C1207" w:rsidRDefault="005C1207" w:rsidP="009F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07">
        <w:rPr>
          <w:rFonts w:ascii="Times New Roman" w:hAnsi="Times New Roman" w:cs="Times New Roman"/>
          <w:b/>
          <w:sz w:val="28"/>
          <w:szCs w:val="28"/>
        </w:rPr>
        <w:t xml:space="preserve">О поддержке инициативной группы граждан дер.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Тодымваж</w:t>
      </w:r>
      <w:proofErr w:type="spellEnd"/>
      <w:r w:rsidRPr="005C1207">
        <w:rPr>
          <w:rFonts w:ascii="Times New Roman" w:hAnsi="Times New Roman" w:cs="Times New Roman"/>
          <w:b/>
          <w:sz w:val="28"/>
          <w:szCs w:val="28"/>
        </w:rPr>
        <w:t xml:space="preserve">  и дер. Запольные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Пертнуры</w:t>
      </w:r>
      <w:proofErr w:type="spellEnd"/>
      <w:r w:rsidRPr="005C1207">
        <w:rPr>
          <w:rFonts w:ascii="Times New Roman" w:hAnsi="Times New Roman" w:cs="Times New Roman"/>
          <w:b/>
          <w:sz w:val="28"/>
          <w:szCs w:val="28"/>
        </w:rPr>
        <w:t xml:space="preserve"> « Об объединении дер.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Тодымваж</w:t>
      </w:r>
      <w:proofErr w:type="spellEnd"/>
      <w:r w:rsidRPr="005C1207">
        <w:rPr>
          <w:rFonts w:ascii="Times New Roman" w:hAnsi="Times New Roman" w:cs="Times New Roman"/>
          <w:b/>
          <w:sz w:val="28"/>
          <w:szCs w:val="28"/>
        </w:rPr>
        <w:t xml:space="preserve">, дер. Запольные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Пертнуры</w:t>
      </w:r>
      <w:proofErr w:type="spellEnd"/>
      <w:r w:rsidRPr="005C1207">
        <w:rPr>
          <w:rFonts w:ascii="Times New Roman" w:hAnsi="Times New Roman" w:cs="Times New Roman"/>
          <w:b/>
          <w:sz w:val="28"/>
          <w:szCs w:val="28"/>
        </w:rPr>
        <w:t xml:space="preserve"> в один населенный пункт дер. Запольные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Пертнуры</w:t>
      </w:r>
      <w:proofErr w:type="spellEnd"/>
      <w:r w:rsidRPr="005C1207">
        <w:rPr>
          <w:rFonts w:ascii="Times New Roman" w:hAnsi="Times New Roman" w:cs="Times New Roman"/>
          <w:b/>
          <w:sz w:val="28"/>
          <w:szCs w:val="28"/>
        </w:rPr>
        <w:t xml:space="preserve"> и упразднение населенного пункта дер. </w:t>
      </w:r>
      <w:proofErr w:type="spellStart"/>
      <w:r w:rsidRPr="005C1207">
        <w:rPr>
          <w:rFonts w:ascii="Times New Roman" w:hAnsi="Times New Roman" w:cs="Times New Roman"/>
          <w:b/>
          <w:sz w:val="28"/>
          <w:szCs w:val="28"/>
        </w:rPr>
        <w:t>Тодымваж</w:t>
      </w:r>
      <w:proofErr w:type="spellEnd"/>
      <w:r w:rsidR="008606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1207">
        <w:rPr>
          <w:rFonts w:ascii="Times New Roman" w:hAnsi="Times New Roman" w:cs="Times New Roman"/>
          <w:b/>
          <w:sz w:val="28"/>
          <w:szCs w:val="28"/>
        </w:rPr>
        <w:t>Горномарийского муниципального района Республики Марий Эл»</w:t>
      </w:r>
    </w:p>
    <w:p w:rsidR="00AA49AA" w:rsidRDefault="00B42822" w:rsidP="009F4F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инициативной группы</w:t>
      </w:r>
      <w:r w:rsidR="005C120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8606B4" w:rsidRPr="0086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606B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C1207">
        <w:rPr>
          <w:rFonts w:ascii="Times New Roman" w:hAnsi="Times New Roman" w:cs="Times New Roman"/>
          <w:sz w:val="28"/>
          <w:szCs w:val="28"/>
        </w:rPr>
        <w:t>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населенный пункт</w:t>
      </w:r>
      <w:r w:rsidR="00AA49AA">
        <w:rPr>
          <w:rFonts w:ascii="Times New Roman" w:hAnsi="Times New Roman" w:cs="Times New Roman"/>
          <w:sz w:val="28"/>
          <w:szCs w:val="28"/>
        </w:rPr>
        <w:t xml:space="preserve"> дер. Запольные </w:t>
      </w:r>
      <w:proofErr w:type="spellStart"/>
      <w:r w:rsidR="00AA49AA"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AA49AA">
        <w:rPr>
          <w:rFonts w:ascii="Times New Roman" w:hAnsi="Times New Roman" w:cs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="00AA49AA"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8606B4" w:rsidRPr="008606B4">
        <w:rPr>
          <w:rFonts w:ascii="Times New Roman" w:hAnsi="Times New Roman" w:cs="Times New Roman"/>
          <w:sz w:val="28"/>
          <w:szCs w:val="28"/>
        </w:rPr>
        <w:t xml:space="preserve"> </w:t>
      </w:r>
      <w:r w:rsidR="00AA49AA">
        <w:rPr>
          <w:rFonts w:ascii="Times New Roman" w:hAnsi="Times New Roman" w:cs="Times New Roman"/>
          <w:sz w:val="28"/>
          <w:szCs w:val="28"/>
        </w:rPr>
        <w:t>Горномарийского муниципальн</w:t>
      </w:r>
      <w:r w:rsidR="00D331AF">
        <w:rPr>
          <w:rFonts w:ascii="Times New Roman" w:hAnsi="Times New Roman" w:cs="Times New Roman"/>
          <w:sz w:val="28"/>
          <w:szCs w:val="28"/>
        </w:rPr>
        <w:t>ого района Республики Марий Эл»</w:t>
      </w:r>
      <w:r w:rsidR="00AA49AA">
        <w:rPr>
          <w:rFonts w:ascii="Times New Roman" w:hAnsi="Times New Roman" w:cs="Times New Roman"/>
          <w:sz w:val="28"/>
          <w:szCs w:val="28"/>
        </w:rPr>
        <w:t xml:space="preserve">, в </w:t>
      </w:r>
      <w:r w:rsidR="00AA49AA" w:rsidRPr="00AA49AA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 – ФЗ «Об общих принципах организации местного сам</w:t>
      </w:r>
      <w:r w:rsidR="00AA49AA">
        <w:rPr>
          <w:rFonts w:ascii="Times New Roman" w:hAnsi="Times New Roman" w:cs="Times New Roman"/>
          <w:sz w:val="28"/>
          <w:szCs w:val="28"/>
        </w:rPr>
        <w:t>оуправления в Российской Федерации Собрание депутатов</w:t>
      </w:r>
      <w:proofErr w:type="gramEnd"/>
      <w:r w:rsidR="008606B4" w:rsidRPr="0086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9AA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AA49AA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B42822" w:rsidRDefault="00AA49AA" w:rsidP="009F4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обращение инициативной группы</w:t>
      </w:r>
      <w:r w:rsidR="005C120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860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207">
        <w:rPr>
          <w:rFonts w:ascii="Times New Roman" w:hAnsi="Times New Roman" w:cs="Times New Roman"/>
          <w:sz w:val="28"/>
          <w:szCs w:val="28"/>
        </w:rPr>
        <w:t>« Об объеди</w:t>
      </w:r>
      <w:r>
        <w:rPr>
          <w:rFonts w:ascii="Times New Roman" w:hAnsi="Times New Roman" w:cs="Times New Roman"/>
          <w:sz w:val="28"/>
          <w:szCs w:val="28"/>
        </w:rPr>
        <w:t xml:space="preserve">нении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населенный пункт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упразднение населенного пункта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860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Горномарийского муниципального района Республики Марий Эл»;</w:t>
      </w:r>
    </w:p>
    <w:p w:rsidR="00AA49AA" w:rsidRDefault="00AA49AA" w:rsidP="009F4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данное решение с материалами, обосновывающими объединение </w:t>
      </w:r>
    </w:p>
    <w:p w:rsidR="00AA49AA" w:rsidRDefault="00AA49AA" w:rsidP="009F4F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населенный пункт дер. Запольные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упразднение населенного пункта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8606B4" w:rsidRPr="0086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Горномарийского муниципального района Республики Марий Эл в Собрание депутатов Горномарийского муниципального района Республики Марий Эл;</w:t>
      </w:r>
    </w:p>
    <w:p w:rsidR="00AA49AA" w:rsidRDefault="00AA49AA" w:rsidP="009F4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подписания;</w:t>
      </w:r>
    </w:p>
    <w:p w:rsidR="00AA49AA" w:rsidRDefault="005C1207" w:rsidP="009F4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информационно-телекоммуникационной сети «Интернет» на официальном портале;</w:t>
      </w:r>
    </w:p>
    <w:p w:rsidR="005C1207" w:rsidRPr="005C1207" w:rsidRDefault="005C1207" w:rsidP="009F4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решения возложить на комиссию по </w:t>
      </w:r>
      <w:r w:rsidRPr="00745167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ию публичных слушаний</w:t>
      </w:r>
      <w:r w:rsidR="009F4F1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C1207" w:rsidRDefault="005C1207" w:rsidP="009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207" w:rsidRDefault="005C1207" w:rsidP="009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5C1207" w:rsidRPr="005C1207" w:rsidRDefault="005C1207" w:rsidP="009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Р.С. Дмитриева</w:t>
      </w:r>
    </w:p>
    <w:sectPr w:rsidR="005C1207" w:rsidRPr="005C1207" w:rsidSect="0030368D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85"/>
    <w:multiLevelType w:val="hybridMultilevel"/>
    <w:tmpl w:val="3C6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158A0"/>
    <w:rsid w:val="001158A0"/>
    <w:rsid w:val="001B6ABF"/>
    <w:rsid w:val="0030368D"/>
    <w:rsid w:val="005C1207"/>
    <w:rsid w:val="00786BAA"/>
    <w:rsid w:val="008606B4"/>
    <w:rsid w:val="009F4F15"/>
    <w:rsid w:val="00AA49AA"/>
    <w:rsid w:val="00B42822"/>
    <w:rsid w:val="00D331AF"/>
    <w:rsid w:val="00D9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2023-01-30T11:19:00Z</dcterms:created>
  <dcterms:modified xsi:type="dcterms:W3CDTF">2023-02-03T07:11:00Z</dcterms:modified>
</cp:coreProperties>
</file>