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ГОРОДСКОГО ПОСЕЛЕНИЯ </w:t>
      </w:r>
      <w:proofErr w:type="gramStart"/>
      <w:r w:rsidRPr="009802C2">
        <w:rPr>
          <w:rFonts w:ascii="Times New Roman" w:eastAsia="Times New Roman" w:hAnsi="Times New Roman" w:cs="Times New Roman"/>
          <w:sz w:val="28"/>
          <w:szCs w:val="28"/>
        </w:rPr>
        <w:t>НОВЫЙ</w:t>
      </w:r>
      <w:proofErr w:type="gramEnd"/>
      <w:r w:rsidRPr="009802C2">
        <w:rPr>
          <w:rFonts w:ascii="Times New Roman" w:eastAsia="Times New Roman" w:hAnsi="Times New Roman" w:cs="Times New Roman"/>
          <w:sz w:val="28"/>
          <w:szCs w:val="28"/>
        </w:rPr>
        <w:t xml:space="preserve"> ТОРЪЯЛ НОВОТОРЪЯЛЬСКОГО МУНИЦИПАЛЬНОГО РАЙОНА </w:t>
      </w:r>
    </w:p>
    <w:p w:rsidR="009802C2" w:rsidRPr="009802C2" w:rsidRDefault="009802C2" w:rsidP="009802C2">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p>
    <w:p w:rsidR="009802C2" w:rsidRPr="009802C2" w:rsidRDefault="009802C2" w:rsidP="009802C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00897BAD">
        <w:rPr>
          <w:rFonts w:ascii="Times New Roman" w:eastAsia="Times New Roman" w:hAnsi="Times New Roman" w:cs="Times New Roman"/>
          <w:sz w:val="28"/>
          <w:szCs w:val="28"/>
        </w:rPr>
        <w:t xml:space="preserve">Е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9802C2" w:rsidRPr="009802C2" w:rsidRDefault="009802C2" w:rsidP="009802C2">
      <w:pPr>
        <w:spacing w:after="0" w:line="240" w:lineRule="auto"/>
        <w:ind w:firstLine="709"/>
        <w:rPr>
          <w:rFonts w:ascii="Times New Roman" w:eastAsia="Times New Roman" w:hAnsi="Times New Roman" w:cs="Times New Roman"/>
          <w:sz w:val="28"/>
          <w:szCs w:val="28"/>
        </w:rPr>
      </w:pPr>
    </w:p>
    <w:p w:rsidR="009802C2" w:rsidRPr="009802C2" w:rsidRDefault="00897BAD" w:rsidP="009802C2">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четвертая</w:t>
      </w:r>
      <w:r w:rsidR="009802C2"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148</w:t>
      </w:r>
    </w:p>
    <w:p w:rsidR="009802C2" w:rsidRPr="009802C2" w:rsidRDefault="009802C2" w:rsidP="009802C2">
      <w:pPr>
        <w:pStyle w:val="ConsPlusTitle"/>
        <w:suppressAutoHyphens/>
        <w:jc w:val="both"/>
        <w:rPr>
          <w:rFonts w:ascii="Times New Roman" w:eastAsia="Times New Roman" w:hAnsi="Times New Roman"/>
          <w:b w:val="0"/>
          <w:sz w:val="28"/>
          <w:szCs w:val="28"/>
        </w:rPr>
      </w:pPr>
      <w:r w:rsidRPr="009802C2">
        <w:rPr>
          <w:rFonts w:ascii="Times New Roman" w:eastAsia="Times New Roman" w:hAnsi="Times New Roman"/>
          <w:b w:val="0"/>
          <w:sz w:val="28"/>
          <w:szCs w:val="28"/>
        </w:rPr>
        <w:t xml:space="preserve">четвертого созыва                                 </w:t>
      </w:r>
      <w:r w:rsidR="00897BAD">
        <w:rPr>
          <w:rFonts w:ascii="Times New Roman" w:eastAsia="Times New Roman" w:hAnsi="Times New Roman"/>
          <w:b w:val="0"/>
          <w:sz w:val="28"/>
          <w:szCs w:val="28"/>
        </w:rPr>
        <w:t xml:space="preserve">                         10 ноября </w:t>
      </w:r>
      <w:r w:rsidRPr="009802C2">
        <w:rPr>
          <w:rFonts w:ascii="Times New Roman" w:eastAsia="Times New Roman" w:hAnsi="Times New Roman"/>
          <w:b w:val="0"/>
          <w:sz w:val="28"/>
          <w:szCs w:val="28"/>
        </w:rPr>
        <w:t>2021 года</w:t>
      </w: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r>
        <w:rPr>
          <w:rFonts w:ascii="Times New Roman" w:hAnsi="Times New Roman" w:cs="Times New Roman"/>
          <w:b/>
          <w:bCs/>
          <w:kern w:val="28"/>
          <w:sz w:val="28"/>
          <w:szCs w:val="28"/>
        </w:rPr>
        <w:t xml:space="preserve">городского поселения Новый Торъял </w:t>
      </w:r>
      <w:r w:rsidRPr="0028669E">
        <w:rPr>
          <w:rFonts w:ascii="Times New Roman" w:hAnsi="Times New Roman" w:cs="Times New Roman"/>
          <w:b/>
          <w:bCs/>
          <w:kern w:val="28"/>
          <w:sz w:val="28"/>
          <w:szCs w:val="28"/>
        </w:rPr>
        <w:t>Новоторъяльского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297A08">
        <w:rPr>
          <w:rFonts w:ascii="Times New Roman" w:hAnsi="Times New Roman" w:cs="Times New Roman"/>
          <w:b/>
          <w:bCs/>
          <w:kern w:val="28"/>
          <w:sz w:val="28"/>
          <w:szCs w:val="28"/>
        </w:rPr>
        <w:t xml:space="preserve">городского поселения Новый Торъял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Pr>
          <w:rFonts w:ascii="Times New Roman" w:hAnsi="Times New Roman" w:cs="Times New Roman"/>
          <w:b/>
          <w:bCs/>
          <w:kern w:val="28"/>
          <w:sz w:val="28"/>
          <w:szCs w:val="28"/>
        </w:rPr>
        <w:t xml:space="preserve">30 сентября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r w:rsidR="00613AA7">
        <w:rPr>
          <w:rFonts w:ascii="Times New Roman" w:hAnsi="Times New Roman" w:cs="Times New Roman"/>
          <w:sz w:val="28"/>
          <w:szCs w:val="28"/>
        </w:rPr>
        <w:t>г</w:t>
      </w:r>
      <w:r w:rsidR="009802C2">
        <w:rPr>
          <w:rFonts w:ascii="Times New Roman" w:hAnsi="Times New Roman" w:cs="Times New Roman"/>
          <w:sz w:val="28"/>
          <w:szCs w:val="28"/>
        </w:rPr>
        <w:t xml:space="preserve">ородского поселения Новый Торъял </w:t>
      </w:r>
      <w:r w:rsidR="009802C2" w:rsidRPr="009802C2">
        <w:rPr>
          <w:rFonts w:ascii="Times New Roman" w:hAnsi="Times New Roman" w:cs="Times New Roman"/>
          <w:sz w:val="28"/>
          <w:szCs w:val="28"/>
        </w:rPr>
        <w:t>Новоторъяльского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r w:rsidRPr="00613AA7">
        <w:rPr>
          <w:rFonts w:ascii="Times New Roman" w:hAnsi="Times New Roman" w:cs="Times New Roman"/>
          <w:bCs/>
          <w:sz w:val="28"/>
          <w:szCs w:val="28"/>
        </w:rPr>
        <w:t xml:space="preserve">городского поселения Новый Торъял </w:t>
      </w:r>
      <w:r w:rsidRPr="00613AA7">
        <w:rPr>
          <w:rFonts w:ascii="Times New Roman" w:hAnsi="Times New Roman" w:cs="Times New Roman"/>
          <w:sz w:val="28"/>
          <w:szCs w:val="28"/>
        </w:rPr>
        <w:t xml:space="preserve">Новоторъяльского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городского поселения Новый Торъял Новоторъяльского муниципального района Республики </w:t>
      </w:r>
      <w:r w:rsidR="00324662">
        <w:rPr>
          <w:rFonts w:ascii="Times New Roman" w:hAnsi="Times New Roman" w:cs="Times New Roman"/>
          <w:bCs/>
          <w:kern w:val="28"/>
          <w:sz w:val="28"/>
          <w:szCs w:val="28"/>
        </w:rPr>
        <w:br/>
      </w:r>
      <w:r w:rsidRPr="00510D14">
        <w:rPr>
          <w:rFonts w:ascii="Times New Roman" w:hAnsi="Times New Roman" w:cs="Times New Roman"/>
          <w:bCs/>
          <w:kern w:val="28"/>
          <w:sz w:val="28"/>
          <w:szCs w:val="28"/>
        </w:rPr>
        <w:t xml:space="preserve">Марий Эл, утвержденный решением Собрания депутатов </w:t>
      </w:r>
      <w:r w:rsidR="00297A08">
        <w:rPr>
          <w:rFonts w:ascii="Times New Roman" w:hAnsi="Times New Roman" w:cs="Times New Roman"/>
          <w:bCs/>
          <w:kern w:val="28"/>
          <w:sz w:val="28"/>
          <w:szCs w:val="28"/>
        </w:rPr>
        <w:t xml:space="preserve">городского поселения Новый Торъял </w:t>
      </w:r>
      <w:r w:rsidRPr="00510D14">
        <w:rPr>
          <w:rFonts w:ascii="Times New Roman" w:hAnsi="Times New Roman" w:cs="Times New Roman"/>
          <w:bCs/>
          <w:kern w:val="28"/>
          <w:sz w:val="28"/>
          <w:szCs w:val="28"/>
        </w:rPr>
        <w:t>Новоторъяльского муниципального района Республики Марий Эл от 30 сентября 2019 года №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 xml:space="preserve">2. Обнародовать настоящее решение на информационном стенде </w:t>
      </w:r>
      <w:r w:rsidRPr="00613AA7">
        <w:rPr>
          <w:rFonts w:ascii="Times New Roman" w:hAnsi="Times New Roman" w:cs="Times New Roman"/>
          <w:sz w:val="28"/>
          <w:szCs w:val="28"/>
        </w:rPr>
        <w:br/>
      </w:r>
      <w:r>
        <w:rPr>
          <w:rFonts w:ascii="Times New Roman" w:hAnsi="Times New Roman" w:cs="Times New Roman"/>
          <w:sz w:val="28"/>
          <w:szCs w:val="28"/>
        </w:rPr>
        <w:t xml:space="preserve">городского поселения Новый </w:t>
      </w:r>
      <w:proofErr w:type="spellStart"/>
      <w:r>
        <w:rPr>
          <w:rFonts w:ascii="Times New Roman" w:hAnsi="Times New Roman" w:cs="Times New Roman"/>
          <w:sz w:val="28"/>
          <w:szCs w:val="28"/>
        </w:rPr>
        <w:t>Торъя</w:t>
      </w:r>
      <w:proofErr w:type="spellEnd"/>
      <w:r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897BAD" w:rsidRDefault="00613AA7" w:rsidP="00613AA7">
      <w:pPr>
        <w:pStyle w:val="consplusnormal"/>
        <w:spacing w:before="0" w:beforeAutospacing="0" w:after="0" w:afterAutospacing="0"/>
        <w:jc w:val="both"/>
        <w:rPr>
          <w:rStyle w:val="apple-converted-space"/>
          <w:bCs/>
          <w:color w:val="000000"/>
          <w:sz w:val="28"/>
          <w:szCs w:val="28"/>
        </w:rPr>
      </w:pPr>
      <w:r>
        <w:rPr>
          <w:sz w:val="28"/>
          <w:szCs w:val="28"/>
        </w:rPr>
        <w:t xml:space="preserve">Глава </w:t>
      </w:r>
      <w:r>
        <w:rPr>
          <w:rStyle w:val="apple-converted-space"/>
          <w:bCs/>
          <w:color w:val="000000"/>
          <w:sz w:val="28"/>
          <w:szCs w:val="28"/>
        </w:rPr>
        <w:t xml:space="preserve">городского поселения </w:t>
      </w:r>
    </w:p>
    <w:p w:rsidR="00613AA7" w:rsidRDefault="00613AA7" w:rsidP="00613AA7">
      <w:pPr>
        <w:pStyle w:val="consplusnormal"/>
        <w:spacing w:before="0" w:beforeAutospacing="0" w:after="0" w:afterAutospacing="0"/>
        <w:jc w:val="both"/>
        <w:rPr>
          <w:sz w:val="28"/>
          <w:szCs w:val="28"/>
        </w:rPr>
      </w:pPr>
      <w:r>
        <w:rPr>
          <w:rStyle w:val="apple-converted-space"/>
          <w:bCs/>
          <w:color w:val="000000"/>
          <w:sz w:val="28"/>
          <w:szCs w:val="28"/>
        </w:rPr>
        <w:t>Новый Торъял</w:t>
      </w:r>
      <w:r>
        <w:rPr>
          <w:sz w:val="28"/>
          <w:szCs w:val="28"/>
        </w:rPr>
        <w:t xml:space="preserve">                                     </w:t>
      </w:r>
      <w:r w:rsidR="00897BAD">
        <w:rPr>
          <w:sz w:val="28"/>
          <w:szCs w:val="28"/>
        </w:rPr>
        <w:t xml:space="preserve">                                                 </w:t>
      </w:r>
      <w:r>
        <w:rPr>
          <w:sz w:val="28"/>
          <w:szCs w:val="28"/>
        </w:rPr>
        <w:t>А.Воронцов</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02C2"/>
    <w:rsid w:val="001A3001"/>
    <w:rsid w:val="00280C56"/>
    <w:rsid w:val="00297A08"/>
    <w:rsid w:val="00324662"/>
    <w:rsid w:val="00510D14"/>
    <w:rsid w:val="00562B87"/>
    <w:rsid w:val="00613AA7"/>
    <w:rsid w:val="00897BAD"/>
    <w:rsid w:val="009802C2"/>
    <w:rsid w:val="009D7490"/>
    <w:rsid w:val="00C830C2"/>
    <w:rsid w:val="00C90EE2"/>
    <w:rsid w:val="00F6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Регламент Собрания депутатов  городского поселения Новый Торъял Новоторъяльского муниципального района Республики Марий Эл, утвержденный решением Собрания депутатов городского поселения Новый Торъял Новоторъяльского муниципального района Республики Марий Эл от 30 сентября 2019 года № 1
</_x041e__x043f__x0438__x0441__x0430__x043d__x0438__x0435_>
    <_x041f__x0430__x043f__x043a__x0430_ xmlns="27b822e1-e98a-49f8-ae7a-880296596470">2021 год</_x041f__x0430__x043f__x043a__x0430_>
    <_dlc_DocId xmlns="57504d04-691e-4fc4-8f09-4f19fdbe90f6">XXJ7TYMEEKJ2-7815-216</_dlc_DocId>
    <_dlc_DocIdUrl xmlns="57504d04-691e-4fc4-8f09-4f19fdbe90f6">
      <Url>https://vip.gov.mari.ru/toryal/_layouts/DocIdRedir.aspx?ID=XXJ7TYMEEKJ2-7815-216</Url>
      <Description>XXJ7TYMEEKJ2-7815-216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b8d8284bc0f2dc4856b4730dbf459cc3">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9a74cbf4030f2a763edc49840c3209cb"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C3B73D-233A-48F6-A5EF-C10E16070B0E}"/>
</file>

<file path=customXml/itemProps2.xml><?xml version="1.0" encoding="utf-8"?>
<ds:datastoreItem xmlns:ds="http://schemas.openxmlformats.org/officeDocument/2006/customXml" ds:itemID="{0563826A-4FCE-4F3A-B2B1-F34E8AD5E1FE}"/>
</file>

<file path=customXml/itemProps3.xml><?xml version="1.0" encoding="utf-8"?>
<ds:datastoreItem xmlns:ds="http://schemas.openxmlformats.org/officeDocument/2006/customXml" ds:itemID="{EA9B1FDF-016C-423A-A707-254DF7A1ECC8}"/>
</file>

<file path=customXml/itemProps4.xml><?xml version="1.0" encoding="utf-8"?>
<ds:datastoreItem xmlns:ds="http://schemas.openxmlformats.org/officeDocument/2006/customXml" ds:itemID="{164CA595-DDCC-4538-90B1-9CD80B654FD1}"/>
</file>

<file path=docProps/app.xml><?xml version="1.0" encoding="utf-8"?>
<Properties xmlns="http://schemas.openxmlformats.org/officeDocument/2006/extended-properties" xmlns:vt="http://schemas.openxmlformats.org/officeDocument/2006/docPropsVTypes">
  <Template>Normal</Template>
  <TotalTime>23</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№148</dc:title>
  <dc:subject/>
  <dc:creator>11</dc:creator>
  <cp:keywords/>
  <dc:description/>
  <cp:lastModifiedBy>User1</cp:lastModifiedBy>
  <cp:revision>9</cp:revision>
  <cp:lastPrinted>2021-11-12T08:20:00Z</cp:lastPrinted>
  <dcterms:created xsi:type="dcterms:W3CDTF">2021-06-25T11:01:00Z</dcterms:created>
  <dcterms:modified xsi:type="dcterms:W3CDTF">2021-11-12T08:20:00Z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7522c1dc-2780-46f1-84ae-c354a84ad59b</vt:lpwstr>
  </property>
</Properties>
</file>