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A" w:rsidRPr="00E063FA" w:rsidRDefault="00E063FA" w:rsidP="00E063FA">
      <w:pPr>
        <w:spacing w:line="480" w:lineRule="auto"/>
        <w:jc w:val="center"/>
        <w:rPr>
          <w:b/>
          <w:spacing w:val="120"/>
          <w:sz w:val="28"/>
          <w:szCs w:val="28"/>
        </w:rPr>
      </w:pPr>
      <w:r w:rsidRPr="00E063FA">
        <w:rPr>
          <w:b/>
          <w:spacing w:val="120"/>
          <w:sz w:val="28"/>
          <w:szCs w:val="28"/>
        </w:rPr>
        <w:t>ПРОТОКОЛ</w:t>
      </w:r>
    </w:p>
    <w:p w:rsidR="00E063FA" w:rsidRPr="00AF1D14" w:rsidRDefault="00E063FA" w:rsidP="00E063FA">
      <w:pPr>
        <w:jc w:val="center"/>
        <w:rPr>
          <w:b/>
          <w:sz w:val="28"/>
          <w:szCs w:val="28"/>
        </w:rPr>
      </w:pPr>
      <w:r w:rsidRPr="00AF1D14">
        <w:rPr>
          <w:b/>
          <w:sz w:val="28"/>
          <w:szCs w:val="28"/>
        </w:rPr>
        <w:t>заседания Антинаркотической комиссии в Республике Марий Эл</w:t>
      </w:r>
    </w:p>
    <w:p w:rsidR="009D6826" w:rsidRPr="002A7210" w:rsidRDefault="009D6826" w:rsidP="00AF1D14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E063FA" w:rsidRPr="009D6826" w:rsidRDefault="009D6826" w:rsidP="009D6826">
      <w:pPr>
        <w:jc w:val="center"/>
        <w:rPr>
          <w:sz w:val="28"/>
          <w:szCs w:val="28"/>
        </w:rPr>
      </w:pPr>
      <w:r>
        <w:rPr>
          <w:sz w:val="28"/>
          <w:szCs w:val="28"/>
        </w:rPr>
        <w:t>г. Йошкар-Ола</w:t>
      </w:r>
    </w:p>
    <w:p w:rsidR="00E063FA" w:rsidRPr="000F4E5E" w:rsidRDefault="00E063FA" w:rsidP="00E063FA">
      <w:pPr>
        <w:jc w:val="right"/>
        <w:rPr>
          <w:sz w:val="28"/>
          <w:szCs w:val="28"/>
          <w:u w:val="single"/>
        </w:rPr>
      </w:pPr>
    </w:p>
    <w:p w:rsidR="009E3193" w:rsidRPr="000F4E5E" w:rsidRDefault="009E3193" w:rsidP="00E063FA">
      <w:pPr>
        <w:jc w:val="right"/>
        <w:rPr>
          <w:sz w:val="28"/>
          <w:szCs w:val="28"/>
          <w:u w:val="single"/>
        </w:rPr>
      </w:pPr>
    </w:p>
    <w:p w:rsidR="00E063FA" w:rsidRPr="001A6D0C" w:rsidRDefault="0008100B" w:rsidP="00E063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</w:t>
      </w:r>
      <w:r w:rsidR="00697317">
        <w:rPr>
          <w:b/>
          <w:sz w:val="28"/>
          <w:szCs w:val="28"/>
          <w:u w:val="single"/>
        </w:rPr>
        <w:t xml:space="preserve"> </w:t>
      </w:r>
      <w:r w:rsidR="00560FCE">
        <w:rPr>
          <w:b/>
          <w:sz w:val="28"/>
          <w:szCs w:val="28"/>
          <w:u w:val="single"/>
        </w:rPr>
        <w:t>2</w:t>
      </w:r>
      <w:r w:rsidR="00C56789">
        <w:rPr>
          <w:b/>
          <w:sz w:val="28"/>
          <w:szCs w:val="28"/>
          <w:u w:val="single"/>
        </w:rPr>
        <w:t>9</w:t>
      </w:r>
      <w:r w:rsidR="00697317">
        <w:rPr>
          <w:b/>
          <w:sz w:val="28"/>
          <w:szCs w:val="28"/>
          <w:u w:val="single"/>
        </w:rPr>
        <w:t xml:space="preserve"> </w:t>
      </w:r>
      <w:r w:rsidR="001A6D0C">
        <w:rPr>
          <w:b/>
          <w:sz w:val="28"/>
          <w:szCs w:val="28"/>
          <w:u w:val="single"/>
        </w:rPr>
        <w:t xml:space="preserve">августа </w:t>
      </w:r>
      <w:r w:rsidR="00E063FA" w:rsidRPr="00E063FA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r w:rsidR="00E063FA" w:rsidRPr="00E063FA">
        <w:rPr>
          <w:b/>
          <w:sz w:val="28"/>
          <w:szCs w:val="28"/>
          <w:u w:val="single"/>
        </w:rPr>
        <w:t xml:space="preserve"> г.  №</w:t>
      </w:r>
      <w:r w:rsidR="00E063FA" w:rsidRPr="00E063FA">
        <w:rPr>
          <w:b/>
          <w:sz w:val="28"/>
          <w:szCs w:val="28"/>
          <w:u w:val="single"/>
          <w:lang w:val="en-US"/>
        </w:rPr>
        <w:t> </w:t>
      </w:r>
      <w:r w:rsidR="001A6D0C">
        <w:rPr>
          <w:b/>
          <w:sz w:val="28"/>
          <w:szCs w:val="28"/>
          <w:u w:val="single"/>
        </w:rPr>
        <w:t>3</w:t>
      </w:r>
    </w:p>
    <w:p w:rsidR="00E063FA" w:rsidRDefault="00E063FA" w:rsidP="00E063FA">
      <w:pPr>
        <w:jc w:val="center"/>
        <w:rPr>
          <w:sz w:val="28"/>
          <w:szCs w:val="28"/>
        </w:rPr>
      </w:pPr>
    </w:p>
    <w:p w:rsidR="009E3193" w:rsidRPr="00E063FA" w:rsidRDefault="009E3193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spacing w:line="276" w:lineRule="auto"/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ПРЕДСЕДАТЕЛЬСТВОВАЛ</w:t>
      </w:r>
    </w:p>
    <w:p w:rsidR="00E063FA" w:rsidRPr="001A6D0C" w:rsidRDefault="008C6F53" w:rsidP="00E063FA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Заместитель</w:t>
      </w:r>
      <w:r w:rsidR="006C447C" w:rsidRPr="000670CE">
        <w:rPr>
          <w:sz w:val="28"/>
          <w:szCs w:val="28"/>
        </w:rPr>
        <w:t xml:space="preserve"> </w:t>
      </w:r>
      <w:r w:rsidR="00E063FA" w:rsidRPr="000670C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E063FA" w:rsidRPr="000670CE">
        <w:rPr>
          <w:sz w:val="28"/>
          <w:szCs w:val="28"/>
        </w:rPr>
        <w:t xml:space="preserve"> Правительства </w:t>
      </w:r>
      <w:r w:rsidR="006C447C" w:rsidRPr="000670CE">
        <w:rPr>
          <w:sz w:val="28"/>
          <w:szCs w:val="28"/>
        </w:rPr>
        <w:br/>
      </w:r>
      <w:r w:rsidR="00E063FA" w:rsidRPr="000670CE">
        <w:rPr>
          <w:sz w:val="28"/>
          <w:szCs w:val="28"/>
        </w:rPr>
        <w:t>Республики Марий Эл</w:t>
      </w:r>
    </w:p>
    <w:p w:rsidR="00E063FA" w:rsidRPr="00E063FA" w:rsidRDefault="008C6F53" w:rsidP="00E063FA">
      <w:pPr>
        <w:jc w:val="center"/>
        <w:rPr>
          <w:sz w:val="28"/>
          <w:szCs w:val="28"/>
        </w:rPr>
      </w:pPr>
      <w:r>
        <w:rPr>
          <w:sz w:val="28"/>
          <w:szCs w:val="28"/>
        </w:rPr>
        <w:t>Е.Е.Курмаев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111"/>
      </w:tblGrid>
      <w:tr w:rsidR="00E063FA" w:rsidRPr="00E063FA" w:rsidTr="007A41F5">
        <w:tc>
          <w:tcPr>
            <w:tcW w:w="4111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  <w:u w:val="single"/>
              </w:rPr>
              <w:t>Участвовали:</w:t>
            </w: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7A41F5">
        <w:tc>
          <w:tcPr>
            <w:tcW w:w="4111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члены Комиссии</w:t>
            </w:r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08100B" w:rsidRPr="0008100B" w:rsidRDefault="001A6D0C" w:rsidP="009D6826">
            <w:pPr>
              <w:ind w:right="-70"/>
              <w:jc w:val="both"/>
              <w:rPr>
                <w:sz w:val="28"/>
                <w:szCs w:val="28"/>
              </w:rPr>
            </w:pPr>
            <w:r w:rsidRPr="00012C69">
              <w:rPr>
                <w:bCs/>
                <w:sz w:val="28"/>
                <w:szCs w:val="28"/>
              </w:rPr>
              <w:t>С.Г.Беляков</w:t>
            </w:r>
            <w:r w:rsidRPr="00E705B4">
              <w:rPr>
                <w:bCs/>
                <w:sz w:val="28"/>
                <w:szCs w:val="28"/>
              </w:rPr>
              <w:t xml:space="preserve">, </w:t>
            </w:r>
            <w:r w:rsidR="0008100B" w:rsidRPr="00544A3E">
              <w:rPr>
                <w:bCs/>
                <w:sz w:val="28"/>
                <w:szCs w:val="28"/>
              </w:rPr>
              <w:t>А.В.Вырвич,</w:t>
            </w:r>
            <w:r w:rsidR="0008100B" w:rsidRPr="00012C69">
              <w:rPr>
                <w:bCs/>
                <w:sz w:val="28"/>
                <w:szCs w:val="28"/>
              </w:rPr>
              <w:t xml:space="preserve"> </w:t>
            </w:r>
            <w:r w:rsidR="0008100B" w:rsidRPr="00012C69">
              <w:rPr>
                <w:sz w:val="28"/>
                <w:szCs w:val="28"/>
              </w:rPr>
              <w:t xml:space="preserve"> </w:t>
            </w:r>
            <w:r w:rsidR="00714AE1" w:rsidRPr="00FE2B9B">
              <w:rPr>
                <w:sz w:val="28"/>
                <w:szCs w:val="28"/>
              </w:rPr>
              <w:t xml:space="preserve">А.С.Голуб, </w:t>
            </w:r>
            <w:r w:rsidR="00B56A5F" w:rsidRPr="00012C69">
              <w:rPr>
                <w:sz w:val="28"/>
                <w:szCs w:val="28"/>
              </w:rPr>
              <w:t xml:space="preserve">С.Ю.Игошин, </w:t>
            </w:r>
            <w:r w:rsidR="00770743" w:rsidRPr="00FE2B9B">
              <w:rPr>
                <w:sz w:val="28"/>
                <w:szCs w:val="28"/>
              </w:rPr>
              <w:t>А.В.Кизиченков</w:t>
            </w:r>
            <w:r w:rsidR="00770743" w:rsidRPr="008C6F53">
              <w:rPr>
                <w:sz w:val="28"/>
                <w:szCs w:val="28"/>
              </w:rPr>
              <w:t xml:space="preserve">, </w:t>
            </w:r>
            <w:r w:rsidR="0008100B" w:rsidRPr="008C6F53">
              <w:rPr>
                <w:sz w:val="28"/>
                <w:szCs w:val="28"/>
              </w:rPr>
              <w:t>А.А.Кувшинов,</w:t>
            </w:r>
            <w:r w:rsidR="0008100B" w:rsidRPr="00012C69">
              <w:rPr>
                <w:sz w:val="28"/>
                <w:szCs w:val="28"/>
              </w:rPr>
              <w:t xml:space="preserve"> </w:t>
            </w:r>
            <w:r w:rsidR="00DB0EAD" w:rsidRPr="00FE2B9B">
              <w:rPr>
                <w:sz w:val="28"/>
                <w:szCs w:val="28"/>
              </w:rPr>
              <w:t xml:space="preserve">А.А.Мирбадалев, </w:t>
            </w:r>
            <w:r w:rsidR="0008100B" w:rsidRPr="00807584">
              <w:rPr>
                <w:sz w:val="28"/>
                <w:szCs w:val="28"/>
              </w:rPr>
              <w:t xml:space="preserve">В.И.Мухин, </w:t>
            </w:r>
            <w:r w:rsidR="0008100B" w:rsidRPr="00FB7805">
              <w:rPr>
                <w:sz w:val="28"/>
                <w:szCs w:val="28"/>
              </w:rPr>
              <w:t>М.А.Островская,</w:t>
            </w:r>
            <w:r w:rsidR="009D6826" w:rsidRPr="00FB7805">
              <w:rPr>
                <w:sz w:val="28"/>
                <w:szCs w:val="28"/>
              </w:rPr>
              <w:t xml:space="preserve"> </w:t>
            </w:r>
            <w:r w:rsidR="00B9578A" w:rsidRPr="00FB7805">
              <w:rPr>
                <w:sz w:val="28"/>
                <w:szCs w:val="28"/>
              </w:rPr>
              <w:t>М.В.Панькова,</w:t>
            </w:r>
            <w:r w:rsidR="00B9578A" w:rsidRPr="00737940">
              <w:rPr>
                <w:sz w:val="28"/>
                <w:szCs w:val="28"/>
              </w:rPr>
              <w:t xml:space="preserve"> </w:t>
            </w:r>
            <w:r w:rsidR="00F91F74" w:rsidRPr="00696E52">
              <w:rPr>
                <w:sz w:val="28"/>
                <w:szCs w:val="28"/>
              </w:rPr>
              <w:t>Л.А.Ревуцкая</w:t>
            </w:r>
            <w:r w:rsidR="00B9578A" w:rsidRPr="00FE2B9B">
              <w:rPr>
                <w:sz w:val="28"/>
                <w:szCs w:val="28"/>
              </w:rPr>
              <w:t>, С.В.Сочин</w:t>
            </w:r>
            <w:r w:rsidR="00B9578A" w:rsidRPr="008C6F53">
              <w:rPr>
                <w:sz w:val="28"/>
                <w:szCs w:val="28"/>
              </w:rPr>
              <w:t>, И.Е.Третьяков</w:t>
            </w:r>
            <w:r w:rsidR="00893FE3">
              <w:rPr>
                <w:sz w:val="28"/>
                <w:szCs w:val="28"/>
              </w:rPr>
              <w:t xml:space="preserve"> </w:t>
            </w:r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08100B" w:rsidRPr="00E063FA" w:rsidTr="007A41F5">
        <w:tc>
          <w:tcPr>
            <w:tcW w:w="4111" w:type="dxa"/>
          </w:tcPr>
          <w:p w:rsidR="0008100B" w:rsidRPr="00E063FA" w:rsidRDefault="0008100B" w:rsidP="00E06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комиссии</w:t>
            </w:r>
          </w:p>
        </w:tc>
        <w:tc>
          <w:tcPr>
            <w:tcW w:w="567" w:type="dxa"/>
          </w:tcPr>
          <w:p w:rsidR="0008100B" w:rsidRPr="00E063FA" w:rsidRDefault="0008100B" w:rsidP="000F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08100B" w:rsidRDefault="0008100B" w:rsidP="0008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Е.П.Корец</w:t>
            </w:r>
          </w:p>
          <w:p w:rsidR="0008100B" w:rsidRPr="0008100B" w:rsidRDefault="0008100B" w:rsidP="0008100B">
            <w:pPr>
              <w:rPr>
                <w:sz w:val="28"/>
                <w:szCs w:val="28"/>
              </w:rPr>
            </w:pPr>
          </w:p>
        </w:tc>
      </w:tr>
      <w:tr w:rsidR="00E063FA" w:rsidRPr="00E063FA" w:rsidTr="007A41F5">
        <w:tc>
          <w:tcPr>
            <w:tcW w:w="4111" w:type="dxa"/>
          </w:tcPr>
          <w:p w:rsidR="00E063FA" w:rsidRPr="00E063FA" w:rsidRDefault="00E063FA" w:rsidP="00E063FA">
            <w:pPr>
              <w:rPr>
                <w:sz w:val="28"/>
                <w:szCs w:val="28"/>
                <w:u w:val="single"/>
              </w:rPr>
            </w:pPr>
            <w:r w:rsidRPr="00E063FA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7A41F5">
        <w:tc>
          <w:tcPr>
            <w:tcW w:w="4111" w:type="dxa"/>
          </w:tcPr>
          <w:p w:rsidR="00E063FA" w:rsidRPr="00E063FA" w:rsidRDefault="00E063FA" w:rsidP="00E82E9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 xml:space="preserve">руководители территориальных органов федеральных органов </w:t>
            </w:r>
            <w:r w:rsidR="008329C1">
              <w:rPr>
                <w:sz w:val="28"/>
                <w:szCs w:val="28"/>
              </w:rPr>
              <w:t xml:space="preserve">исполнительной </w:t>
            </w:r>
            <w:r w:rsidRPr="00E063FA">
              <w:rPr>
                <w:sz w:val="28"/>
                <w:szCs w:val="28"/>
              </w:rPr>
              <w:t>власти</w:t>
            </w:r>
          </w:p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012C69" w:rsidRPr="00E063FA" w:rsidRDefault="008C6F53" w:rsidP="007A41F5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А.Н.Антипин, </w:t>
            </w:r>
            <w:r w:rsidR="00E82E9B">
              <w:rPr>
                <w:sz w:val="28"/>
                <w:szCs w:val="28"/>
              </w:rPr>
              <w:t xml:space="preserve">К.В.Богатырев, </w:t>
            </w:r>
          </w:p>
        </w:tc>
      </w:tr>
      <w:tr w:rsidR="00E82E9B" w:rsidRPr="00E063FA" w:rsidTr="007A41F5">
        <w:tc>
          <w:tcPr>
            <w:tcW w:w="4111" w:type="dxa"/>
          </w:tcPr>
          <w:p w:rsidR="00E82E9B" w:rsidRPr="00E063FA" w:rsidRDefault="00E82E9B" w:rsidP="00E82E9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 xml:space="preserve">руководители органов </w:t>
            </w:r>
            <w:r>
              <w:rPr>
                <w:sz w:val="28"/>
                <w:szCs w:val="28"/>
              </w:rPr>
              <w:t xml:space="preserve">исполнительной </w:t>
            </w:r>
            <w:r w:rsidRPr="00E063FA">
              <w:rPr>
                <w:sz w:val="28"/>
                <w:szCs w:val="28"/>
              </w:rPr>
              <w:t>власти</w:t>
            </w:r>
            <w:r>
              <w:rPr>
                <w:sz w:val="28"/>
                <w:szCs w:val="28"/>
              </w:rPr>
              <w:t xml:space="preserve"> Республики Марий Эл</w:t>
            </w:r>
          </w:p>
          <w:p w:rsidR="00E82E9B" w:rsidRPr="00E063FA" w:rsidRDefault="00E82E9B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82E9B" w:rsidRPr="00E063FA" w:rsidRDefault="00E82E9B" w:rsidP="000F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E82E9B" w:rsidRDefault="00E82E9B" w:rsidP="008C6F53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М.И.Матвеев, В.Н.Пронина, А.В.Смирнов</w:t>
            </w:r>
          </w:p>
        </w:tc>
      </w:tr>
      <w:tr w:rsidR="00E063FA" w:rsidRPr="00E063FA" w:rsidTr="007A41F5">
        <w:tc>
          <w:tcPr>
            <w:tcW w:w="4111" w:type="dxa"/>
          </w:tcPr>
          <w:p w:rsidR="00E063FA" w:rsidRPr="00E063FA" w:rsidRDefault="007A41F5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администраций муниципальных районов </w:t>
            </w:r>
            <w:r>
              <w:rPr>
                <w:sz w:val="28"/>
                <w:szCs w:val="28"/>
              </w:rPr>
              <w:br/>
              <w:t>в Республике Марий Эл</w:t>
            </w:r>
          </w:p>
        </w:tc>
        <w:tc>
          <w:tcPr>
            <w:tcW w:w="567" w:type="dxa"/>
          </w:tcPr>
          <w:p w:rsidR="00E063FA" w:rsidRPr="00E063FA" w:rsidRDefault="007A41F5" w:rsidP="000F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E063FA" w:rsidRPr="00E063FA" w:rsidRDefault="007A41F5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А.Л.Плотников, Р.М.Шагвалеев</w:t>
            </w:r>
          </w:p>
        </w:tc>
      </w:tr>
      <w:tr w:rsidR="00E063FA" w:rsidRPr="00E063FA" w:rsidTr="007A41F5">
        <w:tc>
          <w:tcPr>
            <w:tcW w:w="4111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  <w:tr w:rsidR="00E063FA" w:rsidRPr="00E063FA" w:rsidTr="007A41F5">
        <w:tc>
          <w:tcPr>
            <w:tcW w:w="4111" w:type="dxa"/>
            <w:tcBorders>
              <w:bottom w:val="single" w:sz="4" w:space="0" w:color="auto"/>
            </w:tcBorders>
          </w:tcPr>
          <w:p w:rsidR="008B63EF" w:rsidRPr="0008100B" w:rsidRDefault="008B63EF" w:rsidP="00E063FA">
            <w:pPr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63FA" w:rsidRPr="0008100B" w:rsidRDefault="00E063FA" w:rsidP="000F4E5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63FA" w:rsidRPr="0008100B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93FE3" w:rsidRDefault="00893FE3" w:rsidP="000D3D90">
      <w:pPr>
        <w:widowControl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br w:type="page"/>
      </w:r>
    </w:p>
    <w:p w:rsidR="00F16A37" w:rsidRPr="00F16A37" w:rsidRDefault="00F16A37" w:rsidP="009D6826">
      <w:pPr>
        <w:jc w:val="center"/>
        <w:rPr>
          <w:b/>
          <w:sz w:val="28"/>
          <w:szCs w:val="28"/>
        </w:rPr>
      </w:pPr>
      <w:r w:rsidRPr="00F16A37">
        <w:rPr>
          <w:b/>
          <w:sz w:val="28"/>
          <w:szCs w:val="28"/>
          <w:lang w:val="en-US"/>
        </w:rPr>
        <w:lastRenderedPageBreak/>
        <w:t>I</w:t>
      </w:r>
      <w:r w:rsidRPr="00F16A37">
        <w:rPr>
          <w:b/>
          <w:sz w:val="28"/>
          <w:szCs w:val="28"/>
        </w:rPr>
        <w:t>. </w:t>
      </w:r>
      <w:r w:rsidR="00B8606F" w:rsidRPr="00B8606F">
        <w:rPr>
          <w:b/>
          <w:sz w:val="28"/>
          <w:szCs w:val="28"/>
        </w:rPr>
        <w:t>Об организации профилактической работы с</w:t>
      </w:r>
      <w:r w:rsidR="009D6826">
        <w:rPr>
          <w:b/>
          <w:sz w:val="28"/>
          <w:szCs w:val="28"/>
        </w:rPr>
        <w:t xml:space="preserve"> семьями, детьми и подростками </w:t>
      </w:r>
      <w:r w:rsidR="00B8606F" w:rsidRPr="00B8606F">
        <w:rPr>
          <w:b/>
          <w:sz w:val="28"/>
          <w:szCs w:val="28"/>
        </w:rPr>
        <w:t xml:space="preserve">группы риска, в том числе </w:t>
      </w:r>
      <w:r w:rsidR="009D6826">
        <w:rPr>
          <w:b/>
          <w:sz w:val="28"/>
          <w:szCs w:val="28"/>
        </w:rPr>
        <w:t>п</w:t>
      </w:r>
      <w:r w:rsidR="00B8606F" w:rsidRPr="00B8606F">
        <w:rPr>
          <w:b/>
          <w:sz w:val="28"/>
          <w:szCs w:val="28"/>
        </w:rPr>
        <w:t>о выявлени</w:t>
      </w:r>
      <w:r w:rsidR="009D6826">
        <w:rPr>
          <w:b/>
          <w:sz w:val="28"/>
          <w:szCs w:val="28"/>
        </w:rPr>
        <w:t>ю</w:t>
      </w:r>
      <w:r w:rsidR="00B8606F" w:rsidRPr="00B8606F">
        <w:rPr>
          <w:b/>
          <w:sz w:val="28"/>
          <w:szCs w:val="28"/>
        </w:rPr>
        <w:t xml:space="preserve"> родителей, склонных к немедицинскому потреблению наркотических </w:t>
      </w:r>
      <w:r w:rsidR="009D6826">
        <w:rPr>
          <w:b/>
          <w:sz w:val="28"/>
          <w:szCs w:val="28"/>
        </w:rPr>
        <w:br/>
      </w:r>
      <w:r w:rsidR="00B8606F" w:rsidRPr="00B8606F">
        <w:rPr>
          <w:b/>
          <w:sz w:val="28"/>
          <w:szCs w:val="28"/>
        </w:rPr>
        <w:t>средств и психотропных веществ, имеющих на воспитании несовершеннолетних детей</w:t>
      </w:r>
    </w:p>
    <w:p w:rsidR="00F16A37" w:rsidRPr="00F16A37" w:rsidRDefault="00F16A37" w:rsidP="009D6826">
      <w:pPr>
        <w:pBdr>
          <w:top w:val="single" w:sz="4" w:space="1" w:color="auto"/>
        </w:pBdr>
        <w:jc w:val="center"/>
        <w:rPr>
          <w:bCs/>
          <w:sz w:val="28"/>
          <w:szCs w:val="28"/>
        </w:rPr>
      </w:pPr>
      <w:r w:rsidRPr="00F16A37">
        <w:rPr>
          <w:bCs/>
          <w:sz w:val="28"/>
          <w:szCs w:val="28"/>
        </w:rPr>
        <w:t>(</w:t>
      </w:r>
      <w:r w:rsidR="008C6F53">
        <w:rPr>
          <w:bCs/>
          <w:sz w:val="28"/>
          <w:szCs w:val="28"/>
        </w:rPr>
        <w:t>Курмаев Е.Е.</w:t>
      </w:r>
      <w:r w:rsidRPr="00F16A37">
        <w:rPr>
          <w:bCs/>
          <w:sz w:val="28"/>
          <w:szCs w:val="28"/>
        </w:rPr>
        <w:t xml:space="preserve">, </w:t>
      </w:r>
      <w:r w:rsidR="00B8606F">
        <w:rPr>
          <w:bCs/>
          <w:sz w:val="28"/>
          <w:szCs w:val="28"/>
        </w:rPr>
        <w:t>Ревуцкая Л.А</w:t>
      </w:r>
      <w:r w:rsidRPr="00F16A37">
        <w:rPr>
          <w:bCs/>
          <w:sz w:val="28"/>
          <w:szCs w:val="28"/>
        </w:rPr>
        <w:t>.</w:t>
      </w:r>
      <w:r w:rsidR="00B8606F">
        <w:rPr>
          <w:bCs/>
          <w:sz w:val="28"/>
          <w:szCs w:val="28"/>
        </w:rPr>
        <w:t xml:space="preserve">, </w:t>
      </w:r>
      <w:r w:rsidR="008C6F53">
        <w:rPr>
          <w:bCs/>
          <w:sz w:val="28"/>
          <w:szCs w:val="28"/>
        </w:rPr>
        <w:t>Богатырев К.В.)</w:t>
      </w:r>
    </w:p>
    <w:p w:rsidR="00F16A37" w:rsidRPr="00F16A37" w:rsidRDefault="00F16A37" w:rsidP="00F16A37">
      <w:pPr>
        <w:ind w:firstLine="851"/>
        <w:jc w:val="center"/>
        <w:rPr>
          <w:b/>
          <w:bCs/>
          <w:sz w:val="28"/>
          <w:szCs w:val="28"/>
        </w:rPr>
      </w:pPr>
    </w:p>
    <w:p w:rsidR="00F16A37" w:rsidRPr="00F16A37" w:rsidRDefault="00F16A37" w:rsidP="009D6826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1.1. Информацию министра образования и науки Республики Марий Эл Ревуцкой Л.А., </w:t>
      </w:r>
      <w:r w:rsidR="008C6F53">
        <w:rPr>
          <w:sz w:val="28"/>
          <w:szCs w:val="28"/>
        </w:rPr>
        <w:t>исполняющего обязанности начальника</w:t>
      </w:r>
      <w:r w:rsidRPr="00F16A37">
        <w:rPr>
          <w:sz w:val="28"/>
          <w:szCs w:val="28"/>
        </w:rPr>
        <w:t xml:space="preserve"> </w:t>
      </w:r>
      <w:r w:rsidR="008C6F53">
        <w:rPr>
          <w:sz w:val="28"/>
          <w:szCs w:val="28"/>
        </w:rPr>
        <w:t xml:space="preserve">управления по контролю за оборотом наркотиков МВД по Республике Марий Эл Богатырева К.В. </w:t>
      </w:r>
      <w:r w:rsidRPr="00F16A37">
        <w:rPr>
          <w:sz w:val="28"/>
          <w:szCs w:val="28"/>
        </w:rPr>
        <w:t>принять к сведению.</w:t>
      </w:r>
    </w:p>
    <w:p w:rsidR="00301946" w:rsidRPr="00301946" w:rsidRDefault="00F16A37" w:rsidP="009D6826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1.2. Комиссия отмечает, что </w:t>
      </w:r>
      <w:r w:rsidR="00697317">
        <w:rPr>
          <w:sz w:val="28"/>
          <w:szCs w:val="28"/>
        </w:rPr>
        <w:t>в</w:t>
      </w:r>
      <w:r w:rsidR="00301946" w:rsidRPr="00301946">
        <w:rPr>
          <w:sz w:val="28"/>
          <w:szCs w:val="28"/>
        </w:rPr>
        <w:t xml:space="preserve"> образовательных организациях первичная профилактическая работа проводится со всеми обучающимися. Объектами первичной профилактики являются все дети</w:t>
      </w:r>
      <w:r w:rsidR="00697317">
        <w:rPr>
          <w:sz w:val="28"/>
          <w:szCs w:val="28"/>
        </w:rPr>
        <w:t>,</w:t>
      </w:r>
      <w:r w:rsidR="00301946" w:rsidRPr="00301946">
        <w:rPr>
          <w:sz w:val="28"/>
          <w:szCs w:val="28"/>
        </w:rPr>
        <w:t xml:space="preserve"> подростки</w:t>
      </w:r>
      <w:r w:rsidR="00697317">
        <w:rPr>
          <w:sz w:val="28"/>
          <w:szCs w:val="28"/>
        </w:rPr>
        <w:t xml:space="preserve"> и</w:t>
      </w:r>
      <w:r w:rsidR="00301946" w:rsidRPr="00301946">
        <w:rPr>
          <w:sz w:val="28"/>
          <w:szCs w:val="28"/>
        </w:rPr>
        <w:t xml:space="preserve"> их семьи. </w:t>
      </w:r>
    </w:p>
    <w:p w:rsidR="00301946" w:rsidRPr="00301946" w:rsidRDefault="00301946" w:rsidP="009D6826">
      <w:pPr>
        <w:ind w:firstLine="709"/>
        <w:jc w:val="both"/>
        <w:rPr>
          <w:i/>
          <w:sz w:val="28"/>
          <w:szCs w:val="28"/>
        </w:rPr>
      </w:pPr>
      <w:r w:rsidRPr="00301946">
        <w:rPr>
          <w:sz w:val="28"/>
          <w:szCs w:val="28"/>
        </w:rPr>
        <w:t>Вторичная профилактика</w:t>
      </w:r>
      <w:r w:rsidR="0019623D">
        <w:rPr>
          <w:sz w:val="28"/>
          <w:szCs w:val="28"/>
        </w:rPr>
        <w:t>,</w:t>
      </w:r>
      <w:r w:rsidRPr="00301946">
        <w:rPr>
          <w:sz w:val="28"/>
          <w:szCs w:val="28"/>
        </w:rPr>
        <w:t xml:space="preserve"> ориентированная на детей группы риска, направлена на раннее выявление детей, профилактику вовлечения </w:t>
      </w:r>
      <w:r w:rsidR="0019623D">
        <w:rPr>
          <w:sz w:val="28"/>
          <w:szCs w:val="28"/>
        </w:rPr>
        <w:t xml:space="preserve">их </w:t>
      </w:r>
      <w:r w:rsidRPr="00301946">
        <w:rPr>
          <w:sz w:val="28"/>
          <w:szCs w:val="28"/>
        </w:rPr>
        <w:t>в потребление наркотических средств и психотропных веществ.</w:t>
      </w:r>
      <w:r w:rsidRPr="00301946">
        <w:rPr>
          <w:i/>
          <w:sz w:val="28"/>
          <w:szCs w:val="28"/>
        </w:rPr>
        <w:t xml:space="preserve"> </w:t>
      </w:r>
    </w:p>
    <w:p w:rsidR="00301946" w:rsidRPr="00301946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>Политика образовательных организаци</w:t>
      </w:r>
      <w:r w:rsidR="0019623D">
        <w:rPr>
          <w:sz w:val="28"/>
          <w:szCs w:val="28"/>
        </w:rPr>
        <w:t>й</w:t>
      </w:r>
      <w:r w:rsidRPr="0030194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01946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 xml:space="preserve">Марий Эл </w:t>
      </w:r>
      <w:r w:rsidR="00697317">
        <w:rPr>
          <w:sz w:val="28"/>
          <w:szCs w:val="28"/>
        </w:rPr>
        <w:br/>
      </w:r>
      <w:r w:rsidRPr="00301946">
        <w:rPr>
          <w:sz w:val="28"/>
          <w:szCs w:val="28"/>
        </w:rPr>
        <w:t>в вопросах профилактики является единой для администрации, педагогического коллектива, обучающихся, родителей обучающихся и социальных партнеров, проводящих профилактические мероприятия.</w:t>
      </w:r>
    </w:p>
    <w:p w:rsidR="00301946" w:rsidRPr="00301946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 xml:space="preserve">В числе основных мер по раннему выявлению незаконного потребления наркотических средств и психотропных веществ среди обучающихся в образовательных организациях является ежегодное  проведение  социально-психологического тестирования (далее </w:t>
      </w:r>
      <w:r>
        <w:rPr>
          <w:sz w:val="28"/>
          <w:szCs w:val="28"/>
        </w:rPr>
        <w:t>-</w:t>
      </w:r>
      <w:r w:rsidRPr="00301946">
        <w:rPr>
          <w:sz w:val="28"/>
          <w:szCs w:val="28"/>
        </w:rPr>
        <w:t xml:space="preserve"> СПТ).</w:t>
      </w:r>
    </w:p>
    <w:p w:rsidR="00301946" w:rsidRPr="00301946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>В 2022</w:t>
      </w:r>
      <w:r>
        <w:rPr>
          <w:sz w:val="28"/>
          <w:szCs w:val="28"/>
        </w:rPr>
        <w:t> - 20</w:t>
      </w:r>
      <w:r w:rsidRPr="00301946">
        <w:rPr>
          <w:sz w:val="28"/>
          <w:szCs w:val="28"/>
        </w:rPr>
        <w:t xml:space="preserve">23 учебном году в тестировании приняли участие 40 165  обучающихся  образовательных  организаций,  что составило 86,8 </w:t>
      </w:r>
      <w:r>
        <w:rPr>
          <w:sz w:val="28"/>
          <w:szCs w:val="28"/>
        </w:rPr>
        <w:t>процента</w:t>
      </w:r>
      <w:r w:rsidRPr="00301946">
        <w:rPr>
          <w:sz w:val="28"/>
          <w:szCs w:val="28"/>
        </w:rPr>
        <w:t xml:space="preserve"> от общего числа участников СПТ</w:t>
      </w:r>
      <w:r w:rsidR="0019623D">
        <w:rPr>
          <w:sz w:val="28"/>
          <w:szCs w:val="28"/>
        </w:rPr>
        <w:t>;</w:t>
      </w:r>
      <w:r w:rsidRPr="00301946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301946">
        <w:rPr>
          <w:sz w:val="28"/>
          <w:szCs w:val="28"/>
        </w:rPr>
        <w:t xml:space="preserve">928 человек </w:t>
      </w:r>
      <w:r>
        <w:rPr>
          <w:sz w:val="28"/>
          <w:szCs w:val="28"/>
        </w:rPr>
        <w:br/>
      </w:r>
      <w:r w:rsidRPr="00301946">
        <w:rPr>
          <w:sz w:val="28"/>
          <w:szCs w:val="28"/>
        </w:rPr>
        <w:t xml:space="preserve">(7,28 </w:t>
      </w:r>
      <w:r>
        <w:rPr>
          <w:sz w:val="28"/>
          <w:szCs w:val="28"/>
        </w:rPr>
        <w:t>процента</w:t>
      </w:r>
      <w:r w:rsidR="0019623D">
        <w:rPr>
          <w:sz w:val="28"/>
          <w:szCs w:val="28"/>
        </w:rPr>
        <w:t xml:space="preserve">) по результатам СПТ вошли в </w:t>
      </w:r>
      <w:r w:rsidRPr="00301946">
        <w:rPr>
          <w:sz w:val="28"/>
          <w:szCs w:val="28"/>
        </w:rPr>
        <w:t>группу риска.</w:t>
      </w:r>
    </w:p>
    <w:p w:rsidR="00301946" w:rsidRPr="00301946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 xml:space="preserve">В целях </w:t>
      </w:r>
      <w:r w:rsidR="002A7210">
        <w:rPr>
          <w:sz w:val="28"/>
          <w:szCs w:val="28"/>
        </w:rPr>
        <w:t>создания</w:t>
      </w:r>
      <w:r w:rsidRPr="00301946">
        <w:rPr>
          <w:sz w:val="28"/>
          <w:szCs w:val="28"/>
        </w:rPr>
        <w:t xml:space="preserve">  у обучающихся осознанного негативного отношения к незаконному потреблению наркотиков и формирования традиционных российских духовно-нравственных культурных  ценностей  в образовательных организациях регулярно реализуются  мероприятия,  направленные на </w:t>
      </w:r>
      <w:r w:rsidR="002A7210">
        <w:rPr>
          <w:sz w:val="28"/>
          <w:szCs w:val="28"/>
        </w:rPr>
        <w:t xml:space="preserve">формирование </w:t>
      </w:r>
      <w:r w:rsidRPr="00301946">
        <w:rPr>
          <w:sz w:val="28"/>
          <w:szCs w:val="28"/>
        </w:rPr>
        <w:t>здорового  образа  жизни</w:t>
      </w:r>
      <w:r w:rsidR="0019623D">
        <w:rPr>
          <w:sz w:val="28"/>
          <w:szCs w:val="28"/>
        </w:rPr>
        <w:t>.</w:t>
      </w:r>
      <w:r w:rsidRPr="00301946">
        <w:rPr>
          <w:sz w:val="28"/>
          <w:szCs w:val="28"/>
        </w:rPr>
        <w:t xml:space="preserve"> </w:t>
      </w:r>
      <w:r w:rsidR="0019623D">
        <w:rPr>
          <w:sz w:val="28"/>
          <w:szCs w:val="28"/>
        </w:rPr>
        <w:t>Т</w:t>
      </w:r>
      <w:r w:rsidRPr="00301946">
        <w:rPr>
          <w:sz w:val="28"/>
          <w:szCs w:val="28"/>
        </w:rPr>
        <w:t>радиционно проводятся единые профилактические  антинаркотические  акции: межведомственная компле</w:t>
      </w:r>
      <w:r w:rsidR="0019623D">
        <w:rPr>
          <w:sz w:val="28"/>
          <w:szCs w:val="28"/>
        </w:rPr>
        <w:t>ксная оперативно-профилактическая</w:t>
      </w:r>
      <w:r w:rsidRPr="00301946">
        <w:rPr>
          <w:sz w:val="28"/>
          <w:szCs w:val="28"/>
        </w:rPr>
        <w:t xml:space="preserve"> операция «Дети России - 2023», межведомственн</w:t>
      </w:r>
      <w:r>
        <w:rPr>
          <w:sz w:val="28"/>
          <w:szCs w:val="28"/>
        </w:rPr>
        <w:t>ые республиканские</w:t>
      </w:r>
      <w:r w:rsidRPr="00301946">
        <w:rPr>
          <w:sz w:val="28"/>
          <w:szCs w:val="28"/>
        </w:rPr>
        <w:t xml:space="preserve"> антинаркотическ</w:t>
      </w:r>
      <w:r>
        <w:rPr>
          <w:sz w:val="28"/>
          <w:szCs w:val="28"/>
        </w:rPr>
        <w:t>ие</w:t>
      </w:r>
      <w:r w:rsidRPr="00301946">
        <w:rPr>
          <w:sz w:val="28"/>
          <w:szCs w:val="28"/>
        </w:rPr>
        <w:t xml:space="preserve"> акци</w:t>
      </w:r>
      <w:r>
        <w:rPr>
          <w:sz w:val="28"/>
          <w:szCs w:val="28"/>
        </w:rPr>
        <w:t>и</w:t>
      </w:r>
      <w:r w:rsidRPr="00301946">
        <w:rPr>
          <w:sz w:val="28"/>
          <w:szCs w:val="28"/>
        </w:rPr>
        <w:t xml:space="preserve"> «</w:t>
      </w:r>
      <w:r>
        <w:rPr>
          <w:sz w:val="28"/>
        </w:rPr>
        <w:t>Б</w:t>
      </w:r>
      <w:r w:rsidRPr="00301946">
        <w:rPr>
          <w:sz w:val="28"/>
        </w:rPr>
        <w:t>ей в набат</w:t>
      </w:r>
      <w:r w:rsidRPr="00301946">
        <w:rPr>
          <w:sz w:val="28"/>
          <w:szCs w:val="28"/>
        </w:rPr>
        <w:t>!», «Стоп</w:t>
      </w:r>
      <w:r w:rsidR="0019623D">
        <w:rPr>
          <w:sz w:val="28"/>
          <w:szCs w:val="28"/>
        </w:rPr>
        <w:t>, н</w:t>
      </w:r>
      <w:r w:rsidRPr="00301946">
        <w:rPr>
          <w:sz w:val="28"/>
          <w:szCs w:val="28"/>
        </w:rPr>
        <w:t>аркотик</w:t>
      </w:r>
      <w:r w:rsidR="002A7210">
        <w:rPr>
          <w:sz w:val="28"/>
          <w:szCs w:val="28"/>
        </w:rPr>
        <w:t>!</w:t>
      </w:r>
      <w:r w:rsidRPr="00301946">
        <w:rPr>
          <w:sz w:val="28"/>
          <w:szCs w:val="28"/>
        </w:rPr>
        <w:t xml:space="preserve">», «Сделай свой шаг к безопасности» и др. Общий охват мероприятиями </w:t>
      </w:r>
      <w:r>
        <w:rPr>
          <w:sz w:val="28"/>
          <w:szCs w:val="28"/>
        </w:rPr>
        <w:br/>
      </w:r>
      <w:r w:rsidRPr="00301946">
        <w:rPr>
          <w:sz w:val="28"/>
          <w:szCs w:val="28"/>
        </w:rPr>
        <w:t>в 2022</w:t>
      </w:r>
      <w:r>
        <w:rPr>
          <w:sz w:val="28"/>
          <w:szCs w:val="28"/>
        </w:rPr>
        <w:t> </w:t>
      </w:r>
      <w:r w:rsidRPr="00301946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301946">
        <w:rPr>
          <w:sz w:val="28"/>
          <w:szCs w:val="28"/>
        </w:rPr>
        <w:t xml:space="preserve"> составил более 80 тыс. обучающихся. Информация </w:t>
      </w:r>
      <w:r w:rsidR="00D52AB0">
        <w:rPr>
          <w:sz w:val="28"/>
          <w:szCs w:val="28"/>
        </w:rPr>
        <w:br/>
      </w:r>
      <w:r w:rsidRPr="00301946">
        <w:rPr>
          <w:sz w:val="28"/>
          <w:szCs w:val="28"/>
        </w:rPr>
        <w:t>о проведении мероприятий размещается на сайтах образовательных организаци</w:t>
      </w:r>
      <w:r w:rsidR="0019623D">
        <w:rPr>
          <w:sz w:val="28"/>
          <w:szCs w:val="28"/>
        </w:rPr>
        <w:t>й</w:t>
      </w:r>
      <w:r w:rsidRPr="00301946">
        <w:rPr>
          <w:sz w:val="28"/>
          <w:szCs w:val="28"/>
        </w:rPr>
        <w:t xml:space="preserve">, в </w:t>
      </w:r>
      <w:r w:rsidR="00697317" w:rsidRPr="00697317">
        <w:rPr>
          <w:sz w:val="28"/>
          <w:szCs w:val="28"/>
        </w:rPr>
        <w:t>информационно-телекоммуникационной сети «Интернет»</w:t>
      </w:r>
      <w:r w:rsidR="00697317">
        <w:rPr>
          <w:sz w:val="28"/>
          <w:szCs w:val="28"/>
        </w:rPr>
        <w:t xml:space="preserve"> (далее - сеть </w:t>
      </w:r>
      <w:r w:rsidR="00697317" w:rsidRPr="00697317">
        <w:rPr>
          <w:sz w:val="28"/>
          <w:szCs w:val="28"/>
        </w:rPr>
        <w:t>Интернет</w:t>
      </w:r>
      <w:r w:rsidR="00697317">
        <w:rPr>
          <w:sz w:val="28"/>
          <w:szCs w:val="28"/>
        </w:rPr>
        <w:t xml:space="preserve">) </w:t>
      </w:r>
      <w:r w:rsidRPr="00301946">
        <w:rPr>
          <w:sz w:val="28"/>
          <w:szCs w:val="28"/>
        </w:rPr>
        <w:t>и в</w:t>
      </w:r>
      <w:r w:rsidR="00697317">
        <w:rPr>
          <w:sz w:val="28"/>
          <w:szCs w:val="28"/>
        </w:rPr>
        <w:t xml:space="preserve"> средствах массовой информации</w:t>
      </w:r>
      <w:r w:rsidRPr="00301946">
        <w:rPr>
          <w:sz w:val="28"/>
          <w:szCs w:val="28"/>
        </w:rPr>
        <w:t xml:space="preserve">. </w:t>
      </w:r>
    </w:p>
    <w:p w:rsidR="00D52AB0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lastRenderedPageBreak/>
        <w:t>К проведению антинаркотических профилактических мероприятий привлекаются представители общественных организаций, заинтересованных структур и ведомств</w:t>
      </w:r>
      <w:r w:rsidR="00D52AB0">
        <w:rPr>
          <w:sz w:val="28"/>
          <w:szCs w:val="28"/>
        </w:rPr>
        <w:t>.</w:t>
      </w:r>
      <w:r w:rsidRPr="00301946">
        <w:rPr>
          <w:sz w:val="28"/>
          <w:szCs w:val="28"/>
        </w:rPr>
        <w:t xml:space="preserve"> </w:t>
      </w:r>
    </w:p>
    <w:p w:rsidR="00301946" w:rsidRPr="00301946" w:rsidRDefault="00D52AB0" w:rsidP="009D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01946" w:rsidRPr="00301946">
        <w:rPr>
          <w:sz w:val="28"/>
          <w:szCs w:val="28"/>
        </w:rPr>
        <w:t>ак</w:t>
      </w:r>
      <w:r>
        <w:rPr>
          <w:sz w:val="28"/>
          <w:szCs w:val="28"/>
        </w:rPr>
        <w:t>,</w:t>
      </w:r>
      <w:r w:rsidR="00301946" w:rsidRPr="00301946">
        <w:rPr>
          <w:sz w:val="28"/>
          <w:szCs w:val="28"/>
        </w:rPr>
        <w:t xml:space="preserve"> Министерством образования и науки Республики Марий Эл  совместно с М</w:t>
      </w:r>
      <w:r>
        <w:rPr>
          <w:sz w:val="28"/>
          <w:szCs w:val="28"/>
        </w:rPr>
        <w:t>ВД</w:t>
      </w:r>
      <w:r w:rsidR="00301946" w:rsidRPr="00301946">
        <w:rPr>
          <w:sz w:val="28"/>
          <w:szCs w:val="28"/>
        </w:rPr>
        <w:t xml:space="preserve"> по Республике Марий Эл в 2022 году во всех образовательных организациях проведены два этапа Общероссийской акции «Сообщи, где торгуют смертью», направленной на привлечение общественности к участию в противодействии незаконному обороту наркотиков. </w:t>
      </w:r>
    </w:p>
    <w:p w:rsidR="00301946" w:rsidRPr="00301946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 xml:space="preserve">В целях организации визуальной пропаганды во всех образовательных организациях республики оформлены стенды, уголки </w:t>
      </w:r>
      <w:r w:rsidR="005125BB" w:rsidRPr="005125BB">
        <w:rPr>
          <w:sz w:val="28"/>
          <w:szCs w:val="28"/>
        </w:rPr>
        <w:br/>
      </w:r>
      <w:r w:rsidRPr="00301946">
        <w:rPr>
          <w:sz w:val="28"/>
          <w:szCs w:val="28"/>
        </w:rPr>
        <w:t>о здоровом образе жизни, где размещается и регулярно обновляется информация о последствиях употребления несовершеннолетними наркотических и токсических веществ, алкоголя и табака.</w:t>
      </w:r>
    </w:p>
    <w:p w:rsidR="00301946" w:rsidRPr="00301946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>На официальных сайтах и в группах социальных сетей всех образовательных организаций Республики Марий Эл размещаются анонсы, различная тематическая информация о здоровьесберегающих</w:t>
      </w:r>
      <w:r w:rsidRPr="00301946">
        <w:rPr>
          <w:sz w:val="28"/>
          <w:szCs w:val="28"/>
        </w:rPr>
        <w:br/>
        <w:t>и профилактических мероприятиях для всех участников образовательных отношений.</w:t>
      </w:r>
    </w:p>
    <w:p w:rsidR="0019623D" w:rsidRDefault="00D43A3B" w:rsidP="009D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1946" w:rsidRPr="00301946">
        <w:rPr>
          <w:sz w:val="28"/>
          <w:szCs w:val="28"/>
        </w:rPr>
        <w:t>рганизов</w:t>
      </w:r>
      <w:r w:rsidR="0019623D">
        <w:rPr>
          <w:sz w:val="28"/>
          <w:szCs w:val="28"/>
        </w:rPr>
        <w:t>ан</w:t>
      </w:r>
      <w:r w:rsidR="00301946" w:rsidRPr="00301946">
        <w:rPr>
          <w:sz w:val="28"/>
          <w:szCs w:val="28"/>
        </w:rPr>
        <w:t xml:space="preserve"> Профилактическ</w:t>
      </w:r>
      <w:r w:rsidR="0019623D">
        <w:rPr>
          <w:sz w:val="28"/>
          <w:szCs w:val="28"/>
        </w:rPr>
        <w:t>ий</w:t>
      </w:r>
      <w:r w:rsidR="00301946" w:rsidRPr="00301946">
        <w:rPr>
          <w:sz w:val="28"/>
          <w:szCs w:val="28"/>
        </w:rPr>
        <w:t xml:space="preserve"> десант</w:t>
      </w:r>
      <w:r w:rsidR="00A01D8E">
        <w:rPr>
          <w:sz w:val="28"/>
          <w:szCs w:val="28"/>
        </w:rPr>
        <w:t>,</w:t>
      </w:r>
      <w:r w:rsidR="00301946" w:rsidRPr="00301946">
        <w:rPr>
          <w:sz w:val="28"/>
          <w:szCs w:val="28"/>
        </w:rPr>
        <w:t xml:space="preserve"> </w:t>
      </w:r>
      <w:r w:rsidR="00A01D8E">
        <w:rPr>
          <w:sz w:val="28"/>
          <w:szCs w:val="28"/>
        </w:rPr>
        <w:t>в</w:t>
      </w:r>
      <w:r w:rsidR="00301946" w:rsidRPr="00301946">
        <w:rPr>
          <w:sz w:val="28"/>
          <w:szCs w:val="28"/>
        </w:rPr>
        <w:t xml:space="preserve"> </w:t>
      </w:r>
      <w:r w:rsidR="0019623D">
        <w:rPr>
          <w:sz w:val="28"/>
          <w:szCs w:val="28"/>
        </w:rPr>
        <w:t>ходе работы</w:t>
      </w:r>
      <w:r w:rsidR="00301946" w:rsidRPr="00301946">
        <w:rPr>
          <w:sz w:val="28"/>
          <w:szCs w:val="28"/>
        </w:rPr>
        <w:t xml:space="preserve"> специалисты психолого-педагогических и медико-социальных центров взаимодействуют с детьми и молодежью, вовлекают </w:t>
      </w:r>
      <w:r w:rsidR="0019623D">
        <w:rPr>
          <w:sz w:val="28"/>
          <w:szCs w:val="28"/>
        </w:rPr>
        <w:br/>
      </w:r>
      <w:r w:rsidR="00301946" w:rsidRPr="00301946">
        <w:rPr>
          <w:sz w:val="28"/>
          <w:szCs w:val="28"/>
        </w:rPr>
        <w:t xml:space="preserve">их в </w:t>
      </w:r>
      <w:r w:rsidR="0019623D">
        <w:rPr>
          <w:sz w:val="28"/>
          <w:szCs w:val="28"/>
        </w:rPr>
        <w:t>антинаркотическую профилактику.</w:t>
      </w:r>
    </w:p>
    <w:p w:rsidR="00301946" w:rsidRPr="00301946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>В 2023 г</w:t>
      </w:r>
      <w:r w:rsidR="00D43A3B">
        <w:rPr>
          <w:sz w:val="28"/>
          <w:szCs w:val="28"/>
        </w:rPr>
        <w:t>оду</w:t>
      </w:r>
      <w:r w:rsidRPr="00301946">
        <w:rPr>
          <w:sz w:val="28"/>
          <w:szCs w:val="28"/>
        </w:rPr>
        <w:t xml:space="preserve"> доля подростков и молодежи, охваченных мероприятиями в сфере профилактики незаконного потребления наркотиков</w:t>
      </w:r>
      <w:r w:rsidR="0019623D">
        <w:rPr>
          <w:sz w:val="28"/>
          <w:szCs w:val="28"/>
        </w:rPr>
        <w:t>,</w:t>
      </w:r>
      <w:r w:rsidRPr="00301946">
        <w:rPr>
          <w:sz w:val="28"/>
          <w:szCs w:val="28"/>
        </w:rPr>
        <w:t xml:space="preserve"> в образовательн</w:t>
      </w:r>
      <w:r w:rsidR="00D43A3B">
        <w:rPr>
          <w:sz w:val="28"/>
          <w:szCs w:val="28"/>
        </w:rPr>
        <w:t>ых организациях составила</w:t>
      </w:r>
      <w:r w:rsidRPr="00301946">
        <w:rPr>
          <w:sz w:val="28"/>
          <w:szCs w:val="28"/>
        </w:rPr>
        <w:t xml:space="preserve"> 100 процентов.</w:t>
      </w:r>
    </w:p>
    <w:p w:rsidR="00301946" w:rsidRPr="00301946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 xml:space="preserve">Одной из важных задач правоохранительных органов является выявление и раскрытие преступлений, в том числе в сфере незаконного оборота наркотиков. Среди целевых групп, на которые направлена профилактическая деятельность, особое место занимают семьи, дети и подростки так называемой группы риска. </w:t>
      </w:r>
    </w:p>
    <w:p w:rsidR="00A01D8E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 xml:space="preserve">Указанную профилактическую деятельность осуществляют сотрудники нескольких подразделений </w:t>
      </w:r>
      <w:r w:rsidR="00A01D8E">
        <w:rPr>
          <w:sz w:val="28"/>
          <w:szCs w:val="28"/>
        </w:rPr>
        <w:t>МВД по Республике Марий Эл</w:t>
      </w:r>
      <w:r w:rsidRPr="00301946">
        <w:rPr>
          <w:sz w:val="28"/>
          <w:szCs w:val="28"/>
        </w:rPr>
        <w:t xml:space="preserve">. Так, в 2022 году сотрудниками </w:t>
      </w:r>
      <w:r w:rsidR="00A01D8E">
        <w:rPr>
          <w:sz w:val="28"/>
          <w:szCs w:val="28"/>
        </w:rPr>
        <w:t>у</w:t>
      </w:r>
      <w:r w:rsidRPr="00301946">
        <w:rPr>
          <w:sz w:val="28"/>
          <w:szCs w:val="28"/>
        </w:rPr>
        <w:t>правления по контролю за оборотом наркотиков организовано и проведено 449 антинаркотических мероприятий с общим охватом более 16 тыс</w:t>
      </w:r>
      <w:r w:rsidR="00A01D8E">
        <w:rPr>
          <w:sz w:val="28"/>
          <w:szCs w:val="28"/>
        </w:rPr>
        <w:t>. </w:t>
      </w:r>
      <w:r w:rsidRPr="00301946">
        <w:rPr>
          <w:sz w:val="28"/>
          <w:szCs w:val="28"/>
        </w:rPr>
        <w:t>человек, в</w:t>
      </w:r>
      <w:r w:rsidR="00A01D8E">
        <w:rPr>
          <w:sz w:val="28"/>
          <w:szCs w:val="28"/>
        </w:rPr>
        <w:t xml:space="preserve"> </w:t>
      </w:r>
      <w:r w:rsidRPr="00301946">
        <w:rPr>
          <w:sz w:val="28"/>
          <w:szCs w:val="28"/>
        </w:rPr>
        <w:t>пер</w:t>
      </w:r>
      <w:r w:rsidR="00A01D8E">
        <w:rPr>
          <w:sz w:val="28"/>
          <w:szCs w:val="28"/>
        </w:rPr>
        <w:t>в</w:t>
      </w:r>
      <w:r w:rsidRPr="00301946">
        <w:rPr>
          <w:sz w:val="28"/>
          <w:szCs w:val="28"/>
        </w:rPr>
        <w:t>ом полугодии 2023 г</w:t>
      </w:r>
      <w:r w:rsidR="0019623D">
        <w:rPr>
          <w:sz w:val="28"/>
          <w:szCs w:val="28"/>
        </w:rPr>
        <w:t>.</w:t>
      </w:r>
      <w:r w:rsidRPr="00301946">
        <w:rPr>
          <w:sz w:val="28"/>
          <w:szCs w:val="28"/>
        </w:rPr>
        <w:t xml:space="preserve"> </w:t>
      </w:r>
      <w:r w:rsidR="00A01D8E">
        <w:rPr>
          <w:sz w:val="28"/>
          <w:szCs w:val="28"/>
        </w:rPr>
        <w:t>-</w:t>
      </w:r>
      <w:r w:rsidRPr="00301946">
        <w:rPr>
          <w:sz w:val="28"/>
          <w:szCs w:val="28"/>
        </w:rPr>
        <w:t xml:space="preserve"> более 200 мероприятий с охватом </w:t>
      </w:r>
      <w:r w:rsidR="00A01D8E">
        <w:rPr>
          <w:sz w:val="28"/>
          <w:szCs w:val="28"/>
        </w:rPr>
        <w:t>около</w:t>
      </w:r>
      <w:r w:rsidRPr="00301946">
        <w:rPr>
          <w:sz w:val="28"/>
          <w:szCs w:val="28"/>
        </w:rPr>
        <w:t xml:space="preserve"> </w:t>
      </w:r>
      <w:r w:rsidR="0019623D">
        <w:rPr>
          <w:sz w:val="28"/>
          <w:szCs w:val="28"/>
        </w:rPr>
        <w:br/>
      </w:r>
      <w:r w:rsidRPr="00301946">
        <w:rPr>
          <w:sz w:val="28"/>
          <w:szCs w:val="28"/>
        </w:rPr>
        <w:t>6 тыс</w:t>
      </w:r>
      <w:r w:rsidR="00A01D8E">
        <w:rPr>
          <w:sz w:val="28"/>
          <w:szCs w:val="28"/>
        </w:rPr>
        <w:t>.</w:t>
      </w:r>
      <w:r w:rsidRPr="00301946">
        <w:rPr>
          <w:sz w:val="28"/>
          <w:szCs w:val="28"/>
        </w:rPr>
        <w:t xml:space="preserve"> человек. </w:t>
      </w:r>
    </w:p>
    <w:p w:rsidR="00301946" w:rsidRPr="00301946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 xml:space="preserve">С начала года сотрудниками </w:t>
      </w:r>
      <w:r w:rsidR="00A01D8E">
        <w:rPr>
          <w:sz w:val="28"/>
          <w:szCs w:val="28"/>
        </w:rPr>
        <w:t>подразделений по делам несовершеннолетних</w:t>
      </w:r>
      <w:r w:rsidR="00DB0305">
        <w:rPr>
          <w:sz w:val="28"/>
          <w:szCs w:val="28"/>
        </w:rPr>
        <w:t xml:space="preserve"> МВД по Республике Марий Эл (далее - ПДН)</w:t>
      </w:r>
      <w:r w:rsidRPr="00301946">
        <w:rPr>
          <w:sz w:val="28"/>
          <w:szCs w:val="28"/>
        </w:rPr>
        <w:t xml:space="preserve"> проведено 918 выступлений в ученических коллективах, принято участие в проведении 117 родительских собраний, в том числе </w:t>
      </w:r>
      <w:r w:rsidR="0019623D" w:rsidRPr="0019623D">
        <w:rPr>
          <w:sz w:val="28"/>
          <w:szCs w:val="28"/>
        </w:rPr>
        <w:br/>
      </w:r>
      <w:r w:rsidRPr="00301946">
        <w:rPr>
          <w:sz w:val="28"/>
          <w:szCs w:val="28"/>
        </w:rPr>
        <w:t xml:space="preserve">по разъяснению законодательства об ответственности за преступления в сфере незаконного оборота наркотиков, в области защиты прав </w:t>
      </w:r>
      <w:r w:rsidRPr="00301946">
        <w:rPr>
          <w:sz w:val="28"/>
          <w:szCs w:val="28"/>
        </w:rPr>
        <w:lastRenderedPageBreak/>
        <w:t>несовершеннолетних</w:t>
      </w:r>
      <w:r w:rsidR="0019623D" w:rsidRPr="0019623D">
        <w:rPr>
          <w:sz w:val="28"/>
          <w:szCs w:val="28"/>
        </w:rPr>
        <w:t xml:space="preserve"> </w:t>
      </w:r>
      <w:r w:rsidR="0019623D">
        <w:rPr>
          <w:sz w:val="28"/>
          <w:szCs w:val="28"/>
        </w:rPr>
        <w:t>и</w:t>
      </w:r>
      <w:r w:rsidR="003575F2">
        <w:rPr>
          <w:sz w:val="28"/>
          <w:szCs w:val="28"/>
        </w:rPr>
        <w:t xml:space="preserve"> правовых последствиях</w:t>
      </w:r>
      <w:r w:rsidRPr="00301946">
        <w:rPr>
          <w:sz w:val="28"/>
          <w:szCs w:val="28"/>
        </w:rPr>
        <w:t>.</w:t>
      </w:r>
    </w:p>
    <w:p w:rsidR="00301946" w:rsidRPr="00301946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 xml:space="preserve">По итогам </w:t>
      </w:r>
      <w:r w:rsidR="00A01D8E">
        <w:rPr>
          <w:sz w:val="28"/>
          <w:szCs w:val="28"/>
        </w:rPr>
        <w:t>первого</w:t>
      </w:r>
      <w:r w:rsidRPr="00301946">
        <w:rPr>
          <w:sz w:val="28"/>
          <w:szCs w:val="28"/>
        </w:rPr>
        <w:t xml:space="preserve"> полугодия 2023</w:t>
      </w:r>
      <w:r w:rsidR="00A01D8E">
        <w:rPr>
          <w:sz w:val="28"/>
          <w:szCs w:val="28"/>
        </w:rPr>
        <w:t> </w:t>
      </w:r>
      <w:r w:rsidRPr="00301946">
        <w:rPr>
          <w:sz w:val="28"/>
          <w:szCs w:val="28"/>
        </w:rPr>
        <w:t>г</w:t>
      </w:r>
      <w:r w:rsidR="00A01D8E">
        <w:rPr>
          <w:sz w:val="28"/>
          <w:szCs w:val="28"/>
        </w:rPr>
        <w:t>.</w:t>
      </w:r>
      <w:r w:rsidRPr="00301946">
        <w:rPr>
          <w:sz w:val="28"/>
          <w:szCs w:val="28"/>
        </w:rPr>
        <w:t xml:space="preserve"> на территории республики зарегистрирован рост преступлений в сфере незаконного оборота наркотиков (с 0 до 20 фактов) и </w:t>
      </w:r>
      <w:r w:rsidR="002A7210">
        <w:rPr>
          <w:sz w:val="28"/>
          <w:szCs w:val="28"/>
        </w:rPr>
        <w:t xml:space="preserve">количества </w:t>
      </w:r>
      <w:r w:rsidRPr="00301946">
        <w:rPr>
          <w:sz w:val="28"/>
          <w:szCs w:val="28"/>
        </w:rPr>
        <w:t xml:space="preserve">несовершеннолетних участников </w:t>
      </w:r>
      <w:r w:rsidR="003575F2">
        <w:rPr>
          <w:sz w:val="28"/>
          <w:szCs w:val="28"/>
        </w:rPr>
        <w:t xml:space="preserve">преступных деяний </w:t>
      </w:r>
      <w:r w:rsidRPr="00301946">
        <w:rPr>
          <w:sz w:val="28"/>
          <w:szCs w:val="28"/>
        </w:rPr>
        <w:t xml:space="preserve">(с 0 до 3). </w:t>
      </w:r>
    </w:p>
    <w:p w:rsidR="00DB0305" w:rsidRDefault="00A01D8E" w:rsidP="009D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1946" w:rsidRPr="00301946">
        <w:rPr>
          <w:sz w:val="28"/>
          <w:szCs w:val="28"/>
        </w:rPr>
        <w:t xml:space="preserve">ыявлено 4 административных правонарушения в связи с употреблением несовершеннолетними наркотических средств </w:t>
      </w:r>
      <w:r w:rsidR="00301946" w:rsidRPr="00301946">
        <w:rPr>
          <w:sz w:val="28"/>
          <w:szCs w:val="28"/>
        </w:rPr>
        <w:br/>
        <w:t>или психотропных веществ (</w:t>
      </w:r>
      <w:r>
        <w:rPr>
          <w:sz w:val="28"/>
          <w:szCs w:val="28"/>
        </w:rPr>
        <w:t xml:space="preserve">2022 год - </w:t>
      </w:r>
      <w:r w:rsidR="00301946" w:rsidRPr="00301946">
        <w:rPr>
          <w:sz w:val="28"/>
          <w:szCs w:val="28"/>
        </w:rPr>
        <w:t xml:space="preserve">3). </w:t>
      </w:r>
    </w:p>
    <w:p w:rsidR="00301946" w:rsidRPr="00301946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 xml:space="preserve">По состоянию </w:t>
      </w:r>
      <w:r w:rsidR="00A01D8E">
        <w:rPr>
          <w:sz w:val="28"/>
          <w:szCs w:val="28"/>
        </w:rPr>
        <w:t xml:space="preserve">на </w:t>
      </w:r>
      <w:r w:rsidRPr="00301946">
        <w:rPr>
          <w:sz w:val="28"/>
          <w:szCs w:val="28"/>
        </w:rPr>
        <w:t>1</w:t>
      </w:r>
      <w:r w:rsidR="00A01D8E">
        <w:rPr>
          <w:sz w:val="28"/>
          <w:szCs w:val="28"/>
        </w:rPr>
        <w:t xml:space="preserve"> июля </w:t>
      </w:r>
      <w:r w:rsidRPr="00301946">
        <w:rPr>
          <w:sz w:val="28"/>
          <w:szCs w:val="28"/>
        </w:rPr>
        <w:t>2023</w:t>
      </w:r>
      <w:r w:rsidR="00A01D8E">
        <w:rPr>
          <w:sz w:val="28"/>
          <w:szCs w:val="28"/>
        </w:rPr>
        <w:t xml:space="preserve"> г.</w:t>
      </w:r>
      <w:r w:rsidRPr="00301946">
        <w:rPr>
          <w:sz w:val="28"/>
          <w:szCs w:val="28"/>
        </w:rPr>
        <w:t xml:space="preserve"> на профилактическом учете </w:t>
      </w:r>
      <w:r w:rsidR="00DB0305">
        <w:rPr>
          <w:sz w:val="28"/>
          <w:szCs w:val="28"/>
        </w:rPr>
        <w:br/>
      </w:r>
      <w:r w:rsidRPr="00301946">
        <w:rPr>
          <w:sz w:val="28"/>
          <w:szCs w:val="28"/>
        </w:rPr>
        <w:t>в ПДН состояло 4 (</w:t>
      </w:r>
      <w:r w:rsidR="00DB0305">
        <w:rPr>
          <w:sz w:val="28"/>
          <w:szCs w:val="28"/>
        </w:rPr>
        <w:t xml:space="preserve">2022 год - </w:t>
      </w:r>
      <w:r w:rsidRPr="00301946">
        <w:rPr>
          <w:sz w:val="28"/>
          <w:szCs w:val="28"/>
        </w:rPr>
        <w:t>7) несовершеннолетних, совершивших правонарушения, связанны</w:t>
      </w:r>
      <w:r w:rsidR="003575F2">
        <w:rPr>
          <w:sz w:val="28"/>
          <w:szCs w:val="28"/>
        </w:rPr>
        <w:t>е</w:t>
      </w:r>
      <w:r w:rsidRPr="00301946">
        <w:rPr>
          <w:sz w:val="28"/>
          <w:szCs w:val="28"/>
        </w:rPr>
        <w:t xml:space="preserve"> с употреблением наркотических средств</w:t>
      </w:r>
      <w:r w:rsidR="00DB0305">
        <w:rPr>
          <w:sz w:val="28"/>
          <w:szCs w:val="28"/>
        </w:rPr>
        <w:t>.</w:t>
      </w:r>
      <w:r w:rsidRPr="00301946">
        <w:rPr>
          <w:sz w:val="28"/>
          <w:szCs w:val="28"/>
        </w:rPr>
        <w:t xml:space="preserve"> </w:t>
      </w:r>
    </w:p>
    <w:p w:rsidR="00DB0305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>На постоянной основе осуществляют</w:t>
      </w:r>
      <w:r w:rsidR="00DB0305">
        <w:rPr>
          <w:sz w:val="28"/>
          <w:szCs w:val="28"/>
        </w:rPr>
        <w:t>ся</w:t>
      </w:r>
      <w:r w:rsidRPr="00301946">
        <w:rPr>
          <w:sz w:val="28"/>
          <w:szCs w:val="28"/>
        </w:rPr>
        <w:t xml:space="preserve"> проверки по месту жительства несовершеннолетних, состоящих на учетах в органах внутренних дел и медицинских организациях за потребление наркотических средств</w:t>
      </w:r>
      <w:r w:rsidR="00DB0305">
        <w:rPr>
          <w:sz w:val="28"/>
          <w:szCs w:val="28"/>
        </w:rPr>
        <w:t>.</w:t>
      </w:r>
      <w:r w:rsidRPr="00301946">
        <w:rPr>
          <w:sz w:val="28"/>
          <w:szCs w:val="28"/>
        </w:rPr>
        <w:t xml:space="preserve"> </w:t>
      </w:r>
    </w:p>
    <w:p w:rsidR="00DB0305" w:rsidRDefault="00301946" w:rsidP="009D6826">
      <w:pPr>
        <w:ind w:firstLine="709"/>
        <w:jc w:val="both"/>
        <w:rPr>
          <w:sz w:val="28"/>
          <w:szCs w:val="28"/>
        </w:rPr>
      </w:pPr>
      <w:r w:rsidRPr="00301946">
        <w:rPr>
          <w:sz w:val="28"/>
          <w:szCs w:val="28"/>
        </w:rPr>
        <w:t xml:space="preserve">По результатам проверок, рассмотрения административных материалов на профилактический учет в </w:t>
      </w:r>
      <w:r w:rsidR="003575F2">
        <w:rPr>
          <w:sz w:val="28"/>
          <w:szCs w:val="28"/>
        </w:rPr>
        <w:t>ПДН</w:t>
      </w:r>
      <w:r w:rsidRPr="00301946">
        <w:rPr>
          <w:sz w:val="28"/>
          <w:szCs w:val="28"/>
        </w:rPr>
        <w:t xml:space="preserve"> территориальных органов внутренних дел республики поставлено 230 родителей, не исполняющих своих обязанностей по воспитанию, содержанию несовершеннолетних детей. Всего с начала года индивидуально-профилактической работой сотрудников ПДН было охвачено 1</w:t>
      </w:r>
      <w:r w:rsidR="003575F2">
        <w:rPr>
          <w:sz w:val="28"/>
          <w:szCs w:val="28"/>
        </w:rPr>
        <w:t> </w:t>
      </w:r>
      <w:r w:rsidRPr="00301946">
        <w:rPr>
          <w:sz w:val="28"/>
          <w:szCs w:val="28"/>
        </w:rPr>
        <w:t>079 родителей (</w:t>
      </w:r>
      <w:r w:rsidR="00DB0305">
        <w:rPr>
          <w:sz w:val="28"/>
          <w:szCs w:val="28"/>
        </w:rPr>
        <w:t xml:space="preserve">2022 год </w:t>
      </w:r>
      <w:r w:rsidR="003575F2">
        <w:rPr>
          <w:sz w:val="28"/>
          <w:szCs w:val="28"/>
        </w:rPr>
        <w:t>-</w:t>
      </w:r>
      <w:r w:rsidRPr="00301946">
        <w:rPr>
          <w:sz w:val="28"/>
          <w:szCs w:val="28"/>
        </w:rPr>
        <w:t xml:space="preserve"> 1</w:t>
      </w:r>
      <w:r w:rsidR="00DB0305">
        <w:rPr>
          <w:sz w:val="28"/>
          <w:szCs w:val="28"/>
        </w:rPr>
        <w:t> </w:t>
      </w:r>
      <w:r w:rsidRPr="00301946">
        <w:rPr>
          <w:sz w:val="28"/>
          <w:szCs w:val="28"/>
        </w:rPr>
        <w:t xml:space="preserve">109). </w:t>
      </w:r>
    </w:p>
    <w:p w:rsidR="00DB0305" w:rsidRDefault="00301946" w:rsidP="009D6826">
      <w:pPr>
        <w:ind w:firstLine="709"/>
        <w:jc w:val="both"/>
        <w:rPr>
          <w:sz w:val="28"/>
          <w:szCs w:val="28"/>
        </w:rPr>
      </w:pPr>
      <w:r w:rsidRPr="00893CEF">
        <w:rPr>
          <w:sz w:val="28"/>
          <w:szCs w:val="28"/>
        </w:rPr>
        <w:t>Особо</w:t>
      </w:r>
      <w:r w:rsidR="00893CEF" w:rsidRPr="00893CEF">
        <w:rPr>
          <w:sz w:val="28"/>
          <w:szCs w:val="28"/>
        </w:rPr>
        <w:t>е внимание</w:t>
      </w:r>
      <w:r w:rsidRPr="00893CEF">
        <w:rPr>
          <w:sz w:val="28"/>
          <w:szCs w:val="28"/>
        </w:rPr>
        <w:t xml:space="preserve"> </w:t>
      </w:r>
      <w:r w:rsidR="00893CEF" w:rsidRPr="00893CEF">
        <w:rPr>
          <w:sz w:val="28"/>
          <w:szCs w:val="28"/>
        </w:rPr>
        <w:t xml:space="preserve">уделяется </w:t>
      </w:r>
      <w:r w:rsidRPr="00893CEF">
        <w:rPr>
          <w:sz w:val="28"/>
          <w:szCs w:val="28"/>
        </w:rPr>
        <w:t>работ</w:t>
      </w:r>
      <w:r w:rsidR="00893CEF" w:rsidRPr="00893CEF">
        <w:rPr>
          <w:sz w:val="28"/>
          <w:szCs w:val="28"/>
        </w:rPr>
        <w:t>е</w:t>
      </w:r>
      <w:r w:rsidRPr="00893CEF">
        <w:rPr>
          <w:sz w:val="28"/>
          <w:szCs w:val="28"/>
        </w:rPr>
        <w:t xml:space="preserve"> с родителями, употребляющими наркотические вещества. Так, сотрудниками ПДН подготовлено 35 материалов для решения судами вопроса о лишении лиц, не исполняющих обязанностей по воспитанию и содержанию детей, родительских прав (</w:t>
      </w:r>
      <w:r w:rsidR="00DB0305" w:rsidRPr="00893CEF">
        <w:rPr>
          <w:sz w:val="28"/>
          <w:szCs w:val="28"/>
        </w:rPr>
        <w:t>2022 год -</w:t>
      </w:r>
      <w:r w:rsidRPr="00893CEF">
        <w:rPr>
          <w:sz w:val="28"/>
          <w:szCs w:val="28"/>
        </w:rPr>
        <w:t xml:space="preserve"> 17), из них удовлетворено </w:t>
      </w:r>
      <w:r w:rsidR="007D3E51">
        <w:rPr>
          <w:sz w:val="28"/>
          <w:szCs w:val="28"/>
        </w:rPr>
        <w:br/>
      </w:r>
      <w:r w:rsidRPr="00893CEF">
        <w:rPr>
          <w:sz w:val="28"/>
          <w:szCs w:val="28"/>
        </w:rPr>
        <w:t>15 (</w:t>
      </w:r>
      <w:r w:rsidR="00DB0305" w:rsidRPr="00893CEF">
        <w:rPr>
          <w:sz w:val="28"/>
          <w:szCs w:val="28"/>
        </w:rPr>
        <w:t>2022 год -</w:t>
      </w:r>
      <w:r w:rsidRPr="00893CEF">
        <w:rPr>
          <w:sz w:val="28"/>
          <w:szCs w:val="28"/>
        </w:rPr>
        <w:t xml:space="preserve"> 6) в отношении 16 родителей (</w:t>
      </w:r>
      <w:r w:rsidR="00DB0305" w:rsidRPr="00893CEF">
        <w:rPr>
          <w:sz w:val="28"/>
          <w:szCs w:val="28"/>
        </w:rPr>
        <w:t xml:space="preserve">2022 год - </w:t>
      </w:r>
      <w:r w:rsidRPr="00893CEF">
        <w:rPr>
          <w:sz w:val="28"/>
          <w:szCs w:val="28"/>
        </w:rPr>
        <w:t>8).</w:t>
      </w:r>
      <w:r w:rsidRPr="00301946">
        <w:rPr>
          <w:sz w:val="28"/>
          <w:szCs w:val="28"/>
        </w:rPr>
        <w:t xml:space="preserve"> </w:t>
      </w:r>
    </w:p>
    <w:p w:rsidR="00F16A37" w:rsidRDefault="00F16A37" w:rsidP="009D6826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1.3. Министерству образования Респ</w:t>
      </w:r>
      <w:r w:rsidR="002242AA">
        <w:rPr>
          <w:sz w:val="28"/>
          <w:szCs w:val="28"/>
        </w:rPr>
        <w:t xml:space="preserve">ублики Марий Эл </w:t>
      </w:r>
      <w:r w:rsidR="00301946">
        <w:rPr>
          <w:sz w:val="28"/>
          <w:szCs w:val="28"/>
        </w:rPr>
        <w:br/>
      </w:r>
      <w:r w:rsidR="002242AA">
        <w:rPr>
          <w:sz w:val="28"/>
          <w:szCs w:val="28"/>
        </w:rPr>
        <w:t>(Ревуцкая Л.А.):</w:t>
      </w:r>
    </w:p>
    <w:p w:rsidR="002242AA" w:rsidRDefault="002242AA" w:rsidP="009D6826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682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4E682B" w:rsidRPr="004E682B">
        <w:rPr>
          <w:sz w:val="28"/>
          <w:szCs w:val="28"/>
        </w:rPr>
        <w:t xml:space="preserve">Продолжить работу с несовершеннолетними по организации </w:t>
      </w:r>
      <w:r w:rsidR="004E682B" w:rsidRPr="004E682B">
        <w:rPr>
          <w:sz w:val="28"/>
          <w:szCs w:val="28"/>
        </w:rPr>
        <w:br/>
        <w:t xml:space="preserve">и проведению профилактических мероприятий, направленных </w:t>
      </w:r>
      <w:r w:rsidR="004E682B" w:rsidRPr="004E682B">
        <w:rPr>
          <w:sz w:val="28"/>
          <w:szCs w:val="28"/>
        </w:rPr>
        <w:br/>
        <w:t xml:space="preserve">на предупреждение употребления наркотических средств, психоактивных веществ, с доведением информации о правовых </w:t>
      </w:r>
      <w:r w:rsidR="004E682B" w:rsidRPr="004E682B">
        <w:rPr>
          <w:sz w:val="28"/>
          <w:szCs w:val="28"/>
        </w:rPr>
        <w:br/>
        <w:t>и медицинских последствиях их потребления и незаконного оборота</w:t>
      </w:r>
      <w:r w:rsidRPr="002242AA">
        <w:rPr>
          <w:sz w:val="28"/>
          <w:szCs w:val="28"/>
        </w:rPr>
        <w:t xml:space="preserve"> наркотиков</w:t>
      </w:r>
      <w:r>
        <w:rPr>
          <w:sz w:val="28"/>
          <w:szCs w:val="28"/>
        </w:rPr>
        <w:t>.</w:t>
      </w:r>
    </w:p>
    <w:p w:rsidR="002242AA" w:rsidRDefault="002242AA" w:rsidP="009D6826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682B">
        <w:rPr>
          <w:sz w:val="28"/>
          <w:szCs w:val="28"/>
        </w:rPr>
        <w:t>2</w:t>
      </w:r>
      <w:r>
        <w:rPr>
          <w:sz w:val="28"/>
          <w:szCs w:val="28"/>
        </w:rPr>
        <w:t>. О</w:t>
      </w:r>
      <w:r w:rsidRPr="002242AA">
        <w:rPr>
          <w:sz w:val="28"/>
          <w:szCs w:val="28"/>
        </w:rPr>
        <w:t xml:space="preserve">рганизовать и провести обучающий семинар </w:t>
      </w:r>
      <w:r w:rsidR="002A7210">
        <w:rPr>
          <w:sz w:val="28"/>
          <w:szCs w:val="28"/>
        </w:rPr>
        <w:br/>
      </w:r>
      <w:r w:rsidRPr="002242AA">
        <w:rPr>
          <w:sz w:val="28"/>
          <w:szCs w:val="28"/>
        </w:rPr>
        <w:t xml:space="preserve">для представителей системы образования по вопросам реализации профилактической работы антинаркотического содержания </w:t>
      </w:r>
      <w:r w:rsidR="00893CEF">
        <w:rPr>
          <w:sz w:val="28"/>
          <w:szCs w:val="28"/>
        </w:rPr>
        <w:br/>
      </w:r>
      <w:r w:rsidRPr="002242AA">
        <w:rPr>
          <w:sz w:val="28"/>
          <w:szCs w:val="28"/>
        </w:rPr>
        <w:t xml:space="preserve">в образовательных организациях, уделив особое внимание проблемным </w:t>
      </w:r>
      <w:r w:rsidR="00893CEF">
        <w:rPr>
          <w:sz w:val="28"/>
          <w:szCs w:val="28"/>
        </w:rPr>
        <w:t>вопросам</w:t>
      </w:r>
      <w:r w:rsidR="002A7210">
        <w:rPr>
          <w:sz w:val="28"/>
          <w:szCs w:val="28"/>
        </w:rPr>
        <w:t xml:space="preserve"> работы с лицами </w:t>
      </w:r>
      <w:r w:rsidRPr="002242AA">
        <w:rPr>
          <w:sz w:val="28"/>
          <w:szCs w:val="28"/>
        </w:rPr>
        <w:t>группы риска</w:t>
      </w:r>
      <w:r>
        <w:rPr>
          <w:sz w:val="28"/>
          <w:szCs w:val="28"/>
        </w:rPr>
        <w:t>.</w:t>
      </w:r>
    </w:p>
    <w:p w:rsidR="002242AA" w:rsidRDefault="00893CEF" w:rsidP="009D6826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4E682B">
        <w:rPr>
          <w:sz w:val="28"/>
          <w:szCs w:val="28"/>
        </w:rPr>
        <w:t>3</w:t>
      </w:r>
      <w:r w:rsidR="002242AA">
        <w:rPr>
          <w:sz w:val="28"/>
          <w:szCs w:val="28"/>
        </w:rPr>
        <w:t>. А</w:t>
      </w:r>
      <w:r w:rsidR="002242AA" w:rsidRPr="002242AA">
        <w:rPr>
          <w:sz w:val="28"/>
          <w:szCs w:val="28"/>
        </w:rPr>
        <w:t>ктивизировать профилактическую работу антинаркотического содержания с родительской общественностью образовательных организаций Республики Марий Эл</w:t>
      </w:r>
      <w:r w:rsidR="002242AA">
        <w:rPr>
          <w:sz w:val="28"/>
          <w:szCs w:val="28"/>
        </w:rPr>
        <w:t>.</w:t>
      </w:r>
    </w:p>
    <w:p w:rsidR="00BF39DC" w:rsidRDefault="00BF39DC" w:rsidP="009D6826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МВД </w:t>
      </w:r>
      <w:r w:rsidRPr="008A42DD">
        <w:rPr>
          <w:sz w:val="28"/>
          <w:szCs w:val="28"/>
        </w:rPr>
        <w:t>по Республике Марий Эл</w:t>
      </w:r>
      <w:r w:rsidR="002A7210">
        <w:rPr>
          <w:sz w:val="28"/>
          <w:szCs w:val="28"/>
        </w:rPr>
        <w:t xml:space="preserve"> (Вырвич А.В.) а</w:t>
      </w:r>
      <w:r w:rsidRPr="00BF39DC">
        <w:rPr>
          <w:sz w:val="28"/>
          <w:szCs w:val="28"/>
        </w:rPr>
        <w:t xml:space="preserve">ктивизировать проведение праворазъяснительных мероприятий </w:t>
      </w:r>
      <w:r w:rsidR="00432E04">
        <w:rPr>
          <w:sz w:val="28"/>
          <w:szCs w:val="28"/>
        </w:rPr>
        <w:br/>
      </w:r>
      <w:r w:rsidRPr="00BF39DC">
        <w:rPr>
          <w:sz w:val="28"/>
          <w:szCs w:val="28"/>
        </w:rPr>
        <w:t>с</w:t>
      </w:r>
      <w:r w:rsidR="00432E04">
        <w:rPr>
          <w:sz w:val="28"/>
          <w:szCs w:val="28"/>
        </w:rPr>
        <w:t xml:space="preserve"> </w:t>
      </w:r>
      <w:r w:rsidRPr="00BF39DC">
        <w:rPr>
          <w:sz w:val="28"/>
          <w:szCs w:val="28"/>
        </w:rPr>
        <w:t xml:space="preserve">несовершеннолетними и их родителями (законными представителями) </w:t>
      </w:r>
      <w:r w:rsidR="002A7210">
        <w:rPr>
          <w:sz w:val="28"/>
          <w:szCs w:val="28"/>
        </w:rPr>
        <w:br/>
      </w:r>
      <w:r w:rsidRPr="00BF39DC">
        <w:rPr>
          <w:sz w:val="28"/>
          <w:szCs w:val="28"/>
        </w:rPr>
        <w:t>в образовательных организациях республики всех уровней по вопросам ответственности за совершение противоправных деяний, особое внимание уделив ответственности за совершение преступлений в сфере незаконного оборота наркотиков</w:t>
      </w:r>
      <w:r>
        <w:rPr>
          <w:sz w:val="28"/>
          <w:szCs w:val="28"/>
        </w:rPr>
        <w:t>.</w:t>
      </w:r>
    </w:p>
    <w:p w:rsidR="008A42DD" w:rsidRDefault="008A42DD" w:rsidP="009D6826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0C88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F21A94">
        <w:rPr>
          <w:sz w:val="28"/>
          <w:szCs w:val="28"/>
        </w:rPr>
        <w:t xml:space="preserve">МВД </w:t>
      </w:r>
      <w:r w:rsidR="00F21A94" w:rsidRPr="008A42DD">
        <w:rPr>
          <w:sz w:val="28"/>
          <w:szCs w:val="28"/>
        </w:rPr>
        <w:t>по Республике Марий Эл</w:t>
      </w:r>
      <w:r w:rsidR="00F21A94">
        <w:rPr>
          <w:sz w:val="28"/>
          <w:szCs w:val="28"/>
        </w:rPr>
        <w:t xml:space="preserve"> (Вырвич А.В.), </w:t>
      </w:r>
      <w:r w:rsidRPr="008A42DD">
        <w:rPr>
          <w:sz w:val="28"/>
          <w:szCs w:val="28"/>
        </w:rPr>
        <w:t>Министерству образования и науки Республики Марий Эл</w:t>
      </w:r>
      <w:r>
        <w:rPr>
          <w:sz w:val="28"/>
          <w:szCs w:val="28"/>
        </w:rPr>
        <w:t xml:space="preserve"> (Ревуцкая Л.А.)</w:t>
      </w:r>
      <w:r w:rsidR="00F21A94">
        <w:rPr>
          <w:sz w:val="28"/>
          <w:szCs w:val="28"/>
        </w:rPr>
        <w:t xml:space="preserve"> и</w:t>
      </w:r>
      <w:r w:rsidRPr="008A42DD">
        <w:rPr>
          <w:sz w:val="28"/>
          <w:szCs w:val="28"/>
        </w:rPr>
        <w:t xml:space="preserve"> Министерству труда и социального развития Республики Марий Эл</w:t>
      </w:r>
      <w:r>
        <w:rPr>
          <w:sz w:val="28"/>
          <w:szCs w:val="28"/>
        </w:rPr>
        <w:t xml:space="preserve"> (Островская М.А.)</w:t>
      </w:r>
      <w:r w:rsidR="00F21A94">
        <w:rPr>
          <w:sz w:val="28"/>
          <w:szCs w:val="28"/>
        </w:rPr>
        <w:t xml:space="preserve"> на постоянной основе </w:t>
      </w:r>
      <w:r w:rsidRPr="008A42DD">
        <w:rPr>
          <w:sz w:val="28"/>
          <w:szCs w:val="28"/>
        </w:rPr>
        <w:t xml:space="preserve">организовать межведомственный обмен информацией о выявленных фактах ненадлежащего исполнения родительских обязанностей, нарушения прав детей, особое внимание обращая на граждан, склонных </w:t>
      </w:r>
      <w:r w:rsidR="00F21A94">
        <w:rPr>
          <w:sz w:val="28"/>
          <w:szCs w:val="28"/>
        </w:rPr>
        <w:br/>
      </w:r>
      <w:r w:rsidRPr="008A42DD">
        <w:rPr>
          <w:sz w:val="28"/>
          <w:szCs w:val="28"/>
        </w:rPr>
        <w:t>к немедицинскому потреблению наркотических средств и психотропных веществ и имеющих детей</w:t>
      </w:r>
      <w:r w:rsidR="00F21A94">
        <w:rPr>
          <w:sz w:val="28"/>
          <w:szCs w:val="28"/>
        </w:rPr>
        <w:t>.</w:t>
      </w:r>
    </w:p>
    <w:p w:rsidR="002242AA" w:rsidRDefault="002242AA" w:rsidP="009D6826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0C88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2242AA">
        <w:rPr>
          <w:sz w:val="28"/>
          <w:szCs w:val="28"/>
        </w:rPr>
        <w:t>Субъектам профилактики Республики Марий Эл</w:t>
      </w:r>
      <w:r>
        <w:rPr>
          <w:sz w:val="28"/>
          <w:szCs w:val="28"/>
        </w:rPr>
        <w:t xml:space="preserve"> </w:t>
      </w:r>
      <w:r w:rsidRPr="002242AA">
        <w:rPr>
          <w:sz w:val="28"/>
          <w:szCs w:val="28"/>
        </w:rPr>
        <w:t>продолжить практику проведения проверок по месту жительства несовершеннолетних, состоящих на различных уч</w:t>
      </w:r>
      <w:r w:rsidR="002A7210">
        <w:rPr>
          <w:sz w:val="28"/>
          <w:szCs w:val="28"/>
        </w:rPr>
        <w:t>е</w:t>
      </w:r>
      <w:r w:rsidRPr="002242AA">
        <w:rPr>
          <w:sz w:val="28"/>
          <w:szCs w:val="28"/>
        </w:rPr>
        <w:t>тах и имеющих опыт употребления наркотических средств</w:t>
      </w:r>
      <w:r>
        <w:rPr>
          <w:sz w:val="28"/>
          <w:szCs w:val="28"/>
        </w:rPr>
        <w:t>.</w:t>
      </w:r>
    </w:p>
    <w:p w:rsidR="002242AA" w:rsidRDefault="00F16A37" w:rsidP="009D6826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1.</w:t>
      </w:r>
      <w:r w:rsidR="00090C88">
        <w:rPr>
          <w:sz w:val="28"/>
          <w:szCs w:val="28"/>
        </w:rPr>
        <w:t>7</w:t>
      </w:r>
      <w:r w:rsidR="002242AA">
        <w:rPr>
          <w:sz w:val="28"/>
          <w:szCs w:val="28"/>
        </w:rPr>
        <w:t>. </w:t>
      </w:r>
      <w:r w:rsidR="002242AA" w:rsidRPr="00B9578A">
        <w:rPr>
          <w:sz w:val="28"/>
          <w:szCs w:val="28"/>
        </w:rPr>
        <w:t>Рекомендовать образовательным организациям высшего образования Республики Марий Эл в соответствии с Федеральн</w:t>
      </w:r>
      <w:r w:rsidR="003F5D32" w:rsidRPr="00B9578A">
        <w:rPr>
          <w:sz w:val="28"/>
          <w:szCs w:val="28"/>
        </w:rPr>
        <w:t>ы</w:t>
      </w:r>
      <w:r w:rsidR="002242AA" w:rsidRPr="00B9578A">
        <w:rPr>
          <w:sz w:val="28"/>
          <w:szCs w:val="28"/>
        </w:rPr>
        <w:t>м законом от 24 июня 1999</w:t>
      </w:r>
      <w:r w:rsidR="000670CE" w:rsidRPr="00B9578A">
        <w:rPr>
          <w:sz w:val="28"/>
          <w:szCs w:val="28"/>
        </w:rPr>
        <w:t> </w:t>
      </w:r>
      <w:r w:rsidR="002242AA" w:rsidRPr="00B9578A">
        <w:rPr>
          <w:sz w:val="28"/>
          <w:szCs w:val="28"/>
        </w:rPr>
        <w:t>г. №</w:t>
      </w:r>
      <w:r w:rsidR="000670CE" w:rsidRPr="00B9578A">
        <w:rPr>
          <w:sz w:val="28"/>
          <w:szCs w:val="28"/>
        </w:rPr>
        <w:t> </w:t>
      </w:r>
      <w:r w:rsidR="002242AA" w:rsidRPr="00B9578A">
        <w:rPr>
          <w:sz w:val="28"/>
          <w:szCs w:val="28"/>
        </w:rPr>
        <w:t xml:space="preserve">120-ФЗ «Об основах системы профилактики безнадзорности и правонарушений несовершеннолетних» организовать информационно-агитационную кампанию, направленную на формирование позитивной мотивации субъектов образовательного процесса (администрации, преподавателей, студентов, родителей (законных представителей) </w:t>
      </w:r>
      <w:r w:rsidR="003F5D32" w:rsidRPr="00B9578A">
        <w:rPr>
          <w:sz w:val="28"/>
          <w:szCs w:val="28"/>
        </w:rPr>
        <w:t>к</w:t>
      </w:r>
      <w:r w:rsidR="002242AA" w:rsidRPr="00B9578A">
        <w:rPr>
          <w:sz w:val="28"/>
          <w:szCs w:val="28"/>
        </w:rPr>
        <w:t xml:space="preserve"> участи</w:t>
      </w:r>
      <w:r w:rsidR="003F5D32" w:rsidRPr="00B9578A">
        <w:rPr>
          <w:sz w:val="28"/>
          <w:szCs w:val="28"/>
        </w:rPr>
        <w:t>ю</w:t>
      </w:r>
      <w:r w:rsidR="002242AA" w:rsidRPr="00B9578A">
        <w:rPr>
          <w:sz w:val="28"/>
          <w:szCs w:val="28"/>
        </w:rPr>
        <w:t xml:space="preserve"> в СПТ и обеспечить максимальный охват СПТ несовершеннолетних, обучающихся </w:t>
      </w:r>
      <w:r w:rsidR="003F5D32" w:rsidRPr="00B9578A">
        <w:rPr>
          <w:sz w:val="28"/>
          <w:szCs w:val="28"/>
        </w:rPr>
        <w:br/>
      </w:r>
      <w:r w:rsidR="002242AA" w:rsidRPr="00B9578A">
        <w:rPr>
          <w:sz w:val="28"/>
          <w:szCs w:val="28"/>
        </w:rPr>
        <w:t>в образовательных организациях высшего образования</w:t>
      </w:r>
      <w:r w:rsidR="002242AA" w:rsidRPr="002242AA">
        <w:rPr>
          <w:sz w:val="28"/>
          <w:szCs w:val="28"/>
        </w:rPr>
        <w:t>.</w:t>
      </w:r>
    </w:p>
    <w:p w:rsidR="00F16A37" w:rsidRPr="00F16A37" w:rsidRDefault="00800443" w:rsidP="009D6826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0C88">
        <w:rPr>
          <w:sz w:val="28"/>
          <w:szCs w:val="28"/>
        </w:rPr>
        <w:t>8</w:t>
      </w:r>
      <w:r w:rsidR="000670CE">
        <w:rPr>
          <w:sz w:val="28"/>
          <w:szCs w:val="28"/>
        </w:rPr>
        <w:t>. </w:t>
      </w:r>
      <w:r w:rsidR="00F16A37" w:rsidRPr="00F16A37">
        <w:rPr>
          <w:sz w:val="28"/>
          <w:szCs w:val="28"/>
        </w:rPr>
        <w:t xml:space="preserve">О результатах </w:t>
      </w:r>
      <w:r w:rsidR="002242AA">
        <w:rPr>
          <w:sz w:val="28"/>
          <w:szCs w:val="28"/>
        </w:rPr>
        <w:t xml:space="preserve">работы </w:t>
      </w:r>
      <w:r w:rsidR="003F5D32">
        <w:rPr>
          <w:sz w:val="28"/>
          <w:szCs w:val="28"/>
        </w:rPr>
        <w:t>в соответствии с пунктом</w:t>
      </w:r>
      <w:r w:rsidR="002A7210">
        <w:rPr>
          <w:sz w:val="28"/>
          <w:szCs w:val="28"/>
        </w:rPr>
        <w:t xml:space="preserve"> </w:t>
      </w:r>
      <w:r w:rsidR="002242AA">
        <w:rPr>
          <w:sz w:val="28"/>
          <w:szCs w:val="28"/>
        </w:rPr>
        <w:t xml:space="preserve">1.3 </w:t>
      </w:r>
      <w:r w:rsidR="00F16A37" w:rsidRPr="00F16A37">
        <w:rPr>
          <w:sz w:val="28"/>
          <w:szCs w:val="28"/>
        </w:rPr>
        <w:t xml:space="preserve">проинформировать аппарат Антинаркотической комиссии </w:t>
      </w:r>
      <w:r w:rsidR="003F5D32">
        <w:rPr>
          <w:sz w:val="28"/>
          <w:szCs w:val="28"/>
        </w:rPr>
        <w:br/>
      </w:r>
      <w:r w:rsidR="00F16A37" w:rsidRPr="00F16A37">
        <w:rPr>
          <w:sz w:val="28"/>
          <w:szCs w:val="28"/>
        </w:rPr>
        <w:t>в Республике Марий Эл не позднее 30 января 2024 г.</w:t>
      </w:r>
    </w:p>
    <w:p w:rsidR="00F16A37" w:rsidRPr="00F16A37" w:rsidRDefault="00800443" w:rsidP="009D6826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D32">
        <w:rPr>
          <w:sz w:val="28"/>
          <w:szCs w:val="28"/>
        </w:rPr>
        <w:t>9</w:t>
      </w:r>
      <w:r w:rsidR="00F16A37">
        <w:rPr>
          <w:sz w:val="28"/>
          <w:szCs w:val="28"/>
        </w:rPr>
        <w:t>. </w:t>
      </w:r>
      <w:r w:rsidR="00F16A37" w:rsidRPr="00F16A37">
        <w:rPr>
          <w:sz w:val="28"/>
          <w:szCs w:val="28"/>
        </w:rPr>
        <w:t>Контроль за выполнением решения возложить на аппарат Антинаркотической комиссии в Республике Марий Эл (Корец Е.П.).</w:t>
      </w:r>
    </w:p>
    <w:p w:rsidR="00C56789" w:rsidRDefault="00C56789" w:rsidP="003F5D32">
      <w:pPr>
        <w:widowControl/>
        <w:jc w:val="center"/>
        <w:rPr>
          <w:b/>
          <w:sz w:val="28"/>
          <w:szCs w:val="28"/>
        </w:rPr>
      </w:pPr>
    </w:p>
    <w:p w:rsidR="00C56789" w:rsidRDefault="00C56789" w:rsidP="003F5D32">
      <w:pPr>
        <w:widowControl/>
        <w:jc w:val="center"/>
        <w:rPr>
          <w:b/>
          <w:sz w:val="28"/>
          <w:szCs w:val="28"/>
        </w:rPr>
      </w:pPr>
    </w:p>
    <w:p w:rsidR="00432E04" w:rsidRDefault="00432E04" w:rsidP="003F5D32">
      <w:pPr>
        <w:widowControl/>
        <w:jc w:val="center"/>
        <w:rPr>
          <w:b/>
          <w:sz w:val="28"/>
          <w:szCs w:val="28"/>
        </w:rPr>
      </w:pPr>
    </w:p>
    <w:p w:rsidR="00432E04" w:rsidRDefault="00432E04" w:rsidP="003F5D32">
      <w:pPr>
        <w:widowControl/>
        <w:jc w:val="center"/>
        <w:rPr>
          <w:b/>
          <w:sz w:val="28"/>
          <w:szCs w:val="28"/>
        </w:rPr>
      </w:pPr>
    </w:p>
    <w:p w:rsidR="00F16A37" w:rsidRPr="00F16A37" w:rsidRDefault="00F16A37" w:rsidP="003F5D32">
      <w:pPr>
        <w:widowControl/>
        <w:jc w:val="center"/>
        <w:rPr>
          <w:b/>
          <w:sz w:val="28"/>
          <w:szCs w:val="28"/>
        </w:rPr>
      </w:pPr>
      <w:r w:rsidRPr="00F16A37">
        <w:rPr>
          <w:b/>
          <w:sz w:val="28"/>
          <w:szCs w:val="28"/>
          <w:lang w:val="en-US"/>
        </w:rPr>
        <w:lastRenderedPageBreak/>
        <w:t>II</w:t>
      </w:r>
      <w:r w:rsidRPr="00F16A37">
        <w:rPr>
          <w:b/>
          <w:sz w:val="28"/>
          <w:szCs w:val="28"/>
        </w:rPr>
        <w:t>. </w:t>
      </w:r>
      <w:r w:rsidR="00B8606F" w:rsidRPr="00B8606F">
        <w:rPr>
          <w:b/>
          <w:sz w:val="28"/>
          <w:szCs w:val="28"/>
        </w:rPr>
        <w:t xml:space="preserve">О результатах работы правоохранительных органов </w:t>
      </w:r>
      <w:r w:rsidR="00B8606F" w:rsidRPr="00B8606F">
        <w:rPr>
          <w:b/>
          <w:sz w:val="28"/>
          <w:szCs w:val="28"/>
        </w:rPr>
        <w:br/>
        <w:t>по противодействию преступлениям в сфере незаконного оборота наркотиков, в том числе совершаемых с использованием информационно-телекоммуникационных технологий членами организованных преступных групп, и мерах</w:t>
      </w:r>
      <w:r w:rsidR="00B8606F" w:rsidRPr="00B8606F">
        <w:rPr>
          <w:b/>
          <w:sz w:val="28"/>
          <w:szCs w:val="28"/>
        </w:rPr>
        <w:br/>
        <w:t>по ее совершенствованию</w:t>
      </w:r>
    </w:p>
    <w:p w:rsidR="00F16A37" w:rsidRPr="00F16A37" w:rsidRDefault="00F16A37" w:rsidP="003F5D32">
      <w:pPr>
        <w:pBdr>
          <w:top w:val="single" w:sz="4" w:space="1" w:color="auto"/>
        </w:pBdr>
        <w:jc w:val="center"/>
        <w:rPr>
          <w:bCs/>
          <w:sz w:val="28"/>
          <w:szCs w:val="28"/>
        </w:rPr>
      </w:pPr>
      <w:r w:rsidRPr="00F16A37">
        <w:rPr>
          <w:bCs/>
          <w:sz w:val="28"/>
          <w:szCs w:val="28"/>
        </w:rPr>
        <w:t>(</w:t>
      </w:r>
      <w:r w:rsidR="008C6F53">
        <w:rPr>
          <w:bCs/>
          <w:sz w:val="28"/>
          <w:szCs w:val="28"/>
        </w:rPr>
        <w:t>Курмаев Е.Е.</w:t>
      </w:r>
      <w:r w:rsidRPr="00F16A37">
        <w:rPr>
          <w:bCs/>
          <w:sz w:val="28"/>
          <w:szCs w:val="28"/>
        </w:rPr>
        <w:t xml:space="preserve">, </w:t>
      </w:r>
      <w:r w:rsidR="008C6F53">
        <w:rPr>
          <w:bCs/>
          <w:sz w:val="28"/>
          <w:szCs w:val="28"/>
        </w:rPr>
        <w:t>Богатырев К.В.</w:t>
      </w:r>
      <w:r w:rsidR="00B8606F">
        <w:rPr>
          <w:bCs/>
          <w:sz w:val="28"/>
          <w:szCs w:val="28"/>
        </w:rPr>
        <w:t>)</w:t>
      </w:r>
    </w:p>
    <w:p w:rsidR="00F16A37" w:rsidRPr="00F16A37" w:rsidRDefault="00F16A37" w:rsidP="009D6826">
      <w:pPr>
        <w:ind w:firstLine="709"/>
        <w:jc w:val="center"/>
        <w:rPr>
          <w:b/>
          <w:bCs/>
          <w:sz w:val="28"/>
          <w:szCs w:val="28"/>
        </w:rPr>
      </w:pPr>
    </w:p>
    <w:p w:rsidR="00F16A37" w:rsidRPr="00F16A37" w:rsidRDefault="00F16A37" w:rsidP="009D6826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2.1. Информацию </w:t>
      </w:r>
      <w:r w:rsidR="008C6F53" w:rsidRPr="008C6F53">
        <w:rPr>
          <w:sz w:val="28"/>
          <w:szCs w:val="28"/>
        </w:rPr>
        <w:t>исполняющего обязанности начальника управления по контролю за оборотом наркотиков МВД по Республике Марий Эл Богатырева К.В.</w:t>
      </w:r>
      <w:r w:rsidR="008C6F53">
        <w:rPr>
          <w:sz w:val="28"/>
          <w:szCs w:val="28"/>
        </w:rPr>
        <w:t xml:space="preserve"> </w:t>
      </w:r>
      <w:r w:rsidRPr="00F16A37">
        <w:rPr>
          <w:sz w:val="28"/>
          <w:szCs w:val="28"/>
        </w:rPr>
        <w:t>принять к сведению.</w:t>
      </w:r>
    </w:p>
    <w:p w:rsidR="0012510F" w:rsidRPr="0012510F" w:rsidRDefault="00F16A37" w:rsidP="009D6826">
      <w:pPr>
        <w:ind w:firstLine="709"/>
        <w:jc w:val="both"/>
        <w:rPr>
          <w:b/>
          <w:sz w:val="28"/>
          <w:szCs w:val="28"/>
        </w:rPr>
      </w:pPr>
      <w:r w:rsidRPr="00F16A37">
        <w:rPr>
          <w:sz w:val="28"/>
          <w:szCs w:val="28"/>
        </w:rPr>
        <w:t xml:space="preserve">2.2. Комиссия отмечает, </w:t>
      </w:r>
      <w:r w:rsidR="0012510F" w:rsidRPr="0012510F">
        <w:rPr>
          <w:sz w:val="28"/>
          <w:szCs w:val="28"/>
        </w:rPr>
        <w:t xml:space="preserve">что правоохранительными органами осуществляются мероприятия по реализации Стратегии государственной антинаркотической политики Российской Федерации на период </w:t>
      </w:r>
      <w:r w:rsidR="0012510F" w:rsidRPr="0012510F">
        <w:rPr>
          <w:sz w:val="28"/>
          <w:szCs w:val="28"/>
        </w:rPr>
        <w:br/>
        <w:t>до 2030 года, утвержденной Указом Президента Российской Федерации от 23 ноября 2020 г. № 733, направленные на противодействие распространению наркотиков, в том числе с использованием информационно-коммуникационных технологий</w:t>
      </w:r>
      <w:r w:rsidR="00697317">
        <w:rPr>
          <w:sz w:val="28"/>
          <w:szCs w:val="28"/>
        </w:rPr>
        <w:t xml:space="preserve"> (далее -</w:t>
      </w:r>
      <w:r w:rsidR="003F5D32">
        <w:rPr>
          <w:sz w:val="28"/>
          <w:szCs w:val="28"/>
        </w:rPr>
        <w:br/>
      </w:r>
      <w:r w:rsidR="00697317" w:rsidRPr="0012510F">
        <w:rPr>
          <w:sz w:val="28"/>
          <w:szCs w:val="28"/>
        </w:rPr>
        <w:t>IT-технологи</w:t>
      </w:r>
      <w:r w:rsidR="002A7210">
        <w:rPr>
          <w:sz w:val="28"/>
          <w:szCs w:val="28"/>
        </w:rPr>
        <w:t>и</w:t>
      </w:r>
      <w:r w:rsidR="00697317">
        <w:rPr>
          <w:sz w:val="28"/>
          <w:szCs w:val="28"/>
        </w:rPr>
        <w:t>)</w:t>
      </w:r>
      <w:r w:rsidR="0012510F" w:rsidRPr="0012510F">
        <w:rPr>
          <w:sz w:val="28"/>
          <w:szCs w:val="28"/>
        </w:rPr>
        <w:t>.</w:t>
      </w:r>
    </w:p>
    <w:p w:rsidR="0012510F" w:rsidRPr="0012510F" w:rsidRDefault="003F5D32" w:rsidP="009D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резул</w:t>
      </w:r>
      <w:r w:rsidR="00CE043F">
        <w:rPr>
          <w:sz w:val="28"/>
          <w:szCs w:val="28"/>
        </w:rPr>
        <w:t>ь</w:t>
      </w:r>
      <w:r>
        <w:rPr>
          <w:sz w:val="28"/>
          <w:szCs w:val="28"/>
        </w:rPr>
        <w:t>татам</w:t>
      </w:r>
      <w:r w:rsidR="0012510F" w:rsidRPr="0012510F">
        <w:rPr>
          <w:sz w:val="28"/>
          <w:szCs w:val="28"/>
        </w:rPr>
        <w:t xml:space="preserve"> анализа оперативной обстановки в сфере незаконного оборота наркотиков как в Российской Федерации, так и </w:t>
      </w:r>
      <w:r>
        <w:rPr>
          <w:sz w:val="28"/>
          <w:szCs w:val="28"/>
        </w:rPr>
        <w:br/>
      </w:r>
      <w:r w:rsidR="0012510F" w:rsidRPr="0012510F">
        <w:rPr>
          <w:sz w:val="28"/>
          <w:szCs w:val="28"/>
        </w:rPr>
        <w:t xml:space="preserve">на территории Республики Марий Эл сбытчики и потребители ушли </w:t>
      </w:r>
      <w:r>
        <w:rPr>
          <w:sz w:val="28"/>
          <w:szCs w:val="28"/>
        </w:rPr>
        <w:br/>
      </w:r>
      <w:r w:rsidR="0012510F" w:rsidRPr="0012510F">
        <w:rPr>
          <w:sz w:val="28"/>
          <w:szCs w:val="28"/>
        </w:rPr>
        <w:t xml:space="preserve">от совершения преступных действий посредством «из рук в руки» </w:t>
      </w:r>
      <w:r>
        <w:rPr>
          <w:sz w:val="28"/>
          <w:szCs w:val="28"/>
        </w:rPr>
        <w:br/>
      </w:r>
      <w:r w:rsidR="0012510F" w:rsidRPr="0012510F">
        <w:rPr>
          <w:sz w:val="28"/>
          <w:szCs w:val="28"/>
        </w:rPr>
        <w:t xml:space="preserve">в область информационных технологий. Указанная тенденция свойственна для Республики Марий Эл с 2012 года, и постепенно доля преступлений, совершаемых с использованием современных </w:t>
      </w:r>
      <w:r w:rsidR="002A7210">
        <w:rPr>
          <w:sz w:val="28"/>
          <w:szCs w:val="28"/>
        </w:rPr>
        <w:br/>
      </w:r>
      <w:r w:rsidR="0012510F" w:rsidRPr="0012510F">
        <w:rPr>
          <w:sz w:val="28"/>
          <w:szCs w:val="28"/>
          <w:lang w:val="en-US"/>
        </w:rPr>
        <w:t>IT</w:t>
      </w:r>
      <w:r w:rsidR="0012510F" w:rsidRPr="0012510F">
        <w:rPr>
          <w:sz w:val="28"/>
          <w:szCs w:val="28"/>
        </w:rPr>
        <w:t xml:space="preserve">-технологий, из года в год увеличивается. </w:t>
      </w:r>
    </w:p>
    <w:p w:rsidR="0012510F" w:rsidRPr="0012510F" w:rsidRDefault="002A7210" w:rsidP="009D682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="0012510F" w:rsidRPr="0012510F">
        <w:rPr>
          <w:sz w:val="28"/>
          <w:szCs w:val="28"/>
        </w:rPr>
        <w:t xml:space="preserve">доходности данного вида противоправной деятельности наркосбытчиками-организаторами все больше уделяется внимание вовлечению молодых людей в наркобизнес, доля которых </w:t>
      </w:r>
      <w:r w:rsidR="0012510F" w:rsidRPr="0012510F">
        <w:rPr>
          <w:sz w:val="28"/>
          <w:szCs w:val="28"/>
        </w:rPr>
        <w:br/>
        <w:t xml:space="preserve">из года в год увеличивается. При этом значительная часть денежных средств от сбыта </w:t>
      </w:r>
      <w:r w:rsidR="0012510F">
        <w:rPr>
          <w:sz w:val="28"/>
          <w:szCs w:val="28"/>
        </w:rPr>
        <w:t xml:space="preserve">наркотиков </w:t>
      </w:r>
      <w:r w:rsidR="0012510F" w:rsidRPr="0012510F">
        <w:rPr>
          <w:sz w:val="28"/>
          <w:szCs w:val="28"/>
        </w:rPr>
        <w:t xml:space="preserve">вновь поступает в преступную сферу, поскольку используется для воспроизводства процесса незаконного оборота наркотических средств с целью еще большего увеличения доходности. </w:t>
      </w:r>
    </w:p>
    <w:p w:rsidR="0012510F" w:rsidRPr="0012510F" w:rsidRDefault="0012510F" w:rsidP="009D6826">
      <w:pPr>
        <w:ind w:firstLine="709"/>
        <w:jc w:val="both"/>
        <w:rPr>
          <w:b/>
          <w:sz w:val="28"/>
          <w:szCs w:val="28"/>
        </w:rPr>
      </w:pPr>
      <w:r w:rsidRPr="0012510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первого</w:t>
      </w:r>
      <w:r w:rsidRPr="0012510F">
        <w:rPr>
          <w:sz w:val="28"/>
          <w:szCs w:val="28"/>
        </w:rPr>
        <w:t xml:space="preserve"> полугодия 2023</w:t>
      </w:r>
      <w:r>
        <w:rPr>
          <w:sz w:val="28"/>
          <w:szCs w:val="28"/>
        </w:rPr>
        <w:t> </w:t>
      </w:r>
      <w:r w:rsidRPr="0012510F">
        <w:rPr>
          <w:sz w:val="28"/>
          <w:szCs w:val="28"/>
        </w:rPr>
        <w:t>г</w:t>
      </w:r>
      <w:r w:rsidR="003F5D32">
        <w:rPr>
          <w:sz w:val="28"/>
          <w:szCs w:val="28"/>
        </w:rPr>
        <w:t>.</w:t>
      </w:r>
      <w:r w:rsidRPr="0012510F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>о</w:t>
      </w:r>
      <w:r w:rsidRPr="0012510F">
        <w:rPr>
          <w:sz w:val="28"/>
          <w:szCs w:val="28"/>
        </w:rPr>
        <w:t xml:space="preserve"> </w:t>
      </w:r>
      <w:r w:rsidRPr="0012510F">
        <w:rPr>
          <w:sz w:val="28"/>
          <w:szCs w:val="28"/>
        </w:rPr>
        <w:br/>
        <w:t>308</w:t>
      </w:r>
      <w:r>
        <w:rPr>
          <w:sz w:val="28"/>
          <w:szCs w:val="28"/>
        </w:rPr>
        <w:t xml:space="preserve"> нарко</w:t>
      </w:r>
      <w:r w:rsidRPr="0012510F">
        <w:rPr>
          <w:sz w:val="28"/>
          <w:szCs w:val="28"/>
        </w:rPr>
        <w:t>преступлений, совершенных</w:t>
      </w:r>
      <w:r>
        <w:rPr>
          <w:sz w:val="28"/>
          <w:szCs w:val="28"/>
        </w:rPr>
        <w:t xml:space="preserve"> </w:t>
      </w:r>
      <w:r w:rsidRPr="0012510F">
        <w:rPr>
          <w:sz w:val="28"/>
          <w:szCs w:val="28"/>
        </w:rPr>
        <w:t>с использованием IT-технологий, (</w:t>
      </w:r>
      <w:r>
        <w:rPr>
          <w:sz w:val="28"/>
          <w:szCs w:val="28"/>
        </w:rPr>
        <w:t>первое полугодие 2022 г.</w:t>
      </w:r>
      <w:r w:rsidRPr="001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670CE">
        <w:rPr>
          <w:sz w:val="28"/>
          <w:szCs w:val="28"/>
        </w:rPr>
        <w:t>124</w:t>
      </w:r>
      <w:r w:rsidRPr="0012510F">
        <w:rPr>
          <w:sz w:val="28"/>
          <w:szCs w:val="28"/>
        </w:rPr>
        <w:t>), что состав</w:t>
      </w:r>
      <w:r>
        <w:rPr>
          <w:sz w:val="28"/>
          <w:szCs w:val="28"/>
        </w:rPr>
        <w:t>ило</w:t>
      </w:r>
      <w:r w:rsidRPr="0012510F">
        <w:rPr>
          <w:sz w:val="28"/>
          <w:szCs w:val="28"/>
        </w:rPr>
        <w:t xml:space="preserve"> 79,2</w:t>
      </w:r>
      <w:r>
        <w:rPr>
          <w:sz w:val="28"/>
          <w:szCs w:val="28"/>
        </w:rPr>
        <w:t xml:space="preserve"> процента</w:t>
      </w:r>
      <w:r w:rsidRPr="0012510F">
        <w:rPr>
          <w:sz w:val="28"/>
          <w:szCs w:val="28"/>
        </w:rPr>
        <w:t xml:space="preserve"> от общего количества рассматриваемой категории преступлений. Раскрываемость</w:t>
      </w:r>
      <w:r>
        <w:rPr>
          <w:sz w:val="28"/>
          <w:szCs w:val="28"/>
        </w:rPr>
        <w:t xml:space="preserve"> данного вида</w:t>
      </w:r>
      <w:r w:rsidRPr="0012510F">
        <w:rPr>
          <w:sz w:val="28"/>
          <w:szCs w:val="28"/>
        </w:rPr>
        <w:t xml:space="preserve"> преступлений составила 94,8</w:t>
      </w:r>
      <w:r>
        <w:rPr>
          <w:sz w:val="28"/>
          <w:szCs w:val="28"/>
        </w:rPr>
        <w:t xml:space="preserve"> </w:t>
      </w:r>
      <w:r w:rsidR="000670CE">
        <w:rPr>
          <w:sz w:val="28"/>
          <w:szCs w:val="28"/>
        </w:rPr>
        <w:t>процента</w:t>
      </w:r>
      <w:r w:rsidRPr="0012510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первое полугодие </w:t>
      </w:r>
      <w:r w:rsidRPr="0012510F">
        <w:rPr>
          <w:sz w:val="28"/>
          <w:szCs w:val="28"/>
        </w:rPr>
        <w:t>2022 г.</w:t>
      </w:r>
      <w:r>
        <w:rPr>
          <w:sz w:val="28"/>
          <w:szCs w:val="28"/>
        </w:rPr>
        <w:t xml:space="preserve"> -</w:t>
      </w:r>
      <w:r w:rsidRPr="0012510F">
        <w:rPr>
          <w:sz w:val="28"/>
          <w:szCs w:val="28"/>
        </w:rPr>
        <w:t xml:space="preserve"> 74,7</w:t>
      </w:r>
      <w:r>
        <w:rPr>
          <w:sz w:val="28"/>
          <w:szCs w:val="28"/>
        </w:rPr>
        <w:t xml:space="preserve"> процента</w:t>
      </w:r>
      <w:r w:rsidRPr="0012510F">
        <w:rPr>
          <w:sz w:val="28"/>
          <w:szCs w:val="28"/>
        </w:rPr>
        <w:t>).</w:t>
      </w:r>
    </w:p>
    <w:p w:rsidR="00912724" w:rsidRDefault="00912724" w:rsidP="009D6826">
      <w:pPr>
        <w:ind w:firstLine="709"/>
        <w:jc w:val="both"/>
        <w:rPr>
          <w:sz w:val="28"/>
          <w:szCs w:val="28"/>
        </w:rPr>
      </w:pPr>
    </w:p>
    <w:p w:rsidR="00912724" w:rsidRDefault="00912724" w:rsidP="009D6826">
      <w:pPr>
        <w:ind w:firstLine="709"/>
        <w:jc w:val="both"/>
        <w:rPr>
          <w:sz w:val="28"/>
          <w:szCs w:val="28"/>
        </w:rPr>
      </w:pPr>
    </w:p>
    <w:p w:rsidR="00912724" w:rsidRDefault="00912724" w:rsidP="009D6826">
      <w:pPr>
        <w:ind w:firstLine="709"/>
        <w:jc w:val="both"/>
        <w:rPr>
          <w:sz w:val="28"/>
          <w:szCs w:val="28"/>
        </w:rPr>
      </w:pPr>
    </w:p>
    <w:p w:rsidR="0012510F" w:rsidRPr="0012510F" w:rsidRDefault="0012510F" w:rsidP="009D6826">
      <w:pPr>
        <w:ind w:firstLine="709"/>
        <w:jc w:val="both"/>
        <w:rPr>
          <w:b/>
          <w:sz w:val="28"/>
          <w:szCs w:val="28"/>
        </w:rPr>
      </w:pPr>
      <w:r w:rsidRPr="0012510F">
        <w:rPr>
          <w:sz w:val="28"/>
          <w:szCs w:val="28"/>
        </w:rPr>
        <w:lastRenderedPageBreak/>
        <w:t>К уголовной ответственности привлечено 37 лиц (</w:t>
      </w:r>
      <w:r w:rsidR="002A0333">
        <w:rPr>
          <w:sz w:val="28"/>
          <w:szCs w:val="28"/>
        </w:rPr>
        <w:t>первое полугодие 2022 г. -</w:t>
      </w:r>
      <w:r w:rsidRPr="0012510F">
        <w:rPr>
          <w:sz w:val="28"/>
          <w:szCs w:val="28"/>
        </w:rPr>
        <w:t xml:space="preserve"> 28).</w:t>
      </w:r>
    </w:p>
    <w:p w:rsidR="0012510F" w:rsidRPr="0012510F" w:rsidRDefault="0012510F" w:rsidP="009D6826">
      <w:pPr>
        <w:ind w:firstLine="709"/>
        <w:jc w:val="both"/>
        <w:rPr>
          <w:b/>
          <w:sz w:val="28"/>
          <w:szCs w:val="28"/>
        </w:rPr>
      </w:pPr>
      <w:r w:rsidRPr="0012510F">
        <w:rPr>
          <w:sz w:val="28"/>
          <w:szCs w:val="28"/>
        </w:rPr>
        <w:t xml:space="preserve">В результате </w:t>
      </w:r>
      <w:r w:rsidR="002A0333">
        <w:rPr>
          <w:sz w:val="28"/>
          <w:szCs w:val="28"/>
        </w:rPr>
        <w:t>проводимой работы</w:t>
      </w:r>
      <w:r w:rsidRPr="0012510F">
        <w:rPr>
          <w:sz w:val="28"/>
          <w:szCs w:val="28"/>
        </w:rPr>
        <w:t xml:space="preserve"> сотрудниками МВД</w:t>
      </w:r>
      <w:r w:rsidR="002A0333">
        <w:rPr>
          <w:sz w:val="28"/>
          <w:szCs w:val="28"/>
        </w:rPr>
        <w:t xml:space="preserve"> </w:t>
      </w:r>
      <w:r w:rsidR="002A0333">
        <w:rPr>
          <w:sz w:val="28"/>
          <w:szCs w:val="28"/>
        </w:rPr>
        <w:br/>
        <w:t>по</w:t>
      </w:r>
      <w:r w:rsidR="002A0333" w:rsidRPr="002A0333">
        <w:rPr>
          <w:sz w:val="28"/>
          <w:szCs w:val="28"/>
        </w:rPr>
        <w:t xml:space="preserve"> </w:t>
      </w:r>
      <w:r w:rsidR="002A0333">
        <w:rPr>
          <w:sz w:val="28"/>
          <w:szCs w:val="28"/>
        </w:rPr>
        <w:t>Республике Марий Эл</w:t>
      </w:r>
      <w:r w:rsidRPr="0012510F">
        <w:rPr>
          <w:sz w:val="28"/>
          <w:szCs w:val="28"/>
        </w:rPr>
        <w:t xml:space="preserve"> пресечено 141 наркопреступление, совершенное в составе организованн</w:t>
      </w:r>
      <w:r w:rsidR="002A0333">
        <w:rPr>
          <w:sz w:val="28"/>
          <w:szCs w:val="28"/>
        </w:rPr>
        <w:t>ых</w:t>
      </w:r>
      <w:r w:rsidRPr="0012510F">
        <w:rPr>
          <w:sz w:val="28"/>
          <w:szCs w:val="28"/>
        </w:rPr>
        <w:t xml:space="preserve"> групп </w:t>
      </w:r>
      <w:r w:rsidR="002A0333">
        <w:rPr>
          <w:sz w:val="28"/>
          <w:szCs w:val="28"/>
        </w:rPr>
        <w:t>(</w:t>
      </w:r>
      <w:r w:rsidR="002A0333" w:rsidRPr="002A0333">
        <w:rPr>
          <w:sz w:val="28"/>
          <w:szCs w:val="28"/>
        </w:rPr>
        <w:t>первое полугодие</w:t>
      </w:r>
      <w:r w:rsidRPr="0012510F">
        <w:rPr>
          <w:sz w:val="28"/>
          <w:szCs w:val="28"/>
        </w:rPr>
        <w:t xml:space="preserve"> </w:t>
      </w:r>
      <w:r w:rsidR="000670CE">
        <w:rPr>
          <w:sz w:val="28"/>
          <w:szCs w:val="28"/>
        </w:rPr>
        <w:br/>
      </w:r>
      <w:r w:rsidRPr="0012510F">
        <w:rPr>
          <w:sz w:val="28"/>
          <w:szCs w:val="28"/>
        </w:rPr>
        <w:t>2022</w:t>
      </w:r>
      <w:r w:rsidR="002A0333">
        <w:rPr>
          <w:sz w:val="28"/>
          <w:szCs w:val="28"/>
        </w:rPr>
        <w:t> </w:t>
      </w:r>
      <w:r w:rsidRPr="0012510F">
        <w:rPr>
          <w:sz w:val="28"/>
          <w:szCs w:val="28"/>
        </w:rPr>
        <w:t>г.</w:t>
      </w:r>
      <w:r w:rsidR="002A0333">
        <w:rPr>
          <w:sz w:val="28"/>
          <w:szCs w:val="28"/>
        </w:rPr>
        <w:t xml:space="preserve"> -</w:t>
      </w:r>
      <w:r w:rsidRPr="0012510F">
        <w:rPr>
          <w:sz w:val="28"/>
          <w:szCs w:val="28"/>
        </w:rPr>
        <w:t xml:space="preserve"> 65) и 5 </w:t>
      </w:r>
      <w:r w:rsidR="002A0333">
        <w:rPr>
          <w:sz w:val="28"/>
          <w:szCs w:val="28"/>
        </w:rPr>
        <w:t>-</w:t>
      </w:r>
      <w:r w:rsidRPr="0012510F">
        <w:rPr>
          <w:sz w:val="28"/>
          <w:szCs w:val="28"/>
        </w:rPr>
        <w:t xml:space="preserve"> в составе преступного сообщества (</w:t>
      </w:r>
      <w:r w:rsidR="002A0333" w:rsidRPr="002A0333">
        <w:rPr>
          <w:sz w:val="28"/>
          <w:szCs w:val="28"/>
        </w:rPr>
        <w:t xml:space="preserve">первое полугодие </w:t>
      </w:r>
      <w:r w:rsidR="000670CE">
        <w:rPr>
          <w:sz w:val="28"/>
          <w:szCs w:val="28"/>
        </w:rPr>
        <w:br/>
      </w:r>
      <w:r w:rsidRPr="0012510F">
        <w:rPr>
          <w:sz w:val="28"/>
          <w:szCs w:val="28"/>
        </w:rPr>
        <w:t>2022 г.</w:t>
      </w:r>
      <w:r w:rsidR="002A0333">
        <w:rPr>
          <w:sz w:val="28"/>
          <w:szCs w:val="28"/>
        </w:rPr>
        <w:t xml:space="preserve"> -</w:t>
      </w:r>
      <w:r w:rsidRPr="0012510F">
        <w:rPr>
          <w:sz w:val="28"/>
          <w:szCs w:val="28"/>
        </w:rPr>
        <w:t xml:space="preserve"> 2). </w:t>
      </w:r>
    </w:p>
    <w:p w:rsidR="0012510F" w:rsidRPr="0012510F" w:rsidRDefault="0012510F" w:rsidP="009D6826">
      <w:pPr>
        <w:ind w:firstLine="709"/>
        <w:jc w:val="both"/>
        <w:rPr>
          <w:b/>
          <w:sz w:val="28"/>
          <w:szCs w:val="28"/>
        </w:rPr>
      </w:pPr>
      <w:r w:rsidRPr="0012510F">
        <w:rPr>
          <w:sz w:val="28"/>
          <w:szCs w:val="28"/>
        </w:rPr>
        <w:t xml:space="preserve">Принятыми мерами в </w:t>
      </w:r>
      <w:r w:rsidR="002A0333">
        <w:rPr>
          <w:sz w:val="28"/>
          <w:szCs w:val="28"/>
        </w:rPr>
        <w:t>текущем году</w:t>
      </w:r>
      <w:r w:rsidRPr="0012510F">
        <w:rPr>
          <w:sz w:val="28"/>
          <w:szCs w:val="28"/>
        </w:rPr>
        <w:t xml:space="preserve"> </w:t>
      </w:r>
      <w:r w:rsidR="002A0333">
        <w:rPr>
          <w:sz w:val="28"/>
          <w:szCs w:val="28"/>
        </w:rPr>
        <w:t xml:space="preserve">удалось </w:t>
      </w:r>
      <w:r w:rsidRPr="0012510F">
        <w:rPr>
          <w:sz w:val="28"/>
          <w:szCs w:val="28"/>
        </w:rPr>
        <w:t>пресеч</w:t>
      </w:r>
      <w:r w:rsidR="002A0333">
        <w:rPr>
          <w:sz w:val="28"/>
          <w:szCs w:val="28"/>
        </w:rPr>
        <w:t>ь</w:t>
      </w:r>
      <w:r w:rsidRPr="0012510F">
        <w:rPr>
          <w:sz w:val="28"/>
          <w:szCs w:val="28"/>
        </w:rPr>
        <w:t xml:space="preserve"> деятельность 11</w:t>
      </w:r>
      <w:r w:rsidR="002A0333">
        <w:rPr>
          <w:sz w:val="28"/>
          <w:szCs w:val="28"/>
        </w:rPr>
        <w:t xml:space="preserve"> </w:t>
      </w:r>
      <w:r w:rsidRPr="0012510F">
        <w:rPr>
          <w:sz w:val="28"/>
          <w:szCs w:val="28"/>
        </w:rPr>
        <w:t>различных организованных групп.</w:t>
      </w:r>
      <w:r w:rsidR="002A0333" w:rsidRPr="002A0333">
        <w:rPr>
          <w:sz w:val="28"/>
          <w:szCs w:val="28"/>
        </w:rPr>
        <w:t xml:space="preserve"> </w:t>
      </w:r>
      <w:r w:rsidR="002A0333" w:rsidRPr="0012510F">
        <w:rPr>
          <w:sz w:val="28"/>
          <w:szCs w:val="28"/>
        </w:rPr>
        <w:t xml:space="preserve">К уголовной ответственности привлечено 23 участника </w:t>
      </w:r>
      <w:r w:rsidR="002A0333">
        <w:rPr>
          <w:sz w:val="28"/>
          <w:szCs w:val="28"/>
        </w:rPr>
        <w:t>организованных групп</w:t>
      </w:r>
      <w:r w:rsidR="002A0333" w:rsidRPr="0012510F">
        <w:rPr>
          <w:sz w:val="28"/>
          <w:szCs w:val="28"/>
        </w:rPr>
        <w:t xml:space="preserve"> (</w:t>
      </w:r>
      <w:r w:rsidR="002A0333" w:rsidRPr="002A0333">
        <w:rPr>
          <w:sz w:val="28"/>
          <w:szCs w:val="28"/>
        </w:rPr>
        <w:t xml:space="preserve">первое полугодие </w:t>
      </w:r>
      <w:r w:rsidR="000670CE">
        <w:rPr>
          <w:sz w:val="28"/>
          <w:szCs w:val="28"/>
        </w:rPr>
        <w:br/>
      </w:r>
      <w:r w:rsidR="002A0333" w:rsidRPr="0012510F">
        <w:rPr>
          <w:sz w:val="28"/>
          <w:szCs w:val="28"/>
        </w:rPr>
        <w:t>2022 г.</w:t>
      </w:r>
      <w:r w:rsidR="002A0333">
        <w:rPr>
          <w:sz w:val="28"/>
          <w:szCs w:val="28"/>
        </w:rPr>
        <w:t xml:space="preserve"> -</w:t>
      </w:r>
      <w:r w:rsidR="002A0333" w:rsidRPr="0012510F">
        <w:rPr>
          <w:sz w:val="28"/>
          <w:szCs w:val="28"/>
        </w:rPr>
        <w:t xml:space="preserve"> 19) и 6 </w:t>
      </w:r>
      <w:r w:rsidR="002A0333">
        <w:rPr>
          <w:sz w:val="28"/>
          <w:szCs w:val="28"/>
        </w:rPr>
        <w:t>участников преступного сообщества</w:t>
      </w:r>
      <w:r w:rsidR="002A0333" w:rsidRPr="0012510F">
        <w:rPr>
          <w:sz w:val="28"/>
          <w:szCs w:val="28"/>
        </w:rPr>
        <w:t xml:space="preserve"> (</w:t>
      </w:r>
      <w:r w:rsidR="002A0333" w:rsidRPr="002A0333">
        <w:rPr>
          <w:sz w:val="28"/>
          <w:szCs w:val="28"/>
        </w:rPr>
        <w:t xml:space="preserve">первое полугодие </w:t>
      </w:r>
      <w:r w:rsidR="000670CE">
        <w:rPr>
          <w:sz w:val="28"/>
          <w:szCs w:val="28"/>
        </w:rPr>
        <w:br/>
      </w:r>
      <w:r w:rsidR="002A0333" w:rsidRPr="0012510F">
        <w:rPr>
          <w:sz w:val="28"/>
          <w:szCs w:val="28"/>
        </w:rPr>
        <w:t>2022 г.</w:t>
      </w:r>
      <w:r w:rsidR="002A0333">
        <w:rPr>
          <w:sz w:val="28"/>
          <w:szCs w:val="28"/>
        </w:rPr>
        <w:t xml:space="preserve"> -</w:t>
      </w:r>
      <w:r w:rsidR="002A0333" w:rsidRPr="0012510F">
        <w:rPr>
          <w:sz w:val="28"/>
          <w:szCs w:val="28"/>
        </w:rPr>
        <w:t xml:space="preserve"> 0).</w:t>
      </w:r>
    </w:p>
    <w:p w:rsidR="005E60AC" w:rsidRDefault="005E60AC" w:rsidP="009D6826">
      <w:pPr>
        <w:ind w:firstLine="709"/>
        <w:jc w:val="both"/>
        <w:rPr>
          <w:sz w:val="28"/>
          <w:szCs w:val="28"/>
        </w:rPr>
      </w:pPr>
      <w:r w:rsidRPr="00F13EC3">
        <w:rPr>
          <w:sz w:val="28"/>
          <w:szCs w:val="28"/>
        </w:rPr>
        <w:t xml:space="preserve">Правоохранительными органами республики в целях снижения фактов вовлечения в преступную деятельность граждан, в том числе несовершеннолетних, а также пропаганды изготовления, потребления </w:t>
      </w:r>
      <w:r w:rsidRPr="00F13EC3">
        <w:rPr>
          <w:sz w:val="28"/>
          <w:szCs w:val="28"/>
        </w:rPr>
        <w:br/>
        <w:t>и сбыта наркотических средств и психотропных веществ проводятся мероприятия по мониторингу сет</w:t>
      </w:r>
      <w:r w:rsidR="00D43A3B">
        <w:rPr>
          <w:sz w:val="28"/>
          <w:szCs w:val="28"/>
        </w:rPr>
        <w:t>и</w:t>
      </w:r>
      <w:r w:rsidRPr="00F13EC3">
        <w:rPr>
          <w:sz w:val="28"/>
          <w:szCs w:val="28"/>
        </w:rPr>
        <w:t xml:space="preserve"> Интернет </w:t>
      </w:r>
      <w:r>
        <w:rPr>
          <w:sz w:val="28"/>
          <w:szCs w:val="28"/>
        </w:rPr>
        <w:t>с</w:t>
      </w:r>
      <w:r w:rsidRPr="00F13EC3">
        <w:rPr>
          <w:sz w:val="28"/>
          <w:szCs w:val="28"/>
        </w:rPr>
        <w:t xml:space="preserve"> последующим принятием решений об ограничении доступа к информационным ресурсам. </w:t>
      </w:r>
    </w:p>
    <w:p w:rsidR="005E60AC" w:rsidRDefault="005E60AC" w:rsidP="009D6826">
      <w:pPr>
        <w:ind w:firstLine="709"/>
        <w:jc w:val="both"/>
        <w:rPr>
          <w:sz w:val="28"/>
          <w:szCs w:val="28"/>
        </w:rPr>
      </w:pPr>
      <w:r w:rsidRPr="005E60AC">
        <w:rPr>
          <w:sz w:val="28"/>
          <w:szCs w:val="28"/>
        </w:rPr>
        <w:t>Так, в текущем году в Роскомнадзор отправлено 1</w:t>
      </w:r>
      <w:r>
        <w:rPr>
          <w:sz w:val="28"/>
          <w:szCs w:val="28"/>
        </w:rPr>
        <w:t>03</w:t>
      </w:r>
      <w:r w:rsidRPr="005E60A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E60AC">
        <w:rPr>
          <w:sz w:val="28"/>
          <w:szCs w:val="28"/>
        </w:rPr>
        <w:t xml:space="preserve"> для принятия решений о блокировке интернет-ресурсов</w:t>
      </w:r>
      <w:r>
        <w:rPr>
          <w:sz w:val="28"/>
          <w:szCs w:val="28"/>
        </w:rPr>
        <w:t xml:space="preserve"> </w:t>
      </w:r>
      <w:r w:rsidRPr="0012510F">
        <w:rPr>
          <w:sz w:val="28"/>
          <w:szCs w:val="28"/>
        </w:rPr>
        <w:t>(</w:t>
      </w:r>
      <w:r w:rsidRPr="002A0333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</w:t>
      </w:r>
      <w:r w:rsidRPr="0012510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3F5D32">
        <w:rPr>
          <w:sz w:val="28"/>
          <w:szCs w:val="28"/>
        </w:rPr>
        <w:t> </w:t>
      </w:r>
      <w:r w:rsidRPr="0012510F">
        <w:rPr>
          <w:sz w:val="28"/>
          <w:szCs w:val="28"/>
        </w:rPr>
        <w:t>г.</w:t>
      </w:r>
      <w:r>
        <w:rPr>
          <w:sz w:val="28"/>
          <w:szCs w:val="28"/>
        </w:rPr>
        <w:t xml:space="preserve"> -</w:t>
      </w:r>
      <w:r w:rsidRPr="0012510F">
        <w:rPr>
          <w:sz w:val="28"/>
          <w:szCs w:val="28"/>
        </w:rPr>
        <w:t xml:space="preserve"> 15)</w:t>
      </w:r>
      <w:r w:rsidRPr="005E60AC">
        <w:rPr>
          <w:sz w:val="28"/>
          <w:szCs w:val="28"/>
        </w:rPr>
        <w:t>. Все обращения были зарегистрированы и рассмотрены, приняты меры по ограничению доступа</w:t>
      </w:r>
      <w:r>
        <w:rPr>
          <w:sz w:val="28"/>
          <w:szCs w:val="28"/>
        </w:rPr>
        <w:t>.</w:t>
      </w:r>
      <w:r w:rsidRPr="005E60AC">
        <w:rPr>
          <w:sz w:val="28"/>
          <w:szCs w:val="28"/>
        </w:rPr>
        <w:t xml:space="preserve"> </w:t>
      </w:r>
    </w:p>
    <w:p w:rsidR="00C10C46" w:rsidRDefault="00C10C46" w:rsidP="009D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</w:t>
      </w:r>
      <w:r w:rsidRPr="00C10C46">
        <w:rPr>
          <w:sz w:val="28"/>
          <w:szCs w:val="28"/>
        </w:rPr>
        <w:t xml:space="preserve"> в сфере информационной пропаганды, направленной на противодействие незаконному обороту наркотиков, </w:t>
      </w:r>
      <w:r w:rsidR="000670CE">
        <w:rPr>
          <w:sz w:val="28"/>
          <w:szCs w:val="28"/>
        </w:rPr>
        <w:br/>
      </w:r>
      <w:r w:rsidRPr="00C10C46">
        <w:rPr>
          <w:sz w:val="28"/>
          <w:szCs w:val="28"/>
        </w:rPr>
        <w:t xml:space="preserve">в том числе с использованием сети Интернет. </w:t>
      </w:r>
    </w:p>
    <w:p w:rsidR="00C10C46" w:rsidRPr="00F13EC3" w:rsidRDefault="00C10C46" w:rsidP="009D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EC3">
        <w:rPr>
          <w:sz w:val="28"/>
          <w:szCs w:val="28"/>
        </w:rPr>
        <w:t>ри активном участии представителей общественного совета МВД по Республике Марий Эл в социальной сети «ВКонтакте» функционирует группа «Марий Эл без наркотиков», в которой освещается деятельность в сфере пресечения фактов незаконного оборота наркотиков, профилактики наркомании, пропаганды здорового образа жизни.</w:t>
      </w:r>
    </w:p>
    <w:p w:rsidR="0012510F" w:rsidRDefault="0012510F" w:rsidP="009D6826">
      <w:pPr>
        <w:ind w:firstLine="709"/>
        <w:jc w:val="both"/>
        <w:rPr>
          <w:sz w:val="28"/>
          <w:szCs w:val="28"/>
        </w:rPr>
      </w:pPr>
      <w:r w:rsidRPr="0012510F">
        <w:rPr>
          <w:sz w:val="28"/>
          <w:szCs w:val="28"/>
        </w:rPr>
        <w:t xml:space="preserve">С целью профилактики немедицинского потребления наркотиков среди различных групп населения Республики Марий Эл управлением по контролю за оборотом наркотиков </w:t>
      </w:r>
      <w:r w:rsidR="00214715">
        <w:rPr>
          <w:sz w:val="28"/>
          <w:szCs w:val="28"/>
        </w:rPr>
        <w:t xml:space="preserve">МВД по Республике Марий Эл </w:t>
      </w:r>
      <w:r w:rsidR="00214715" w:rsidRPr="00214715">
        <w:rPr>
          <w:sz w:val="28"/>
          <w:szCs w:val="28"/>
        </w:rPr>
        <w:br/>
      </w:r>
      <w:r w:rsidRPr="0012510F">
        <w:rPr>
          <w:sz w:val="28"/>
          <w:szCs w:val="28"/>
        </w:rPr>
        <w:t xml:space="preserve">в </w:t>
      </w:r>
      <w:r w:rsidR="00214715">
        <w:rPr>
          <w:sz w:val="28"/>
          <w:szCs w:val="28"/>
        </w:rPr>
        <w:t>первом</w:t>
      </w:r>
      <w:r w:rsidRPr="0012510F">
        <w:rPr>
          <w:sz w:val="28"/>
          <w:szCs w:val="28"/>
        </w:rPr>
        <w:t xml:space="preserve"> полугодии 2023</w:t>
      </w:r>
      <w:r w:rsidR="003F5D32">
        <w:rPr>
          <w:sz w:val="28"/>
          <w:szCs w:val="28"/>
        </w:rPr>
        <w:t> </w:t>
      </w:r>
      <w:r w:rsidRPr="0012510F">
        <w:rPr>
          <w:sz w:val="28"/>
          <w:szCs w:val="28"/>
        </w:rPr>
        <w:t>г</w:t>
      </w:r>
      <w:r w:rsidR="003F5D32">
        <w:rPr>
          <w:sz w:val="28"/>
          <w:szCs w:val="28"/>
        </w:rPr>
        <w:t>.</w:t>
      </w:r>
      <w:r w:rsidRPr="0012510F">
        <w:rPr>
          <w:sz w:val="28"/>
          <w:szCs w:val="28"/>
        </w:rPr>
        <w:t xml:space="preserve"> организовано и проведено </w:t>
      </w:r>
      <w:r w:rsidR="00214715">
        <w:rPr>
          <w:sz w:val="28"/>
          <w:szCs w:val="28"/>
        </w:rPr>
        <w:br/>
      </w:r>
      <w:r w:rsidRPr="0012510F">
        <w:rPr>
          <w:sz w:val="28"/>
          <w:szCs w:val="28"/>
        </w:rPr>
        <w:t xml:space="preserve">201 мероприятие. </w:t>
      </w:r>
    </w:p>
    <w:p w:rsidR="00214715" w:rsidRPr="00214715" w:rsidRDefault="00FB1FB9" w:rsidP="009D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4715" w:rsidRPr="00214715">
        <w:rPr>
          <w:sz w:val="28"/>
          <w:szCs w:val="28"/>
        </w:rPr>
        <w:t>ыявл</w:t>
      </w:r>
      <w:r>
        <w:rPr>
          <w:sz w:val="28"/>
          <w:szCs w:val="28"/>
        </w:rPr>
        <w:t>яются</w:t>
      </w:r>
      <w:r w:rsidR="00214715" w:rsidRPr="00214715">
        <w:rPr>
          <w:sz w:val="28"/>
          <w:szCs w:val="28"/>
        </w:rPr>
        <w:t xml:space="preserve"> и устран</w:t>
      </w:r>
      <w:r>
        <w:rPr>
          <w:sz w:val="28"/>
          <w:szCs w:val="28"/>
        </w:rPr>
        <w:t>яются</w:t>
      </w:r>
      <w:r w:rsidR="00214715" w:rsidRPr="00214715">
        <w:rPr>
          <w:sz w:val="28"/>
          <w:szCs w:val="28"/>
        </w:rPr>
        <w:t xml:space="preserve"> надпис</w:t>
      </w:r>
      <w:r>
        <w:rPr>
          <w:sz w:val="28"/>
          <w:szCs w:val="28"/>
        </w:rPr>
        <w:t>и</w:t>
      </w:r>
      <w:r w:rsidR="00214715" w:rsidRPr="00214715">
        <w:rPr>
          <w:sz w:val="28"/>
          <w:szCs w:val="28"/>
        </w:rPr>
        <w:t xml:space="preserve"> на фасадах зданий, сооружений, опор контактной сети электротранспорта и наружного освещения с информацией о деятельности интернет-ресурсов в сфере незаконного оборота наркотиков.</w:t>
      </w:r>
    </w:p>
    <w:p w:rsidR="00214715" w:rsidRPr="00214715" w:rsidRDefault="00214715" w:rsidP="009D6826">
      <w:pPr>
        <w:ind w:firstLine="709"/>
        <w:jc w:val="both"/>
        <w:rPr>
          <w:sz w:val="28"/>
          <w:szCs w:val="28"/>
        </w:rPr>
      </w:pPr>
      <w:r w:rsidRPr="00214715">
        <w:rPr>
          <w:sz w:val="28"/>
          <w:szCs w:val="28"/>
        </w:rPr>
        <w:t xml:space="preserve">При выявлении данных надписей </w:t>
      </w:r>
      <w:r w:rsidR="00FB1FB9">
        <w:rPr>
          <w:sz w:val="28"/>
          <w:szCs w:val="28"/>
        </w:rPr>
        <w:t>сведения</w:t>
      </w:r>
      <w:r w:rsidRPr="00214715">
        <w:rPr>
          <w:sz w:val="28"/>
          <w:szCs w:val="28"/>
        </w:rPr>
        <w:t xml:space="preserve"> направляется </w:t>
      </w:r>
      <w:r w:rsidRPr="00214715">
        <w:rPr>
          <w:sz w:val="28"/>
          <w:szCs w:val="28"/>
        </w:rPr>
        <w:br/>
        <w:t xml:space="preserve">в администрации городских округов и муниципальных районов в целях организации работ по удалению самовольно размещаемых рекламных </w:t>
      </w:r>
      <w:r w:rsidRPr="00214715">
        <w:rPr>
          <w:sz w:val="28"/>
          <w:szCs w:val="28"/>
        </w:rPr>
        <w:br/>
        <w:t>и иных объявлений, надписей и изображений со всех объектов.</w:t>
      </w:r>
    </w:p>
    <w:p w:rsidR="00F16A37" w:rsidRPr="00F16A37" w:rsidRDefault="00F16A37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lastRenderedPageBreak/>
        <w:t>2.3. М</w:t>
      </w:r>
      <w:r w:rsidR="00C10C46">
        <w:rPr>
          <w:sz w:val="28"/>
          <w:szCs w:val="28"/>
        </w:rPr>
        <w:t>ВД по Республике</w:t>
      </w:r>
      <w:r w:rsidRPr="00F16A37">
        <w:rPr>
          <w:sz w:val="28"/>
          <w:szCs w:val="28"/>
        </w:rPr>
        <w:t xml:space="preserve"> Марий Эл (</w:t>
      </w:r>
      <w:r w:rsidR="00C10C46">
        <w:rPr>
          <w:sz w:val="28"/>
          <w:szCs w:val="28"/>
        </w:rPr>
        <w:t>Вырвич А</w:t>
      </w:r>
      <w:r w:rsidRPr="00F16A37">
        <w:rPr>
          <w:sz w:val="28"/>
          <w:szCs w:val="28"/>
        </w:rPr>
        <w:t>.</w:t>
      </w:r>
      <w:r w:rsidR="00C10C46">
        <w:rPr>
          <w:sz w:val="28"/>
          <w:szCs w:val="28"/>
        </w:rPr>
        <w:t>В.</w:t>
      </w:r>
      <w:r w:rsidRPr="00F16A37">
        <w:rPr>
          <w:sz w:val="28"/>
          <w:szCs w:val="28"/>
        </w:rPr>
        <w:t xml:space="preserve">): </w:t>
      </w:r>
    </w:p>
    <w:p w:rsidR="00F16A37" w:rsidRPr="00F16A37" w:rsidRDefault="00F16A37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2.3.1. </w:t>
      </w:r>
      <w:r w:rsidR="00C10C46">
        <w:rPr>
          <w:sz w:val="28"/>
          <w:szCs w:val="28"/>
        </w:rPr>
        <w:t>В</w:t>
      </w:r>
      <w:r w:rsidR="00C10C46" w:rsidRPr="00C10C46">
        <w:rPr>
          <w:sz w:val="28"/>
          <w:szCs w:val="28"/>
        </w:rPr>
        <w:t xml:space="preserve"> ходе документирования наркопреступлений, в т</w:t>
      </w:r>
      <w:r w:rsidR="000912C2">
        <w:rPr>
          <w:sz w:val="28"/>
          <w:szCs w:val="28"/>
        </w:rPr>
        <w:t xml:space="preserve">ом </w:t>
      </w:r>
      <w:r w:rsidR="00C10C46" w:rsidRPr="00C10C46">
        <w:rPr>
          <w:sz w:val="28"/>
          <w:szCs w:val="28"/>
        </w:rPr>
        <w:t>ч</w:t>
      </w:r>
      <w:r w:rsidR="000912C2">
        <w:rPr>
          <w:sz w:val="28"/>
          <w:szCs w:val="28"/>
        </w:rPr>
        <w:t>исле</w:t>
      </w:r>
      <w:r w:rsidR="00C10C46" w:rsidRPr="00C10C46">
        <w:rPr>
          <w:sz w:val="28"/>
          <w:szCs w:val="28"/>
        </w:rPr>
        <w:t xml:space="preserve"> совершаемых с использованием</w:t>
      </w:r>
      <w:r w:rsidR="00FB1FB9">
        <w:rPr>
          <w:sz w:val="28"/>
          <w:szCs w:val="28"/>
        </w:rPr>
        <w:t xml:space="preserve"> </w:t>
      </w:r>
      <w:r w:rsidR="00FB1FB9" w:rsidRPr="00FB1FB9">
        <w:rPr>
          <w:sz w:val="28"/>
          <w:szCs w:val="28"/>
        </w:rPr>
        <w:t>IT-технологий</w:t>
      </w:r>
      <w:r w:rsidR="00C10C46" w:rsidRPr="00C10C46">
        <w:rPr>
          <w:sz w:val="28"/>
          <w:szCs w:val="28"/>
        </w:rPr>
        <w:t>, особое внимание уделять организации деятельности интернет-магазинов, реализующих подконтрольные вещества</w:t>
      </w:r>
      <w:r w:rsidRPr="00F16A37">
        <w:rPr>
          <w:sz w:val="28"/>
          <w:szCs w:val="28"/>
        </w:rPr>
        <w:t xml:space="preserve">. </w:t>
      </w:r>
    </w:p>
    <w:p w:rsidR="00F16A37" w:rsidRPr="00F16A37" w:rsidRDefault="00F16A37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b/>
          <w:sz w:val="28"/>
          <w:szCs w:val="28"/>
        </w:rPr>
      </w:pPr>
      <w:r w:rsidRPr="00F16A37">
        <w:rPr>
          <w:sz w:val="28"/>
          <w:szCs w:val="28"/>
        </w:rPr>
        <w:t>2.3.2. </w:t>
      </w:r>
      <w:r w:rsidR="00C10C46">
        <w:rPr>
          <w:sz w:val="28"/>
          <w:szCs w:val="28"/>
        </w:rPr>
        <w:t>П</w:t>
      </w:r>
      <w:r w:rsidR="00C10C46" w:rsidRPr="00C10C46">
        <w:rPr>
          <w:sz w:val="28"/>
          <w:szCs w:val="28"/>
        </w:rPr>
        <w:t xml:space="preserve">родолжить мониторинг интернет-ресурсов, содержащих сведения о способах изготовления, потребления и распространения наркотических средств, психотропных веществ и их прекурсоров, </w:t>
      </w:r>
      <w:r w:rsidR="00C10C46" w:rsidRPr="00C10C46">
        <w:rPr>
          <w:sz w:val="28"/>
          <w:szCs w:val="28"/>
        </w:rPr>
        <w:br/>
        <w:t>а также интернет-сайт</w:t>
      </w:r>
      <w:r w:rsidR="000912C2">
        <w:rPr>
          <w:sz w:val="28"/>
          <w:szCs w:val="28"/>
        </w:rPr>
        <w:t>ов</w:t>
      </w:r>
      <w:r w:rsidR="00C10C46" w:rsidRPr="00C10C46">
        <w:rPr>
          <w:sz w:val="28"/>
          <w:szCs w:val="28"/>
        </w:rPr>
        <w:t>, посредством которых происходит вовлечение граждан, в том числе несовершеннолетних, в сбыт наркотических средств, для направления информации в Роскомнадзор для запрета доступа к таким ресурсам</w:t>
      </w:r>
      <w:r w:rsidRPr="00F16A37">
        <w:rPr>
          <w:sz w:val="28"/>
          <w:szCs w:val="28"/>
        </w:rPr>
        <w:t>.</w:t>
      </w:r>
    </w:p>
    <w:p w:rsidR="00C10C46" w:rsidRDefault="00F16A37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2.3.3. </w:t>
      </w:r>
      <w:r w:rsidR="00C10C46">
        <w:rPr>
          <w:sz w:val="28"/>
          <w:szCs w:val="28"/>
        </w:rPr>
        <w:t>О</w:t>
      </w:r>
      <w:r w:rsidR="00C10C46" w:rsidRPr="00C10C46">
        <w:rPr>
          <w:sz w:val="28"/>
          <w:szCs w:val="28"/>
        </w:rPr>
        <w:t xml:space="preserve">беспечить необходимые меры по пресечению незаконного оборота наркотических средств и психотропных веществ </w:t>
      </w:r>
      <w:r w:rsidR="000912C2">
        <w:rPr>
          <w:sz w:val="28"/>
          <w:szCs w:val="28"/>
        </w:rPr>
        <w:br/>
      </w:r>
      <w:r w:rsidR="00C10C46" w:rsidRPr="00C10C46">
        <w:rPr>
          <w:sz w:val="28"/>
          <w:szCs w:val="28"/>
        </w:rPr>
        <w:t xml:space="preserve">с использованием </w:t>
      </w:r>
      <w:r w:rsidR="000912C2">
        <w:rPr>
          <w:sz w:val="28"/>
          <w:szCs w:val="28"/>
          <w:lang w:val="en-US"/>
        </w:rPr>
        <w:t>IT</w:t>
      </w:r>
      <w:r w:rsidR="000912C2" w:rsidRPr="000912C2">
        <w:rPr>
          <w:sz w:val="28"/>
          <w:szCs w:val="28"/>
        </w:rPr>
        <w:t>-</w:t>
      </w:r>
      <w:r w:rsidR="000912C2" w:rsidRPr="00C10C46">
        <w:rPr>
          <w:sz w:val="28"/>
          <w:szCs w:val="28"/>
        </w:rPr>
        <w:t xml:space="preserve">технологий </w:t>
      </w:r>
      <w:r w:rsidR="00C10C46" w:rsidRPr="00C10C46">
        <w:rPr>
          <w:sz w:val="28"/>
          <w:szCs w:val="28"/>
        </w:rPr>
        <w:t>со стороны иностранных граждан и лиц без гражданства</w:t>
      </w:r>
      <w:r w:rsidRPr="00F16A37">
        <w:rPr>
          <w:sz w:val="28"/>
          <w:szCs w:val="28"/>
        </w:rPr>
        <w:t>.</w:t>
      </w:r>
    </w:p>
    <w:p w:rsidR="00C10C46" w:rsidRDefault="00C10C46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2.3.4. П</w:t>
      </w:r>
      <w:r w:rsidRPr="00C10C46">
        <w:rPr>
          <w:sz w:val="28"/>
          <w:szCs w:val="28"/>
        </w:rPr>
        <w:t>родолжить активное использование сети Интернет в целях обеспечения информационного освещения вопросов противодействия распространени</w:t>
      </w:r>
      <w:r w:rsidR="00FB1FB9">
        <w:rPr>
          <w:sz w:val="28"/>
          <w:szCs w:val="28"/>
        </w:rPr>
        <w:t>ю</w:t>
      </w:r>
      <w:r w:rsidRPr="00C10C46">
        <w:rPr>
          <w:sz w:val="28"/>
          <w:szCs w:val="28"/>
        </w:rPr>
        <w:t xml:space="preserve"> наркомании, а также пропаганды здорового образа жизни</w:t>
      </w:r>
      <w:r w:rsidR="000912C2">
        <w:rPr>
          <w:sz w:val="28"/>
          <w:szCs w:val="28"/>
        </w:rPr>
        <w:t>.</w:t>
      </w:r>
    </w:p>
    <w:p w:rsidR="00090C88" w:rsidRPr="00C10C46" w:rsidRDefault="00090C88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2.3.5. </w:t>
      </w:r>
      <w:r w:rsidRPr="00090C88">
        <w:rPr>
          <w:sz w:val="28"/>
          <w:szCs w:val="28"/>
        </w:rPr>
        <w:t xml:space="preserve">Разработать комплекс дополнительных мер, направленных на повышение эффективности деятельности по выявлению и раскрытию преступлений, связанных со склонением к потреблению наркотиков, </w:t>
      </w:r>
      <w:r>
        <w:rPr>
          <w:sz w:val="28"/>
          <w:szCs w:val="28"/>
        </w:rPr>
        <w:br/>
      </w:r>
      <w:r w:rsidRPr="00090C88">
        <w:rPr>
          <w:sz w:val="28"/>
          <w:szCs w:val="28"/>
        </w:rPr>
        <w:t>их незаконным приобретением и хранением</w:t>
      </w:r>
      <w:r>
        <w:rPr>
          <w:sz w:val="28"/>
          <w:szCs w:val="28"/>
        </w:rPr>
        <w:t>.</w:t>
      </w:r>
    </w:p>
    <w:p w:rsidR="00F16A37" w:rsidRDefault="000670CE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F16A37" w:rsidRPr="00F16A37">
        <w:rPr>
          <w:sz w:val="28"/>
          <w:szCs w:val="28"/>
        </w:rPr>
        <w:t>О результатах проинформировать аппарат Антинаркотической комиссии в Республике Марий Эл не позднее 30 января 2024 г.</w:t>
      </w:r>
    </w:p>
    <w:p w:rsidR="00F16A37" w:rsidRPr="00F16A37" w:rsidRDefault="00F16A37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70CE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F16A37">
        <w:rPr>
          <w:sz w:val="28"/>
          <w:szCs w:val="28"/>
        </w:rPr>
        <w:t>Контроль за выполнением решения возложить на аппарат Антинаркотической комиссии в Республике Марий Эл (Корец Е.П.).</w:t>
      </w:r>
    </w:p>
    <w:p w:rsidR="00F16A37" w:rsidRPr="00F16A37" w:rsidRDefault="00F16A37" w:rsidP="009D6826">
      <w:pPr>
        <w:widowControl/>
        <w:ind w:firstLine="709"/>
        <w:jc w:val="center"/>
        <w:rPr>
          <w:b/>
          <w:sz w:val="28"/>
          <w:szCs w:val="28"/>
        </w:rPr>
      </w:pPr>
      <w:r w:rsidRPr="00F16A37">
        <w:rPr>
          <w:b/>
          <w:sz w:val="28"/>
          <w:szCs w:val="28"/>
          <w:lang w:val="en-US"/>
        </w:rPr>
        <w:t>III</w:t>
      </w:r>
      <w:r w:rsidRPr="00F16A37">
        <w:rPr>
          <w:b/>
          <w:sz w:val="28"/>
          <w:szCs w:val="28"/>
        </w:rPr>
        <w:t>. </w:t>
      </w:r>
      <w:r w:rsidR="00B8606F" w:rsidRPr="00B8606F">
        <w:rPr>
          <w:b/>
          <w:sz w:val="28"/>
          <w:szCs w:val="28"/>
        </w:rPr>
        <w:t>Об органи</w:t>
      </w:r>
      <w:r w:rsidR="00B8606F">
        <w:rPr>
          <w:b/>
          <w:sz w:val="28"/>
          <w:szCs w:val="28"/>
        </w:rPr>
        <w:t xml:space="preserve">зации антинаркотической работы </w:t>
      </w:r>
      <w:r w:rsidR="00B8606F" w:rsidRPr="00B8606F">
        <w:rPr>
          <w:b/>
          <w:sz w:val="28"/>
          <w:szCs w:val="28"/>
        </w:rPr>
        <w:t xml:space="preserve">в Оршанском муниципальном районе Республики Марий Эл и о принимаемых мерах по улучшению наркоситуации </w:t>
      </w:r>
      <w:r w:rsidR="00FB1FB9">
        <w:rPr>
          <w:b/>
          <w:sz w:val="28"/>
          <w:szCs w:val="28"/>
        </w:rPr>
        <w:br/>
      </w:r>
      <w:r w:rsidR="00B8606F" w:rsidRPr="00B8606F">
        <w:rPr>
          <w:b/>
          <w:sz w:val="28"/>
          <w:szCs w:val="28"/>
        </w:rPr>
        <w:t>в муниципальн</w:t>
      </w:r>
      <w:r w:rsidR="00FB1FB9">
        <w:rPr>
          <w:b/>
          <w:sz w:val="28"/>
          <w:szCs w:val="28"/>
        </w:rPr>
        <w:t>ом</w:t>
      </w:r>
      <w:r w:rsidR="00B8606F" w:rsidRPr="00B8606F">
        <w:rPr>
          <w:b/>
          <w:sz w:val="28"/>
          <w:szCs w:val="28"/>
        </w:rPr>
        <w:t xml:space="preserve"> образовани</w:t>
      </w:r>
      <w:r w:rsidR="00FB1FB9">
        <w:rPr>
          <w:b/>
          <w:sz w:val="28"/>
          <w:szCs w:val="28"/>
        </w:rPr>
        <w:t>и</w:t>
      </w:r>
    </w:p>
    <w:p w:rsidR="00F16A37" w:rsidRPr="00F16A37" w:rsidRDefault="00F246B0" w:rsidP="009D6826">
      <w:pPr>
        <w:pBdr>
          <w:top w:val="single" w:sz="4" w:space="1" w:color="auto"/>
        </w:pBd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82E9B" w:rsidRPr="00E82E9B">
        <w:rPr>
          <w:bCs/>
          <w:sz w:val="28"/>
          <w:szCs w:val="28"/>
        </w:rPr>
        <w:t xml:space="preserve">Курмаев Е.Е., </w:t>
      </w:r>
      <w:r w:rsidR="00B8606F">
        <w:rPr>
          <w:bCs/>
          <w:sz w:val="28"/>
          <w:szCs w:val="28"/>
        </w:rPr>
        <w:t>Плотников А.Л</w:t>
      </w:r>
      <w:r w:rsidR="00F16A37" w:rsidRPr="00F16A37">
        <w:rPr>
          <w:bCs/>
          <w:sz w:val="28"/>
          <w:szCs w:val="28"/>
        </w:rPr>
        <w:t>.)</w:t>
      </w:r>
    </w:p>
    <w:p w:rsidR="00F16A37" w:rsidRPr="00F16A37" w:rsidRDefault="00F16A37" w:rsidP="009D6826">
      <w:pPr>
        <w:ind w:firstLine="709"/>
        <w:jc w:val="center"/>
        <w:rPr>
          <w:b/>
          <w:bCs/>
          <w:sz w:val="28"/>
          <w:szCs w:val="28"/>
        </w:rPr>
      </w:pPr>
    </w:p>
    <w:p w:rsidR="00B8606F" w:rsidRPr="00B8606F" w:rsidRDefault="00F16A37" w:rsidP="009D6826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3.1. Информацию </w:t>
      </w:r>
      <w:r w:rsidR="00B8606F" w:rsidRPr="00B8606F">
        <w:rPr>
          <w:sz w:val="28"/>
          <w:szCs w:val="28"/>
        </w:rPr>
        <w:t xml:space="preserve">главы администрации </w:t>
      </w:r>
      <w:r w:rsidR="00B8606F">
        <w:rPr>
          <w:sz w:val="28"/>
          <w:szCs w:val="28"/>
        </w:rPr>
        <w:t xml:space="preserve">Оршанского </w:t>
      </w:r>
      <w:r w:rsidR="00B8606F" w:rsidRPr="00B8606F">
        <w:rPr>
          <w:sz w:val="28"/>
          <w:szCs w:val="28"/>
        </w:rPr>
        <w:t xml:space="preserve">муниципального района Республики Марий Эл </w:t>
      </w:r>
      <w:r w:rsidR="00B8606F">
        <w:rPr>
          <w:sz w:val="28"/>
          <w:szCs w:val="28"/>
        </w:rPr>
        <w:t>Плотникова А.Л</w:t>
      </w:r>
      <w:r w:rsidR="00B8606F" w:rsidRPr="00B8606F">
        <w:rPr>
          <w:sz w:val="28"/>
          <w:szCs w:val="28"/>
        </w:rPr>
        <w:t>. принять к сведению.</w:t>
      </w:r>
    </w:p>
    <w:p w:rsidR="00B8606F" w:rsidRPr="00B8606F" w:rsidRDefault="00F16A37" w:rsidP="009D6826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3.2. Комиссия отмечает, </w:t>
      </w:r>
      <w:r w:rsidR="00B8606F">
        <w:rPr>
          <w:sz w:val="28"/>
          <w:szCs w:val="28"/>
        </w:rPr>
        <w:t xml:space="preserve">что в </w:t>
      </w:r>
      <w:r w:rsidR="00B8606F" w:rsidRPr="00B8606F">
        <w:rPr>
          <w:sz w:val="28"/>
          <w:szCs w:val="28"/>
        </w:rPr>
        <w:t xml:space="preserve"> соответствии с критериями оценки, утвержденными подпунктом 4.3 решения Государственного антинаркотического комитета (протокол от 25 июня 2021 г. № 48), наркоситуация в Оршанском муниципальном районе </w:t>
      </w:r>
      <w:r w:rsidR="00627E9E">
        <w:rPr>
          <w:sz w:val="28"/>
          <w:szCs w:val="28"/>
        </w:rPr>
        <w:t xml:space="preserve">Республики </w:t>
      </w:r>
      <w:r w:rsidR="00627E9E">
        <w:rPr>
          <w:sz w:val="28"/>
          <w:szCs w:val="28"/>
        </w:rPr>
        <w:br/>
        <w:t>Марий Эл (далее - </w:t>
      </w:r>
      <w:r w:rsidR="00627E9E" w:rsidRPr="00B8606F">
        <w:rPr>
          <w:sz w:val="28"/>
          <w:szCs w:val="28"/>
        </w:rPr>
        <w:t>Оршанск</w:t>
      </w:r>
      <w:r w:rsidR="00627E9E">
        <w:rPr>
          <w:sz w:val="28"/>
          <w:szCs w:val="28"/>
        </w:rPr>
        <w:t>ий</w:t>
      </w:r>
      <w:r w:rsidR="00627E9E" w:rsidRPr="00B8606F">
        <w:rPr>
          <w:sz w:val="28"/>
          <w:szCs w:val="28"/>
        </w:rPr>
        <w:t xml:space="preserve"> муниципальн</w:t>
      </w:r>
      <w:r w:rsidR="00627E9E">
        <w:rPr>
          <w:sz w:val="28"/>
          <w:szCs w:val="28"/>
        </w:rPr>
        <w:t>ый</w:t>
      </w:r>
      <w:r w:rsidR="00627E9E" w:rsidRPr="00B8606F">
        <w:rPr>
          <w:sz w:val="28"/>
          <w:szCs w:val="28"/>
        </w:rPr>
        <w:t xml:space="preserve"> район</w:t>
      </w:r>
      <w:r w:rsidR="00627E9E">
        <w:rPr>
          <w:sz w:val="28"/>
          <w:szCs w:val="28"/>
        </w:rPr>
        <w:t>)</w:t>
      </w:r>
      <w:r w:rsidR="00627E9E" w:rsidRPr="00B8606F">
        <w:rPr>
          <w:sz w:val="28"/>
          <w:szCs w:val="28"/>
        </w:rPr>
        <w:t xml:space="preserve"> </w:t>
      </w:r>
      <w:r w:rsidR="00B8606F" w:rsidRPr="00B8606F">
        <w:rPr>
          <w:sz w:val="28"/>
          <w:szCs w:val="28"/>
        </w:rPr>
        <w:t xml:space="preserve">за 2022 год </w:t>
      </w:r>
      <w:r w:rsidR="00B8606F" w:rsidRPr="00B8606F">
        <w:rPr>
          <w:sz w:val="28"/>
          <w:szCs w:val="28"/>
        </w:rPr>
        <w:lastRenderedPageBreak/>
        <w:t xml:space="preserve">характеризуется как «сложная» (по республике - нейтральная). </w:t>
      </w:r>
    </w:p>
    <w:p w:rsidR="00B8606F" w:rsidRPr="00B8606F" w:rsidRDefault="00B8606F" w:rsidP="009D6826">
      <w:pP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Наркоситуация оценивается как «кризисная» по следующему показателю:</w:t>
      </w:r>
    </w:p>
    <w:p w:rsidR="00B8606F" w:rsidRPr="00B8606F" w:rsidRDefault="00B8606F" w:rsidP="009D6826">
      <w:pP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смертность, связанная с острым отравлением наркотиками, - 100 (по республике - 18,66).</w:t>
      </w:r>
    </w:p>
    <w:p w:rsidR="00B8606F" w:rsidRPr="00B8606F" w:rsidRDefault="00B8606F" w:rsidP="009D6826">
      <w:pP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Наркоситуация оценивается как «кризисная» по следующему показателю:</w:t>
      </w:r>
    </w:p>
    <w:p w:rsidR="00B8606F" w:rsidRPr="00B8606F" w:rsidRDefault="00B8606F" w:rsidP="009D6826">
      <w:pP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острые отравления наркотиками - 65,89 (по республике - 23,12).</w:t>
      </w:r>
    </w:p>
    <w:p w:rsidR="00B8606F" w:rsidRPr="00B8606F" w:rsidRDefault="00B8606F" w:rsidP="009D6826">
      <w:pP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Наркоситуация оценивается как «сложная» по следующим показателям:</w:t>
      </w:r>
    </w:p>
    <w:p w:rsidR="00B8606F" w:rsidRPr="00B8606F" w:rsidRDefault="00B8606F" w:rsidP="009D6826">
      <w:pP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вовлеченность населения в незаконный оборот наркотиков - 34,12 (по республике - 37,85);</w:t>
      </w:r>
    </w:p>
    <w:p w:rsidR="00B8606F" w:rsidRPr="00B8606F" w:rsidRDefault="00B8606F" w:rsidP="009D6826">
      <w:pP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уровень первичной заболеваемости наркологическими расстройствами, связанными с употреблением наркотиков, - 25,69 </w:t>
      </w:r>
      <w:r w:rsidRPr="00B8606F">
        <w:rPr>
          <w:sz w:val="28"/>
          <w:szCs w:val="28"/>
        </w:rPr>
        <w:br/>
        <w:t>(по республике - 38,66).</w:t>
      </w:r>
    </w:p>
    <w:p w:rsidR="00B8606F" w:rsidRPr="00B8606F" w:rsidRDefault="00B8606F" w:rsidP="009D6826">
      <w:pP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По остальным 4 показателям оценка развития наркоситуации оценивается как «нейтральная».</w:t>
      </w:r>
    </w:p>
    <w:p w:rsidR="00B8606F" w:rsidRPr="00B8606F" w:rsidRDefault="00B8606F" w:rsidP="009D6826">
      <w:pPr>
        <w:ind w:firstLine="709"/>
        <w:jc w:val="both"/>
        <w:rPr>
          <w:sz w:val="28"/>
          <w:szCs w:val="28"/>
          <w:lang w:bidi="ru-RU"/>
        </w:rPr>
      </w:pPr>
      <w:r w:rsidRPr="00B8606F">
        <w:rPr>
          <w:sz w:val="28"/>
          <w:szCs w:val="28"/>
          <w:lang w:bidi="ru-RU"/>
        </w:rPr>
        <w:t xml:space="preserve">Работа по профилактике наркомании и борьбе с незаконным оборотом наркотических средств на территории Оршанского муниципального района осуществляется в соответствии </w:t>
      </w:r>
      <w:r w:rsidRPr="00B8606F">
        <w:rPr>
          <w:sz w:val="28"/>
          <w:szCs w:val="28"/>
          <w:lang w:bidi="ru-RU"/>
        </w:rPr>
        <w:br/>
        <w:t>с подпрограммой «Комплексные меры по противодействию злоупотреблению наркотиками и их незаконному обороту, формированию здорового образа жизни на 2016 - 2025 годы» муниципальной программы «Экономическое развитие муниципального образования «Оршанский муниципальный район»</w:t>
      </w:r>
      <w:r w:rsidRPr="00B8606F">
        <w:rPr>
          <w:sz w:val="28"/>
          <w:szCs w:val="28"/>
          <w:lang w:bidi="ru-RU"/>
        </w:rPr>
        <w:br/>
        <w:t xml:space="preserve">на 2014 - 2025 годы» (далее - подпрограмма), утвержденной постановлением администрации Оршанского муниципального района  </w:t>
      </w:r>
      <w:r w:rsidRPr="00B8606F">
        <w:rPr>
          <w:sz w:val="28"/>
          <w:szCs w:val="28"/>
          <w:lang w:bidi="ru-RU"/>
        </w:rPr>
        <w:br/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3"/>
        </w:smartTagPr>
        <w:r w:rsidRPr="00B8606F">
          <w:rPr>
            <w:sz w:val="28"/>
            <w:szCs w:val="28"/>
            <w:lang w:bidi="ru-RU"/>
          </w:rPr>
          <w:t xml:space="preserve">28 октября </w:t>
        </w:r>
        <w:smartTag w:uri="urn:schemas-microsoft-com:office:smarttags" w:element="metricconverter">
          <w:smartTagPr>
            <w:attr w:name="ProductID" w:val="2013 г"/>
          </w:smartTagPr>
          <w:r w:rsidRPr="00B8606F">
            <w:rPr>
              <w:sz w:val="28"/>
              <w:szCs w:val="28"/>
              <w:lang w:bidi="ru-RU"/>
            </w:rPr>
            <w:t>2013</w:t>
          </w:r>
        </w:smartTag>
      </w:smartTag>
      <w:r w:rsidRPr="00B8606F">
        <w:rPr>
          <w:sz w:val="28"/>
          <w:szCs w:val="28"/>
          <w:lang w:bidi="ru-RU"/>
        </w:rPr>
        <w:t xml:space="preserve"> г. № 600,  в которой предусмотрены и реализуются мероприятия антинаркотической направленности. </w:t>
      </w:r>
    </w:p>
    <w:p w:rsidR="00B8606F" w:rsidRPr="00B8606F" w:rsidRDefault="00B8606F" w:rsidP="009D6826">
      <w:pPr>
        <w:ind w:firstLine="709"/>
        <w:jc w:val="both"/>
        <w:rPr>
          <w:sz w:val="28"/>
          <w:szCs w:val="28"/>
          <w:lang w:bidi="ru-RU"/>
        </w:rPr>
      </w:pPr>
      <w:r w:rsidRPr="00B8606F">
        <w:rPr>
          <w:sz w:val="28"/>
          <w:szCs w:val="28"/>
          <w:lang w:bidi="ru-RU"/>
        </w:rPr>
        <w:t xml:space="preserve">Ежегодный объем финансирования раздела подпрограммы составляет 2 тыс. рублей. Указанная сумма выделяется на изготовление информационных материалов (буклетов, плакатов) и организацию проведения антинаркотических мероприятий. </w:t>
      </w:r>
    </w:p>
    <w:p w:rsidR="00B8606F" w:rsidRPr="00B8606F" w:rsidRDefault="00B8606F" w:rsidP="009D6826">
      <w:pP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Планы работы муниципальной АНК составляются на год. </w:t>
      </w:r>
      <w:r w:rsidRPr="00B8606F">
        <w:rPr>
          <w:sz w:val="28"/>
          <w:szCs w:val="28"/>
        </w:rPr>
        <w:br/>
        <w:t xml:space="preserve">В 2022 году проведено 4 заседания муниципальной АНК </w:t>
      </w:r>
      <w:r w:rsidRPr="00B8606F">
        <w:rPr>
          <w:sz w:val="28"/>
          <w:szCs w:val="28"/>
        </w:rPr>
        <w:br/>
        <w:t>с рассмотрением 14 вопросов, в 2023 году - 2 заседани</w:t>
      </w:r>
      <w:r w:rsidR="00627E9E">
        <w:rPr>
          <w:sz w:val="28"/>
          <w:szCs w:val="28"/>
        </w:rPr>
        <w:t>я</w:t>
      </w:r>
      <w:r w:rsidRPr="00B8606F">
        <w:rPr>
          <w:sz w:val="28"/>
          <w:szCs w:val="28"/>
        </w:rPr>
        <w:t xml:space="preserve"> с рассмотрением 7 вопросов. Все запланированные вопросы рассмотрены. </w:t>
      </w:r>
    </w:p>
    <w:p w:rsidR="00B8606F" w:rsidRPr="00B8606F" w:rsidRDefault="00B8606F" w:rsidP="009D6826">
      <w:pP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Изучение протоколов заседаний показало, что рассмотрение вопросов в большинстве случаев носит формальный характер. Вопросы в полной мере не проработаны, проблемные моменты не раскрываются.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Согласно сведениям МВД по Республике Марий Эл, </w:t>
      </w:r>
      <w:r w:rsidRPr="00B8606F">
        <w:rPr>
          <w:sz w:val="28"/>
          <w:szCs w:val="28"/>
        </w:rPr>
        <w:br/>
        <w:t>на территории Оршанского муниципального района в 2022 году выявлено 3 наркопреступления, относящиеся к категории тяжких и особо тяжких, связанные со сбытом запрещенных веществ</w:t>
      </w:r>
      <w:r w:rsidR="00D27E80">
        <w:rPr>
          <w:sz w:val="28"/>
          <w:szCs w:val="28"/>
        </w:rPr>
        <w:t>, и</w:t>
      </w:r>
      <w:r w:rsidRPr="00B8606F">
        <w:rPr>
          <w:sz w:val="28"/>
          <w:szCs w:val="28"/>
        </w:rPr>
        <w:t xml:space="preserve"> </w:t>
      </w:r>
      <w:r w:rsidRPr="00B8606F">
        <w:rPr>
          <w:sz w:val="28"/>
          <w:szCs w:val="28"/>
        </w:rPr>
        <w:br/>
      </w:r>
      <w:r w:rsidRPr="00B8606F">
        <w:rPr>
          <w:sz w:val="28"/>
          <w:szCs w:val="28"/>
        </w:rPr>
        <w:lastRenderedPageBreak/>
        <w:t xml:space="preserve">10 административных правонарушений, связанных с незаконным оборотом и потреблением наркотических средств. 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В первом полугодии 2023 г. преступлений и правонарушений </w:t>
      </w:r>
      <w:r w:rsidRPr="00B8606F">
        <w:rPr>
          <w:sz w:val="28"/>
          <w:szCs w:val="28"/>
        </w:rPr>
        <w:br/>
        <w:t>в сфере незаконного оборота наркотиков не зарегистрировано.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Сотрудниками полиции ежеквартально проводится целенаправленная работа с лицами, состоящими на учете </w:t>
      </w:r>
      <w:r w:rsidR="005125BB" w:rsidRPr="005125BB">
        <w:rPr>
          <w:sz w:val="28"/>
          <w:szCs w:val="28"/>
        </w:rPr>
        <w:br/>
      </w:r>
      <w:r w:rsidRPr="00B8606F">
        <w:rPr>
          <w:sz w:val="28"/>
          <w:szCs w:val="28"/>
        </w:rPr>
        <w:t>в ГБУ Республики Марий Эл «Оршанская центральная районная больница» (далее - Оршанская районная больница), а также оперативно-профилактические мероприятия «Дети России», «Сообщи, где торгуют смертью», «Призывник», «Мак», «Стоп</w:t>
      </w:r>
      <w:r w:rsidR="00D27E80">
        <w:rPr>
          <w:sz w:val="28"/>
          <w:szCs w:val="28"/>
        </w:rPr>
        <w:t xml:space="preserve">, </w:t>
      </w:r>
      <w:r w:rsidRPr="00B8606F">
        <w:rPr>
          <w:sz w:val="28"/>
          <w:szCs w:val="28"/>
        </w:rPr>
        <w:t>наркотик</w:t>
      </w:r>
      <w:r w:rsidR="00BF66F2">
        <w:rPr>
          <w:sz w:val="28"/>
          <w:szCs w:val="28"/>
        </w:rPr>
        <w:t>!</w:t>
      </w:r>
      <w:r w:rsidRPr="00B8606F">
        <w:rPr>
          <w:sz w:val="28"/>
          <w:szCs w:val="28"/>
        </w:rPr>
        <w:t xml:space="preserve">», месячник антинаркотической направленности и популяризации здорового образа жизни, посвященный Международному дню борьбы с наркоманией и наркобизнесом. 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Проходят совместные рейды по проверке лиц, состоящих </w:t>
      </w:r>
      <w:r>
        <w:rPr>
          <w:sz w:val="28"/>
          <w:szCs w:val="28"/>
        </w:rPr>
        <w:br/>
      </w:r>
      <w:r w:rsidRPr="00B8606F">
        <w:rPr>
          <w:sz w:val="28"/>
          <w:szCs w:val="28"/>
        </w:rPr>
        <w:t xml:space="preserve">на профилактических учетах. </w:t>
      </w:r>
    </w:p>
    <w:p w:rsidR="00D27E80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Начальник отдела полиции № 7 МО МВД России «Медведевский» включен в состав муниципальной АНК в качестве заместителя руководителя комиссии. 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В отделе полиции заведено накопительное дело по линии антинаркотической деятельности. 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Вместе с тем был выявлен ряд недостатков в вопросах взаимодействия с муниципальной АНК и ведения документации. </w:t>
      </w:r>
      <w:r w:rsidRPr="00B8606F">
        <w:rPr>
          <w:sz w:val="28"/>
          <w:szCs w:val="28"/>
        </w:rPr>
        <w:br/>
        <w:t>На момент проверки отсутствовали: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информационные материалы по вопросам правоохранительной направленности работы комиссии; 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предложения для включения в план работы комиссии </w:t>
      </w:r>
      <w:r w:rsidRPr="00B8606F">
        <w:rPr>
          <w:sz w:val="28"/>
          <w:szCs w:val="28"/>
        </w:rPr>
        <w:br/>
        <w:t>на 2022 и 2023 годы;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план работы муниципальной АНК на 2023 год;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протокол заседания муниципальной АНК № 2 за 2023 год.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инициативные письма по вопросам финансирования мероприятий антинаркотической направленности в рамках подпрограммы.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8606F">
        <w:rPr>
          <w:bCs/>
          <w:sz w:val="28"/>
          <w:szCs w:val="28"/>
        </w:rPr>
        <w:t xml:space="preserve">Укомплектованность наркологического кабинета </w:t>
      </w:r>
      <w:r w:rsidRPr="00B8606F">
        <w:rPr>
          <w:sz w:val="28"/>
          <w:szCs w:val="28"/>
        </w:rPr>
        <w:t>Оршанск</w:t>
      </w:r>
      <w:r w:rsidR="00D27E80">
        <w:rPr>
          <w:sz w:val="28"/>
          <w:szCs w:val="28"/>
        </w:rPr>
        <w:t>ой</w:t>
      </w:r>
      <w:r w:rsidRPr="00B8606F">
        <w:rPr>
          <w:sz w:val="28"/>
          <w:szCs w:val="28"/>
        </w:rPr>
        <w:t xml:space="preserve"> районн</w:t>
      </w:r>
      <w:r w:rsidR="00D27E80">
        <w:rPr>
          <w:sz w:val="28"/>
          <w:szCs w:val="28"/>
        </w:rPr>
        <w:t>ой</w:t>
      </w:r>
      <w:r w:rsidRPr="00B8606F">
        <w:rPr>
          <w:sz w:val="28"/>
          <w:szCs w:val="28"/>
        </w:rPr>
        <w:t xml:space="preserve"> больниц</w:t>
      </w:r>
      <w:r w:rsidR="00D27E80">
        <w:rPr>
          <w:sz w:val="28"/>
          <w:szCs w:val="28"/>
        </w:rPr>
        <w:t>ы</w:t>
      </w:r>
      <w:r w:rsidRPr="00B8606F">
        <w:rPr>
          <w:bCs/>
          <w:sz w:val="28"/>
          <w:szCs w:val="28"/>
        </w:rPr>
        <w:t xml:space="preserve"> соответствует рекомендуемым штатным нормативам кабинета врача - психиатра-нарколога, </w:t>
      </w:r>
      <w:r w:rsidRPr="00B8606F">
        <w:rPr>
          <w:sz w:val="28"/>
          <w:szCs w:val="28"/>
        </w:rPr>
        <w:t>утвержденным приказом Министерства здравоохранения Российской Федерации</w:t>
      </w:r>
      <w:r w:rsidR="00D27E80">
        <w:rPr>
          <w:sz w:val="28"/>
          <w:szCs w:val="28"/>
        </w:rPr>
        <w:t xml:space="preserve"> </w:t>
      </w:r>
      <w:r w:rsidR="00D27E80">
        <w:rPr>
          <w:sz w:val="28"/>
          <w:szCs w:val="28"/>
        </w:rPr>
        <w:br/>
      </w:r>
      <w:r w:rsidRPr="00B8606F">
        <w:rPr>
          <w:sz w:val="28"/>
          <w:szCs w:val="28"/>
        </w:rPr>
        <w:t>от 30 декабря 2015 г. № 1034н «Об утверждении Порядка оказания медицинской помощи по профилю «психиатрия-наркология»,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веществ», федеральными стандартами и клиническими рекомендациями. Оснащение кабинета врача - психиатра-нарколога соответствует перечню оснащения, утвержденному вышеуказанным приказом.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lastRenderedPageBreak/>
        <w:t>Для оказания стационарной медицинской помощи по про</w:t>
      </w:r>
      <w:r>
        <w:rPr>
          <w:sz w:val="28"/>
          <w:szCs w:val="28"/>
        </w:rPr>
        <w:t xml:space="preserve">филю «психиатрия-наркология» в </w:t>
      </w:r>
      <w:r w:rsidRPr="00B8606F">
        <w:rPr>
          <w:sz w:val="28"/>
          <w:szCs w:val="28"/>
        </w:rPr>
        <w:t>Оршанской районной больнице  имеется наркологическое отделение на 20 коек. В 2023 году в наркологическом отделении прошли стационарный курс лечения 197 человек, в том числе  41 человек с диагнозом «</w:t>
      </w:r>
      <w:r w:rsidR="00D27E80">
        <w:rPr>
          <w:sz w:val="28"/>
          <w:szCs w:val="28"/>
        </w:rPr>
        <w:t>с</w:t>
      </w:r>
      <w:r w:rsidRPr="00B8606F">
        <w:rPr>
          <w:sz w:val="28"/>
          <w:szCs w:val="28"/>
        </w:rPr>
        <w:t>индром зависимости от наркотических средств» (20,8 процента).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В муниципальном образовании по состоянию на 1июля 2023 г. зарегистрировано 34 человека, допускающие немедицинское потребление наркотических средств, из них: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с диагнозом «</w:t>
      </w:r>
      <w:r w:rsidR="00D27E80">
        <w:rPr>
          <w:sz w:val="28"/>
          <w:szCs w:val="28"/>
        </w:rPr>
        <w:t>с</w:t>
      </w:r>
      <w:r w:rsidRPr="00B8606F">
        <w:rPr>
          <w:sz w:val="28"/>
          <w:szCs w:val="28"/>
        </w:rPr>
        <w:t xml:space="preserve">индром зависимости от наркотических средств» - </w:t>
      </w:r>
      <w:r w:rsidRPr="00B8606F">
        <w:rPr>
          <w:sz w:val="28"/>
          <w:szCs w:val="28"/>
        </w:rPr>
        <w:br/>
        <w:t>18 человек, несовершеннолетних нет. Показатель общей заболеваемости составил 169,6 на 100 тыс. населения (по Республике Марий Эл - 132,1 на 100 тыс. населения);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с диагнозом «</w:t>
      </w:r>
      <w:r w:rsidR="00D27E80">
        <w:rPr>
          <w:sz w:val="28"/>
          <w:szCs w:val="28"/>
        </w:rPr>
        <w:t>п</w:t>
      </w:r>
      <w:r w:rsidRPr="00B8606F">
        <w:rPr>
          <w:sz w:val="28"/>
          <w:szCs w:val="28"/>
        </w:rPr>
        <w:t>агубное употребление наркотических средств» - </w:t>
      </w:r>
      <w:r w:rsidRPr="00B8606F">
        <w:rPr>
          <w:sz w:val="28"/>
          <w:szCs w:val="28"/>
        </w:rPr>
        <w:br/>
        <w:t xml:space="preserve">16 человек. Показатель общей заболеваемости составил 129,3 </w:t>
      </w:r>
      <w:r w:rsidRPr="00B8606F">
        <w:rPr>
          <w:sz w:val="28"/>
          <w:szCs w:val="28"/>
        </w:rPr>
        <w:br/>
        <w:t xml:space="preserve">на 100 тыс. населения (по Республике Марий Эл - 135,2 </w:t>
      </w:r>
      <w:r w:rsidRPr="00B8606F">
        <w:rPr>
          <w:sz w:val="28"/>
          <w:szCs w:val="28"/>
        </w:rPr>
        <w:br/>
        <w:t>на 100 тыс. населения).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 xml:space="preserve">Одним из основных направлений деятельности наркологической службы республики является профилактика наркологических расстройств, которая должна быть </w:t>
      </w:r>
      <w:r w:rsidR="00D27E80">
        <w:rPr>
          <w:color w:val="000000"/>
          <w:sz w:val="28"/>
          <w:szCs w:val="28"/>
        </w:rPr>
        <w:t>ориентирована</w:t>
      </w:r>
      <w:r w:rsidRPr="00B8606F">
        <w:rPr>
          <w:color w:val="000000"/>
          <w:sz w:val="28"/>
          <w:szCs w:val="28"/>
        </w:rPr>
        <w:t xml:space="preserve"> на население, еще </w:t>
      </w:r>
      <w:r w:rsidRPr="00B8606F">
        <w:rPr>
          <w:color w:val="000000"/>
          <w:sz w:val="28"/>
          <w:szCs w:val="28"/>
        </w:rPr>
        <w:br/>
        <w:t>не имеющее проблемного поведения, связанного с потреблением психоактивных веществ (первичная профилактика), лиц группы риска (вторичная профилактика) и на лиц, страдающих синдромами химических зависимостей и имеющих выраженные медицинские и социальные проблемы (третичная профилактика).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color w:val="000000"/>
          <w:sz w:val="28"/>
          <w:szCs w:val="28"/>
        </w:rPr>
      </w:pPr>
      <w:r w:rsidRPr="00FE1261">
        <w:rPr>
          <w:color w:val="000000"/>
          <w:sz w:val="28"/>
          <w:szCs w:val="28"/>
        </w:rPr>
        <w:t xml:space="preserve">Профилактическая работа организуется в соответствии </w:t>
      </w:r>
      <w:r w:rsidRPr="00FE1261">
        <w:rPr>
          <w:color w:val="000000"/>
          <w:sz w:val="28"/>
          <w:szCs w:val="28"/>
        </w:rPr>
        <w:br/>
        <w:t xml:space="preserve">с ежегодным планом, разработанным районным врачом - психиатром-наркологом и утвержденным главным врачом Оршанской районной больницы. При этом используются разнообразные формы и методы работы профилактической направленности: информационно-просветительская работа среди обучающихся образовательных организаций  района </w:t>
      </w:r>
      <w:r w:rsidR="000B08E1" w:rsidRPr="00FE1261">
        <w:rPr>
          <w:color w:val="000000"/>
          <w:sz w:val="28"/>
          <w:szCs w:val="28"/>
        </w:rPr>
        <w:t xml:space="preserve">и родительской общественности </w:t>
      </w:r>
      <w:r w:rsidRPr="00FE1261">
        <w:rPr>
          <w:color w:val="000000"/>
          <w:sz w:val="28"/>
          <w:szCs w:val="28"/>
        </w:rPr>
        <w:t xml:space="preserve">(лекции, беседы и др.); проведение адресной информационно-пропагандистской работы (выступления в </w:t>
      </w:r>
      <w:r w:rsidR="000B08E1" w:rsidRPr="00FE1261">
        <w:rPr>
          <w:color w:val="000000"/>
          <w:sz w:val="28"/>
          <w:szCs w:val="28"/>
        </w:rPr>
        <w:t>средствах массовой информации</w:t>
      </w:r>
      <w:r w:rsidRPr="00FE1261">
        <w:rPr>
          <w:color w:val="000000"/>
          <w:sz w:val="28"/>
          <w:szCs w:val="28"/>
        </w:rPr>
        <w:t>).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На территории Оршанского муниципального района помощь                   в социальной реабилитации лицам, находящимся в трудной жизненной ситуации, осуществляет государственное бюджетное учреждение Республики Марий Эл «Комплексный центр социального обслуживания населения в Оршанском районе» (далее - Комплексный центр социального обслуживания населения).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>В Комплексн</w:t>
      </w:r>
      <w:r w:rsidR="006F115F">
        <w:rPr>
          <w:color w:val="000000"/>
          <w:sz w:val="28"/>
          <w:szCs w:val="28"/>
        </w:rPr>
        <w:t>ый</w:t>
      </w:r>
      <w:r w:rsidRPr="00B8606F">
        <w:rPr>
          <w:color w:val="000000"/>
          <w:sz w:val="28"/>
          <w:szCs w:val="28"/>
        </w:rPr>
        <w:t xml:space="preserve"> центр социального обслуживания населения </w:t>
      </w:r>
      <w:r w:rsidRPr="00B8606F">
        <w:rPr>
          <w:color w:val="000000"/>
          <w:sz w:val="28"/>
          <w:szCs w:val="28"/>
        </w:rPr>
        <w:br/>
        <w:t>по направлению ФКУ «Уголовно-исполнительная инспекция УФСИН России по Оршанскому району Республике Марий Эл» обратил</w:t>
      </w:r>
      <w:r w:rsidR="006F115F">
        <w:rPr>
          <w:color w:val="000000"/>
          <w:sz w:val="28"/>
          <w:szCs w:val="28"/>
        </w:rPr>
        <w:t>и</w:t>
      </w:r>
      <w:r w:rsidRPr="00B8606F">
        <w:rPr>
          <w:color w:val="000000"/>
          <w:sz w:val="28"/>
          <w:szCs w:val="28"/>
        </w:rPr>
        <w:t xml:space="preserve">сь </w:t>
      </w:r>
      <w:r w:rsidRPr="00B8606F">
        <w:rPr>
          <w:color w:val="000000"/>
          <w:sz w:val="28"/>
          <w:szCs w:val="28"/>
        </w:rPr>
        <w:br/>
        <w:t>3 граждан</w:t>
      </w:r>
      <w:r w:rsidR="00BF66F2">
        <w:rPr>
          <w:color w:val="000000"/>
          <w:sz w:val="28"/>
          <w:szCs w:val="28"/>
        </w:rPr>
        <w:t>ина</w:t>
      </w:r>
      <w:r w:rsidRPr="00B8606F">
        <w:rPr>
          <w:color w:val="000000"/>
          <w:sz w:val="28"/>
          <w:szCs w:val="28"/>
        </w:rPr>
        <w:t>, употребляющи</w:t>
      </w:r>
      <w:r w:rsidR="00BF66F2">
        <w:rPr>
          <w:color w:val="000000"/>
          <w:sz w:val="28"/>
          <w:szCs w:val="28"/>
        </w:rPr>
        <w:t>е</w:t>
      </w:r>
      <w:r w:rsidRPr="00B8606F">
        <w:rPr>
          <w:color w:val="000000"/>
          <w:sz w:val="28"/>
          <w:szCs w:val="28"/>
        </w:rPr>
        <w:t xml:space="preserve"> наркотические средства и психотропные </w:t>
      </w:r>
      <w:r w:rsidRPr="00B8606F">
        <w:rPr>
          <w:color w:val="000000"/>
          <w:sz w:val="28"/>
          <w:szCs w:val="28"/>
        </w:rPr>
        <w:lastRenderedPageBreak/>
        <w:t xml:space="preserve">вещества в немедицинских целях, для прохождения социальной реабилитации. Все 3 прошли социальную реабилитацию в полном объеме. По результатам прохождения направлены справки. </w:t>
      </w:r>
    </w:p>
    <w:p w:rsid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>Специалистами учреждения активно используются все имеющиеся ресурсы для проведения антинаркотической работы с гражданами и семьями с детьми</w:t>
      </w:r>
      <w:r w:rsidR="006F115F">
        <w:rPr>
          <w:color w:val="000000"/>
          <w:sz w:val="28"/>
          <w:szCs w:val="28"/>
        </w:rPr>
        <w:t>.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 xml:space="preserve">Систему образования Оршанского </w:t>
      </w:r>
      <w:r w:rsidRPr="00B8606F">
        <w:rPr>
          <w:bCs/>
          <w:color w:val="000000"/>
          <w:sz w:val="28"/>
          <w:szCs w:val="28"/>
        </w:rPr>
        <w:t xml:space="preserve">муниципального района </w:t>
      </w:r>
      <w:r w:rsidRPr="00B8606F">
        <w:rPr>
          <w:color w:val="000000"/>
          <w:sz w:val="28"/>
          <w:szCs w:val="28"/>
        </w:rPr>
        <w:t>представляют 8 общеобразовательных школ, в которых обуча</w:t>
      </w:r>
      <w:r w:rsidR="006F115F">
        <w:rPr>
          <w:color w:val="000000"/>
          <w:sz w:val="28"/>
          <w:szCs w:val="28"/>
        </w:rPr>
        <w:t>ю</w:t>
      </w:r>
      <w:r w:rsidRPr="00B8606F">
        <w:rPr>
          <w:color w:val="000000"/>
          <w:sz w:val="28"/>
          <w:szCs w:val="28"/>
        </w:rPr>
        <w:t xml:space="preserve">тся </w:t>
      </w:r>
      <w:r w:rsidRPr="00B8606F">
        <w:rPr>
          <w:color w:val="000000"/>
          <w:sz w:val="28"/>
          <w:szCs w:val="28"/>
        </w:rPr>
        <w:br/>
        <w:t>1 466 учащихся</w:t>
      </w:r>
      <w:r w:rsidR="006F115F">
        <w:rPr>
          <w:color w:val="000000"/>
          <w:sz w:val="28"/>
          <w:szCs w:val="28"/>
        </w:rPr>
        <w:t>,</w:t>
      </w:r>
      <w:r w:rsidRPr="00B8606F">
        <w:rPr>
          <w:color w:val="000000"/>
          <w:sz w:val="28"/>
          <w:szCs w:val="28"/>
        </w:rPr>
        <w:t xml:space="preserve"> и 2 учреждения дополнительного образования </w:t>
      </w:r>
      <w:r w:rsidR="006F115F">
        <w:rPr>
          <w:color w:val="000000"/>
          <w:sz w:val="28"/>
          <w:szCs w:val="28"/>
        </w:rPr>
        <w:br/>
      </w:r>
      <w:r w:rsidRPr="00B8606F">
        <w:rPr>
          <w:color w:val="000000"/>
          <w:sz w:val="28"/>
          <w:szCs w:val="28"/>
        </w:rPr>
        <w:t xml:space="preserve">с охватом 616 детей. 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  <w:highlight w:val="yellow"/>
        </w:rPr>
      </w:pPr>
      <w:r w:rsidRPr="00B8606F">
        <w:rPr>
          <w:color w:val="000000"/>
          <w:sz w:val="28"/>
          <w:szCs w:val="28"/>
        </w:rPr>
        <w:t xml:space="preserve">Организация работы осуществляется в соответствии </w:t>
      </w:r>
      <w:r w:rsidR="006F115F">
        <w:rPr>
          <w:color w:val="000000"/>
          <w:sz w:val="28"/>
          <w:szCs w:val="28"/>
        </w:rPr>
        <w:t xml:space="preserve">с </w:t>
      </w:r>
      <w:r w:rsidRPr="00B8606F">
        <w:rPr>
          <w:color w:val="000000"/>
          <w:sz w:val="28"/>
          <w:szCs w:val="28"/>
        </w:rPr>
        <w:t>планом мероприятий отдела образования по профилактике безнадзорности</w:t>
      </w:r>
      <w:r w:rsidRPr="00B8606F">
        <w:rPr>
          <w:color w:val="000000"/>
          <w:sz w:val="28"/>
          <w:szCs w:val="28"/>
        </w:rPr>
        <w:br/>
        <w:t>и правонарушений, который включает в себя:</w:t>
      </w:r>
      <w:r w:rsidRPr="00B8606F">
        <w:rPr>
          <w:color w:val="000000"/>
          <w:sz w:val="28"/>
          <w:szCs w:val="28"/>
          <w:highlight w:val="yellow"/>
        </w:rPr>
        <w:t xml:space="preserve"> 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 xml:space="preserve">мероприятия по противодействию криминальным проявлениям </w:t>
      </w:r>
      <w:r w:rsidRPr="00B8606F">
        <w:rPr>
          <w:color w:val="000000"/>
          <w:sz w:val="28"/>
          <w:szCs w:val="28"/>
        </w:rPr>
        <w:br/>
        <w:t>в отношении несовершеннолетних и профилактик</w:t>
      </w:r>
      <w:r w:rsidR="006F115F">
        <w:rPr>
          <w:color w:val="000000"/>
          <w:sz w:val="28"/>
          <w:szCs w:val="28"/>
        </w:rPr>
        <w:t>е</w:t>
      </w:r>
      <w:r w:rsidRPr="00B8606F">
        <w:rPr>
          <w:color w:val="000000"/>
          <w:sz w:val="28"/>
          <w:szCs w:val="28"/>
        </w:rPr>
        <w:t xml:space="preserve"> распространения криминальной субку</w:t>
      </w:r>
      <w:r w:rsidR="006F115F">
        <w:rPr>
          <w:color w:val="000000"/>
          <w:sz w:val="28"/>
          <w:szCs w:val="28"/>
        </w:rPr>
        <w:t xml:space="preserve">льтуры, в том числе через сеть </w:t>
      </w:r>
      <w:r w:rsidRPr="00B8606F">
        <w:rPr>
          <w:color w:val="000000"/>
          <w:sz w:val="28"/>
          <w:szCs w:val="28"/>
        </w:rPr>
        <w:t>Интернет;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 xml:space="preserve">мероприятия по профилактике суицидов, предупреждению </w:t>
      </w:r>
      <w:r w:rsidRPr="00B8606F">
        <w:rPr>
          <w:color w:val="000000"/>
          <w:sz w:val="28"/>
          <w:szCs w:val="28"/>
        </w:rPr>
        <w:br/>
        <w:t>и предотвращению суицидальных попыток среди несовершеннолетних;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 xml:space="preserve">мероприятия по профилактике асоциальных явлений (наркомании, алкоголизма, курения, </w:t>
      </w:r>
      <w:r w:rsidR="006F115F">
        <w:rPr>
          <w:color w:val="000000"/>
          <w:sz w:val="28"/>
          <w:szCs w:val="28"/>
        </w:rPr>
        <w:t>распространения</w:t>
      </w:r>
      <w:r w:rsidR="00BF66F2">
        <w:rPr>
          <w:color w:val="000000"/>
          <w:sz w:val="28"/>
          <w:szCs w:val="28"/>
        </w:rPr>
        <w:t xml:space="preserve"> </w:t>
      </w:r>
      <w:r w:rsidRPr="00B8606F">
        <w:rPr>
          <w:color w:val="000000"/>
          <w:sz w:val="28"/>
          <w:szCs w:val="28"/>
        </w:rPr>
        <w:t>СПИДа);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>популяризации здорового образа жизни;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>профилактические мероприятия по пропаганде здорового образа жизни, пр</w:t>
      </w:r>
      <w:r w:rsidR="00BF66F2">
        <w:rPr>
          <w:color w:val="000000"/>
          <w:sz w:val="28"/>
          <w:szCs w:val="28"/>
        </w:rPr>
        <w:t>едупреждени</w:t>
      </w:r>
      <w:r w:rsidR="00432E04">
        <w:rPr>
          <w:color w:val="000000"/>
          <w:sz w:val="28"/>
          <w:szCs w:val="28"/>
        </w:rPr>
        <w:t>ю</w:t>
      </w:r>
      <w:r w:rsidRPr="00B8606F">
        <w:rPr>
          <w:color w:val="000000"/>
          <w:sz w:val="28"/>
          <w:szCs w:val="28"/>
        </w:rPr>
        <w:t xml:space="preserve"> асоциального поведения молодежи. 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>В 2022</w:t>
      </w:r>
      <w:r w:rsidR="000B08E1">
        <w:rPr>
          <w:color w:val="000000"/>
          <w:sz w:val="28"/>
          <w:szCs w:val="28"/>
        </w:rPr>
        <w:t> - </w:t>
      </w:r>
      <w:r w:rsidRPr="00B8606F">
        <w:rPr>
          <w:color w:val="000000"/>
          <w:sz w:val="28"/>
          <w:szCs w:val="28"/>
        </w:rPr>
        <w:t>2023 учебном году в рамках работы по профилактике употребления психоактивных веществ и табакокурения проведены следующие мероприятия: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>в соответствии с приказом Министерства образования и науки Республики Марий Эл от 23 августа 2022 г. № 754 в период с 17 октября по 20 ноября 2022</w:t>
      </w:r>
      <w:r w:rsidR="006F115F">
        <w:rPr>
          <w:color w:val="000000"/>
          <w:sz w:val="28"/>
          <w:szCs w:val="28"/>
        </w:rPr>
        <w:t> </w:t>
      </w:r>
      <w:r w:rsidRPr="00B8606F">
        <w:rPr>
          <w:color w:val="000000"/>
          <w:sz w:val="28"/>
          <w:szCs w:val="28"/>
        </w:rPr>
        <w:t>г. во всех общеобразовательных организациях Оршанского муниципального района проведено СПТ обучающихся</w:t>
      </w:r>
      <w:r w:rsidRPr="00B8606F">
        <w:rPr>
          <w:color w:val="000000"/>
          <w:sz w:val="28"/>
          <w:szCs w:val="28"/>
        </w:rPr>
        <w:br/>
        <w:t>на выявление немедицинского потребления наркотических средств</w:t>
      </w:r>
      <w:r w:rsidRPr="00B8606F">
        <w:rPr>
          <w:color w:val="000000"/>
          <w:sz w:val="28"/>
          <w:szCs w:val="28"/>
        </w:rPr>
        <w:br/>
        <w:t>и психотропных веществ.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 xml:space="preserve">Общее количество обучающихся, участвовавших в тестировании, - 475 человек, из них СПТ прошли 428 детей, что составило 90 процентов </w:t>
      </w:r>
      <w:r w:rsidRPr="00B8606F">
        <w:rPr>
          <w:color w:val="000000"/>
          <w:sz w:val="28"/>
          <w:szCs w:val="28"/>
        </w:rPr>
        <w:br/>
        <w:t>от числа подлежащих тестированию</w:t>
      </w:r>
      <w:r w:rsidR="006F115F">
        <w:rPr>
          <w:color w:val="000000"/>
          <w:sz w:val="28"/>
          <w:szCs w:val="28"/>
        </w:rPr>
        <w:t>,</w:t>
      </w:r>
      <w:r w:rsidRPr="00B8606F">
        <w:rPr>
          <w:color w:val="000000"/>
          <w:sz w:val="28"/>
          <w:szCs w:val="28"/>
        </w:rPr>
        <w:t xml:space="preserve"> и 2 процента </w:t>
      </w:r>
      <w:r w:rsidR="006F115F">
        <w:rPr>
          <w:color w:val="000000"/>
          <w:sz w:val="28"/>
          <w:szCs w:val="28"/>
        </w:rPr>
        <w:t xml:space="preserve">обучающихся </w:t>
      </w:r>
      <w:r w:rsidRPr="00B8606F">
        <w:rPr>
          <w:color w:val="000000"/>
          <w:sz w:val="28"/>
          <w:szCs w:val="28"/>
        </w:rPr>
        <w:t>официально отказались от участия СПТ.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>По результатам СПТ 50 обучающихся Оршанск</w:t>
      </w:r>
      <w:r w:rsidR="006F115F">
        <w:rPr>
          <w:color w:val="000000"/>
          <w:sz w:val="28"/>
          <w:szCs w:val="28"/>
        </w:rPr>
        <w:t>ой</w:t>
      </w:r>
      <w:r w:rsidRPr="00B8606F">
        <w:rPr>
          <w:color w:val="000000"/>
          <w:sz w:val="28"/>
          <w:szCs w:val="28"/>
        </w:rPr>
        <w:t xml:space="preserve"> средн</w:t>
      </w:r>
      <w:r w:rsidR="006F115F">
        <w:rPr>
          <w:color w:val="000000"/>
          <w:sz w:val="28"/>
          <w:szCs w:val="28"/>
        </w:rPr>
        <w:t>ей</w:t>
      </w:r>
      <w:r w:rsidRPr="00B8606F">
        <w:rPr>
          <w:color w:val="000000"/>
          <w:sz w:val="28"/>
          <w:szCs w:val="28"/>
        </w:rPr>
        <w:t xml:space="preserve"> школ</w:t>
      </w:r>
      <w:r w:rsidR="006F115F">
        <w:rPr>
          <w:color w:val="000000"/>
          <w:sz w:val="28"/>
          <w:szCs w:val="28"/>
        </w:rPr>
        <w:t>ы</w:t>
      </w:r>
      <w:r w:rsidRPr="00B8606F">
        <w:rPr>
          <w:color w:val="000000"/>
          <w:sz w:val="28"/>
          <w:szCs w:val="28"/>
        </w:rPr>
        <w:t xml:space="preserve"> были направлены для прохождения медосмотра на выявление факта немедицинского потребления наркотических средств в Оршанскую районную больницу. По результатам прохождения медицинского осмотра факт немедицинского потребления наркотических средств обучающимися </w:t>
      </w:r>
      <w:r w:rsidR="00775749">
        <w:rPr>
          <w:color w:val="000000"/>
          <w:sz w:val="28"/>
          <w:szCs w:val="28"/>
        </w:rPr>
        <w:t>не подтвердился.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lastRenderedPageBreak/>
        <w:t>По состоя</w:t>
      </w:r>
      <w:r w:rsidR="006F115F">
        <w:rPr>
          <w:color w:val="000000"/>
          <w:sz w:val="28"/>
          <w:szCs w:val="28"/>
        </w:rPr>
        <w:t>нию на 1 июня 2023 </w:t>
      </w:r>
      <w:r w:rsidRPr="00B8606F">
        <w:rPr>
          <w:color w:val="000000"/>
          <w:sz w:val="28"/>
          <w:szCs w:val="28"/>
        </w:rPr>
        <w:t xml:space="preserve">г. на различных видах учетов </w:t>
      </w:r>
      <w:r w:rsidRPr="00B8606F">
        <w:rPr>
          <w:color w:val="000000"/>
          <w:sz w:val="28"/>
          <w:szCs w:val="28"/>
        </w:rPr>
        <w:br/>
        <w:t>в Оршан</w:t>
      </w:r>
      <w:r w:rsidR="006F115F">
        <w:rPr>
          <w:color w:val="000000"/>
          <w:sz w:val="28"/>
          <w:szCs w:val="28"/>
        </w:rPr>
        <w:t>ском муниципальном районе состоя</w:t>
      </w:r>
      <w:r w:rsidRPr="00B8606F">
        <w:rPr>
          <w:color w:val="000000"/>
          <w:sz w:val="28"/>
          <w:szCs w:val="28"/>
        </w:rPr>
        <w:t xml:space="preserve">т 29 несовершеннолетних обучающихся. 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>Ежегодно молодежь района принимает участие в мероприятиях, проводимых на территории муниципального образования в рамках республиканских акций «Бей в набат», «Неделя здоровья» и др.</w:t>
      </w:r>
    </w:p>
    <w:p w:rsidR="00B8606F" w:rsidRPr="00B8606F" w:rsidRDefault="00775749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606F" w:rsidRPr="00B8606F">
        <w:rPr>
          <w:color w:val="000000"/>
          <w:sz w:val="28"/>
          <w:szCs w:val="28"/>
        </w:rPr>
        <w:t xml:space="preserve">В качестве положительного примера отмечается деятельность медиацентра Оршанской средней школы, </w:t>
      </w:r>
      <w:r w:rsidR="006F115F">
        <w:rPr>
          <w:color w:val="000000"/>
          <w:sz w:val="28"/>
          <w:szCs w:val="28"/>
        </w:rPr>
        <w:t>снявшего</w:t>
      </w:r>
      <w:r w:rsidR="00B8606F" w:rsidRPr="00B8606F">
        <w:rPr>
          <w:color w:val="000000"/>
          <w:sz w:val="28"/>
          <w:szCs w:val="28"/>
        </w:rPr>
        <w:t xml:space="preserve"> 6 социальных роликов на тему профилактики употребления психоактивных веществ, которые используются и распространяются в образовательных учреждениях регионов Российской Федерации.</w:t>
      </w:r>
    </w:p>
    <w:p w:rsidR="00775749" w:rsidRDefault="006F115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="00B8606F" w:rsidRPr="00B8606F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я</w:t>
      </w:r>
      <w:r w:rsidR="00B8606F" w:rsidRPr="00B8606F">
        <w:rPr>
          <w:color w:val="000000"/>
          <w:sz w:val="28"/>
          <w:szCs w:val="28"/>
        </w:rPr>
        <w:t xml:space="preserve"> добровольческой деятельности в области наркопрофилактики в му</w:t>
      </w:r>
      <w:r w:rsidR="00775749">
        <w:rPr>
          <w:color w:val="000000"/>
          <w:sz w:val="28"/>
          <w:szCs w:val="28"/>
        </w:rPr>
        <w:t>ниципальном образовании реализуе</w:t>
      </w:r>
      <w:r w:rsidR="00B8606F" w:rsidRPr="00B8606F">
        <w:rPr>
          <w:color w:val="000000"/>
          <w:sz w:val="28"/>
          <w:szCs w:val="28"/>
        </w:rPr>
        <w:t xml:space="preserve">тся </w:t>
      </w:r>
      <w:r w:rsidR="00775749">
        <w:rPr>
          <w:color w:val="000000"/>
          <w:sz w:val="28"/>
          <w:szCs w:val="28"/>
        </w:rPr>
        <w:t>ряд</w:t>
      </w:r>
      <w:r w:rsidR="00B8606F" w:rsidRPr="00B8606F">
        <w:rPr>
          <w:color w:val="000000"/>
          <w:sz w:val="28"/>
          <w:szCs w:val="28"/>
        </w:rPr>
        <w:t xml:space="preserve"> мероприяти</w:t>
      </w:r>
      <w:r w:rsidR="00775749">
        <w:rPr>
          <w:color w:val="000000"/>
          <w:sz w:val="28"/>
          <w:szCs w:val="28"/>
        </w:rPr>
        <w:t>й.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 xml:space="preserve">Вместе с тем в работе молодежной политики по профилактике наркомании </w:t>
      </w:r>
      <w:r w:rsidR="00654F38">
        <w:rPr>
          <w:color w:val="000000"/>
          <w:sz w:val="28"/>
          <w:szCs w:val="28"/>
        </w:rPr>
        <w:t>выявлен ряд</w:t>
      </w:r>
      <w:r w:rsidR="00BF66F2">
        <w:rPr>
          <w:color w:val="000000"/>
          <w:sz w:val="28"/>
          <w:szCs w:val="28"/>
        </w:rPr>
        <w:t xml:space="preserve"> недостатков</w:t>
      </w:r>
      <w:r w:rsidRPr="00B8606F">
        <w:rPr>
          <w:color w:val="000000"/>
          <w:sz w:val="28"/>
          <w:szCs w:val="28"/>
        </w:rPr>
        <w:t>: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>недостаточно активн</w:t>
      </w:r>
      <w:r w:rsidR="00BF66F2">
        <w:rPr>
          <w:color w:val="000000"/>
          <w:sz w:val="28"/>
          <w:szCs w:val="28"/>
        </w:rPr>
        <w:t>ая</w:t>
      </w:r>
      <w:r w:rsidRPr="00B8606F">
        <w:rPr>
          <w:color w:val="000000"/>
          <w:sz w:val="28"/>
          <w:szCs w:val="28"/>
        </w:rPr>
        <w:t xml:space="preserve"> информационно-просветительск</w:t>
      </w:r>
      <w:r w:rsidR="00BF66F2">
        <w:rPr>
          <w:color w:val="000000"/>
          <w:sz w:val="28"/>
          <w:szCs w:val="28"/>
        </w:rPr>
        <w:t>ая</w:t>
      </w:r>
      <w:r w:rsidRPr="00B8606F">
        <w:rPr>
          <w:color w:val="000000"/>
          <w:sz w:val="28"/>
          <w:szCs w:val="28"/>
        </w:rPr>
        <w:t xml:space="preserve"> деятельность как для молодежи, так и для родительской и педагогической общественности, в том числе в социальных сетях;</w:t>
      </w:r>
    </w:p>
    <w:p w:rsidR="00B8606F" w:rsidRPr="00B8606F" w:rsidRDefault="00B8606F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>отсутствие уличной социальной рекламы.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color w:val="000000"/>
          <w:sz w:val="28"/>
          <w:szCs w:val="28"/>
          <w:lang w:bidi="ru-RU"/>
        </w:rPr>
        <w:t xml:space="preserve">Организована работа учреждениями культуры, библиотеками, которыми проводятся мероприятия антинаркотической направленности. </w:t>
      </w:r>
    </w:p>
    <w:p w:rsidR="00B8606F" w:rsidRPr="00B8606F" w:rsidRDefault="00B8606F" w:rsidP="009D6826">
      <w:pPr>
        <w:widowControl/>
        <w:ind w:firstLine="709"/>
        <w:jc w:val="both"/>
        <w:rPr>
          <w:iCs/>
          <w:sz w:val="28"/>
          <w:szCs w:val="28"/>
        </w:rPr>
      </w:pPr>
      <w:r w:rsidRPr="00B8606F">
        <w:rPr>
          <w:sz w:val="28"/>
          <w:szCs w:val="28"/>
        </w:rPr>
        <w:t xml:space="preserve">В культурно-досуговых учреждениях Оршанского муниципального района </w:t>
      </w:r>
      <w:r w:rsidRPr="00B8606F">
        <w:rPr>
          <w:iCs/>
          <w:sz w:val="28"/>
          <w:szCs w:val="28"/>
        </w:rPr>
        <w:t xml:space="preserve">(21 клубно-досуговое учреждение и </w:t>
      </w:r>
      <w:r w:rsidRPr="00B8606F">
        <w:rPr>
          <w:iCs/>
          <w:sz w:val="28"/>
          <w:szCs w:val="28"/>
        </w:rPr>
        <w:br/>
        <w:t xml:space="preserve">14 библиотек) </w:t>
      </w:r>
      <w:r w:rsidRPr="00B8606F">
        <w:rPr>
          <w:sz w:val="28"/>
          <w:szCs w:val="28"/>
        </w:rPr>
        <w:t>организуются и проводятся мероприятия различной тематической направленности.</w:t>
      </w:r>
      <w:r w:rsidRPr="00B8606F">
        <w:rPr>
          <w:iCs/>
          <w:sz w:val="28"/>
          <w:szCs w:val="28"/>
        </w:rPr>
        <w:t xml:space="preserve"> Циклы культурно-массовых мероприятий организуются с привлечением сотрудников территориального органа внутренних дел, районной прокуратуры и </w:t>
      </w:r>
      <w:r w:rsidRPr="00B8606F">
        <w:rPr>
          <w:bCs/>
          <w:iCs/>
          <w:sz w:val="28"/>
          <w:szCs w:val="28"/>
        </w:rPr>
        <w:t>районной больницы</w:t>
      </w:r>
      <w:r w:rsidRPr="00B8606F">
        <w:rPr>
          <w:iCs/>
          <w:sz w:val="28"/>
          <w:szCs w:val="28"/>
        </w:rPr>
        <w:t>.</w:t>
      </w:r>
    </w:p>
    <w:p w:rsidR="00B8606F" w:rsidRPr="00B8606F" w:rsidRDefault="00B8606F" w:rsidP="009D6826">
      <w:pPr>
        <w:widowControl/>
        <w:ind w:firstLine="709"/>
        <w:jc w:val="both"/>
        <w:rPr>
          <w:bCs/>
          <w:sz w:val="28"/>
          <w:szCs w:val="28"/>
        </w:rPr>
      </w:pPr>
      <w:r w:rsidRPr="00B8606F">
        <w:rPr>
          <w:bCs/>
          <w:iCs/>
          <w:sz w:val="28"/>
          <w:szCs w:val="28"/>
        </w:rPr>
        <w:t>В культурно-досуговых центрах и сельских клубах Оршанского района работа</w:t>
      </w:r>
      <w:r w:rsidR="00654F38">
        <w:rPr>
          <w:bCs/>
          <w:iCs/>
          <w:sz w:val="28"/>
          <w:szCs w:val="28"/>
        </w:rPr>
        <w:t>ю</w:t>
      </w:r>
      <w:r w:rsidRPr="00B8606F">
        <w:rPr>
          <w:bCs/>
          <w:iCs/>
          <w:sz w:val="28"/>
          <w:szCs w:val="28"/>
        </w:rPr>
        <w:t xml:space="preserve">т </w:t>
      </w:r>
      <w:r w:rsidRPr="00B8606F">
        <w:rPr>
          <w:bCs/>
          <w:sz w:val="28"/>
          <w:szCs w:val="28"/>
        </w:rPr>
        <w:t xml:space="preserve">109 клубных формирований с числом участников </w:t>
      </w:r>
      <w:r w:rsidRPr="00B8606F">
        <w:rPr>
          <w:bCs/>
          <w:sz w:val="28"/>
          <w:szCs w:val="28"/>
        </w:rPr>
        <w:br/>
        <w:t xml:space="preserve">1 317 человек. </w:t>
      </w:r>
    </w:p>
    <w:p w:rsidR="00B8606F" w:rsidRPr="00B8606F" w:rsidRDefault="00B8606F" w:rsidP="009D6826">
      <w:pPr>
        <w:widowControl/>
        <w:ind w:firstLine="709"/>
        <w:jc w:val="both"/>
        <w:rPr>
          <w:bCs/>
          <w:sz w:val="28"/>
          <w:szCs w:val="28"/>
        </w:rPr>
      </w:pPr>
      <w:r w:rsidRPr="00B8606F">
        <w:rPr>
          <w:bCs/>
          <w:sz w:val="28"/>
          <w:szCs w:val="28"/>
        </w:rPr>
        <w:t xml:space="preserve">В сельских домах культуры Оршанского муниципального района ведутся работы со всеми возрастными группами. В рамках месячника </w:t>
      </w:r>
      <w:r w:rsidR="00BF66F2">
        <w:rPr>
          <w:bCs/>
          <w:sz w:val="28"/>
          <w:szCs w:val="28"/>
        </w:rPr>
        <w:br/>
      </w:r>
      <w:r w:rsidRPr="00B8606F">
        <w:rPr>
          <w:bCs/>
          <w:sz w:val="28"/>
          <w:szCs w:val="28"/>
        </w:rPr>
        <w:t>по противодействию злоупотреблению наркотикам</w:t>
      </w:r>
      <w:r w:rsidR="00654F38">
        <w:rPr>
          <w:bCs/>
          <w:sz w:val="28"/>
          <w:szCs w:val="28"/>
        </w:rPr>
        <w:t>и</w:t>
      </w:r>
      <w:r w:rsidRPr="00B8606F">
        <w:rPr>
          <w:bCs/>
          <w:sz w:val="28"/>
          <w:szCs w:val="28"/>
        </w:rPr>
        <w:t xml:space="preserve"> и их незаконному обороту прошли 15 спортивно-развлекательных мероприятий с охватом более 90 человек: встречи, соревнования, акции, демонстр</w:t>
      </w:r>
      <w:r w:rsidR="00654F38">
        <w:rPr>
          <w:bCs/>
          <w:sz w:val="28"/>
          <w:szCs w:val="28"/>
        </w:rPr>
        <w:t>ация</w:t>
      </w:r>
      <w:r w:rsidRPr="00B8606F">
        <w:rPr>
          <w:bCs/>
          <w:sz w:val="28"/>
          <w:szCs w:val="28"/>
        </w:rPr>
        <w:t xml:space="preserve"> видеороликов, выставки рисунков и др.</w:t>
      </w:r>
    </w:p>
    <w:p w:rsidR="00B8606F" w:rsidRPr="00B8606F" w:rsidRDefault="001251AD" w:rsidP="009D6826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8606F" w:rsidRPr="00B8606F">
        <w:rPr>
          <w:sz w:val="28"/>
          <w:szCs w:val="28"/>
        </w:rPr>
        <w:t> Председателю муниципальной АНК Плотникову А.Л.:</w:t>
      </w:r>
    </w:p>
    <w:p w:rsidR="00B8606F" w:rsidRPr="00B8606F" w:rsidRDefault="001251AD" w:rsidP="009D6826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8606F" w:rsidRPr="00B8606F">
        <w:rPr>
          <w:sz w:val="28"/>
          <w:szCs w:val="28"/>
        </w:rPr>
        <w:t xml:space="preserve">1. Организовать деятельность, направленную на эффективную реализацию мероприятий, предусмотренных разделом подпрограммы «Комплексные меры по противодействию злоупотреблению наркотиками и их незаконному обороту, формированию здорового образа жизни на 2016 - 2025 годы» муниципальной программы </w:t>
      </w:r>
      <w:r w:rsidR="00B8606F" w:rsidRPr="00B8606F">
        <w:rPr>
          <w:sz w:val="28"/>
          <w:szCs w:val="28"/>
        </w:rPr>
        <w:lastRenderedPageBreak/>
        <w:t>«Экономическое развитие муниципального образования «Оршанский муниципаль</w:t>
      </w:r>
      <w:r w:rsidR="00654F38">
        <w:rPr>
          <w:sz w:val="28"/>
          <w:szCs w:val="28"/>
        </w:rPr>
        <w:t>ный район» на 2014 - 2025 годы».</w:t>
      </w:r>
    </w:p>
    <w:p w:rsidR="00B8606F" w:rsidRPr="00B8606F" w:rsidRDefault="001251AD" w:rsidP="009D6826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1251AD">
        <w:rPr>
          <w:sz w:val="28"/>
          <w:szCs w:val="28"/>
        </w:rPr>
        <w:t>3.3</w:t>
      </w:r>
      <w:r w:rsidR="00B8606F" w:rsidRPr="00B8606F">
        <w:rPr>
          <w:sz w:val="28"/>
          <w:szCs w:val="28"/>
        </w:rPr>
        <w:t>.2. Привести организацию деятельности муниципальной АНК</w:t>
      </w:r>
      <w:r w:rsidR="00B8606F" w:rsidRPr="00B8606F">
        <w:rPr>
          <w:sz w:val="28"/>
          <w:szCs w:val="28"/>
        </w:rPr>
        <w:br/>
        <w:t xml:space="preserve">в соответствие с предъявляемыми требованиями, обеспечить координацию деятельности всех субъектов системы профилактики, </w:t>
      </w:r>
      <w:r w:rsidR="00B8606F" w:rsidRPr="00B8606F">
        <w:rPr>
          <w:sz w:val="28"/>
          <w:szCs w:val="28"/>
        </w:rPr>
        <w:br/>
        <w:t>в том числе: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систематизировать по отдельным накопительным делам материалы по антинаркотической деятельности (нормативные правовые акты; протоколы заседания АНК в Республике Марий Эл и результаты исполнения поручений; план работы муниципальной АНК, материалы по подготовке заседаний, протоколы заседаний, информация </w:t>
      </w:r>
      <w:r w:rsidRPr="00B8606F">
        <w:rPr>
          <w:sz w:val="28"/>
          <w:szCs w:val="28"/>
        </w:rPr>
        <w:br/>
        <w:t>об исполнении принятых решений; профилактические и иные мероприятия);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осуществлять подготовку заседаний муниципальной АНК </w:t>
      </w:r>
      <w:r w:rsidRPr="00B8606F">
        <w:rPr>
          <w:sz w:val="28"/>
          <w:szCs w:val="28"/>
        </w:rPr>
        <w:br/>
        <w:t xml:space="preserve">в соответствии с требованиями Регламента антинаркотической комиссии в городском округе (муниципальном районе) в Республике Марий Эл, утвержденного протоколом заседания антинаркотической комиссии </w:t>
      </w:r>
      <w:r w:rsidRPr="00B8606F">
        <w:rPr>
          <w:sz w:val="28"/>
          <w:szCs w:val="28"/>
        </w:rPr>
        <w:br/>
        <w:t xml:space="preserve">в Республике Марий Эл от 27 декабря 2022 г. № 4, с рассмотрением конкретных проблемных вопросов с учетом оперативной обстановки </w:t>
      </w:r>
      <w:r w:rsidRPr="00B8606F">
        <w:rPr>
          <w:sz w:val="28"/>
          <w:szCs w:val="28"/>
        </w:rPr>
        <w:br/>
        <w:t xml:space="preserve">в районе; 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материалы заседаний муниципальной АНК по рассматриваемым вопросам готовить на основе представленных предложений субъектов профилактики правонарушений района, в решении предусматривать конкретных исполнителей, сроки проведения мероприятий и сроки представления информации об их реализации;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ориентировать субъекты системы профилактики наркомании, прежде всего органы внутренних дел</w:t>
      </w:r>
      <w:r w:rsidR="00654F38">
        <w:rPr>
          <w:sz w:val="28"/>
          <w:szCs w:val="28"/>
        </w:rPr>
        <w:t>,</w:t>
      </w:r>
      <w:r w:rsidRPr="00B8606F">
        <w:rPr>
          <w:sz w:val="28"/>
          <w:szCs w:val="28"/>
        </w:rPr>
        <w:t xml:space="preserve"> на представление информации </w:t>
      </w:r>
      <w:r w:rsidRPr="00B8606F">
        <w:rPr>
          <w:sz w:val="28"/>
          <w:szCs w:val="28"/>
        </w:rPr>
        <w:br/>
        <w:t xml:space="preserve">по проблемным вопросам с подробным анализом ситуации </w:t>
      </w:r>
      <w:r w:rsidRPr="00B8606F">
        <w:rPr>
          <w:sz w:val="28"/>
          <w:szCs w:val="28"/>
        </w:rPr>
        <w:br/>
        <w:t>и предложениями о возможных путях их решения;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план проведения мероприятий по профилактике наркомании </w:t>
      </w:r>
      <w:r w:rsidRPr="00B8606F">
        <w:rPr>
          <w:sz w:val="28"/>
          <w:szCs w:val="28"/>
        </w:rPr>
        <w:br/>
        <w:t>в Оршанском муниципальном районе формировать на основе предложений субъектов профилактики с учетом их актуальности и своевременности;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  <w:lang w:bidi="ru-RU"/>
        </w:rPr>
      </w:pPr>
      <w:r w:rsidRPr="00B8606F">
        <w:rPr>
          <w:sz w:val="28"/>
          <w:szCs w:val="28"/>
        </w:rPr>
        <w:t xml:space="preserve">ввести в состав муниципальной АНК представителя </w:t>
      </w:r>
      <w:r w:rsidRPr="00B8606F">
        <w:rPr>
          <w:sz w:val="28"/>
          <w:szCs w:val="28"/>
          <w:lang w:bidi="ru-RU"/>
        </w:rPr>
        <w:t xml:space="preserve">территориального подразделения Управления Федеральной службы войск национальной гвардии Российской Федерации по Республике Марий Эл по муниципальному образованию; 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  <w:lang w:bidi="ru-RU"/>
        </w:rPr>
      </w:pPr>
      <w:r w:rsidRPr="00B8606F">
        <w:rPr>
          <w:sz w:val="28"/>
          <w:szCs w:val="28"/>
          <w:lang w:bidi="ru-RU"/>
        </w:rPr>
        <w:t xml:space="preserve">на сайте Оршанского муниципального района в подразделе муниципальной АНК актуализировать необходимую информацию, разместить протоколы заседаний муниципальной АНК за 2023 год, </w:t>
      </w:r>
      <w:r w:rsidRPr="00B8606F">
        <w:rPr>
          <w:sz w:val="28"/>
          <w:szCs w:val="28"/>
          <w:lang w:bidi="ru-RU"/>
        </w:rPr>
        <w:br/>
        <w:t>а также иные информационно-справочные материалы по вопросам реализации государственной антинаркотической политики и поддерживать их в актуальном состоянии;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организовать контроль за исполнением принятых решений;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lastRenderedPageBreak/>
        <w:t>обеспечить выполнение поручений, отраженных в прото</w:t>
      </w:r>
      <w:r w:rsidR="00654F38">
        <w:rPr>
          <w:sz w:val="28"/>
          <w:szCs w:val="28"/>
        </w:rPr>
        <w:t>колах АНК в Республике Марий Эл.</w:t>
      </w:r>
    </w:p>
    <w:p w:rsidR="00B8606F" w:rsidRPr="00B8606F" w:rsidRDefault="001251AD" w:rsidP="009D682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8606F" w:rsidRPr="00B8606F">
        <w:rPr>
          <w:sz w:val="28"/>
          <w:szCs w:val="28"/>
        </w:rPr>
        <w:t>.3. На заседаниях муниципальной АНК запланировать рассмотрение следующих вопросов: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ежегодно в</w:t>
      </w:r>
      <w:r w:rsidR="00654F38">
        <w:rPr>
          <w:sz w:val="28"/>
          <w:szCs w:val="28"/>
        </w:rPr>
        <w:t>о втором</w:t>
      </w:r>
      <w:r w:rsidRPr="00B8606F">
        <w:rPr>
          <w:sz w:val="28"/>
          <w:szCs w:val="28"/>
        </w:rPr>
        <w:t xml:space="preserve"> квартале итоги мониторинга наркоситуации </w:t>
      </w:r>
      <w:r w:rsidRPr="00B8606F">
        <w:rPr>
          <w:sz w:val="28"/>
          <w:szCs w:val="28"/>
        </w:rPr>
        <w:br/>
        <w:t>в Республике Марий Эл за прошедший год в разрезе муниципального образования;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по итогам каждого прошедшего года в части финансирования раздела подпрограммы, корректировки целевых индикаторов, мероприятий и участников подпрограммы;</w:t>
      </w:r>
    </w:p>
    <w:p w:rsidR="00B8606F" w:rsidRPr="00B8606F" w:rsidRDefault="00B8606F" w:rsidP="009D6826">
      <w:pPr>
        <w:widowControl/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 xml:space="preserve">итоги выезда рабочей группы АНК в Республике Марий Эл </w:t>
      </w:r>
      <w:r w:rsidRPr="00B8606F">
        <w:rPr>
          <w:sz w:val="28"/>
          <w:szCs w:val="28"/>
        </w:rPr>
        <w:br/>
        <w:t>с выработкой конкретных предложений по устранению отмеченных недостатков.</w:t>
      </w:r>
    </w:p>
    <w:p w:rsidR="00B8606F" w:rsidRPr="00B8606F" w:rsidRDefault="001251AD" w:rsidP="009D682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8606F" w:rsidRPr="00B8606F">
        <w:rPr>
          <w:sz w:val="28"/>
          <w:szCs w:val="28"/>
        </w:rPr>
        <w:t>.4. Обеспечить проведение адресной информационно-пропагандистской работы среди населения района специалистом наркологической службы района  (выступления в СМИ, разработка, тиражирование и распространение тематического информационно</w:t>
      </w:r>
      <w:r w:rsidR="00654F38">
        <w:rPr>
          <w:sz w:val="28"/>
          <w:szCs w:val="28"/>
        </w:rPr>
        <w:t>-методического материала и др.).</w:t>
      </w:r>
    </w:p>
    <w:p w:rsidR="00B8606F" w:rsidRPr="00B8606F" w:rsidRDefault="001251AD" w:rsidP="009D682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8606F" w:rsidRPr="00B8606F">
        <w:rPr>
          <w:sz w:val="28"/>
          <w:szCs w:val="28"/>
        </w:rPr>
        <w:t xml:space="preserve">.5. Активизировать работу </w:t>
      </w:r>
      <w:r w:rsidR="00654F38" w:rsidRPr="00B8606F">
        <w:rPr>
          <w:sz w:val="28"/>
          <w:szCs w:val="28"/>
        </w:rPr>
        <w:t xml:space="preserve">в трудовых коллективах </w:t>
      </w:r>
      <w:r w:rsidR="00654F38">
        <w:rPr>
          <w:sz w:val="28"/>
          <w:szCs w:val="28"/>
        </w:rPr>
        <w:br/>
      </w:r>
      <w:r w:rsidR="00B8606F" w:rsidRPr="00B8606F">
        <w:rPr>
          <w:sz w:val="28"/>
          <w:szCs w:val="28"/>
        </w:rPr>
        <w:t xml:space="preserve">по проведению профилактических мероприятий, направленных </w:t>
      </w:r>
      <w:r w:rsidR="00BF66F2">
        <w:rPr>
          <w:sz w:val="28"/>
          <w:szCs w:val="28"/>
        </w:rPr>
        <w:br/>
      </w:r>
      <w:r w:rsidR="00B8606F" w:rsidRPr="00B8606F">
        <w:rPr>
          <w:sz w:val="28"/>
          <w:szCs w:val="28"/>
        </w:rPr>
        <w:t>на снижение потребления алкоголя, наркотических</w:t>
      </w:r>
      <w:r w:rsidR="00654F38">
        <w:rPr>
          <w:sz w:val="28"/>
          <w:szCs w:val="28"/>
        </w:rPr>
        <w:t xml:space="preserve"> средств и психотропных веществ.</w:t>
      </w:r>
    </w:p>
    <w:p w:rsidR="00B8606F" w:rsidRPr="00B8606F" w:rsidRDefault="001251AD" w:rsidP="009D6826">
      <w:pPr>
        <w:widowControl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B8606F" w:rsidRPr="00B8606F">
        <w:rPr>
          <w:sz w:val="28"/>
          <w:szCs w:val="28"/>
        </w:rPr>
        <w:t>.6. Организовать п</w:t>
      </w:r>
      <w:r w:rsidR="00B8606F" w:rsidRPr="00B8606F">
        <w:rPr>
          <w:color w:val="000000"/>
          <w:sz w:val="28"/>
          <w:szCs w:val="28"/>
        </w:rPr>
        <w:t xml:space="preserve">роведение информационной работы </w:t>
      </w:r>
      <w:r w:rsidR="00B8606F" w:rsidRPr="00B8606F">
        <w:rPr>
          <w:color w:val="000000"/>
          <w:sz w:val="28"/>
          <w:szCs w:val="28"/>
        </w:rPr>
        <w:br/>
        <w:t xml:space="preserve">по профилактике безнадзорности и предупреждению правонарушений,  употребления психоактивных веществ в социальных сетях и </w:t>
      </w:r>
      <w:r w:rsidR="00B8606F" w:rsidRPr="00B8606F">
        <w:rPr>
          <w:color w:val="000000"/>
          <w:sz w:val="28"/>
          <w:szCs w:val="28"/>
        </w:rPr>
        <w:br/>
        <w:t xml:space="preserve">на официальных сайтах </w:t>
      </w:r>
      <w:r w:rsidR="00654F38">
        <w:rPr>
          <w:color w:val="000000"/>
          <w:sz w:val="28"/>
          <w:szCs w:val="28"/>
        </w:rPr>
        <w:t>общеобразовательных организаций.</w:t>
      </w:r>
    </w:p>
    <w:p w:rsidR="00B8606F" w:rsidRPr="00B8606F" w:rsidRDefault="00950F71" w:rsidP="009D6826">
      <w:pPr>
        <w:widowControl/>
        <w:ind w:firstLine="709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3.3</w:t>
      </w:r>
      <w:r w:rsidR="00B8606F" w:rsidRPr="00B8606F">
        <w:rPr>
          <w:sz w:val="28"/>
          <w:szCs w:val="28"/>
        </w:rPr>
        <w:t>.7. </w:t>
      </w:r>
      <w:r w:rsidR="00B8606F" w:rsidRPr="00B8606F">
        <w:rPr>
          <w:bCs/>
          <w:sz w:val="28"/>
          <w:szCs w:val="28"/>
          <w:lang w:bidi="ru-RU"/>
        </w:rPr>
        <w:t xml:space="preserve">Разработать план проведения обучающих мероприятий </w:t>
      </w:r>
      <w:r w:rsidR="00654F38">
        <w:rPr>
          <w:bCs/>
          <w:sz w:val="28"/>
          <w:szCs w:val="28"/>
          <w:lang w:bidi="ru-RU"/>
        </w:rPr>
        <w:br/>
      </w:r>
      <w:r w:rsidR="00B8606F" w:rsidRPr="00B8606F">
        <w:rPr>
          <w:bCs/>
          <w:sz w:val="28"/>
          <w:szCs w:val="28"/>
          <w:lang w:bidi="ru-RU"/>
        </w:rPr>
        <w:t xml:space="preserve">для педагогических работников, психологов с целью повышения </w:t>
      </w:r>
      <w:r w:rsidR="00B8606F" w:rsidRPr="00B8606F">
        <w:rPr>
          <w:bCs/>
          <w:sz w:val="28"/>
          <w:szCs w:val="28"/>
          <w:lang w:bidi="ru-RU"/>
        </w:rPr>
        <w:br/>
        <w:t>их компетенции в области профилактики наркомании с приглашением специалистов субъек</w:t>
      </w:r>
      <w:r w:rsidR="00654F38">
        <w:rPr>
          <w:bCs/>
          <w:sz w:val="28"/>
          <w:szCs w:val="28"/>
          <w:lang w:bidi="ru-RU"/>
        </w:rPr>
        <w:t>тов профилактики правонарушений.</w:t>
      </w:r>
    </w:p>
    <w:p w:rsidR="00B8606F" w:rsidRPr="00B8606F" w:rsidRDefault="001251AD" w:rsidP="009D6826">
      <w:pPr>
        <w:widowControl/>
        <w:ind w:firstLine="709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3.3</w:t>
      </w:r>
      <w:r w:rsidR="00B8606F" w:rsidRPr="00B8606F">
        <w:rPr>
          <w:bCs/>
          <w:sz w:val="28"/>
          <w:szCs w:val="28"/>
          <w:lang w:bidi="ru-RU"/>
        </w:rPr>
        <w:t>.8. Продолжить профилак</w:t>
      </w:r>
      <w:r w:rsidR="00654F38">
        <w:rPr>
          <w:bCs/>
          <w:sz w:val="28"/>
          <w:szCs w:val="28"/>
          <w:lang w:bidi="ru-RU"/>
        </w:rPr>
        <w:t xml:space="preserve">тическую работу с обучающимися </w:t>
      </w:r>
      <w:r w:rsidR="00B8606F" w:rsidRPr="00B8606F">
        <w:rPr>
          <w:bCs/>
          <w:sz w:val="28"/>
          <w:szCs w:val="28"/>
          <w:lang w:bidi="ru-RU"/>
        </w:rPr>
        <w:t xml:space="preserve">группы риска и </w:t>
      </w:r>
      <w:r w:rsidR="00BF66F2">
        <w:rPr>
          <w:bCs/>
          <w:sz w:val="28"/>
          <w:szCs w:val="28"/>
          <w:lang w:bidi="ru-RU"/>
        </w:rPr>
        <w:t xml:space="preserve">лицами, </w:t>
      </w:r>
      <w:r w:rsidR="00B8606F" w:rsidRPr="00B8606F">
        <w:rPr>
          <w:bCs/>
          <w:sz w:val="28"/>
          <w:szCs w:val="28"/>
          <w:lang w:bidi="ru-RU"/>
        </w:rPr>
        <w:t xml:space="preserve">состоящими на различных видах учета, </w:t>
      </w:r>
      <w:r w:rsidR="00B8606F" w:rsidRPr="00B8606F">
        <w:rPr>
          <w:bCs/>
          <w:sz w:val="28"/>
          <w:szCs w:val="28"/>
          <w:lang w:bidi="ru-RU"/>
        </w:rPr>
        <w:br/>
        <w:t>вовлекая их в профилактические мероприят</w:t>
      </w:r>
      <w:r w:rsidR="00654F38">
        <w:rPr>
          <w:bCs/>
          <w:sz w:val="28"/>
          <w:szCs w:val="28"/>
          <w:lang w:bidi="ru-RU"/>
        </w:rPr>
        <w:t>ия и дополнительное образование.</w:t>
      </w:r>
    </w:p>
    <w:p w:rsidR="00B8606F" w:rsidRPr="00B8606F" w:rsidRDefault="001251AD" w:rsidP="009D6826">
      <w:pPr>
        <w:widowControl/>
        <w:ind w:firstLine="709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3.3</w:t>
      </w:r>
      <w:r w:rsidR="00B8606F" w:rsidRPr="00B8606F">
        <w:rPr>
          <w:bCs/>
          <w:sz w:val="28"/>
          <w:szCs w:val="28"/>
          <w:lang w:bidi="ru-RU"/>
        </w:rPr>
        <w:t>.9.</w:t>
      </w:r>
      <w:r w:rsidR="00B8606F" w:rsidRPr="00B8606F">
        <w:rPr>
          <w:bCs/>
          <w:iCs/>
          <w:sz w:val="28"/>
          <w:szCs w:val="28"/>
          <w:lang w:bidi="ru-RU"/>
        </w:rPr>
        <w:t> </w:t>
      </w:r>
      <w:r w:rsidR="00B8606F" w:rsidRPr="00B8606F">
        <w:rPr>
          <w:color w:val="000000"/>
          <w:sz w:val="28"/>
          <w:szCs w:val="28"/>
        </w:rPr>
        <w:t>Обеспечить контроль за комплектованием образовательных организаций педагогами-психологами</w:t>
      </w:r>
      <w:r w:rsidR="00654F38">
        <w:rPr>
          <w:bCs/>
          <w:sz w:val="28"/>
          <w:szCs w:val="28"/>
          <w:lang w:bidi="ru-RU"/>
        </w:rPr>
        <w:t>.</w:t>
      </w:r>
    </w:p>
    <w:p w:rsidR="00B8606F" w:rsidRPr="00B8606F" w:rsidRDefault="001251AD" w:rsidP="009D6826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3.3</w:t>
      </w:r>
      <w:r w:rsidR="00B8606F" w:rsidRPr="00B8606F">
        <w:rPr>
          <w:color w:val="000000"/>
          <w:sz w:val="28"/>
          <w:szCs w:val="28"/>
        </w:rPr>
        <w:t>.10. А</w:t>
      </w:r>
      <w:r w:rsidR="00B8606F" w:rsidRPr="00B8606F">
        <w:rPr>
          <w:rFonts w:eastAsia="Calibri"/>
          <w:sz w:val="28"/>
          <w:szCs w:val="28"/>
        </w:rPr>
        <w:t>ктивизировать работу по поддержке молодежных общественных организаций и  добровольческих объединений, вовлечению молодежных лидеров в деятельность по профилактике наркомании, к участию в грантовых конкурсах республика</w:t>
      </w:r>
      <w:r w:rsidR="00654F38">
        <w:rPr>
          <w:rFonts w:eastAsia="Calibri"/>
          <w:sz w:val="28"/>
          <w:szCs w:val="28"/>
        </w:rPr>
        <w:t>нского и всероссийского уровней.</w:t>
      </w:r>
    </w:p>
    <w:p w:rsidR="00B8606F" w:rsidRDefault="001251AD" w:rsidP="009D6826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8606F" w:rsidRPr="00B8606F">
        <w:rPr>
          <w:rFonts w:eastAsia="Calibri"/>
          <w:sz w:val="28"/>
          <w:szCs w:val="28"/>
        </w:rPr>
        <w:t>.11. </w:t>
      </w:r>
      <w:r w:rsidR="00B8606F" w:rsidRPr="00B8606F">
        <w:rPr>
          <w:sz w:val="28"/>
          <w:szCs w:val="28"/>
        </w:rPr>
        <w:t>Провести работу по</w:t>
      </w:r>
      <w:r w:rsidR="00654F38">
        <w:rPr>
          <w:sz w:val="28"/>
          <w:szCs w:val="28"/>
        </w:rPr>
        <w:t xml:space="preserve"> привлечению несовершеннолетних</w:t>
      </w:r>
      <w:r w:rsidR="00B8606F" w:rsidRPr="00B8606F">
        <w:rPr>
          <w:sz w:val="28"/>
          <w:szCs w:val="28"/>
        </w:rPr>
        <w:t>, находящихся в зоне риска, в добровольческую деятельность.</w:t>
      </w:r>
    </w:p>
    <w:p w:rsidR="00B8606F" w:rsidRPr="00B8606F" w:rsidRDefault="001251AD" w:rsidP="009D6826">
      <w:pPr>
        <w:widowControl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B8606F" w:rsidRPr="00B8606F">
        <w:rPr>
          <w:rFonts w:eastAsia="Calibri"/>
          <w:sz w:val="28"/>
          <w:szCs w:val="28"/>
        </w:rPr>
        <w:t>.12. Специалисту по делам молодежи, представителям субъектов системы профилактики  пройти обучение (в том числе дистанционно) по проектной деятельности на базе ГБУ Республики Марий Эл «Дворец молодежи» (отдел «Центр м</w:t>
      </w:r>
      <w:r w:rsidR="00D21C3B">
        <w:rPr>
          <w:rFonts w:eastAsia="Calibri"/>
          <w:sz w:val="28"/>
          <w:szCs w:val="28"/>
        </w:rPr>
        <w:t>олодежных программ и проектов»).</w:t>
      </w:r>
    </w:p>
    <w:p w:rsidR="00B8606F" w:rsidRPr="00B8606F" w:rsidRDefault="001251AD" w:rsidP="009D682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8606F" w:rsidRPr="00B8606F">
        <w:rPr>
          <w:color w:val="000000"/>
          <w:sz w:val="28"/>
          <w:szCs w:val="28"/>
        </w:rPr>
        <w:t>.13. С</w:t>
      </w:r>
      <w:r w:rsidR="00B8606F" w:rsidRPr="00B8606F">
        <w:rPr>
          <w:sz w:val="28"/>
          <w:szCs w:val="28"/>
        </w:rPr>
        <w:t xml:space="preserve">пециалистам, осуществляющим деятельность </w:t>
      </w:r>
      <w:r w:rsidR="00B8606F" w:rsidRPr="00B8606F">
        <w:rPr>
          <w:sz w:val="28"/>
          <w:szCs w:val="28"/>
        </w:rPr>
        <w:br/>
        <w:t xml:space="preserve">по профилактике асоциального поведения, в том числе наркомании, </w:t>
      </w:r>
      <w:r w:rsidR="00B8606F" w:rsidRPr="00B8606F">
        <w:rPr>
          <w:sz w:val="28"/>
          <w:szCs w:val="28"/>
        </w:rPr>
        <w:br/>
        <w:t>в целях повышения компетенции в данном направлении принимать участие в обучающих мероприятиях (курсы повышения квалиф</w:t>
      </w:r>
      <w:r w:rsidR="00654F38">
        <w:rPr>
          <w:sz w:val="28"/>
          <w:szCs w:val="28"/>
        </w:rPr>
        <w:t>икации, семинары, вебинары).</w:t>
      </w:r>
    </w:p>
    <w:p w:rsidR="00B8606F" w:rsidRPr="00B8606F" w:rsidRDefault="001251AD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3.3</w:t>
      </w:r>
      <w:r w:rsidR="00B8606F" w:rsidRPr="00B8606F">
        <w:rPr>
          <w:rFonts w:eastAsia="Calibri"/>
          <w:sz w:val="28"/>
          <w:szCs w:val="28"/>
        </w:rPr>
        <w:t xml:space="preserve">.14. Обеспечить размещение социальной рекламы антинаркотической направленности (тематических баннеров, информационных стендов и пр.) в учреждениях образования, культуры, </w:t>
      </w:r>
      <w:r w:rsidR="00654F38">
        <w:rPr>
          <w:rFonts w:eastAsia="Calibri"/>
          <w:sz w:val="28"/>
          <w:szCs w:val="28"/>
        </w:rPr>
        <w:t xml:space="preserve"> спорта и в общественных местах.</w:t>
      </w:r>
    </w:p>
    <w:p w:rsidR="00B8606F" w:rsidRPr="00B8606F" w:rsidRDefault="001251AD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</w:t>
      </w:r>
      <w:r w:rsidR="00B8606F" w:rsidRPr="00B8606F">
        <w:rPr>
          <w:color w:val="000000"/>
          <w:sz w:val="28"/>
          <w:szCs w:val="28"/>
        </w:rPr>
        <w:t>.15. Организовать обучение работников учреждений культуры, исходя из специфики работы, навыкам ведения профилактической работы антинаркотической направленности, формам и методам своевременного выявления первичных признаков злоупотреб</w:t>
      </w:r>
      <w:r w:rsidR="00654F38">
        <w:rPr>
          <w:color w:val="000000"/>
          <w:sz w:val="28"/>
          <w:szCs w:val="28"/>
        </w:rPr>
        <w:t>ления психоактивными веществами.</w:t>
      </w:r>
    </w:p>
    <w:p w:rsidR="00B8606F" w:rsidRPr="00B8606F" w:rsidRDefault="001251AD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2" w:color="FFFFFF"/>
        </w:pBdr>
        <w:ind w:firstLine="709"/>
        <w:jc w:val="both"/>
        <w:rPr>
          <w:rFonts w:eastAsia="Calibri"/>
          <w:sz w:val="28"/>
          <w:szCs w:val="28"/>
        </w:rPr>
      </w:pPr>
      <w:r w:rsidRPr="001251AD">
        <w:rPr>
          <w:sz w:val="28"/>
          <w:szCs w:val="28"/>
        </w:rPr>
        <w:t>3.3</w:t>
      </w:r>
      <w:r w:rsidR="00B8606F" w:rsidRPr="00B8606F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="00B8606F" w:rsidRPr="00B8606F">
        <w:rPr>
          <w:sz w:val="28"/>
          <w:szCs w:val="28"/>
        </w:rPr>
        <w:t>. Рассмотреть возможность создания условий для организации работы психолога в районе, осуществляющего социальную реабилитацию лиц, находящихся в трудной жизненной ситуации, в том числе потребляющих наркотические средства и психотропные вещества в немедицинских целях.</w:t>
      </w:r>
    </w:p>
    <w:p w:rsidR="00B8606F" w:rsidRPr="00B8606F" w:rsidRDefault="001251AD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2" w:color="FFFFFF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</w:t>
      </w:r>
      <w:r w:rsidR="00B8606F" w:rsidRPr="00B8606F">
        <w:rPr>
          <w:sz w:val="28"/>
          <w:szCs w:val="28"/>
        </w:rPr>
        <w:t> Комплексному центру социального обслуживания населения:</w:t>
      </w:r>
      <w:r w:rsidR="00B8606F" w:rsidRPr="00B8606F">
        <w:rPr>
          <w:color w:val="000000"/>
          <w:sz w:val="28"/>
          <w:szCs w:val="28"/>
        </w:rPr>
        <w:t xml:space="preserve"> </w:t>
      </w:r>
    </w:p>
    <w:p w:rsidR="00B8606F" w:rsidRPr="00B8606F" w:rsidRDefault="001251AD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2" w:color="FFFFFF"/>
        </w:pBdr>
        <w:ind w:firstLine="709"/>
        <w:jc w:val="both"/>
        <w:rPr>
          <w:color w:val="000000"/>
          <w:sz w:val="28"/>
          <w:szCs w:val="28"/>
        </w:rPr>
      </w:pPr>
      <w:r w:rsidRPr="001251AD">
        <w:rPr>
          <w:color w:val="000000"/>
          <w:sz w:val="28"/>
          <w:szCs w:val="28"/>
        </w:rPr>
        <w:t>3.4</w:t>
      </w:r>
      <w:r w:rsidR="00B8606F" w:rsidRPr="00B8606F">
        <w:rPr>
          <w:color w:val="000000"/>
          <w:sz w:val="28"/>
          <w:szCs w:val="28"/>
        </w:rPr>
        <w:t xml:space="preserve">.1. Обновить информацию в организациях и учреждениях субъектов профилактики о возможности получения помощи </w:t>
      </w:r>
      <w:r w:rsidR="00B8606F" w:rsidRPr="00B8606F">
        <w:rPr>
          <w:color w:val="000000"/>
          <w:sz w:val="28"/>
          <w:szCs w:val="28"/>
        </w:rPr>
        <w:br/>
        <w:t>в прохождении социальной реабилитации по программам «Альтернатива» и «Не</w:t>
      </w:r>
      <w:r w:rsidR="00654F38">
        <w:rPr>
          <w:color w:val="000000"/>
          <w:sz w:val="28"/>
          <w:szCs w:val="28"/>
        </w:rPr>
        <w:t>зависимость» в учреждении.</w:t>
      </w:r>
    </w:p>
    <w:p w:rsidR="00B8606F" w:rsidRPr="00B8606F" w:rsidRDefault="001251AD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1251AD">
        <w:rPr>
          <w:color w:val="000000"/>
          <w:sz w:val="28"/>
          <w:szCs w:val="28"/>
        </w:rPr>
        <w:t>3.4</w:t>
      </w:r>
      <w:r w:rsidR="00B8606F" w:rsidRPr="00B860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B8606F" w:rsidRPr="00654F38">
        <w:rPr>
          <w:color w:val="000000"/>
          <w:sz w:val="28"/>
          <w:szCs w:val="28"/>
        </w:rPr>
        <w:t>. Рассмотреть вопросы</w:t>
      </w:r>
      <w:r w:rsidR="005125BB">
        <w:rPr>
          <w:color w:val="000000"/>
          <w:sz w:val="28"/>
          <w:szCs w:val="28"/>
        </w:rPr>
        <w:t xml:space="preserve"> о</w:t>
      </w:r>
      <w:r w:rsidR="00B8606F" w:rsidRPr="00B8606F">
        <w:rPr>
          <w:sz w:val="28"/>
          <w:szCs w:val="28"/>
        </w:rPr>
        <w:t>: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2" w:color="FFFFFF"/>
        </w:pBdr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>реализации программы социальной реабилитации несовершеннолетних «Независимость» совместно с педагогом-психологом Оршанской средней школы и специалистом по социальной работе в реабилитации подростков, потребляющих психоактивные вещества;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2" w:color="FFFFFF"/>
        </w:pBdr>
        <w:ind w:firstLine="709"/>
        <w:jc w:val="both"/>
        <w:rPr>
          <w:color w:val="000000"/>
          <w:sz w:val="28"/>
          <w:szCs w:val="28"/>
        </w:rPr>
      </w:pPr>
      <w:r w:rsidRPr="00B8606F">
        <w:rPr>
          <w:color w:val="000000"/>
          <w:sz w:val="28"/>
          <w:szCs w:val="28"/>
        </w:rPr>
        <w:t>привлечении студентов и старшеклассников учебных учреждений района к разработке информационного просветительского материала</w:t>
      </w:r>
      <w:r w:rsidR="00654F38">
        <w:rPr>
          <w:color w:val="000000"/>
          <w:sz w:val="28"/>
          <w:szCs w:val="28"/>
        </w:rPr>
        <w:t>:</w:t>
      </w:r>
      <w:r w:rsidRPr="00B8606F">
        <w:rPr>
          <w:color w:val="000000"/>
          <w:sz w:val="28"/>
          <w:szCs w:val="28"/>
        </w:rPr>
        <w:t xml:space="preserve"> видео, комиксов и т.</w:t>
      </w:r>
      <w:r w:rsidR="00654F38">
        <w:rPr>
          <w:color w:val="000000"/>
          <w:sz w:val="28"/>
          <w:szCs w:val="28"/>
        </w:rPr>
        <w:t> </w:t>
      </w:r>
      <w:r w:rsidRPr="00B8606F">
        <w:rPr>
          <w:color w:val="000000"/>
          <w:sz w:val="28"/>
          <w:szCs w:val="28"/>
        </w:rPr>
        <w:t xml:space="preserve">д. </w:t>
      </w:r>
      <w:r w:rsidR="00654F38">
        <w:rPr>
          <w:color w:val="000000"/>
          <w:sz w:val="28"/>
          <w:szCs w:val="28"/>
        </w:rPr>
        <w:t xml:space="preserve">- </w:t>
      </w:r>
      <w:r w:rsidRPr="00B8606F">
        <w:rPr>
          <w:color w:val="000000"/>
          <w:sz w:val="28"/>
          <w:szCs w:val="28"/>
        </w:rPr>
        <w:t xml:space="preserve">с целью информирования молодежи </w:t>
      </w:r>
      <w:r w:rsidRPr="00B8606F">
        <w:rPr>
          <w:color w:val="000000"/>
          <w:sz w:val="28"/>
          <w:szCs w:val="28"/>
        </w:rPr>
        <w:br/>
        <w:t>по проблемах наркотизации в доступном, интерактивном, познавательном и актуальном формате.</w:t>
      </w:r>
    </w:p>
    <w:p w:rsidR="00B8606F" w:rsidRP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2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3.</w:t>
      </w:r>
      <w:r w:rsidR="001251AD">
        <w:rPr>
          <w:sz w:val="28"/>
          <w:szCs w:val="28"/>
        </w:rPr>
        <w:t>5.</w:t>
      </w:r>
      <w:r w:rsidRPr="00B8606F">
        <w:rPr>
          <w:sz w:val="28"/>
          <w:szCs w:val="28"/>
        </w:rPr>
        <w:t xml:space="preserve"> ГБУ Республики Марий Эл «Республиканский центр психолого-педагогической и социальной помощи населению «Доверие» в рамках Ресурсного методического центра организовать обучающий семинар «Оказание помощи в прохождении социальной реабилитации </w:t>
      </w:r>
      <w:r w:rsidRPr="00B8606F">
        <w:rPr>
          <w:sz w:val="28"/>
          <w:szCs w:val="28"/>
        </w:rPr>
        <w:br/>
      </w:r>
      <w:r w:rsidRPr="00B8606F">
        <w:rPr>
          <w:sz w:val="28"/>
          <w:szCs w:val="28"/>
        </w:rPr>
        <w:lastRenderedPageBreak/>
        <w:t>по программам «Альтернатива» и «Независимость» для вновь прибывших сотрудников Комплексного центра социального обслуживания населения.</w:t>
      </w:r>
    </w:p>
    <w:p w:rsidR="00B8606F" w:rsidRDefault="00B8606F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B8606F">
        <w:rPr>
          <w:sz w:val="28"/>
          <w:szCs w:val="28"/>
        </w:rPr>
        <w:t>3.</w:t>
      </w:r>
      <w:r w:rsidR="001251AD">
        <w:rPr>
          <w:sz w:val="28"/>
          <w:szCs w:val="28"/>
        </w:rPr>
        <w:t>6.</w:t>
      </w:r>
      <w:r w:rsidRPr="00B8606F">
        <w:rPr>
          <w:sz w:val="28"/>
          <w:szCs w:val="28"/>
        </w:rPr>
        <w:t xml:space="preserve"> Председателю муниципальной АНК Плотникову А.Л. организовать устранение недостатков. О результатах проделанной работы проинформировать аппарат АНК в Республике Марий Эл </w:t>
      </w:r>
      <w:r w:rsidRPr="00B8606F">
        <w:rPr>
          <w:sz w:val="28"/>
          <w:szCs w:val="28"/>
        </w:rPr>
        <w:br/>
        <w:t>в срок до 15 ноября 2023 г</w:t>
      </w:r>
      <w:r w:rsidR="00D21C3B">
        <w:rPr>
          <w:sz w:val="28"/>
          <w:szCs w:val="28"/>
        </w:rPr>
        <w:t>.</w:t>
      </w:r>
      <w:r w:rsidRPr="00B8606F">
        <w:rPr>
          <w:sz w:val="28"/>
          <w:szCs w:val="28"/>
        </w:rPr>
        <w:t xml:space="preserve"> и</w:t>
      </w:r>
      <w:r w:rsidR="00654F38">
        <w:rPr>
          <w:sz w:val="28"/>
          <w:szCs w:val="28"/>
        </w:rPr>
        <w:t xml:space="preserve"> до</w:t>
      </w:r>
      <w:r w:rsidRPr="00B8606F">
        <w:rPr>
          <w:sz w:val="28"/>
          <w:szCs w:val="28"/>
        </w:rPr>
        <w:t xml:space="preserve"> 15 апреля 2024 г.</w:t>
      </w:r>
    </w:p>
    <w:p w:rsidR="00662879" w:rsidRDefault="00662879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51AD">
        <w:rPr>
          <w:sz w:val="28"/>
          <w:szCs w:val="28"/>
        </w:rPr>
        <w:t>7</w:t>
      </w:r>
      <w:r w:rsidRPr="005427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>Контроль за выполнением решения возложить на аппарат Антинаркотической комиссии в Республике Марий Эл (</w:t>
      </w:r>
      <w:r>
        <w:rPr>
          <w:sz w:val="28"/>
          <w:szCs w:val="28"/>
        </w:rPr>
        <w:t>Корец Е.П</w:t>
      </w:r>
      <w:r w:rsidRPr="005427FD">
        <w:rPr>
          <w:sz w:val="28"/>
          <w:szCs w:val="28"/>
        </w:rPr>
        <w:t>.).</w:t>
      </w:r>
    </w:p>
    <w:p w:rsidR="00A0579E" w:rsidRPr="00866EE5" w:rsidRDefault="00A0579E" w:rsidP="009D6826">
      <w:pPr>
        <w:ind w:firstLine="709"/>
        <w:jc w:val="center"/>
        <w:rPr>
          <w:b/>
          <w:sz w:val="28"/>
          <w:szCs w:val="28"/>
        </w:rPr>
      </w:pPr>
      <w:r w:rsidRPr="00866EE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866EE5">
        <w:rPr>
          <w:b/>
          <w:sz w:val="28"/>
          <w:szCs w:val="28"/>
        </w:rPr>
        <w:t>. </w:t>
      </w:r>
      <w:r w:rsidR="00B8606F" w:rsidRPr="00B8606F">
        <w:rPr>
          <w:b/>
          <w:sz w:val="28"/>
          <w:szCs w:val="28"/>
        </w:rPr>
        <w:t xml:space="preserve">Об организации антинаркотической работы </w:t>
      </w:r>
      <w:r w:rsidR="00B8606F" w:rsidRPr="00B8606F">
        <w:rPr>
          <w:b/>
          <w:sz w:val="28"/>
          <w:szCs w:val="28"/>
        </w:rPr>
        <w:br/>
        <w:t xml:space="preserve">в городском округе «Город Волжск» Республики Марий Эл </w:t>
      </w:r>
      <w:r w:rsidR="00B8606F">
        <w:rPr>
          <w:b/>
          <w:sz w:val="28"/>
          <w:szCs w:val="28"/>
        </w:rPr>
        <w:br/>
      </w:r>
      <w:r w:rsidR="00B8606F" w:rsidRPr="00B8606F">
        <w:rPr>
          <w:b/>
          <w:sz w:val="28"/>
          <w:szCs w:val="28"/>
        </w:rPr>
        <w:t xml:space="preserve">и о принимаемых мерах по улучшению наркоситуации </w:t>
      </w:r>
      <w:r w:rsidR="00B8606F" w:rsidRPr="00B8606F">
        <w:rPr>
          <w:b/>
          <w:sz w:val="28"/>
          <w:szCs w:val="28"/>
        </w:rPr>
        <w:br/>
        <w:t>в муниципальном образовании</w:t>
      </w:r>
    </w:p>
    <w:p w:rsidR="00A0579E" w:rsidRPr="00866EE5" w:rsidRDefault="00A0579E" w:rsidP="009D6826">
      <w:pPr>
        <w:pBdr>
          <w:top w:val="single" w:sz="4" w:space="1" w:color="auto"/>
        </w:pBdr>
        <w:ind w:firstLine="709"/>
        <w:jc w:val="center"/>
        <w:rPr>
          <w:bCs/>
          <w:sz w:val="28"/>
          <w:szCs w:val="28"/>
        </w:rPr>
      </w:pPr>
      <w:r w:rsidRPr="00866EE5">
        <w:rPr>
          <w:bCs/>
          <w:sz w:val="28"/>
          <w:szCs w:val="28"/>
        </w:rPr>
        <w:t>(</w:t>
      </w:r>
      <w:r w:rsidR="00E82E9B" w:rsidRPr="00E82E9B">
        <w:rPr>
          <w:bCs/>
          <w:sz w:val="28"/>
          <w:szCs w:val="28"/>
        </w:rPr>
        <w:t xml:space="preserve">Курмаев Е.Е., </w:t>
      </w:r>
      <w:r>
        <w:rPr>
          <w:bCs/>
          <w:sz w:val="28"/>
          <w:szCs w:val="28"/>
        </w:rPr>
        <w:t>Ш</w:t>
      </w:r>
      <w:r w:rsidR="001251AD">
        <w:rPr>
          <w:bCs/>
          <w:sz w:val="28"/>
          <w:szCs w:val="28"/>
        </w:rPr>
        <w:t>агвалеев</w:t>
      </w:r>
      <w:r>
        <w:rPr>
          <w:bCs/>
          <w:sz w:val="28"/>
          <w:szCs w:val="28"/>
        </w:rPr>
        <w:t xml:space="preserve"> </w:t>
      </w:r>
      <w:r w:rsidR="001251AD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>М.</w:t>
      </w:r>
      <w:r w:rsidRPr="00866EE5">
        <w:rPr>
          <w:bCs/>
          <w:sz w:val="28"/>
          <w:szCs w:val="28"/>
        </w:rPr>
        <w:t>)</w:t>
      </w:r>
    </w:p>
    <w:p w:rsidR="00A0579E" w:rsidRPr="00866EE5" w:rsidRDefault="00A0579E" w:rsidP="009D6826">
      <w:pPr>
        <w:ind w:firstLine="709"/>
        <w:jc w:val="center"/>
        <w:rPr>
          <w:b/>
          <w:bCs/>
          <w:sz w:val="28"/>
          <w:szCs w:val="28"/>
        </w:rPr>
      </w:pPr>
    </w:p>
    <w:p w:rsidR="00A0579E" w:rsidRDefault="00A0579E" w:rsidP="009D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6EE5">
        <w:rPr>
          <w:sz w:val="28"/>
          <w:szCs w:val="28"/>
        </w:rPr>
        <w:t xml:space="preserve">.1. Информацию </w:t>
      </w:r>
      <w:r>
        <w:rPr>
          <w:sz w:val="28"/>
          <w:szCs w:val="28"/>
        </w:rPr>
        <w:t xml:space="preserve">главы </w:t>
      </w:r>
      <w:r w:rsidR="001251AD">
        <w:rPr>
          <w:sz w:val="28"/>
          <w:szCs w:val="28"/>
        </w:rPr>
        <w:t xml:space="preserve">городского округа «Город Волжск» </w:t>
      </w:r>
      <w:r>
        <w:rPr>
          <w:sz w:val="28"/>
          <w:szCs w:val="28"/>
        </w:rPr>
        <w:t xml:space="preserve">Республики Марий Эл </w:t>
      </w:r>
      <w:r w:rsidR="001251AD">
        <w:rPr>
          <w:sz w:val="28"/>
          <w:szCs w:val="28"/>
        </w:rPr>
        <w:t>Шагвалеева Р.М.</w:t>
      </w:r>
      <w:r>
        <w:rPr>
          <w:sz w:val="28"/>
          <w:szCs w:val="28"/>
        </w:rPr>
        <w:t xml:space="preserve"> принять к </w:t>
      </w:r>
      <w:r w:rsidRPr="00866EE5">
        <w:rPr>
          <w:sz w:val="28"/>
          <w:szCs w:val="28"/>
        </w:rPr>
        <w:t>сведению.</w:t>
      </w:r>
    </w:p>
    <w:p w:rsidR="001251AD" w:rsidRPr="001251AD" w:rsidRDefault="00A0579E" w:rsidP="009D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6EE5">
        <w:rPr>
          <w:sz w:val="28"/>
          <w:szCs w:val="28"/>
        </w:rPr>
        <w:t xml:space="preserve">.2. Комиссия отмечает, </w:t>
      </w:r>
      <w:r>
        <w:rPr>
          <w:sz w:val="28"/>
          <w:szCs w:val="28"/>
        </w:rPr>
        <w:t>что</w:t>
      </w:r>
      <w:r w:rsidR="00BC029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1251AD" w:rsidRPr="001251AD">
        <w:rPr>
          <w:sz w:val="28"/>
          <w:szCs w:val="28"/>
        </w:rPr>
        <w:t xml:space="preserve">соответствии с критериями оценки, утвержденными подпунктом 4.3 решения Государственного антинаркотического комитета (протокол от 25 июня 2021 г. № 48), наркоситуация в г. Волжске за 2022 год характеризуется как «предкризисная» (по республике - нейтральная). </w:t>
      </w:r>
    </w:p>
    <w:p w:rsidR="001251AD" w:rsidRPr="001251AD" w:rsidRDefault="001251AD" w:rsidP="009D6826">
      <w:pPr>
        <w:ind w:firstLine="709"/>
        <w:jc w:val="both"/>
        <w:rPr>
          <w:sz w:val="28"/>
          <w:szCs w:val="28"/>
        </w:rPr>
      </w:pPr>
      <w:r w:rsidRPr="001251AD">
        <w:rPr>
          <w:sz w:val="28"/>
          <w:szCs w:val="28"/>
        </w:rPr>
        <w:t>Наркоситуация оценивается как «кризисная» по следующим показателям:</w:t>
      </w:r>
    </w:p>
    <w:p w:rsidR="001251AD" w:rsidRPr="001251AD" w:rsidRDefault="001251AD" w:rsidP="009D6826">
      <w:pPr>
        <w:ind w:firstLine="709"/>
        <w:jc w:val="both"/>
        <w:rPr>
          <w:sz w:val="28"/>
          <w:szCs w:val="28"/>
        </w:rPr>
      </w:pPr>
      <w:r w:rsidRPr="001251AD">
        <w:rPr>
          <w:sz w:val="28"/>
          <w:szCs w:val="28"/>
        </w:rPr>
        <w:t>криминогенность наркомании - 100 (по республике - 38,00);</w:t>
      </w:r>
    </w:p>
    <w:p w:rsidR="001251AD" w:rsidRPr="001251AD" w:rsidRDefault="001251AD" w:rsidP="009D6826">
      <w:pPr>
        <w:ind w:firstLine="709"/>
        <w:jc w:val="both"/>
        <w:rPr>
          <w:sz w:val="28"/>
          <w:szCs w:val="28"/>
        </w:rPr>
      </w:pPr>
      <w:r w:rsidRPr="001251AD">
        <w:rPr>
          <w:sz w:val="28"/>
          <w:szCs w:val="28"/>
        </w:rPr>
        <w:t xml:space="preserve">уровень первичной заболеваемости наркологическими расстройствами, связанными с употреблением наркотиков, - 100 </w:t>
      </w:r>
      <w:r w:rsidRPr="001251AD">
        <w:rPr>
          <w:sz w:val="28"/>
          <w:szCs w:val="28"/>
        </w:rPr>
        <w:br/>
        <w:t>(по республике - 38,66);</w:t>
      </w:r>
    </w:p>
    <w:p w:rsidR="001251AD" w:rsidRPr="001251AD" w:rsidRDefault="001251AD" w:rsidP="009D6826">
      <w:pPr>
        <w:ind w:firstLine="709"/>
        <w:jc w:val="both"/>
        <w:rPr>
          <w:sz w:val="28"/>
          <w:szCs w:val="28"/>
        </w:rPr>
      </w:pPr>
      <w:r w:rsidRPr="001251AD">
        <w:rPr>
          <w:sz w:val="28"/>
          <w:szCs w:val="28"/>
        </w:rPr>
        <w:t>смертность, связанная с острым отравлением наркотиками, - 97,32 (по республике - 18,66).</w:t>
      </w:r>
    </w:p>
    <w:p w:rsidR="001251AD" w:rsidRPr="001251AD" w:rsidRDefault="001251AD" w:rsidP="009D6826">
      <w:pPr>
        <w:ind w:firstLine="709"/>
        <w:jc w:val="both"/>
        <w:rPr>
          <w:sz w:val="28"/>
          <w:szCs w:val="28"/>
        </w:rPr>
      </w:pPr>
      <w:r w:rsidRPr="001251AD">
        <w:rPr>
          <w:sz w:val="28"/>
          <w:szCs w:val="28"/>
        </w:rPr>
        <w:t>Наркоситуация оценивается как «предкризисная» по следующим показателям:</w:t>
      </w:r>
    </w:p>
    <w:p w:rsidR="001251AD" w:rsidRPr="001251AD" w:rsidRDefault="001251AD" w:rsidP="009D6826">
      <w:pPr>
        <w:ind w:firstLine="709"/>
        <w:jc w:val="both"/>
        <w:rPr>
          <w:sz w:val="28"/>
          <w:szCs w:val="28"/>
        </w:rPr>
      </w:pPr>
      <w:r w:rsidRPr="001251AD">
        <w:rPr>
          <w:sz w:val="28"/>
          <w:szCs w:val="28"/>
        </w:rPr>
        <w:t>вовлеченность населения в незаконный оборот наркотиков - 60,49 (по республике - 37,85);</w:t>
      </w:r>
    </w:p>
    <w:p w:rsidR="001251AD" w:rsidRPr="001251AD" w:rsidRDefault="001251AD" w:rsidP="009D6826">
      <w:pPr>
        <w:ind w:firstLine="709"/>
        <w:jc w:val="both"/>
        <w:rPr>
          <w:sz w:val="28"/>
          <w:szCs w:val="28"/>
        </w:rPr>
      </w:pPr>
      <w:r w:rsidRPr="001251AD">
        <w:rPr>
          <w:sz w:val="28"/>
          <w:szCs w:val="28"/>
        </w:rPr>
        <w:t>острые отравления наркотиками - 64,14 (по республике - 23,12).</w:t>
      </w:r>
    </w:p>
    <w:p w:rsidR="001251AD" w:rsidRPr="001251AD" w:rsidRDefault="001251AD" w:rsidP="009D6826">
      <w:pPr>
        <w:ind w:firstLine="709"/>
        <w:jc w:val="both"/>
        <w:rPr>
          <w:sz w:val="28"/>
          <w:szCs w:val="28"/>
        </w:rPr>
      </w:pPr>
      <w:r w:rsidRPr="001251AD">
        <w:rPr>
          <w:sz w:val="28"/>
          <w:szCs w:val="28"/>
        </w:rPr>
        <w:t>Наркоситуация оценивается как «напряженная» по следующему показателю:</w:t>
      </w:r>
    </w:p>
    <w:p w:rsidR="001251AD" w:rsidRPr="001251AD" w:rsidRDefault="001251AD" w:rsidP="009D6826">
      <w:pPr>
        <w:ind w:firstLine="709"/>
        <w:jc w:val="both"/>
        <w:rPr>
          <w:sz w:val="28"/>
          <w:szCs w:val="28"/>
        </w:rPr>
      </w:pPr>
      <w:r w:rsidRPr="001251AD">
        <w:rPr>
          <w:sz w:val="28"/>
          <w:szCs w:val="28"/>
        </w:rPr>
        <w:t>уровень криминогенности наркомании среди несовершеннолетних - 40,27 (по республике - 20,31).</w:t>
      </w:r>
    </w:p>
    <w:p w:rsidR="001251AD" w:rsidRPr="001251AD" w:rsidRDefault="001251AD" w:rsidP="009D6826">
      <w:pPr>
        <w:ind w:firstLine="709"/>
        <w:jc w:val="both"/>
        <w:rPr>
          <w:sz w:val="28"/>
          <w:szCs w:val="28"/>
        </w:rPr>
      </w:pPr>
      <w:r w:rsidRPr="001251AD">
        <w:rPr>
          <w:sz w:val="28"/>
          <w:szCs w:val="28"/>
        </w:rPr>
        <w:t>По остальным 2 показателям оценка развития наркоситуации оценивается как «нейтральная».</w:t>
      </w:r>
    </w:p>
    <w:p w:rsidR="00B52FD2" w:rsidRPr="00B52FD2" w:rsidRDefault="00B52FD2" w:rsidP="009D6826">
      <w:pP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Работа по профилактике наркомании и борьбе с незаконным </w:t>
      </w:r>
      <w:r w:rsidRPr="00B52FD2">
        <w:rPr>
          <w:sz w:val="28"/>
          <w:szCs w:val="28"/>
        </w:rPr>
        <w:lastRenderedPageBreak/>
        <w:t xml:space="preserve">оборотом наркотических средств на территории г. Волжска осуществляется в соответствии с подпрограммой «Комплексные меры по противодействию злоупотреблению наркотиками и их незаконному обороту в городском округе «Город Волжск» на 2015 - 2025 годы» муниципальной программы «Национальная безопасность в городском округе «Город Волжск» на 2020 - 2023 годы» (далее - подпрограмма),  </w:t>
      </w:r>
      <w:r w:rsidRPr="00B52FD2">
        <w:rPr>
          <w:sz w:val="28"/>
          <w:szCs w:val="28"/>
        </w:rPr>
        <w:br/>
        <w:t xml:space="preserve">в которой предусмотрены и реализуются мероприятия антинаркотической направленности. </w:t>
      </w:r>
    </w:p>
    <w:p w:rsidR="00B52FD2" w:rsidRPr="00B52FD2" w:rsidRDefault="00B52FD2" w:rsidP="009D682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Ежегодный объем финансирования раздела подпрограммы составляет 10 тыс. рублей. Указанная сумма выделяется на изготовление информационных материалов (буклетов, плакатов) и организацию проведения антинаркотических мероприятий. </w:t>
      </w:r>
    </w:p>
    <w:p w:rsidR="00B52FD2" w:rsidRPr="00B52FD2" w:rsidRDefault="00B52FD2" w:rsidP="009D6826">
      <w:pP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Планы работы муниципальной АНК составляются на год. </w:t>
      </w:r>
      <w:r w:rsidRPr="00B52FD2">
        <w:rPr>
          <w:sz w:val="28"/>
          <w:szCs w:val="28"/>
        </w:rPr>
        <w:br/>
        <w:t xml:space="preserve">В 2022 году проведено 4 заседания муниципальной АНК, </w:t>
      </w:r>
      <w:r w:rsidRPr="00B52FD2">
        <w:rPr>
          <w:sz w:val="28"/>
          <w:szCs w:val="28"/>
        </w:rPr>
        <w:br/>
        <w:t xml:space="preserve">рассмотрены 14 вопросов, в 2023 году - 2 заседания, рассмотрены </w:t>
      </w:r>
      <w:r w:rsidRPr="00B52FD2">
        <w:rPr>
          <w:sz w:val="28"/>
          <w:szCs w:val="28"/>
        </w:rPr>
        <w:br/>
        <w:t xml:space="preserve">8 вопросов. </w:t>
      </w:r>
    </w:p>
    <w:p w:rsidR="00B52FD2" w:rsidRPr="00B52FD2" w:rsidRDefault="00B52FD2" w:rsidP="009D6826">
      <w:pP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>Изучение протоколов заседаний показало, что рассмотрение вопросов в большинстве случаев носит формальный характер. Вопросы в полной мере не проработаны, проблемные моменты не раскрываются.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52FD2">
        <w:rPr>
          <w:sz w:val="28"/>
          <w:szCs w:val="28"/>
        </w:rPr>
        <w:t xml:space="preserve">Согласно сведениям МВД по Республике Марий Эл </w:t>
      </w:r>
      <w:r w:rsidRPr="00B52FD2">
        <w:rPr>
          <w:sz w:val="28"/>
          <w:szCs w:val="28"/>
        </w:rPr>
        <w:br/>
        <w:t xml:space="preserve">на территории г. Волжска в 2022 году в сфере незаконного оборота наркотиков выявлено 16 преступлений и 59 административных правонарушений, в первом полугодии 2023 г. - 9 преступлений и </w:t>
      </w:r>
      <w:r w:rsidRPr="00B52FD2">
        <w:rPr>
          <w:sz w:val="28"/>
          <w:szCs w:val="28"/>
        </w:rPr>
        <w:br/>
        <w:t>38 административных правонарушений.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>Сотрудниками межмуниципального отдела МВД России «Волжский» (далее - отдел полиции) ежеквартально проводится целенаправленная работа с лицами, состоящими на учете в ГБУ Республики Марий Эл «Волжская центральная районная больница» (далее - Волжская районная больница), а также оперативно-профилактические мероприятия «Дети России», «Сообщи, где торгуют смертью», «Призывник», «Мак», «Стоп</w:t>
      </w:r>
      <w:r w:rsidR="00177601">
        <w:rPr>
          <w:sz w:val="28"/>
          <w:szCs w:val="28"/>
        </w:rPr>
        <w:t xml:space="preserve">, </w:t>
      </w:r>
      <w:r w:rsidRPr="00B52FD2">
        <w:rPr>
          <w:sz w:val="28"/>
          <w:szCs w:val="28"/>
        </w:rPr>
        <w:t>наркотик</w:t>
      </w:r>
      <w:r w:rsidR="00D21C3B">
        <w:rPr>
          <w:sz w:val="28"/>
          <w:szCs w:val="28"/>
        </w:rPr>
        <w:t>!</w:t>
      </w:r>
      <w:r w:rsidRPr="00B52FD2">
        <w:rPr>
          <w:sz w:val="28"/>
          <w:szCs w:val="28"/>
        </w:rPr>
        <w:t xml:space="preserve">», месячник антинаркотической направленности и популяризации здорового образа жизни, посвященный Международному дню борьбы с наркоманией и наркобизнесом. 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>Начальник отдела полиции включен в состав муниципальной АНК в качестве заместителя руководителя комиссии. Согласно планам работы ежегодно рассматриваются по 2 вопроса правоохранительной направленности, в качестве докладчиков по данным вопросам выступают сотрудники отдела полиции.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В отделе полиции заведено накопительное дело по линии муниципальной АНК. 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>Вместе с тем был выявлен ряд недостатков в вопросах взаимодействия с муниципальной АНК и ведения документации: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lastRenderedPageBreak/>
        <w:t>в заседаниях  муниципальной АНК начальник отдела полиции, заместитель председателя муниципальной АНК, непосредственно участи</w:t>
      </w:r>
      <w:r w:rsidR="00177601">
        <w:rPr>
          <w:sz w:val="28"/>
          <w:szCs w:val="28"/>
        </w:rPr>
        <w:t>я</w:t>
      </w:r>
      <w:r w:rsidRPr="00B52FD2">
        <w:rPr>
          <w:sz w:val="28"/>
          <w:szCs w:val="28"/>
        </w:rPr>
        <w:t xml:space="preserve"> не принимает;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в качестве докладчиков по вопросам правоохранительной направленности (о результатах проведения Всероссийской акции «Сообщи, где торгуют смертью») выступают не сотрудники органов внутренних дел; 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отсутствуют инициативные письма отдела полиции по вопросам финансирования мероприятий антинаркотической направленности </w:t>
      </w:r>
      <w:r w:rsidRPr="00B52FD2">
        <w:rPr>
          <w:sz w:val="28"/>
          <w:szCs w:val="28"/>
        </w:rPr>
        <w:br/>
        <w:t>в рамках муниципальной программы.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Медицинская помощь лицам, страдающим наркологическими расстройствами, в г. Волжске и Волжском муниципальном районе организована в соответствии с приказами Министерства здравоохранения Российской Федерации  от 30 декабря 2015 г. № 1034н «Об утверждении Порядка оказания медицинской помощи по профилю «психиатрия-наркология» и Порядка диспансерного наблюдения </w:t>
      </w:r>
      <w:r w:rsidRPr="00B52FD2">
        <w:rPr>
          <w:sz w:val="28"/>
          <w:szCs w:val="28"/>
        </w:rPr>
        <w:br/>
        <w:t>за лицами с психическими расстройствами и (или) расстройствами поведения, связанными с употреблением психоактивных веществ», федеральными стандартами и клиническими рекомендациями.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r w:rsidRPr="00B52FD2">
        <w:rPr>
          <w:rFonts w:eastAsia="Calibri"/>
          <w:bCs/>
          <w:color w:val="000000"/>
          <w:sz w:val="28"/>
          <w:szCs w:val="28"/>
          <w:shd w:val="clear" w:color="auto" w:fill="FFFFFF"/>
        </w:rPr>
        <w:t>Укомплектованность наркологического кабинета соответствует рекомендуемым штатным нормативам кабинета врача - психиатра-нарколога, утвержденным вышеуказанными актами. Оснащение кабинета врача - психиатра-нарколога соответствует перечню оснащения, утвержденному вышеуказанными приказами.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r w:rsidRPr="00B52FD2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Для оказания стационарной медицинской помощи по профилю «психиатрия-наркология» в  ГБУ Республики Марий Эл  «Волжская центральная городская больница» (далее - Волжская городская больница)  имеется наркологическое отделение на 28 коек. В 2023 году </w:t>
      </w:r>
      <w:r w:rsidRPr="00B52FD2">
        <w:rPr>
          <w:rFonts w:eastAsia="Calibri"/>
          <w:bCs/>
          <w:color w:val="000000"/>
          <w:sz w:val="28"/>
          <w:szCs w:val="28"/>
          <w:shd w:val="clear" w:color="auto" w:fill="FFFFFF"/>
        </w:rPr>
        <w:br/>
        <w:t xml:space="preserve">в наркологическом отделении прошли стационарный курс лечения </w:t>
      </w:r>
      <w:r w:rsidRPr="00B52FD2">
        <w:rPr>
          <w:rFonts w:eastAsia="Calibri"/>
          <w:bCs/>
          <w:color w:val="000000"/>
          <w:sz w:val="28"/>
          <w:szCs w:val="28"/>
          <w:shd w:val="clear" w:color="auto" w:fill="FFFFFF"/>
        </w:rPr>
        <w:br/>
        <w:t>447 человек, в том числе  61 человек, страдающий диагнозом «</w:t>
      </w:r>
      <w:r w:rsidR="00177601">
        <w:rPr>
          <w:rFonts w:eastAsia="Calibri"/>
          <w:bCs/>
          <w:color w:val="000000"/>
          <w:sz w:val="28"/>
          <w:szCs w:val="28"/>
          <w:shd w:val="clear" w:color="auto" w:fill="FFFFFF"/>
        </w:rPr>
        <w:t>с</w:t>
      </w:r>
      <w:r w:rsidRPr="00B52FD2">
        <w:rPr>
          <w:rFonts w:eastAsia="Calibri"/>
          <w:bCs/>
          <w:color w:val="000000"/>
          <w:sz w:val="28"/>
          <w:szCs w:val="28"/>
          <w:shd w:val="clear" w:color="auto" w:fill="FFFFFF"/>
        </w:rPr>
        <w:t>индром зависимости от наркотических средств» (20,8 процента).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По состоянию на 1 июля 2023 г. на диспансерном наблюдении </w:t>
      </w:r>
      <w:r w:rsidRPr="00B52FD2">
        <w:rPr>
          <w:sz w:val="28"/>
          <w:szCs w:val="28"/>
        </w:rPr>
        <w:br/>
        <w:t>у врача - психиатра-нарколога состоят 34 человека, допускающие немедицинское употребление наркотических средств  и психотропных</w:t>
      </w:r>
      <w:r w:rsidR="00177601">
        <w:rPr>
          <w:sz w:val="28"/>
          <w:szCs w:val="28"/>
        </w:rPr>
        <w:t xml:space="preserve"> веществ (2022 год - 40 человек</w:t>
      </w:r>
      <w:r w:rsidRPr="00B52FD2">
        <w:rPr>
          <w:sz w:val="28"/>
          <w:szCs w:val="28"/>
        </w:rPr>
        <w:t>), из них: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>с диагнозом «</w:t>
      </w:r>
      <w:r w:rsidR="00177601">
        <w:rPr>
          <w:sz w:val="28"/>
          <w:szCs w:val="28"/>
        </w:rPr>
        <w:t>с</w:t>
      </w:r>
      <w:r w:rsidRPr="00B52FD2">
        <w:rPr>
          <w:sz w:val="28"/>
          <w:szCs w:val="28"/>
        </w:rPr>
        <w:t xml:space="preserve">индром зависимости от наркотических средств» - </w:t>
      </w:r>
      <w:r w:rsidRPr="00B52FD2">
        <w:rPr>
          <w:sz w:val="28"/>
          <w:szCs w:val="28"/>
        </w:rPr>
        <w:br/>
        <w:t xml:space="preserve">266 человек. Показатель болезненности составил 381,9 </w:t>
      </w:r>
      <w:r w:rsidRPr="00B52FD2">
        <w:rPr>
          <w:sz w:val="28"/>
          <w:szCs w:val="28"/>
        </w:rPr>
        <w:br/>
        <w:t xml:space="preserve">на 100 тыс. населения (по Республике Марий Эл - 132,1 </w:t>
      </w:r>
      <w:r w:rsidRPr="00B52FD2">
        <w:rPr>
          <w:sz w:val="28"/>
          <w:szCs w:val="28"/>
        </w:rPr>
        <w:br/>
        <w:t>на 100 тыс. населения);</w:t>
      </w:r>
    </w:p>
    <w:p w:rsidR="00B52FD2" w:rsidRPr="00B52FD2" w:rsidRDefault="00177601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диагнозом «п</w:t>
      </w:r>
      <w:r w:rsidR="00B52FD2" w:rsidRPr="00B52FD2">
        <w:rPr>
          <w:sz w:val="28"/>
          <w:szCs w:val="28"/>
        </w:rPr>
        <w:t>агубное употребление наркотических средств» - </w:t>
      </w:r>
      <w:r w:rsidR="00B52FD2" w:rsidRPr="00B52FD2">
        <w:rPr>
          <w:sz w:val="28"/>
          <w:szCs w:val="28"/>
        </w:rPr>
        <w:br/>
        <w:t xml:space="preserve">134 человека. Показатель болезненности составил 196,4 </w:t>
      </w:r>
      <w:r w:rsidR="00B52FD2" w:rsidRPr="00B52FD2">
        <w:rPr>
          <w:sz w:val="28"/>
          <w:szCs w:val="28"/>
        </w:rPr>
        <w:br/>
        <w:t xml:space="preserve">на 100 тыс. населения (по Республике Марий Эл - 135,2 </w:t>
      </w:r>
      <w:r w:rsidR="00B52FD2" w:rsidRPr="00B52FD2">
        <w:rPr>
          <w:sz w:val="28"/>
          <w:szCs w:val="28"/>
        </w:rPr>
        <w:br/>
        <w:t>на 100 тыс. населения).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color w:val="000000"/>
          <w:sz w:val="28"/>
          <w:szCs w:val="28"/>
        </w:rPr>
      </w:pPr>
      <w:r w:rsidRPr="00B52FD2">
        <w:rPr>
          <w:color w:val="000000"/>
          <w:sz w:val="28"/>
          <w:szCs w:val="28"/>
        </w:rPr>
        <w:lastRenderedPageBreak/>
        <w:t>Одним из основных направлений деятельности наркологической службы республики является профилактика наркологических расстройств, которая ориентирована на население, еще не имеющее проблемного поведения, связанного с потреблением психоактивных веществ (первичная профилактика), лиц группы</w:t>
      </w:r>
      <w:r w:rsidR="00177601">
        <w:rPr>
          <w:color w:val="000000"/>
          <w:sz w:val="28"/>
          <w:szCs w:val="28"/>
        </w:rPr>
        <w:t xml:space="preserve"> риска (вторичная профилактика)</w:t>
      </w:r>
      <w:r w:rsidRPr="00B52FD2">
        <w:rPr>
          <w:color w:val="000000"/>
          <w:sz w:val="28"/>
          <w:szCs w:val="28"/>
        </w:rPr>
        <w:t xml:space="preserve"> и на лиц, страдающих синдромами химических зависимостей и имеющих выраженные медицинские и социальные проблемы (третичная профилактика).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color w:val="000000"/>
          <w:sz w:val="28"/>
          <w:szCs w:val="28"/>
        </w:rPr>
      </w:pPr>
      <w:r w:rsidRPr="00B52FD2">
        <w:rPr>
          <w:color w:val="000000"/>
          <w:sz w:val="28"/>
          <w:szCs w:val="28"/>
        </w:rPr>
        <w:t>Специалистами  наркологической службы Волжского района активно ведется профилактическая работа по всем направлениям. Профилактическая работа организуется в соответствии с ежегодным планом, разработанным районным врачом - психиатром-наркологом и утвержденным главным врачом Волжской городской больницы. При этом используются разнообразные формы и методы работы профилактической направленности: информационно-просветительская работа среди обучающихся образовательных организаций  города (лекции, беседы и др.); информационно-просветительская работа среди представителей родительской общественности (лекции, беседы); проведение адресной информационно-пропагандистской работы (статьи в средствах массовой информации).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>На территории г. Волжска помощь в социальной реабилитации лицам, находящимся в трудной жизненной ситуации, осуществляет государственное бюджетное учреждение Республики Марий Эл «Комплексный центр социального обслуживания населения в городе Волжске» (далее - Комплексный центр социального обслуживания населения).</w:t>
      </w:r>
    </w:p>
    <w:p w:rsidR="00B52FD2" w:rsidRPr="00B52FD2" w:rsidRDefault="00B52FD2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52FD2">
        <w:rPr>
          <w:color w:val="000000"/>
          <w:sz w:val="28"/>
          <w:szCs w:val="28"/>
        </w:rPr>
        <w:t xml:space="preserve">В Комплексный центр социального обслуживания населения </w:t>
      </w:r>
      <w:r w:rsidRPr="00B52FD2">
        <w:rPr>
          <w:color w:val="000000"/>
          <w:sz w:val="28"/>
          <w:szCs w:val="28"/>
        </w:rPr>
        <w:br/>
        <w:t xml:space="preserve">по постановлению суда обратились 15 граждан, употребляющих наркотические средства и психотропные вещества в немедицинских целях, для прохождения социальной реабилитации, из них 2 человека </w:t>
      </w:r>
      <w:r w:rsidRPr="00B52FD2">
        <w:rPr>
          <w:color w:val="000000"/>
          <w:sz w:val="28"/>
          <w:szCs w:val="28"/>
        </w:rPr>
        <w:br/>
        <w:t xml:space="preserve">в 2023 году проходят социальную реабилитацию по направлению «Социальный аспект». Остальные 13 человек отказались </w:t>
      </w:r>
      <w:r>
        <w:rPr>
          <w:color w:val="000000"/>
          <w:sz w:val="28"/>
          <w:szCs w:val="28"/>
        </w:rPr>
        <w:br/>
      </w:r>
      <w:r w:rsidRPr="00B52FD2">
        <w:rPr>
          <w:color w:val="000000"/>
          <w:sz w:val="28"/>
          <w:szCs w:val="28"/>
        </w:rPr>
        <w:t xml:space="preserve">от прохождения социальной реабилитации. </w:t>
      </w:r>
    </w:p>
    <w:p w:rsidR="00B52FD2" w:rsidRPr="00B52FD2" w:rsidRDefault="00B52FD2" w:rsidP="009D6826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2FD2">
        <w:rPr>
          <w:rFonts w:eastAsia="Calibri"/>
          <w:sz w:val="28"/>
          <w:szCs w:val="28"/>
          <w:lang w:eastAsia="en-US"/>
        </w:rPr>
        <w:t>Систему образования</w:t>
      </w:r>
      <w:r w:rsidRPr="00B52FD2">
        <w:rPr>
          <w:rFonts w:eastAsia="Calibri"/>
          <w:sz w:val="22"/>
          <w:szCs w:val="22"/>
          <w:lang w:eastAsia="en-US"/>
        </w:rPr>
        <w:t xml:space="preserve"> </w:t>
      </w:r>
      <w:r w:rsidRPr="00B52FD2">
        <w:rPr>
          <w:rFonts w:eastAsia="Calibri"/>
          <w:sz w:val="28"/>
          <w:szCs w:val="28"/>
          <w:lang w:eastAsia="en-US"/>
        </w:rPr>
        <w:t xml:space="preserve">муниципального учреждения «Отдел образования» администрации г. Волжска (далее - отдел образования) представляют </w:t>
      </w:r>
      <w:r w:rsidR="00177601">
        <w:rPr>
          <w:rFonts w:eastAsia="Calibri"/>
          <w:sz w:val="28"/>
          <w:szCs w:val="28"/>
          <w:lang w:eastAsia="en-US"/>
        </w:rPr>
        <w:t>11</w:t>
      </w:r>
      <w:r w:rsidRPr="00B52FD2">
        <w:rPr>
          <w:rFonts w:eastAsia="Calibri"/>
          <w:sz w:val="28"/>
          <w:szCs w:val="28"/>
          <w:lang w:eastAsia="en-US"/>
        </w:rPr>
        <w:t xml:space="preserve"> общеобразовательных учреждений</w:t>
      </w:r>
      <w:r w:rsidR="00D21C3B">
        <w:rPr>
          <w:rFonts w:eastAsia="Calibri"/>
          <w:sz w:val="28"/>
          <w:szCs w:val="28"/>
          <w:lang w:eastAsia="en-US"/>
        </w:rPr>
        <w:t>,</w:t>
      </w:r>
      <w:r w:rsidRPr="00B52FD2">
        <w:rPr>
          <w:rFonts w:eastAsia="Calibri"/>
          <w:sz w:val="28"/>
          <w:szCs w:val="28"/>
          <w:lang w:eastAsia="en-US"/>
        </w:rPr>
        <w:t xml:space="preserve"> в которых обучаются 6 922 обучающихся, и </w:t>
      </w:r>
      <w:r w:rsidR="00D21C3B">
        <w:rPr>
          <w:rFonts w:eastAsia="Calibri"/>
          <w:sz w:val="28"/>
          <w:szCs w:val="28"/>
          <w:lang w:eastAsia="en-US"/>
        </w:rPr>
        <w:t>5</w:t>
      </w:r>
      <w:r w:rsidRPr="00B52FD2">
        <w:rPr>
          <w:rFonts w:eastAsia="Calibri"/>
          <w:sz w:val="28"/>
          <w:szCs w:val="28"/>
          <w:lang w:eastAsia="en-US"/>
        </w:rPr>
        <w:t xml:space="preserve"> учреждений дополнительного образования с охватом 3 007 обучающихся.</w:t>
      </w:r>
    </w:p>
    <w:p w:rsidR="00B52FD2" w:rsidRPr="00B52FD2" w:rsidRDefault="00B52FD2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52FD2">
        <w:rPr>
          <w:color w:val="000000"/>
          <w:sz w:val="28"/>
          <w:szCs w:val="28"/>
        </w:rPr>
        <w:t>Руководитель отдела образования входит в состав муниципальной АНК.</w:t>
      </w:r>
    </w:p>
    <w:p w:rsidR="00B52FD2" w:rsidRPr="00B52FD2" w:rsidRDefault="00B52FD2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52FD2">
        <w:rPr>
          <w:color w:val="000000"/>
          <w:sz w:val="28"/>
          <w:szCs w:val="28"/>
        </w:rPr>
        <w:t>Организация работы осуществляется в соответствии с планом мероприятий муниципальной АНК и на основании плана антинаркотической направленности отдела образования</w:t>
      </w:r>
      <w:r w:rsidR="00C0242A">
        <w:rPr>
          <w:color w:val="000000"/>
          <w:sz w:val="28"/>
          <w:szCs w:val="28"/>
        </w:rPr>
        <w:t>.</w:t>
      </w:r>
    </w:p>
    <w:p w:rsidR="00303984" w:rsidRDefault="00303984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B52FD2" w:rsidRPr="00B52FD2">
        <w:rPr>
          <w:color w:val="000000"/>
          <w:sz w:val="28"/>
          <w:szCs w:val="28"/>
        </w:rPr>
        <w:t xml:space="preserve">о всех </w:t>
      </w:r>
      <w:r w:rsidR="00D21C3B">
        <w:rPr>
          <w:color w:val="000000"/>
          <w:sz w:val="28"/>
          <w:szCs w:val="28"/>
        </w:rPr>
        <w:t>11</w:t>
      </w:r>
      <w:r w:rsidR="00B52FD2" w:rsidRPr="00B52FD2">
        <w:rPr>
          <w:color w:val="000000"/>
          <w:sz w:val="28"/>
          <w:szCs w:val="28"/>
        </w:rPr>
        <w:t xml:space="preserve"> общеобразовательных организациях было проведено СПТ обучающихся</w:t>
      </w:r>
      <w:r>
        <w:rPr>
          <w:color w:val="000000"/>
          <w:sz w:val="28"/>
          <w:szCs w:val="28"/>
        </w:rPr>
        <w:t xml:space="preserve"> </w:t>
      </w:r>
      <w:r w:rsidR="00B52FD2" w:rsidRPr="00B52FD2">
        <w:rPr>
          <w:color w:val="000000"/>
          <w:sz w:val="28"/>
          <w:szCs w:val="28"/>
        </w:rPr>
        <w:t>на выявление немедицинского потребления наркотических средств</w:t>
      </w:r>
      <w:r>
        <w:rPr>
          <w:color w:val="000000"/>
          <w:sz w:val="28"/>
          <w:szCs w:val="28"/>
        </w:rPr>
        <w:t xml:space="preserve"> </w:t>
      </w:r>
      <w:r w:rsidR="00B52FD2" w:rsidRPr="00B52FD2">
        <w:rPr>
          <w:color w:val="000000"/>
          <w:sz w:val="28"/>
          <w:szCs w:val="28"/>
        </w:rPr>
        <w:t>и психотропных веществ</w:t>
      </w:r>
      <w:r>
        <w:rPr>
          <w:color w:val="000000"/>
          <w:sz w:val="28"/>
          <w:szCs w:val="28"/>
        </w:rPr>
        <w:t>.</w:t>
      </w:r>
      <w:r w:rsidR="00B52FD2" w:rsidRPr="00B52FD2">
        <w:rPr>
          <w:color w:val="000000"/>
          <w:sz w:val="28"/>
          <w:szCs w:val="28"/>
        </w:rPr>
        <w:t xml:space="preserve"> </w:t>
      </w:r>
    </w:p>
    <w:p w:rsidR="00B52FD2" w:rsidRPr="00B52FD2" w:rsidRDefault="00B52FD2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52FD2">
        <w:rPr>
          <w:color w:val="000000"/>
          <w:sz w:val="28"/>
          <w:szCs w:val="28"/>
        </w:rPr>
        <w:t xml:space="preserve">Общее количество обучающихся, подлежащих тестированию, - 2 112  человек, из них </w:t>
      </w:r>
      <w:r w:rsidR="00177601">
        <w:rPr>
          <w:color w:val="000000"/>
          <w:sz w:val="28"/>
          <w:szCs w:val="28"/>
        </w:rPr>
        <w:t xml:space="preserve">тестирование </w:t>
      </w:r>
      <w:r w:rsidRPr="00B52FD2">
        <w:rPr>
          <w:color w:val="000000"/>
          <w:sz w:val="28"/>
          <w:szCs w:val="28"/>
        </w:rPr>
        <w:t xml:space="preserve">прошли 2 019 детей, что составило 95 процентов от числа подлежащих тестированию, около 1 процента обучающихся официально отказались от участия в СПТ. В сравнение </w:t>
      </w:r>
      <w:r w:rsidR="00177601">
        <w:rPr>
          <w:color w:val="000000"/>
          <w:sz w:val="28"/>
          <w:szCs w:val="28"/>
        </w:rPr>
        <w:br/>
      </w:r>
      <w:r w:rsidRPr="00B52FD2">
        <w:rPr>
          <w:color w:val="000000"/>
          <w:sz w:val="28"/>
          <w:szCs w:val="28"/>
        </w:rPr>
        <w:t>с прошлым учебным годом количество обучающихся, прошедших СПТ, увеличилось на 103 человека.</w:t>
      </w:r>
    </w:p>
    <w:p w:rsidR="00B52FD2" w:rsidRPr="00B52FD2" w:rsidRDefault="00B52FD2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52FD2">
        <w:rPr>
          <w:color w:val="000000"/>
          <w:sz w:val="28"/>
          <w:szCs w:val="28"/>
        </w:rPr>
        <w:t>По результатам СПТ в 2022 году обучающиеся общеобразовательных учреждений г. Волжска, направленны</w:t>
      </w:r>
      <w:r w:rsidR="00177601">
        <w:rPr>
          <w:color w:val="000000"/>
          <w:sz w:val="28"/>
          <w:szCs w:val="28"/>
        </w:rPr>
        <w:t>е</w:t>
      </w:r>
      <w:r w:rsidRPr="00B52FD2">
        <w:rPr>
          <w:color w:val="000000"/>
          <w:sz w:val="28"/>
          <w:szCs w:val="28"/>
        </w:rPr>
        <w:t xml:space="preserve"> для прохождения медицинских осмотров на выявление факта немедицинского потребления нар</w:t>
      </w:r>
      <w:r w:rsidR="00303984">
        <w:rPr>
          <w:color w:val="000000"/>
          <w:sz w:val="28"/>
          <w:szCs w:val="28"/>
        </w:rPr>
        <w:t>котических средств, отсутствуют.</w:t>
      </w:r>
    </w:p>
    <w:p w:rsidR="00B52FD2" w:rsidRPr="00B52FD2" w:rsidRDefault="00B52FD2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 w:rsidRPr="00B52FD2">
        <w:rPr>
          <w:color w:val="000000"/>
          <w:sz w:val="28"/>
          <w:szCs w:val="28"/>
        </w:rPr>
        <w:t xml:space="preserve">Большое значение в работе по профилактике имеет наличие </w:t>
      </w:r>
      <w:r w:rsidRPr="00B52FD2">
        <w:rPr>
          <w:color w:val="000000"/>
          <w:sz w:val="28"/>
          <w:szCs w:val="28"/>
        </w:rPr>
        <w:br/>
        <w:t xml:space="preserve">в городе МБУ Республики Марий Эл «Центр психолого-педагогической, медицинской и социальной помощи «Лабиринт» (далее - центр «Лабиринт»), специалисты которого осуществляют работу с учащимися группы риска, оказывают существенную методическую помощь образовательным организациям, организуют постоянное консультационное сопровождение по вопросам реабилитации и адаптации обучающихся, находящихся в социально опасном положении, и их семей. </w:t>
      </w:r>
    </w:p>
    <w:p w:rsidR="00B52FD2" w:rsidRPr="00B52FD2" w:rsidRDefault="00B52FD2" w:rsidP="009D6826">
      <w:pPr>
        <w:widowControl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B52FD2">
        <w:rPr>
          <w:color w:val="000000"/>
          <w:sz w:val="28"/>
          <w:szCs w:val="28"/>
          <w:lang w:bidi="ru-RU"/>
        </w:rPr>
        <w:t xml:space="preserve">Муниципальное учреждение «Отдел физической культуры, спорта и делам молодежи» администрации г. Волжска </w:t>
      </w:r>
      <w:r w:rsidRPr="00B52FD2">
        <w:rPr>
          <w:bCs/>
          <w:color w:val="000000"/>
          <w:sz w:val="28"/>
          <w:szCs w:val="28"/>
          <w:lang w:bidi="ru-RU"/>
        </w:rPr>
        <w:t xml:space="preserve">привлекает несовершеннолетних, находящихся в социально опасном положении или склонных к противоправным действиям, к занятиям в спортивных секциях, кружках и других объединениях, что способствует </w:t>
      </w:r>
      <w:r w:rsidRPr="00B52FD2">
        <w:rPr>
          <w:bCs/>
          <w:color w:val="000000"/>
          <w:sz w:val="28"/>
          <w:szCs w:val="28"/>
          <w:lang w:bidi="ru-RU"/>
        </w:rPr>
        <w:br/>
        <w:t>их приобщению к ценностям отечественной культуры.</w:t>
      </w:r>
    </w:p>
    <w:p w:rsidR="00B52FD2" w:rsidRPr="00B52FD2" w:rsidRDefault="00B52FD2" w:rsidP="009D6826">
      <w:pPr>
        <w:widowControl/>
        <w:ind w:firstLine="709"/>
        <w:jc w:val="both"/>
        <w:rPr>
          <w:color w:val="000000"/>
          <w:sz w:val="28"/>
          <w:szCs w:val="28"/>
          <w:lang w:bidi="ru-RU"/>
        </w:rPr>
      </w:pPr>
      <w:r w:rsidRPr="00B52FD2">
        <w:rPr>
          <w:color w:val="000000"/>
          <w:sz w:val="28"/>
          <w:szCs w:val="28"/>
          <w:lang w:bidi="ru-RU"/>
        </w:rPr>
        <w:t>В группе «Молодежь города Волжска» в социальной сети «ВКонтакте» зарегистрировано 1 811 участников, в группе «Спорт Волжск» - 2 074 участника.</w:t>
      </w:r>
    </w:p>
    <w:p w:rsidR="00B52FD2" w:rsidRPr="00B52FD2" w:rsidRDefault="00B52FD2" w:rsidP="009D6826">
      <w:pPr>
        <w:widowControl/>
        <w:ind w:firstLine="709"/>
        <w:jc w:val="both"/>
        <w:rPr>
          <w:color w:val="000000"/>
          <w:sz w:val="28"/>
          <w:szCs w:val="28"/>
          <w:lang w:bidi="ru-RU"/>
        </w:rPr>
      </w:pPr>
      <w:r w:rsidRPr="00B52FD2">
        <w:rPr>
          <w:color w:val="000000"/>
          <w:sz w:val="28"/>
          <w:szCs w:val="28"/>
          <w:lang w:bidi="ru-RU"/>
        </w:rPr>
        <w:t>Вместе с тем выявлен ряд недостатков в проводимой работе:</w:t>
      </w:r>
    </w:p>
    <w:p w:rsidR="00B52FD2" w:rsidRPr="00B52FD2" w:rsidRDefault="00B52FD2" w:rsidP="009D6826">
      <w:pPr>
        <w:widowControl/>
        <w:ind w:firstLine="709"/>
        <w:jc w:val="both"/>
        <w:rPr>
          <w:color w:val="000000"/>
          <w:sz w:val="28"/>
          <w:szCs w:val="28"/>
          <w:lang w:bidi="ru-RU"/>
        </w:rPr>
      </w:pPr>
      <w:r w:rsidRPr="00B52FD2">
        <w:rPr>
          <w:color w:val="000000"/>
          <w:sz w:val="28"/>
          <w:szCs w:val="28"/>
          <w:lang w:bidi="ru-RU"/>
        </w:rPr>
        <w:t>недостаточно активно ведется информационно-просветительская деятельность как для молодежи, так и для родительской и педагогической общественности, в том числе в социальных сетях;</w:t>
      </w:r>
    </w:p>
    <w:p w:rsidR="00B52FD2" w:rsidRPr="00B52FD2" w:rsidRDefault="00B52FD2" w:rsidP="009D6826">
      <w:pPr>
        <w:widowControl/>
        <w:ind w:firstLine="709"/>
        <w:jc w:val="both"/>
        <w:rPr>
          <w:color w:val="000000"/>
          <w:sz w:val="28"/>
          <w:szCs w:val="28"/>
          <w:lang w:bidi="ru-RU"/>
        </w:rPr>
      </w:pPr>
      <w:r w:rsidRPr="00B52FD2">
        <w:rPr>
          <w:color w:val="000000"/>
          <w:sz w:val="28"/>
          <w:szCs w:val="28"/>
          <w:lang w:bidi="ru-RU"/>
        </w:rPr>
        <w:t>отсутствует уличная социальная реклама;</w:t>
      </w:r>
    </w:p>
    <w:p w:rsidR="00B52FD2" w:rsidRPr="00B52FD2" w:rsidRDefault="00B52FD2" w:rsidP="009D6826">
      <w:pPr>
        <w:widowControl/>
        <w:ind w:firstLine="709"/>
        <w:jc w:val="both"/>
        <w:rPr>
          <w:color w:val="000000"/>
          <w:sz w:val="28"/>
          <w:szCs w:val="28"/>
          <w:lang w:bidi="ru-RU"/>
        </w:rPr>
      </w:pPr>
      <w:r w:rsidRPr="00B52FD2">
        <w:rPr>
          <w:color w:val="000000"/>
          <w:sz w:val="28"/>
          <w:szCs w:val="28"/>
          <w:lang w:bidi="ru-RU"/>
        </w:rPr>
        <w:t xml:space="preserve">субъект системы профилактики не представляет предложения </w:t>
      </w:r>
      <w:r w:rsidRPr="00B52FD2">
        <w:rPr>
          <w:color w:val="000000"/>
          <w:sz w:val="28"/>
          <w:szCs w:val="28"/>
          <w:lang w:bidi="ru-RU"/>
        </w:rPr>
        <w:br/>
        <w:t xml:space="preserve">в решения заседания муниципальной АНК. </w:t>
      </w:r>
    </w:p>
    <w:p w:rsidR="00B52FD2" w:rsidRPr="00B52FD2" w:rsidRDefault="00B52FD2" w:rsidP="009D6826">
      <w:pPr>
        <w:widowControl/>
        <w:ind w:firstLine="709"/>
        <w:jc w:val="both"/>
        <w:rPr>
          <w:iCs/>
          <w:sz w:val="28"/>
          <w:szCs w:val="28"/>
        </w:rPr>
      </w:pPr>
      <w:r w:rsidRPr="00B52FD2">
        <w:rPr>
          <w:sz w:val="28"/>
          <w:szCs w:val="28"/>
        </w:rPr>
        <w:t xml:space="preserve">В культурно-досуговых учреждениях г. Волжска </w:t>
      </w:r>
      <w:r w:rsidRPr="00B52FD2">
        <w:rPr>
          <w:iCs/>
          <w:sz w:val="28"/>
          <w:szCs w:val="28"/>
        </w:rPr>
        <w:t xml:space="preserve">(2 клубных учреждения, 6 библиотек, краеведческий музей, 2 детские школы искусств, парк культуры и отдыха) </w:t>
      </w:r>
      <w:r w:rsidRPr="00B52FD2">
        <w:rPr>
          <w:sz w:val="28"/>
          <w:szCs w:val="28"/>
        </w:rPr>
        <w:t>организуются и проводятся мероприятия различной тематической направленности.</w:t>
      </w:r>
      <w:r w:rsidRPr="00B52FD2">
        <w:rPr>
          <w:iCs/>
          <w:sz w:val="28"/>
          <w:szCs w:val="28"/>
        </w:rPr>
        <w:t xml:space="preserve"> </w:t>
      </w:r>
    </w:p>
    <w:p w:rsidR="00B52FD2" w:rsidRPr="00B52FD2" w:rsidRDefault="00B52FD2" w:rsidP="009D6826">
      <w:pPr>
        <w:widowControl/>
        <w:ind w:firstLine="709"/>
        <w:jc w:val="both"/>
        <w:rPr>
          <w:bCs/>
          <w:sz w:val="28"/>
          <w:szCs w:val="28"/>
        </w:rPr>
      </w:pPr>
      <w:r w:rsidRPr="00B52FD2">
        <w:rPr>
          <w:bCs/>
          <w:iCs/>
          <w:sz w:val="28"/>
          <w:szCs w:val="28"/>
        </w:rPr>
        <w:t xml:space="preserve">Учреждения культуры тесно взаимодействуют </w:t>
      </w:r>
      <w:r w:rsidRPr="00B52FD2">
        <w:rPr>
          <w:bCs/>
          <w:iCs/>
          <w:sz w:val="28"/>
          <w:szCs w:val="28"/>
        </w:rPr>
        <w:br/>
        <w:t xml:space="preserve">с </w:t>
      </w:r>
      <w:r w:rsidRPr="00B52FD2">
        <w:rPr>
          <w:iCs/>
          <w:sz w:val="28"/>
          <w:szCs w:val="28"/>
        </w:rPr>
        <w:t xml:space="preserve">общеобразовательными учреждениями, отделом спорта и по делам </w:t>
      </w:r>
      <w:r w:rsidRPr="00B52FD2">
        <w:rPr>
          <w:iCs/>
          <w:sz w:val="28"/>
          <w:szCs w:val="28"/>
        </w:rPr>
        <w:lastRenderedPageBreak/>
        <w:t xml:space="preserve">молодежи, отделом полиции, центром «Лабиринт», военным комиссариатом, Волжской городской больницей, Комплексным центром социального обслуживания населения. </w:t>
      </w:r>
    </w:p>
    <w:p w:rsidR="00B52FD2" w:rsidRPr="00B52FD2" w:rsidRDefault="00B52FD2" w:rsidP="009D6826">
      <w:pPr>
        <w:widowControl/>
        <w:ind w:firstLine="709"/>
        <w:jc w:val="both"/>
        <w:rPr>
          <w:b/>
          <w:bCs/>
          <w:sz w:val="28"/>
          <w:szCs w:val="28"/>
        </w:rPr>
      </w:pPr>
      <w:r w:rsidRPr="00B52FD2">
        <w:rPr>
          <w:bCs/>
          <w:sz w:val="28"/>
          <w:szCs w:val="28"/>
        </w:rPr>
        <w:t>В 2022 году учреждениями культуры организовано и проведено 305 мероприятий, в которых приняли участие 307 772 человека. Из них для детей - 176 мероприятий с охватом 111 151 человек, для молодежи - 68 мероприятий с охватом 58 085 человек.</w:t>
      </w:r>
    </w:p>
    <w:p w:rsidR="00B52FD2" w:rsidRPr="00B52FD2" w:rsidRDefault="00B52FD2" w:rsidP="009D6826">
      <w:pPr>
        <w:widowControl/>
        <w:ind w:firstLine="709"/>
        <w:jc w:val="both"/>
        <w:rPr>
          <w:bCs/>
          <w:sz w:val="28"/>
          <w:szCs w:val="28"/>
        </w:rPr>
      </w:pPr>
      <w:r w:rsidRPr="00B52FD2">
        <w:rPr>
          <w:bCs/>
          <w:sz w:val="28"/>
          <w:szCs w:val="28"/>
        </w:rPr>
        <w:t>В 2023 году культурно-досуговыми учреждениями было проведено 145 профилактических мероприятий антинаркотической направленности, число лиц, вовлеченных в антинаркотические мероприятия, составило 8 430</w:t>
      </w:r>
      <w:r w:rsidRPr="00B52FD2">
        <w:rPr>
          <w:b/>
          <w:bCs/>
          <w:sz w:val="28"/>
          <w:szCs w:val="28"/>
        </w:rPr>
        <w:t xml:space="preserve"> </w:t>
      </w:r>
      <w:r w:rsidRPr="00B52FD2">
        <w:rPr>
          <w:bCs/>
          <w:sz w:val="28"/>
          <w:szCs w:val="28"/>
        </w:rPr>
        <w:t xml:space="preserve">человек. </w:t>
      </w:r>
    </w:p>
    <w:p w:rsidR="00B52FD2" w:rsidRPr="00B52FD2" w:rsidRDefault="00B52FD2" w:rsidP="009D6826">
      <w:pPr>
        <w:widowControl/>
        <w:ind w:firstLine="709"/>
        <w:jc w:val="both"/>
        <w:rPr>
          <w:bCs/>
          <w:sz w:val="28"/>
          <w:szCs w:val="28"/>
        </w:rPr>
      </w:pPr>
      <w:r w:rsidRPr="00B52FD2">
        <w:rPr>
          <w:bCs/>
          <w:sz w:val="28"/>
          <w:szCs w:val="28"/>
        </w:rPr>
        <w:t>Работник отдела культуры является членом муниципальной АНК.</w:t>
      </w:r>
    </w:p>
    <w:p w:rsidR="00B52FD2" w:rsidRPr="00B52FD2" w:rsidRDefault="00303984" w:rsidP="009D6826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sz w:val="28"/>
          <w:szCs w:val="28"/>
        </w:rPr>
        <w:t>. Председателю муниципальной АНК Шагвалееву Р.М.:</w:t>
      </w:r>
    </w:p>
    <w:p w:rsidR="00B52FD2" w:rsidRPr="00B52FD2" w:rsidRDefault="00303984" w:rsidP="009D6826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sz w:val="28"/>
          <w:szCs w:val="28"/>
        </w:rPr>
        <w:t xml:space="preserve">.1. Организовать деятельность, направленную на эффективную реализацию мероприятий, предусмотренных подпрограммой «Комплексные меры по противодействию злоупотреблению наркотиками и их незаконному обороту в городском округе «Город Волжск» на 2015 - 2025 годы» муниципальной программы «Национальная безопасность в городском округе «Город Волжск» </w:t>
      </w:r>
      <w:r w:rsidR="00B52FD2" w:rsidRPr="00B52FD2">
        <w:rPr>
          <w:sz w:val="28"/>
          <w:szCs w:val="28"/>
        </w:rPr>
        <w:br/>
        <w:t>на 2020 - 2023 годы».</w:t>
      </w:r>
    </w:p>
    <w:p w:rsidR="00B52FD2" w:rsidRPr="00B52FD2" w:rsidRDefault="00303984" w:rsidP="009D6826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sz w:val="28"/>
          <w:szCs w:val="28"/>
        </w:rPr>
        <w:t>.2. Привести организацию деятельности муниципальной АНК</w:t>
      </w:r>
      <w:r w:rsidR="00B52FD2" w:rsidRPr="00B52FD2">
        <w:rPr>
          <w:sz w:val="28"/>
          <w:szCs w:val="28"/>
        </w:rPr>
        <w:br/>
        <w:t xml:space="preserve">в соответствие с предъявляемыми требованиями, обеспечить координацию деятельности всех субъектов системы профилактики, </w:t>
      </w:r>
      <w:r w:rsidR="00B52FD2" w:rsidRPr="00B52FD2">
        <w:rPr>
          <w:sz w:val="28"/>
          <w:szCs w:val="28"/>
        </w:rPr>
        <w:br/>
        <w:t>в том числе: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систематизировать по отдельным накопительным делам материалы по антинаркотической деятельности (нормативные правовые акты; протоколы заседания АНК в Республике Марий Эл и результаты исполнения поручений; план работы муниципальной АНК, материалы по подготовке заседаний, протоколы заседаний, информация </w:t>
      </w:r>
      <w:r w:rsidRPr="00B52FD2">
        <w:rPr>
          <w:sz w:val="28"/>
          <w:szCs w:val="28"/>
        </w:rPr>
        <w:br/>
        <w:t>об исполнении принятых решений; профилактические и иные мероприятия);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осуществлять подготовку заседаний муниципальной АНК </w:t>
      </w:r>
      <w:r w:rsidRPr="00B52FD2">
        <w:rPr>
          <w:sz w:val="28"/>
          <w:szCs w:val="28"/>
        </w:rPr>
        <w:br/>
        <w:t xml:space="preserve">в соответствии с требованиями Регламента антинаркотической комиссии в городском округе (муниципальном районе) в Республике Марий Эл, утвержденного протоколом заседания антинаркотической комиссии </w:t>
      </w:r>
      <w:r w:rsidRPr="00B52FD2">
        <w:rPr>
          <w:sz w:val="28"/>
          <w:szCs w:val="28"/>
        </w:rPr>
        <w:br/>
        <w:t xml:space="preserve">в Республике Марий Эл от 27 декабря 2022 г. № 4, с рассмотрением конкретных проблемных вопросов с учетом оперативной обстановки </w:t>
      </w:r>
      <w:r w:rsidRPr="00B52FD2">
        <w:rPr>
          <w:sz w:val="28"/>
          <w:szCs w:val="28"/>
        </w:rPr>
        <w:br/>
        <w:t xml:space="preserve">в районе; </w:t>
      </w:r>
    </w:p>
    <w:p w:rsidR="00B52FD2" w:rsidRPr="00B52FD2" w:rsidRDefault="00B52FD2" w:rsidP="009D6826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>материалы заседаний муниципальной АНК по рассматриваемым вопросам готовить на основе запрашиваемых предложений субъектов профилактики правонарушений района, в решении предусматривать конкретных исполнителей, сроки проведения мероприятий и сроки представления информации об их реализации;</w:t>
      </w:r>
    </w:p>
    <w:p w:rsidR="00B52FD2" w:rsidRPr="00B52FD2" w:rsidRDefault="00B52FD2" w:rsidP="009D6826">
      <w:pPr>
        <w:widowControl/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lastRenderedPageBreak/>
        <w:t xml:space="preserve">ориентировать субъекты системы профилактики наркомании, прежде всего органы внутренних дел, на представление информации </w:t>
      </w:r>
      <w:r w:rsidRPr="00B52FD2">
        <w:rPr>
          <w:sz w:val="28"/>
          <w:szCs w:val="28"/>
        </w:rPr>
        <w:br/>
        <w:t xml:space="preserve">по проблемным вопросам с подробным анализом ситуации </w:t>
      </w:r>
      <w:r w:rsidRPr="00B52FD2">
        <w:rPr>
          <w:sz w:val="28"/>
          <w:szCs w:val="28"/>
        </w:rPr>
        <w:br/>
        <w:t>и предложениями о возможных путях их решения;</w:t>
      </w:r>
    </w:p>
    <w:p w:rsidR="00B52FD2" w:rsidRPr="00B52FD2" w:rsidRDefault="00B52FD2" w:rsidP="009D6826">
      <w:pPr>
        <w:widowControl/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план проведения мероприятий по профилактике наркомании </w:t>
      </w:r>
      <w:r w:rsidRPr="00B52FD2">
        <w:rPr>
          <w:sz w:val="28"/>
          <w:szCs w:val="28"/>
        </w:rPr>
        <w:br/>
        <w:t>в городском округе «Город Волжск» формировать на основе предложений субъектов профилактики с учетом их актуальности и своевременности;</w:t>
      </w:r>
    </w:p>
    <w:p w:rsidR="00B52FD2" w:rsidRPr="00B52FD2" w:rsidRDefault="00B52FD2" w:rsidP="009D6826">
      <w:pPr>
        <w:widowControl/>
        <w:ind w:firstLine="709"/>
        <w:jc w:val="both"/>
        <w:rPr>
          <w:sz w:val="28"/>
          <w:szCs w:val="28"/>
          <w:lang w:bidi="ru-RU"/>
        </w:rPr>
      </w:pPr>
      <w:r w:rsidRPr="00B52FD2">
        <w:rPr>
          <w:sz w:val="28"/>
          <w:szCs w:val="28"/>
        </w:rPr>
        <w:t xml:space="preserve">ввести в состав муниципальной АНК представителей </w:t>
      </w:r>
      <w:r w:rsidRPr="00B52FD2">
        <w:rPr>
          <w:sz w:val="28"/>
          <w:szCs w:val="28"/>
          <w:lang w:bidi="ru-RU"/>
        </w:rPr>
        <w:t xml:space="preserve">территориальных подразделений Управления Федеральной службы войск национальной гвардии Российской Федерации по Республике Марий Эл по муниципальному образованию, Роспотребнадзора, а также Комплексного центра социального обслуживания населения; </w:t>
      </w:r>
    </w:p>
    <w:p w:rsidR="00B52FD2" w:rsidRPr="00B52FD2" w:rsidRDefault="00B52FD2" w:rsidP="009D6826">
      <w:pPr>
        <w:widowControl/>
        <w:ind w:firstLine="709"/>
        <w:jc w:val="both"/>
        <w:rPr>
          <w:sz w:val="28"/>
          <w:szCs w:val="28"/>
          <w:lang w:bidi="ru-RU"/>
        </w:rPr>
      </w:pPr>
      <w:r w:rsidRPr="00B52FD2">
        <w:rPr>
          <w:sz w:val="28"/>
          <w:szCs w:val="28"/>
          <w:lang w:bidi="ru-RU"/>
        </w:rPr>
        <w:t xml:space="preserve">на сайте администрации </w:t>
      </w:r>
      <w:r w:rsidRPr="00B52FD2">
        <w:rPr>
          <w:sz w:val="28"/>
          <w:szCs w:val="28"/>
        </w:rPr>
        <w:t xml:space="preserve">городского округа «Город Волжск» </w:t>
      </w:r>
      <w:r w:rsidRPr="00B52FD2">
        <w:rPr>
          <w:sz w:val="28"/>
          <w:szCs w:val="28"/>
        </w:rPr>
        <w:br/>
      </w:r>
      <w:r w:rsidRPr="00B52FD2">
        <w:rPr>
          <w:sz w:val="28"/>
          <w:szCs w:val="28"/>
          <w:lang w:bidi="ru-RU"/>
        </w:rPr>
        <w:t xml:space="preserve">в подразделе муниципальной АНК актуализировать необходимую информацию, разместить протоколы заседаний муниципальной АНК </w:t>
      </w:r>
      <w:r w:rsidRPr="00B52FD2">
        <w:rPr>
          <w:sz w:val="28"/>
          <w:szCs w:val="28"/>
          <w:lang w:bidi="ru-RU"/>
        </w:rPr>
        <w:br/>
        <w:t xml:space="preserve">за последние три года, нормативные правовые акты, регламентирующие деятельность в сфере антинаркотической направленности, а также иные информационно-справочные материалы по вопросам реализации государственной антинаркотической политики и поддерживать </w:t>
      </w:r>
      <w:r w:rsidRPr="00B52FD2">
        <w:rPr>
          <w:sz w:val="28"/>
          <w:szCs w:val="28"/>
          <w:lang w:bidi="ru-RU"/>
        </w:rPr>
        <w:br/>
        <w:t>их в актуальном состоянии;</w:t>
      </w:r>
    </w:p>
    <w:p w:rsidR="00B52FD2" w:rsidRPr="00B52FD2" w:rsidRDefault="00B52FD2" w:rsidP="009D6826">
      <w:pPr>
        <w:widowControl/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>организовать контроль за исполнением принятых решений;</w:t>
      </w:r>
    </w:p>
    <w:p w:rsidR="00B52FD2" w:rsidRPr="00B52FD2" w:rsidRDefault="00B52FD2" w:rsidP="009D6826">
      <w:pPr>
        <w:widowControl/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>обеспечить выполнение поручений, отраженных в протоколах АНК в Республике Марий Эл.</w:t>
      </w:r>
    </w:p>
    <w:p w:rsidR="00B52FD2" w:rsidRPr="00B52FD2" w:rsidRDefault="00303984" w:rsidP="009D682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sz w:val="28"/>
          <w:szCs w:val="28"/>
        </w:rPr>
        <w:t>.3. На заседаниях муниципальной АНК запланировать рассмотрение следующих вопросов:</w:t>
      </w:r>
    </w:p>
    <w:p w:rsidR="00B52FD2" w:rsidRPr="00B52FD2" w:rsidRDefault="00B52FD2" w:rsidP="009D6826">
      <w:pPr>
        <w:widowControl/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ежегодно в </w:t>
      </w:r>
      <w:r w:rsidR="00177601">
        <w:rPr>
          <w:sz w:val="28"/>
          <w:szCs w:val="28"/>
        </w:rPr>
        <w:t>втором</w:t>
      </w:r>
      <w:r w:rsidRPr="00B52FD2">
        <w:rPr>
          <w:sz w:val="28"/>
          <w:szCs w:val="28"/>
        </w:rPr>
        <w:t xml:space="preserve"> квартале итоги мониторинга наркоситуации </w:t>
      </w:r>
      <w:r w:rsidRPr="00B52FD2">
        <w:rPr>
          <w:sz w:val="28"/>
          <w:szCs w:val="28"/>
        </w:rPr>
        <w:br/>
        <w:t>в Республике Марий Эл за прошедший год в разрезе муниципального образования;</w:t>
      </w:r>
    </w:p>
    <w:p w:rsidR="00B52FD2" w:rsidRPr="00B52FD2" w:rsidRDefault="00B52FD2" w:rsidP="009D6826">
      <w:pPr>
        <w:widowControl/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>по итогам каждого прошедшего года в части финансирования раздела подпрограммы, корректировки целевых индикаторов, мероприятий и участников подпрограммы;</w:t>
      </w:r>
    </w:p>
    <w:p w:rsidR="00B52FD2" w:rsidRPr="00B52FD2" w:rsidRDefault="00B52FD2" w:rsidP="009D6826">
      <w:pPr>
        <w:widowControl/>
        <w:ind w:firstLine="709"/>
        <w:jc w:val="both"/>
        <w:rPr>
          <w:sz w:val="28"/>
          <w:szCs w:val="28"/>
        </w:rPr>
      </w:pPr>
      <w:r w:rsidRPr="00B52FD2">
        <w:rPr>
          <w:sz w:val="28"/>
          <w:szCs w:val="28"/>
        </w:rPr>
        <w:t xml:space="preserve">итоги выезда рабочей группы АНК в Республике Марий Эл </w:t>
      </w:r>
      <w:r w:rsidRPr="00B52FD2">
        <w:rPr>
          <w:sz w:val="28"/>
          <w:szCs w:val="28"/>
        </w:rPr>
        <w:br/>
        <w:t>с выработкой конкретных предложений по устранению отмеченных недостатков.</w:t>
      </w:r>
    </w:p>
    <w:p w:rsidR="00B52FD2" w:rsidRPr="00B52FD2" w:rsidRDefault="00303984" w:rsidP="009D682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sz w:val="28"/>
          <w:szCs w:val="28"/>
        </w:rPr>
        <w:t>.4. Обеспечить проведение адресной информационно-пропагандистской работы среди населения района специалистом наркологической службы района  (выступления в СМИ, разработка, тиражирование и распространение тематического информационно-методического материала и др.).</w:t>
      </w:r>
    </w:p>
    <w:p w:rsidR="00B52FD2" w:rsidRPr="00B52FD2" w:rsidRDefault="00303984" w:rsidP="009D682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sz w:val="28"/>
          <w:szCs w:val="28"/>
        </w:rPr>
        <w:t>.5. Рассмотреть вопрос о возможности комплектования постоянными сотрудниками (вместо совмещения) кабинета медицинского освидетельствования на состояние опьянения Волжской городской больницы.</w:t>
      </w:r>
    </w:p>
    <w:p w:rsidR="00B52FD2" w:rsidRPr="00B52FD2" w:rsidRDefault="00303984" w:rsidP="009D682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B52FD2" w:rsidRPr="00B52FD2">
        <w:rPr>
          <w:sz w:val="28"/>
          <w:szCs w:val="28"/>
        </w:rPr>
        <w:t xml:space="preserve">.6. Обеспечить привлечение специалистов центра «Лабиринт» </w:t>
      </w:r>
      <w:r w:rsidR="00B52FD2" w:rsidRPr="00B52FD2">
        <w:rPr>
          <w:sz w:val="28"/>
          <w:szCs w:val="28"/>
        </w:rPr>
        <w:br/>
        <w:t>к проведению социальной реабилитации несовершеннолетних, употребляющих психоактивные вещества</w:t>
      </w:r>
      <w:r w:rsidR="00177601">
        <w:rPr>
          <w:sz w:val="28"/>
          <w:szCs w:val="28"/>
        </w:rPr>
        <w:t>,</w:t>
      </w:r>
      <w:r w:rsidR="00B52FD2" w:rsidRPr="00B52FD2">
        <w:rPr>
          <w:sz w:val="28"/>
          <w:szCs w:val="28"/>
        </w:rPr>
        <w:t xml:space="preserve"> по программе «Независимость».</w:t>
      </w:r>
    </w:p>
    <w:p w:rsidR="00B52FD2" w:rsidRPr="00B52FD2" w:rsidRDefault="00303984" w:rsidP="009D682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sz w:val="28"/>
          <w:szCs w:val="28"/>
        </w:rPr>
        <w:t>.7. Рассмотреть возможность создания условий для организации работы психолога в районе, осуществляющего социальную реабилитацию лиц, находящихся в трудной жизненной ситуации, в том числе потребляющих наркотические средства и психотропные вещества в немедицинских целях.</w:t>
      </w:r>
    </w:p>
    <w:p w:rsidR="00B52FD2" w:rsidRPr="00B52FD2" w:rsidRDefault="00303984" w:rsidP="009D6826">
      <w:pPr>
        <w:widowControl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4.3</w:t>
      </w:r>
      <w:r w:rsidR="00B52FD2" w:rsidRPr="00B52FD2">
        <w:rPr>
          <w:sz w:val="28"/>
          <w:szCs w:val="28"/>
        </w:rPr>
        <w:t>.8. Организовать п</w:t>
      </w:r>
      <w:r w:rsidR="00B52FD2" w:rsidRPr="00B52FD2">
        <w:rPr>
          <w:color w:val="000000"/>
          <w:sz w:val="28"/>
          <w:szCs w:val="28"/>
        </w:rPr>
        <w:t xml:space="preserve">роведение информационной работы </w:t>
      </w:r>
      <w:r w:rsidR="00B52FD2" w:rsidRPr="00B52FD2">
        <w:rPr>
          <w:color w:val="000000"/>
          <w:sz w:val="28"/>
          <w:szCs w:val="28"/>
        </w:rPr>
        <w:br/>
        <w:t xml:space="preserve">по профилактике безнадзорности и предупреждению правонарушений,  употребления психоактивных веществ в социальных сетях и </w:t>
      </w:r>
      <w:r w:rsidR="00B52FD2" w:rsidRPr="00B52FD2">
        <w:rPr>
          <w:color w:val="000000"/>
          <w:sz w:val="28"/>
          <w:szCs w:val="28"/>
        </w:rPr>
        <w:br/>
        <w:t>на официальных сайтах общеобразовательных организаций.</w:t>
      </w:r>
    </w:p>
    <w:p w:rsidR="00B52FD2" w:rsidRPr="00B52FD2" w:rsidRDefault="00B52FD2" w:rsidP="009D6826">
      <w:pPr>
        <w:widowControl/>
        <w:ind w:firstLine="709"/>
        <w:jc w:val="both"/>
        <w:rPr>
          <w:bCs/>
          <w:sz w:val="28"/>
          <w:szCs w:val="28"/>
          <w:lang w:bidi="ru-RU"/>
        </w:rPr>
      </w:pPr>
      <w:r w:rsidRPr="00B52FD2">
        <w:rPr>
          <w:sz w:val="28"/>
          <w:szCs w:val="28"/>
        </w:rPr>
        <w:t>1.9. </w:t>
      </w:r>
      <w:r w:rsidRPr="00B52FD2">
        <w:rPr>
          <w:bCs/>
          <w:sz w:val="28"/>
          <w:szCs w:val="28"/>
          <w:lang w:bidi="ru-RU"/>
        </w:rPr>
        <w:t xml:space="preserve">Разработать план проведения обучающих мероприятий для педагогических работников, психологов с целью повышения </w:t>
      </w:r>
      <w:r w:rsidRPr="00B52FD2">
        <w:rPr>
          <w:bCs/>
          <w:sz w:val="28"/>
          <w:szCs w:val="28"/>
          <w:lang w:bidi="ru-RU"/>
        </w:rPr>
        <w:br/>
        <w:t xml:space="preserve">их компетенции в области профилактики наркомании с приглашением специалистов субъектов профилактики правонарушений, в том числе </w:t>
      </w:r>
      <w:r w:rsidRPr="00B52FD2">
        <w:rPr>
          <w:bCs/>
          <w:sz w:val="28"/>
          <w:szCs w:val="28"/>
          <w:lang w:bidi="ru-RU"/>
        </w:rPr>
        <w:br/>
        <w:t>на базе функционирующего центра «Лабиринт».</w:t>
      </w:r>
    </w:p>
    <w:p w:rsidR="00B52FD2" w:rsidRPr="00B52FD2" w:rsidRDefault="00B52FD2" w:rsidP="009D6826">
      <w:pPr>
        <w:widowControl/>
        <w:ind w:firstLine="709"/>
        <w:jc w:val="both"/>
        <w:rPr>
          <w:bCs/>
          <w:sz w:val="28"/>
          <w:szCs w:val="28"/>
          <w:lang w:bidi="ru-RU"/>
        </w:rPr>
      </w:pPr>
      <w:r w:rsidRPr="00B52FD2">
        <w:rPr>
          <w:bCs/>
          <w:sz w:val="28"/>
          <w:szCs w:val="28"/>
          <w:lang w:bidi="ru-RU"/>
        </w:rPr>
        <w:t xml:space="preserve">1.10. Продолжить профилактическую работу с обучающимися группы риска и состоящими на различных видах учета, </w:t>
      </w:r>
      <w:r w:rsidRPr="00B52FD2">
        <w:rPr>
          <w:bCs/>
          <w:sz w:val="28"/>
          <w:szCs w:val="28"/>
          <w:lang w:bidi="ru-RU"/>
        </w:rPr>
        <w:br/>
        <w:t>вовлекая их в профилактические мероприятия и дополнительное образование.</w:t>
      </w:r>
    </w:p>
    <w:p w:rsidR="00B52FD2" w:rsidRPr="00B52FD2" w:rsidRDefault="00303984" w:rsidP="009D6826">
      <w:pPr>
        <w:widowControl/>
        <w:ind w:firstLine="709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4.3</w:t>
      </w:r>
      <w:r w:rsidR="00B52FD2" w:rsidRPr="00B52FD2">
        <w:rPr>
          <w:bCs/>
          <w:sz w:val="28"/>
          <w:szCs w:val="28"/>
          <w:lang w:bidi="ru-RU"/>
        </w:rPr>
        <w:t>.11.</w:t>
      </w:r>
      <w:r w:rsidR="00B52FD2" w:rsidRPr="00B52FD2">
        <w:rPr>
          <w:bCs/>
          <w:iCs/>
          <w:sz w:val="28"/>
          <w:szCs w:val="28"/>
          <w:lang w:bidi="ru-RU"/>
        </w:rPr>
        <w:t> </w:t>
      </w:r>
      <w:r w:rsidR="00B52FD2" w:rsidRPr="00B52FD2">
        <w:rPr>
          <w:color w:val="000000"/>
          <w:sz w:val="28"/>
          <w:szCs w:val="28"/>
        </w:rPr>
        <w:t>Обеспечить контроль за организаци</w:t>
      </w:r>
      <w:r w:rsidR="00177601">
        <w:rPr>
          <w:color w:val="000000"/>
          <w:sz w:val="28"/>
          <w:szCs w:val="28"/>
        </w:rPr>
        <w:t>ей</w:t>
      </w:r>
      <w:r w:rsidR="00B52FD2" w:rsidRPr="00B52FD2">
        <w:rPr>
          <w:color w:val="000000"/>
          <w:sz w:val="28"/>
          <w:szCs w:val="28"/>
        </w:rPr>
        <w:t xml:space="preserve"> летней занятости и отдыха несовершеннолетних детей, прибывших с новых территорий Российской Федерации</w:t>
      </w:r>
      <w:r w:rsidR="00B52FD2" w:rsidRPr="00B52FD2">
        <w:rPr>
          <w:bCs/>
          <w:sz w:val="28"/>
          <w:szCs w:val="28"/>
          <w:lang w:bidi="ru-RU"/>
        </w:rPr>
        <w:t>.</w:t>
      </w:r>
    </w:p>
    <w:p w:rsidR="00B52FD2" w:rsidRPr="00B52FD2" w:rsidRDefault="00303984" w:rsidP="009D6826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color w:val="000000"/>
          <w:sz w:val="28"/>
          <w:szCs w:val="28"/>
        </w:rPr>
        <w:t>.12. А</w:t>
      </w:r>
      <w:r w:rsidR="00B52FD2" w:rsidRPr="00B52FD2">
        <w:rPr>
          <w:rFonts w:eastAsia="Calibri"/>
          <w:sz w:val="28"/>
          <w:szCs w:val="28"/>
        </w:rPr>
        <w:t>ктивизировать работу по поддержке молодежных общественных организаций и  добровольческих объединений, вовлечению молодежных лидеров в деятельность по профилактике наркомании, к участию в грантовых конкурсах республиканского и всероссийского уровней.</w:t>
      </w:r>
    </w:p>
    <w:p w:rsidR="00B52FD2" w:rsidRPr="00B52FD2" w:rsidRDefault="00303984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2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rFonts w:eastAsia="Calibri"/>
          <w:sz w:val="28"/>
          <w:szCs w:val="28"/>
        </w:rPr>
        <w:t>.13. </w:t>
      </w:r>
      <w:r w:rsidR="00B52FD2" w:rsidRPr="00B52FD2">
        <w:rPr>
          <w:sz w:val="28"/>
          <w:szCs w:val="28"/>
        </w:rPr>
        <w:t>Провести работу по привлечению несовершеннолетних, находящихся в зоне риска, в добровольческую деятельность.</w:t>
      </w:r>
    </w:p>
    <w:p w:rsidR="00B52FD2" w:rsidRPr="00B52FD2" w:rsidRDefault="00303984" w:rsidP="009D682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color w:val="000000"/>
          <w:sz w:val="28"/>
          <w:szCs w:val="28"/>
        </w:rPr>
        <w:t>.14. С</w:t>
      </w:r>
      <w:r w:rsidR="00B52FD2" w:rsidRPr="00B52FD2">
        <w:rPr>
          <w:sz w:val="28"/>
          <w:szCs w:val="28"/>
        </w:rPr>
        <w:t xml:space="preserve">пециалистам, осуществляющим деятельность </w:t>
      </w:r>
      <w:r w:rsidR="00B52FD2" w:rsidRPr="00B52FD2">
        <w:rPr>
          <w:sz w:val="28"/>
          <w:szCs w:val="28"/>
        </w:rPr>
        <w:br/>
        <w:t xml:space="preserve">по профилактике асоциального поведения, в том числе наркомании, </w:t>
      </w:r>
      <w:r w:rsidR="00B52FD2" w:rsidRPr="00B52FD2">
        <w:rPr>
          <w:sz w:val="28"/>
          <w:szCs w:val="28"/>
        </w:rPr>
        <w:br/>
        <w:t>в целях повышения компетенции в данном направлении принимать участие в обучающих мероприятиях (курсы повышения квалификации, семинары, вебинары).</w:t>
      </w:r>
    </w:p>
    <w:p w:rsidR="00B52FD2" w:rsidRPr="00B52FD2" w:rsidRDefault="00303984" w:rsidP="009D6826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rFonts w:eastAsia="Calibri"/>
          <w:sz w:val="28"/>
          <w:szCs w:val="28"/>
        </w:rPr>
        <w:t>.15. Обеспечить размещение социальной рекламы антинаркотической направленности (тематических баннеров, информационных стендов и пр.) в учреждениях образования, культуры,  спорта и в общественных местах.</w:t>
      </w:r>
    </w:p>
    <w:p w:rsidR="00B52FD2" w:rsidRPr="00B52FD2" w:rsidRDefault="00303984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color w:val="000000"/>
          <w:sz w:val="28"/>
          <w:szCs w:val="28"/>
        </w:rPr>
        <w:t xml:space="preserve">.16. Организовать обучение работников учреждений культуры, исходя из специфики работы, навыкам ведения профилактической работы антинаркотической направленности, формам и методам </w:t>
      </w:r>
      <w:r w:rsidR="00B52FD2" w:rsidRPr="00B52FD2">
        <w:rPr>
          <w:color w:val="000000"/>
          <w:sz w:val="28"/>
          <w:szCs w:val="28"/>
        </w:rPr>
        <w:lastRenderedPageBreak/>
        <w:t>своевременного выявления первичных признаков злоупотребления психоактивными веществами.</w:t>
      </w:r>
    </w:p>
    <w:p w:rsidR="00B52FD2" w:rsidRPr="00B52FD2" w:rsidRDefault="00303984" w:rsidP="009D6826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</w:t>
      </w:r>
      <w:r w:rsidR="00B52FD2" w:rsidRPr="00B52FD2">
        <w:rPr>
          <w:color w:val="000000"/>
          <w:sz w:val="28"/>
          <w:szCs w:val="28"/>
        </w:rPr>
        <w:t xml:space="preserve">.17. В учреждениях культуры и дополнительного образования организовать работу по обновлению стендов с информацией </w:t>
      </w:r>
      <w:r w:rsidR="00B52FD2" w:rsidRPr="00B52FD2">
        <w:rPr>
          <w:color w:val="000000"/>
          <w:sz w:val="28"/>
          <w:szCs w:val="28"/>
        </w:rPr>
        <w:br/>
        <w:t>для посетителей по профилактике употребления алкогольной и спиртосодержащей продукции, наркотических средств и пропаганде здорового образа жизни.</w:t>
      </w:r>
    </w:p>
    <w:p w:rsidR="00B52FD2" w:rsidRPr="00B52FD2" w:rsidRDefault="00303984" w:rsidP="009D6826">
      <w:pPr>
        <w:widowControl/>
        <w:ind w:firstLine="709"/>
        <w:jc w:val="both"/>
        <w:rPr>
          <w:sz w:val="26"/>
          <w:szCs w:val="26"/>
          <w:highlight w:val="yellow"/>
        </w:rPr>
      </w:pPr>
      <w:r>
        <w:rPr>
          <w:sz w:val="28"/>
          <w:szCs w:val="28"/>
        </w:rPr>
        <w:t>4.3</w:t>
      </w:r>
      <w:r w:rsidR="00B52FD2" w:rsidRPr="00B52FD2">
        <w:rPr>
          <w:color w:val="000000"/>
          <w:sz w:val="28"/>
          <w:szCs w:val="28"/>
        </w:rPr>
        <w:t>.18. Организовать приглашение артистов</w:t>
      </w:r>
      <w:r w:rsidR="00B52FD2" w:rsidRPr="00B52FD2">
        <w:rPr>
          <w:sz w:val="28"/>
          <w:szCs w:val="26"/>
        </w:rPr>
        <w:t xml:space="preserve"> ГАУК Республики Марий Эл «Марийский театр юного зрителя» с постановкой спектакля антинаркотической направленности «Пять - двадцать пять» для учащихся образовательных учреждений г. Волжска.</w:t>
      </w:r>
    </w:p>
    <w:p w:rsidR="00B52FD2" w:rsidRPr="00B52FD2" w:rsidRDefault="00303984" w:rsidP="009D6826">
      <w:pPr>
        <w:widowControl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4.3</w:t>
      </w:r>
      <w:r w:rsidR="00B52FD2" w:rsidRPr="00B52FD2">
        <w:rPr>
          <w:sz w:val="28"/>
          <w:szCs w:val="26"/>
        </w:rPr>
        <w:t xml:space="preserve">.19. Обеспечить подготовку заявки в Министерство культуры, печати и по делам национальностей Республики Марий Эл </w:t>
      </w:r>
      <w:r w:rsidR="00B52FD2" w:rsidRPr="00B52FD2">
        <w:rPr>
          <w:sz w:val="28"/>
          <w:szCs w:val="26"/>
        </w:rPr>
        <w:br/>
        <w:t>на реализацию проекта «Модельная библиотека» в г. Волжске.</w:t>
      </w:r>
    </w:p>
    <w:p w:rsidR="00B52FD2" w:rsidRPr="00B52FD2" w:rsidRDefault="00303984" w:rsidP="009D6826">
      <w:pPr>
        <w:widowControl/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2" w:color="FFFFFF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52FD2" w:rsidRPr="00B52FD2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B52FD2" w:rsidRPr="00B52FD2">
        <w:rPr>
          <w:sz w:val="28"/>
          <w:szCs w:val="28"/>
        </w:rPr>
        <w:t> Комплексному центру социального обслуживания населения о</w:t>
      </w:r>
      <w:r w:rsidR="00B52FD2" w:rsidRPr="00B52FD2">
        <w:rPr>
          <w:color w:val="000000"/>
          <w:sz w:val="28"/>
          <w:szCs w:val="28"/>
        </w:rPr>
        <w:t xml:space="preserve">бновить информацию в организациях и учреждениях субъектов профилактики о возможности получения помощи </w:t>
      </w:r>
      <w:r w:rsidR="00B52FD2" w:rsidRPr="00B52FD2">
        <w:rPr>
          <w:color w:val="000000"/>
          <w:sz w:val="28"/>
          <w:szCs w:val="28"/>
        </w:rPr>
        <w:br/>
        <w:t>в прохождении социальной реабилитации по программам «Альтернатива» и «Независимость».</w:t>
      </w:r>
    </w:p>
    <w:p w:rsidR="00B52FD2" w:rsidRDefault="00950F71" w:rsidP="009D6826">
      <w:pPr>
        <w:widowControl/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52FD2" w:rsidRPr="00B52FD2">
        <w:rPr>
          <w:sz w:val="28"/>
          <w:szCs w:val="28"/>
        </w:rPr>
        <w:t xml:space="preserve">. Председателю муниципальной АНК Шагвалееву Р.М. организовать устранение недостатков. О результатах проделанной работы проинформировать аппарат АНК в Республике Марий Эл </w:t>
      </w:r>
      <w:r w:rsidR="00B52FD2" w:rsidRPr="00B52FD2">
        <w:rPr>
          <w:sz w:val="28"/>
          <w:szCs w:val="28"/>
        </w:rPr>
        <w:br/>
        <w:t xml:space="preserve">до 15 ноября 2023 г. и </w:t>
      </w:r>
      <w:r w:rsidR="00177601">
        <w:rPr>
          <w:sz w:val="28"/>
          <w:szCs w:val="28"/>
        </w:rPr>
        <w:t xml:space="preserve">до </w:t>
      </w:r>
      <w:r w:rsidR="00B52FD2" w:rsidRPr="00B52FD2">
        <w:rPr>
          <w:sz w:val="28"/>
          <w:szCs w:val="28"/>
        </w:rPr>
        <w:t>15 апреля 2024 г.</w:t>
      </w:r>
    </w:p>
    <w:p w:rsidR="00950F71" w:rsidRPr="00950F71" w:rsidRDefault="00950F71" w:rsidP="009D6826">
      <w:pPr>
        <w:widowControl/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0F7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50F71">
        <w:rPr>
          <w:sz w:val="28"/>
          <w:szCs w:val="28"/>
        </w:rPr>
        <w:t>. Контроль за выполнением решения возложить на аппарат Антинаркотической комиссии в Республике Марий Эл (Корец Е.П.).</w:t>
      </w:r>
    </w:p>
    <w:p w:rsidR="00662879" w:rsidRPr="005427FD" w:rsidRDefault="00391C6C" w:rsidP="00E82E9B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662879" w:rsidRPr="005427FD">
        <w:rPr>
          <w:b/>
          <w:sz w:val="28"/>
          <w:szCs w:val="28"/>
        </w:rPr>
        <w:t xml:space="preserve">. Об исполнении ранее принятых решений </w:t>
      </w:r>
      <w:r w:rsidR="00E82E9B">
        <w:rPr>
          <w:b/>
          <w:sz w:val="28"/>
          <w:szCs w:val="28"/>
        </w:rPr>
        <w:br/>
      </w:r>
      <w:r w:rsidR="00662879" w:rsidRPr="005427FD">
        <w:rPr>
          <w:b/>
          <w:sz w:val="28"/>
          <w:szCs w:val="28"/>
        </w:rPr>
        <w:t>Антинаркотической комиссии в Республике Марий Эл</w:t>
      </w:r>
    </w:p>
    <w:p w:rsidR="00662879" w:rsidRPr="005427FD" w:rsidRDefault="00662879" w:rsidP="009D6826">
      <w:pPr>
        <w:pStyle w:val="a7"/>
        <w:ind w:firstLine="709"/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 w:rsidR="00E82E9B" w:rsidRPr="00E82E9B">
        <w:rPr>
          <w:b w:val="0"/>
          <w:bCs/>
          <w:szCs w:val="28"/>
        </w:rPr>
        <w:t>Курмаев Е.Е.</w:t>
      </w:r>
      <w:r w:rsidRPr="005427FD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Корец Е.П.</w:t>
      </w:r>
      <w:r w:rsidRPr="005427FD">
        <w:rPr>
          <w:b w:val="0"/>
          <w:bCs/>
          <w:szCs w:val="28"/>
        </w:rPr>
        <w:t>)</w:t>
      </w:r>
    </w:p>
    <w:p w:rsidR="00662879" w:rsidRPr="005427FD" w:rsidRDefault="00662879" w:rsidP="009D6826">
      <w:pPr>
        <w:ind w:firstLine="709"/>
        <w:jc w:val="center"/>
        <w:rPr>
          <w:b/>
          <w:bCs/>
          <w:sz w:val="28"/>
          <w:szCs w:val="28"/>
        </w:rPr>
      </w:pPr>
    </w:p>
    <w:p w:rsidR="00662879" w:rsidRPr="005427FD" w:rsidRDefault="003D11C4" w:rsidP="009D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879" w:rsidRPr="005427FD">
        <w:rPr>
          <w:sz w:val="28"/>
          <w:szCs w:val="28"/>
        </w:rPr>
        <w:t xml:space="preserve">.1. Информацию руководителя аппарата Антинаркотической комиссии в Республике Марий Эл </w:t>
      </w:r>
      <w:r w:rsidR="00662879">
        <w:rPr>
          <w:sz w:val="28"/>
          <w:szCs w:val="28"/>
        </w:rPr>
        <w:t>Корца Е.П</w:t>
      </w:r>
      <w:r w:rsidR="00662879" w:rsidRPr="005427FD">
        <w:rPr>
          <w:sz w:val="28"/>
          <w:szCs w:val="28"/>
        </w:rPr>
        <w:t>. принять к сведению.</w:t>
      </w:r>
    </w:p>
    <w:p w:rsidR="00662879" w:rsidRPr="005427FD" w:rsidRDefault="003D11C4" w:rsidP="009D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879" w:rsidRPr="005427FD">
        <w:rPr>
          <w:sz w:val="28"/>
          <w:szCs w:val="28"/>
        </w:rPr>
        <w:t>.2. Руководителям органов власти, входящим в систему профилактики наркомании Республики Марий Эл, обеспечить контроль за соблюдением сроков исполнения принятых решений.</w:t>
      </w:r>
    </w:p>
    <w:p w:rsidR="00662879" w:rsidRPr="005427FD" w:rsidRDefault="003D11C4" w:rsidP="009D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879" w:rsidRPr="005427FD">
        <w:rPr>
          <w:sz w:val="28"/>
          <w:szCs w:val="28"/>
        </w:rPr>
        <w:t>.3. </w:t>
      </w:r>
      <w:r w:rsidR="00B1146F">
        <w:rPr>
          <w:sz w:val="28"/>
          <w:szCs w:val="28"/>
        </w:rPr>
        <w:t>Г</w:t>
      </w:r>
      <w:r w:rsidR="00662879" w:rsidRPr="005427FD">
        <w:rPr>
          <w:sz w:val="28"/>
          <w:szCs w:val="28"/>
        </w:rPr>
        <w:t>лав</w:t>
      </w:r>
      <w:r w:rsidR="00B1146F">
        <w:rPr>
          <w:sz w:val="28"/>
          <w:szCs w:val="28"/>
        </w:rPr>
        <w:t>ам</w:t>
      </w:r>
      <w:r w:rsidR="00662879" w:rsidRPr="005427FD">
        <w:rPr>
          <w:sz w:val="28"/>
          <w:szCs w:val="28"/>
        </w:rPr>
        <w:t xml:space="preserve"> администраций городских округов</w:t>
      </w:r>
      <w:r w:rsidR="00B1146F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и муниципальных районов, председател</w:t>
      </w:r>
      <w:r w:rsidR="00B1146F">
        <w:rPr>
          <w:sz w:val="28"/>
          <w:szCs w:val="28"/>
        </w:rPr>
        <w:t>ям</w:t>
      </w:r>
      <w:r w:rsidR="00662879" w:rsidRPr="005427FD">
        <w:rPr>
          <w:sz w:val="28"/>
          <w:szCs w:val="28"/>
        </w:rPr>
        <w:t xml:space="preserve"> антинаркотических комиссий</w:t>
      </w:r>
      <w:r w:rsidR="00F60500">
        <w:rPr>
          <w:sz w:val="28"/>
          <w:szCs w:val="28"/>
        </w:rPr>
        <w:t xml:space="preserve"> усил</w:t>
      </w:r>
      <w:r w:rsidR="00B1146F">
        <w:rPr>
          <w:sz w:val="28"/>
          <w:szCs w:val="28"/>
        </w:rPr>
        <w:t>ить</w:t>
      </w:r>
      <w:r w:rsidR="00F60500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контрол</w:t>
      </w:r>
      <w:r w:rsidR="00B1146F">
        <w:rPr>
          <w:sz w:val="28"/>
          <w:szCs w:val="28"/>
        </w:rPr>
        <w:t>ь</w:t>
      </w:r>
      <w:r w:rsidR="00662879" w:rsidRPr="005427FD">
        <w:rPr>
          <w:sz w:val="28"/>
          <w:szCs w:val="28"/>
        </w:rPr>
        <w:t xml:space="preserve"> за соблюдением сроков исполнения решений Антинаркотической комиссии в Республике Марий Эл.</w:t>
      </w:r>
    </w:p>
    <w:p w:rsidR="00662879" w:rsidRDefault="00662879" w:rsidP="009D6826">
      <w:pPr>
        <w:ind w:firstLine="709"/>
        <w:jc w:val="both"/>
        <w:rPr>
          <w:sz w:val="28"/>
          <w:szCs w:val="28"/>
        </w:rPr>
      </w:pP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5104"/>
        <w:gridCol w:w="3685"/>
      </w:tblGrid>
      <w:tr w:rsidR="00662879" w:rsidRPr="005427FD" w:rsidTr="00D4179C">
        <w:tc>
          <w:tcPr>
            <w:tcW w:w="5104" w:type="dxa"/>
          </w:tcPr>
          <w:p w:rsidR="00F246B0" w:rsidRDefault="00F246B0" w:rsidP="009D682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246B0" w:rsidRDefault="00F246B0" w:rsidP="009D682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B08E1" w:rsidRPr="000B08E1" w:rsidRDefault="00E82E9B" w:rsidP="00D4179C">
            <w:pPr>
              <w:tabs>
                <w:tab w:val="left" w:pos="4287"/>
                <w:tab w:val="left" w:pos="4428"/>
              </w:tabs>
              <w:ind w:left="-108" w:righ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 w:rsidR="000B08E1" w:rsidRPr="000B08E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0B08E1" w:rsidRPr="000B08E1">
              <w:rPr>
                <w:sz w:val="28"/>
                <w:szCs w:val="28"/>
              </w:rPr>
              <w:t xml:space="preserve"> </w:t>
            </w:r>
            <w:r w:rsidR="00F16C9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="000B08E1" w:rsidRPr="000B08E1">
              <w:rPr>
                <w:sz w:val="28"/>
                <w:szCs w:val="28"/>
              </w:rPr>
              <w:t>равительства Республики Марий Эл</w:t>
            </w:r>
          </w:p>
          <w:p w:rsidR="00662879" w:rsidRPr="005427FD" w:rsidRDefault="00662879" w:rsidP="009D6826">
            <w:pPr>
              <w:ind w:left="-108" w:right="45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62879" w:rsidRPr="005427FD" w:rsidRDefault="00662879" w:rsidP="009D6826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9D6826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9D6826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B1737C" w:rsidRPr="005427FD" w:rsidRDefault="00F16C92" w:rsidP="00F16C92">
            <w:pPr>
              <w:ind w:right="-108" w:firstLine="709"/>
              <w:jc w:val="right"/>
              <w:rPr>
                <w:sz w:val="28"/>
                <w:szCs w:val="28"/>
              </w:rPr>
            </w:pPr>
            <w:r w:rsidRPr="00E82E9B">
              <w:rPr>
                <w:bCs/>
                <w:sz w:val="28"/>
                <w:szCs w:val="28"/>
              </w:rPr>
              <w:t>Е.Е.</w:t>
            </w:r>
            <w:r w:rsidR="00E82E9B" w:rsidRPr="00E82E9B">
              <w:rPr>
                <w:bCs/>
                <w:sz w:val="28"/>
                <w:szCs w:val="28"/>
              </w:rPr>
              <w:t xml:space="preserve">Курмаев </w:t>
            </w:r>
          </w:p>
        </w:tc>
      </w:tr>
    </w:tbl>
    <w:p w:rsidR="00662879" w:rsidRPr="00CF4C22" w:rsidRDefault="00662879" w:rsidP="009D6826">
      <w:pPr>
        <w:pStyle w:val="21"/>
        <w:autoSpaceDE w:val="0"/>
        <w:autoSpaceDN w:val="0"/>
        <w:ind w:firstLine="709"/>
        <w:rPr>
          <w:sz w:val="4"/>
          <w:szCs w:val="4"/>
        </w:rPr>
      </w:pPr>
    </w:p>
    <w:sectPr w:rsidR="00662879" w:rsidRPr="00CF4C22" w:rsidSect="000D3D90">
      <w:headerReference w:type="even" r:id="rId9"/>
      <w:headerReference w:type="default" r:id="rId10"/>
      <w:pgSz w:w="11906" w:h="16838" w:code="9"/>
      <w:pgMar w:top="1418" w:right="1134" w:bottom="1134" w:left="1985" w:header="720" w:footer="48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61" w:rsidRDefault="00B66B61">
      <w:r>
        <w:separator/>
      </w:r>
    </w:p>
  </w:endnote>
  <w:endnote w:type="continuationSeparator" w:id="0">
    <w:p w:rsidR="00B66B61" w:rsidRDefault="00B6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61" w:rsidRDefault="00B66B61">
      <w:r>
        <w:separator/>
      </w:r>
    </w:p>
  </w:footnote>
  <w:footnote w:type="continuationSeparator" w:id="0">
    <w:p w:rsidR="00B66B61" w:rsidRDefault="00B6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1" w:rsidRDefault="000B08E1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08E1" w:rsidRDefault="000B08E1">
    <w:pPr>
      <w:pStyle w:val="a3"/>
      <w:ind w:right="360"/>
    </w:pPr>
  </w:p>
  <w:p w:rsidR="000B08E1" w:rsidRDefault="000B08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1" w:rsidRPr="00EA145E" w:rsidRDefault="000B08E1">
    <w:pPr>
      <w:pStyle w:val="a3"/>
      <w:framePr w:wrap="around" w:vAnchor="text" w:hAnchor="margin" w:xAlign="right" w:y="1"/>
      <w:rPr>
        <w:rStyle w:val="a9"/>
        <w:sz w:val="28"/>
        <w:szCs w:val="28"/>
      </w:rPr>
    </w:pPr>
    <w:r w:rsidRPr="00EA145E">
      <w:rPr>
        <w:rStyle w:val="a9"/>
        <w:sz w:val="28"/>
        <w:szCs w:val="28"/>
      </w:rPr>
      <w:fldChar w:fldCharType="begin"/>
    </w:r>
    <w:r w:rsidRPr="00EA145E">
      <w:rPr>
        <w:rStyle w:val="a9"/>
        <w:sz w:val="28"/>
        <w:szCs w:val="28"/>
      </w:rPr>
      <w:instrText xml:space="preserve">PAGE  </w:instrText>
    </w:r>
    <w:r w:rsidRPr="00EA145E">
      <w:rPr>
        <w:rStyle w:val="a9"/>
        <w:sz w:val="28"/>
        <w:szCs w:val="28"/>
      </w:rPr>
      <w:fldChar w:fldCharType="separate"/>
    </w:r>
    <w:r w:rsidR="001552FB">
      <w:rPr>
        <w:rStyle w:val="a9"/>
        <w:noProof/>
        <w:sz w:val="28"/>
        <w:szCs w:val="28"/>
      </w:rPr>
      <w:t>18</w:t>
    </w:r>
    <w:r w:rsidRPr="00EA145E">
      <w:rPr>
        <w:rStyle w:val="a9"/>
        <w:sz w:val="28"/>
        <w:szCs w:val="28"/>
      </w:rPr>
      <w:fldChar w:fldCharType="end"/>
    </w:r>
  </w:p>
  <w:p w:rsidR="000B08E1" w:rsidRDefault="000B08E1">
    <w:pPr>
      <w:pStyle w:val="a3"/>
      <w:ind w:right="360"/>
    </w:pPr>
  </w:p>
  <w:p w:rsidR="000B08E1" w:rsidRDefault="000B08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7E3196"/>
    <w:lvl w:ilvl="0">
      <w:numFmt w:val="bullet"/>
      <w:lvlText w:val="*"/>
      <w:lvlJc w:val="left"/>
    </w:lvl>
  </w:abstractNum>
  <w:abstractNum w:abstractNumId="1">
    <w:nsid w:val="0A2F4EE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F195257"/>
    <w:multiLevelType w:val="multilevel"/>
    <w:tmpl w:val="41F82A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694181"/>
    <w:multiLevelType w:val="singleLevel"/>
    <w:tmpl w:val="6B4A93E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18F41086"/>
    <w:multiLevelType w:val="multilevel"/>
    <w:tmpl w:val="6DE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19435909"/>
    <w:multiLevelType w:val="multilevel"/>
    <w:tmpl w:val="055292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53FBC"/>
    <w:multiLevelType w:val="hybridMultilevel"/>
    <w:tmpl w:val="CB9CD264"/>
    <w:lvl w:ilvl="0" w:tplc="D2AA72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6C3E20"/>
    <w:multiLevelType w:val="multilevel"/>
    <w:tmpl w:val="3D08EA84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C39C8"/>
    <w:multiLevelType w:val="hybridMultilevel"/>
    <w:tmpl w:val="15B2A00A"/>
    <w:lvl w:ilvl="0" w:tplc="E8243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9B2DCE"/>
    <w:multiLevelType w:val="multilevel"/>
    <w:tmpl w:val="CD0A73FE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A58F8"/>
    <w:multiLevelType w:val="multilevel"/>
    <w:tmpl w:val="4FF28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C064D5"/>
    <w:multiLevelType w:val="multilevel"/>
    <w:tmpl w:val="0D34CDA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F7DEC"/>
    <w:multiLevelType w:val="multilevel"/>
    <w:tmpl w:val="0FC20C0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53EC7"/>
    <w:multiLevelType w:val="multilevel"/>
    <w:tmpl w:val="3F46B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C5961"/>
    <w:multiLevelType w:val="hybridMultilevel"/>
    <w:tmpl w:val="50DECF1A"/>
    <w:lvl w:ilvl="0" w:tplc="00C4A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2A1BE7"/>
    <w:multiLevelType w:val="hybridMultilevel"/>
    <w:tmpl w:val="FCCA824E"/>
    <w:lvl w:ilvl="0" w:tplc="50321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B4308BA"/>
    <w:multiLevelType w:val="multilevel"/>
    <w:tmpl w:val="EAC4DF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CB6A07"/>
    <w:multiLevelType w:val="hybridMultilevel"/>
    <w:tmpl w:val="95321D28"/>
    <w:lvl w:ilvl="0" w:tplc="D4BCD2E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23A129D"/>
    <w:multiLevelType w:val="singleLevel"/>
    <w:tmpl w:val="8F842CF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64EF6E1F"/>
    <w:multiLevelType w:val="multilevel"/>
    <w:tmpl w:val="E1BC6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8F62D1"/>
    <w:multiLevelType w:val="hybridMultilevel"/>
    <w:tmpl w:val="5B5EB704"/>
    <w:lvl w:ilvl="0" w:tplc="50321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9E23F2B"/>
    <w:multiLevelType w:val="singleLevel"/>
    <w:tmpl w:val="4AAC1522"/>
    <w:lvl w:ilvl="0">
      <w:start w:val="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2">
    <w:nsid w:val="6DF34D8B"/>
    <w:multiLevelType w:val="multilevel"/>
    <w:tmpl w:val="15802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7A56C6"/>
    <w:multiLevelType w:val="hybridMultilevel"/>
    <w:tmpl w:val="771E1D8A"/>
    <w:lvl w:ilvl="0" w:tplc="30CC5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552D00"/>
    <w:multiLevelType w:val="multilevel"/>
    <w:tmpl w:val="893A14F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19"/>
  </w:num>
  <w:num w:numId="7">
    <w:abstractNumId w:val="11"/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0">
    <w:abstractNumId w:val="21"/>
  </w:num>
  <w:num w:numId="11">
    <w:abstractNumId w:val="14"/>
  </w:num>
  <w:num w:numId="12">
    <w:abstractNumId w:val="20"/>
  </w:num>
  <w:num w:numId="13">
    <w:abstractNumId w:val="23"/>
  </w:num>
  <w:num w:numId="14">
    <w:abstractNumId w:val="17"/>
  </w:num>
  <w:num w:numId="15">
    <w:abstractNumId w:val="16"/>
  </w:num>
  <w:num w:numId="16">
    <w:abstractNumId w:val="5"/>
  </w:num>
  <w:num w:numId="17">
    <w:abstractNumId w:val="2"/>
  </w:num>
  <w:num w:numId="18">
    <w:abstractNumId w:val="15"/>
  </w:num>
  <w:num w:numId="19">
    <w:abstractNumId w:val="8"/>
  </w:num>
  <w:num w:numId="20">
    <w:abstractNumId w:val="13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C"/>
    <w:rsid w:val="00000BD2"/>
    <w:rsid w:val="00001CDC"/>
    <w:rsid w:val="0000217F"/>
    <w:rsid w:val="000103E4"/>
    <w:rsid w:val="0001148C"/>
    <w:rsid w:val="000116A1"/>
    <w:rsid w:val="00012C69"/>
    <w:rsid w:val="00012CA4"/>
    <w:rsid w:val="00012F7F"/>
    <w:rsid w:val="0001613E"/>
    <w:rsid w:val="00022FB1"/>
    <w:rsid w:val="0002379E"/>
    <w:rsid w:val="000268F0"/>
    <w:rsid w:val="00030F7C"/>
    <w:rsid w:val="00034B2D"/>
    <w:rsid w:val="00035AC6"/>
    <w:rsid w:val="0004224D"/>
    <w:rsid w:val="000434C9"/>
    <w:rsid w:val="0004592B"/>
    <w:rsid w:val="00046986"/>
    <w:rsid w:val="00046C66"/>
    <w:rsid w:val="00047121"/>
    <w:rsid w:val="000536AF"/>
    <w:rsid w:val="000547DA"/>
    <w:rsid w:val="00056D35"/>
    <w:rsid w:val="00060B8C"/>
    <w:rsid w:val="00062557"/>
    <w:rsid w:val="00064608"/>
    <w:rsid w:val="00064DCA"/>
    <w:rsid w:val="00065EA6"/>
    <w:rsid w:val="000670CE"/>
    <w:rsid w:val="00067177"/>
    <w:rsid w:val="00070BA6"/>
    <w:rsid w:val="000723EC"/>
    <w:rsid w:val="0008100B"/>
    <w:rsid w:val="000820FB"/>
    <w:rsid w:val="0008291F"/>
    <w:rsid w:val="00083071"/>
    <w:rsid w:val="00083A4A"/>
    <w:rsid w:val="00086279"/>
    <w:rsid w:val="00087115"/>
    <w:rsid w:val="000874E8"/>
    <w:rsid w:val="000876D9"/>
    <w:rsid w:val="00090C88"/>
    <w:rsid w:val="00090CF0"/>
    <w:rsid w:val="000912C2"/>
    <w:rsid w:val="00092729"/>
    <w:rsid w:val="00093230"/>
    <w:rsid w:val="000948C1"/>
    <w:rsid w:val="00095702"/>
    <w:rsid w:val="000A07DC"/>
    <w:rsid w:val="000A205E"/>
    <w:rsid w:val="000A4EC1"/>
    <w:rsid w:val="000A5352"/>
    <w:rsid w:val="000A6AC2"/>
    <w:rsid w:val="000B08E1"/>
    <w:rsid w:val="000B14F7"/>
    <w:rsid w:val="000B26DD"/>
    <w:rsid w:val="000B4248"/>
    <w:rsid w:val="000B5ACF"/>
    <w:rsid w:val="000B71FD"/>
    <w:rsid w:val="000B73C5"/>
    <w:rsid w:val="000C2FF6"/>
    <w:rsid w:val="000C33EE"/>
    <w:rsid w:val="000C4140"/>
    <w:rsid w:val="000D0D50"/>
    <w:rsid w:val="000D17D7"/>
    <w:rsid w:val="000D28A7"/>
    <w:rsid w:val="000D316F"/>
    <w:rsid w:val="000D3416"/>
    <w:rsid w:val="000D3A27"/>
    <w:rsid w:val="000D3D90"/>
    <w:rsid w:val="000D4324"/>
    <w:rsid w:val="000D7EAF"/>
    <w:rsid w:val="000F228D"/>
    <w:rsid w:val="000F2FB8"/>
    <w:rsid w:val="000F4E5E"/>
    <w:rsid w:val="000F74A2"/>
    <w:rsid w:val="000F7994"/>
    <w:rsid w:val="00100741"/>
    <w:rsid w:val="001034AF"/>
    <w:rsid w:val="00110DBB"/>
    <w:rsid w:val="0011263F"/>
    <w:rsid w:val="00112A24"/>
    <w:rsid w:val="00112F34"/>
    <w:rsid w:val="001177DE"/>
    <w:rsid w:val="00122054"/>
    <w:rsid w:val="001249E6"/>
    <w:rsid w:val="0012510F"/>
    <w:rsid w:val="001251AD"/>
    <w:rsid w:val="001257AB"/>
    <w:rsid w:val="0012644A"/>
    <w:rsid w:val="001305B0"/>
    <w:rsid w:val="00131E95"/>
    <w:rsid w:val="001323AB"/>
    <w:rsid w:val="001335D5"/>
    <w:rsid w:val="00140B04"/>
    <w:rsid w:val="00142B02"/>
    <w:rsid w:val="001474D0"/>
    <w:rsid w:val="0015313F"/>
    <w:rsid w:val="001552FB"/>
    <w:rsid w:val="00155B6B"/>
    <w:rsid w:val="00157AC1"/>
    <w:rsid w:val="00162424"/>
    <w:rsid w:val="001629B7"/>
    <w:rsid w:val="001636BE"/>
    <w:rsid w:val="00163EBE"/>
    <w:rsid w:val="00165100"/>
    <w:rsid w:val="00174677"/>
    <w:rsid w:val="00177354"/>
    <w:rsid w:val="00177601"/>
    <w:rsid w:val="00180985"/>
    <w:rsid w:val="0018233F"/>
    <w:rsid w:val="00183B4E"/>
    <w:rsid w:val="00183ED1"/>
    <w:rsid w:val="00190CE0"/>
    <w:rsid w:val="001927F2"/>
    <w:rsid w:val="00194B82"/>
    <w:rsid w:val="0019623D"/>
    <w:rsid w:val="00197778"/>
    <w:rsid w:val="001A1FBD"/>
    <w:rsid w:val="001A2139"/>
    <w:rsid w:val="001A4EA1"/>
    <w:rsid w:val="001A6D0C"/>
    <w:rsid w:val="001B0B2D"/>
    <w:rsid w:val="001B14FC"/>
    <w:rsid w:val="001B29E5"/>
    <w:rsid w:val="001B371F"/>
    <w:rsid w:val="001B4523"/>
    <w:rsid w:val="001B61FC"/>
    <w:rsid w:val="001C1DF5"/>
    <w:rsid w:val="001C208A"/>
    <w:rsid w:val="001C2937"/>
    <w:rsid w:val="001C7E57"/>
    <w:rsid w:val="001D0085"/>
    <w:rsid w:val="001D3CB9"/>
    <w:rsid w:val="001D3EF1"/>
    <w:rsid w:val="001D46C3"/>
    <w:rsid w:val="001D728D"/>
    <w:rsid w:val="001E5408"/>
    <w:rsid w:val="001E6459"/>
    <w:rsid w:val="001E7AF2"/>
    <w:rsid w:val="001F02B5"/>
    <w:rsid w:val="001F0611"/>
    <w:rsid w:val="001F0F56"/>
    <w:rsid w:val="001F3ED6"/>
    <w:rsid w:val="001F4691"/>
    <w:rsid w:val="001F572C"/>
    <w:rsid w:val="001F6E9D"/>
    <w:rsid w:val="001F6FA3"/>
    <w:rsid w:val="00202E8A"/>
    <w:rsid w:val="00204079"/>
    <w:rsid w:val="00204800"/>
    <w:rsid w:val="00205041"/>
    <w:rsid w:val="0020625E"/>
    <w:rsid w:val="00206E48"/>
    <w:rsid w:val="002075BD"/>
    <w:rsid w:val="00207989"/>
    <w:rsid w:val="00207B67"/>
    <w:rsid w:val="002110CC"/>
    <w:rsid w:val="002111A0"/>
    <w:rsid w:val="00214715"/>
    <w:rsid w:val="00215EF2"/>
    <w:rsid w:val="00216589"/>
    <w:rsid w:val="002205F6"/>
    <w:rsid w:val="0022147B"/>
    <w:rsid w:val="002242AA"/>
    <w:rsid w:val="00231B6F"/>
    <w:rsid w:val="00235C19"/>
    <w:rsid w:val="00240CD5"/>
    <w:rsid w:val="002502BD"/>
    <w:rsid w:val="0025489E"/>
    <w:rsid w:val="002558CB"/>
    <w:rsid w:val="002624C6"/>
    <w:rsid w:val="002632F6"/>
    <w:rsid w:val="00263B37"/>
    <w:rsid w:val="00264A6E"/>
    <w:rsid w:val="00267D80"/>
    <w:rsid w:val="002709CC"/>
    <w:rsid w:val="00272345"/>
    <w:rsid w:val="0027371D"/>
    <w:rsid w:val="00274EA1"/>
    <w:rsid w:val="0027627A"/>
    <w:rsid w:val="00280E69"/>
    <w:rsid w:val="0028129D"/>
    <w:rsid w:val="00282A7C"/>
    <w:rsid w:val="00285067"/>
    <w:rsid w:val="00285AE2"/>
    <w:rsid w:val="0029117C"/>
    <w:rsid w:val="00293FBB"/>
    <w:rsid w:val="00295037"/>
    <w:rsid w:val="002966ED"/>
    <w:rsid w:val="002A0333"/>
    <w:rsid w:val="002A0F40"/>
    <w:rsid w:val="002A6194"/>
    <w:rsid w:val="002A65C1"/>
    <w:rsid w:val="002A7210"/>
    <w:rsid w:val="002B1B33"/>
    <w:rsid w:val="002B260A"/>
    <w:rsid w:val="002B32EF"/>
    <w:rsid w:val="002B3592"/>
    <w:rsid w:val="002B480E"/>
    <w:rsid w:val="002B5049"/>
    <w:rsid w:val="002B51AA"/>
    <w:rsid w:val="002B596F"/>
    <w:rsid w:val="002C1DD7"/>
    <w:rsid w:val="002C20DB"/>
    <w:rsid w:val="002C69ED"/>
    <w:rsid w:val="002C6FFC"/>
    <w:rsid w:val="002D25CE"/>
    <w:rsid w:val="002D262C"/>
    <w:rsid w:val="002D3294"/>
    <w:rsid w:val="002D34FB"/>
    <w:rsid w:val="002E1A61"/>
    <w:rsid w:val="002E5FD3"/>
    <w:rsid w:val="002E75DF"/>
    <w:rsid w:val="002E75F6"/>
    <w:rsid w:val="002F1144"/>
    <w:rsid w:val="002F1A1F"/>
    <w:rsid w:val="002F77BC"/>
    <w:rsid w:val="00301946"/>
    <w:rsid w:val="00303984"/>
    <w:rsid w:val="00303A22"/>
    <w:rsid w:val="003109FF"/>
    <w:rsid w:val="00313ED3"/>
    <w:rsid w:val="003169B4"/>
    <w:rsid w:val="00316BA5"/>
    <w:rsid w:val="003170B8"/>
    <w:rsid w:val="00317287"/>
    <w:rsid w:val="003226BF"/>
    <w:rsid w:val="00323C1C"/>
    <w:rsid w:val="003249A1"/>
    <w:rsid w:val="0032590A"/>
    <w:rsid w:val="00327C4E"/>
    <w:rsid w:val="00332288"/>
    <w:rsid w:val="00333744"/>
    <w:rsid w:val="00334AFF"/>
    <w:rsid w:val="00337E36"/>
    <w:rsid w:val="00341585"/>
    <w:rsid w:val="00344B1E"/>
    <w:rsid w:val="003459B9"/>
    <w:rsid w:val="00346E72"/>
    <w:rsid w:val="003505FC"/>
    <w:rsid w:val="00351041"/>
    <w:rsid w:val="0035519B"/>
    <w:rsid w:val="003564C1"/>
    <w:rsid w:val="003575F2"/>
    <w:rsid w:val="00361204"/>
    <w:rsid w:val="00367776"/>
    <w:rsid w:val="00370578"/>
    <w:rsid w:val="00372638"/>
    <w:rsid w:val="00373008"/>
    <w:rsid w:val="00376548"/>
    <w:rsid w:val="00376952"/>
    <w:rsid w:val="00376B8B"/>
    <w:rsid w:val="00381CD4"/>
    <w:rsid w:val="003828C9"/>
    <w:rsid w:val="003842C3"/>
    <w:rsid w:val="00391013"/>
    <w:rsid w:val="00391603"/>
    <w:rsid w:val="00391C6C"/>
    <w:rsid w:val="0039428D"/>
    <w:rsid w:val="00395E6C"/>
    <w:rsid w:val="003A1556"/>
    <w:rsid w:val="003A3429"/>
    <w:rsid w:val="003A65AD"/>
    <w:rsid w:val="003B2932"/>
    <w:rsid w:val="003B39BE"/>
    <w:rsid w:val="003B3BCF"/>
    <w:rsid w:val="003B6800"/>
    <w:rsid w:val="003B692F"/>
    <w:rsid w:val="003C129E"/>
    <w:rsid w:val="003C2C68"/>
    <w:rsid w:val="003C4067"/>
    <w:rsid w:val="003C6224"/>
    <w:rsid w:val="003C72C5"/>
    <w:rsid w:val="003C7658"/>
    <w:rsid w:val="003D11C4"/>
    <w:rsid w:val="003D1BA5"/>
    <w:rsid w:val="003D31FF"/>
    <w:rsid w:val="003E2EF5"/>
    <w:rsid w:val="003E5442"/>
    <w:rsid w:val="003E54CF"/>
    <w:rsid w:val="003E781F"/>
    <w:rsid w:val="003F1E34"/>
    <w:rsid w:val="003F5D32"/>
    <w:rsid w:val="003F5F29"/>
    <w:rsid w:val="004015BF"/>
    <w:rsid w:val="004032BD"/>
    <w:rsid w:val="0040480B"/>
    <w:rsid w:val="00406565"/>
    <w:rsid w:val="0040788E"/>
    <w:rsid w:val="0041173C"/>
    <w:rsid w:val="00420FFD"/>
    <w:rsid w:val="00422379"/>
    <w:rsid w:val="0042325C"/>
    <w:rsid w:val="00425171"/>
    <w:rsid w:val="00426F9E"/>
    <w:rsid w:val="004276C9"/>
    <w:rsid w:val="00430D74"/>
    <w:rsid w:val="00431736"/>
    <w:rsid w:val="00432E04"/>
    <w:rsid w:val="00433FCC"/>
    <w:rsid w:val="00434134"/>
    <w:rsid w:val="0043478C"/>
    <w:rsid w:val="00441F24"/>
    <w:rsid w:val="004441A8"/>
    <w:rsid w:val="00444B5F"/>
    <w:rsid w:val="0044510D"/>
    <w:rsid w:val="00446685"/>
    <w:rsid w:val="00447E49"/>
    <w:rsid w:val="00450074"/>
    <w:rsid w:val="004524E9"/>
    <w:rsid w:val="004536AB"/>
    <w:rsid w:val="004650C9"/>
    <w:rsid w:val="00470EDD"/>
    <w:rsid w:val="004750FB"/>
    <w:rsid w:val="004757CC"/>
    <w:rsid w:val="004775A7"/>
    <w:rsid w:val="00491504"/>
    <w:rsid w:val="004929AF"/>
    <w:rsid w:val="00497556"/>
    <w:rsid w:val="00497BCA"/>
    <w:rsid w:val="004A53FA"/>
    <w:rsid w:val="004A6416"/>
    <w:rsid w:val="004B0024"/>
    <w:rsid w:val="004B57DC"/>
    <w:rsid w:val="004B6070"/>
    <w:rsid w:val="004B6846"/>
    <w:rsid w:val="004C141A"/>
    <w:rsid w:val="004C1525"/>
    <w:rsid w:val="004C21A9"/>
    <w:rsid w:val="004C2EE8"/>
    <w:rsid w:val="004C32FD"/>
    <w:rsid w:val="004C44AF"/>
    <w:rsid w:val="004C4652"/>
    <w:rsid w:val="004C5801"/>
    <w:rsid w:val="004D69AD"/>
    <w:rsid w:val="004E1909"/>
    <w:rsid w:val="004E2726"/>
    <w:rsid w:val="004E34FC"/>
    <w:rsid w:val="004E35CE"/>
    <w:rsid w:val="004E3AE5"/>
    <w:rsid w:val="004E4546"/>
    <w:rsid w:val="004E4609"/>
    <w:rsid w:val="004E4D28"/>
    <w:rsid w:val="004E63B6"/>
    <w:rsid w:val="004E649D"/>
    <w:rsid w:val="004E682B"/>
    <w:rsid w:val="004E68F9"/>
    <w:rsid w:val="004F2193"/>
    <w:rsid w:val="004F2246"/>
    <w:rsid w:val="00501041"/>
    <w:rsid w:val="005016C4"/>
    <w:rsid w:val="00501E1D"/>
    <w:rsid w:val="00503D1A"/>
    <w:rsid w:val="005050A3"/>
    <w:rsid w:val="005052E6"/>
    <w:rsid w:val="005125BB"/>
    <w:rsid w:val="005142A1"/>
    <w:rsid w:val="005154E2"/>
    <w:rsid w:val="00515B1C"/>
    <w:rsid w:val="00515E8D"/>
    <w:rsid w:val="00530AE1"/>
    <w:rsid w:val="00530D06"/>
    <w:rsid w:val="00530D76"/>
    <w:rsid w:val="00532D7A"/>
    <w:rsid w:val="00532DAA"/>
    <w:rsid w:val="005357B4"/>
    <w:rsid w:val="00537731"/>
    <w:rsid w:val="00537C2C"/>
    <w:rsid w:val="005427FD"/>
    <w:rsid w:val="00544A3E"/>
    <w:rsid w:val="00550E78"/>
    <w:rsid w:val="00551C16"/>
    <w:rsid w:val="00553CEA"/>
    <w:rsid w:val="00554104"/>
    <w:rsid w:val="00554B52"/>
    <w:rsid w:val="0055563E"/>
    <w:rsid w:val="00556221"/>
    <w:rsid w:val="00556DD1"/>
    <w:rsid w:val="00560FCE"/>
    <w:rsid w:val="0056595E"/>
    <w:rsid w:val="00567691"/>
    <w:rsid w:val="00570F98"/>
    <w:rsid w:val="005712AE"/>
    <w:rsid w:val="005717FC"/>
    <w:rsid w:val="005742A5"/>
    <w:rsid w:val="00576063"/>
    <w:rsid w:val="00582DC3"/>
    <w:rsid w:val="005833FA"/>
    <w:rsid w:val="00583D90"/>
    <w:rsid w:val="005910E3"/>
    <w:rsid w:val="005936B3"/>
    <w:rsid w:val="0059655D"/>
    <w:rsid w:val="00596FD8"/>
    <w:rsid w:val="005979B6"/>
    <w:rsid w:val="00597EB8"/>
    <w:rsid w:val="005A0FAE"/>
    <w:rsid w:val="005A388A"/>
    <w:rsid w:val="005A7EC5"/>
    <w:rsid w:val="005B25EA"/>
    <w:rsid w:val="005B3B54"/>
    <w:rsid w:val="005B4005"/>
    <w:rsid w:val="005B50FE"/>
    <w:rsid w:val="005B681E"/>
    <w:rsid w:val="005B71CF"/>
    <w:rsid w:val="005C0775"/>
    <w:rsid w:val="005C1E54"/>
    <w:rsid w:val="005C4E88"/>
    <w:rsid w:val="005C7518"/>
    <w:rsid w:val="005C7A88"/>
    <w:rsid w:val="005D1C22"/>
    <w:rsid w:val="005D2339"/>
    <w:rsid w:val="005D33C4"/>
    <w:rsid w:val="005D3C3D"/>
    <w:rsid w:val="005D4093"/>
    <w:rsid w:val="005D46A8"/>
    <w:rsid w:val="005D5704"/>
    <w:rsid w:val="005E0040"/>
    <w:rsid w:val="005E074D"/>
    <w:rsid w:val="005E1C18"/>
    <w:rsid w:val="005E1EE4"/>
    <w:rsid w:val="005E21A4"/>
    <w:rsid w:val="005E26A9"/>
    <w:rsid w:val="005E398B"/>
    <w:rsid w:val="005E3E5C"/>
    <w:rsid w:val="005E440C"/>
    <w:rsid w:val="005E4A02"/>
    <w:rsid w:val="005E4DB7"/>
    <w:rsid w:val="005E60AC"/>
    <w:rsid w:val="005F16B2"/>
    <w:rsid w:val="005F23EB"/>
    <w:rsid w:val="005F43E6"/>
    <w:rsid w:val="005F4AD7"/>
    <w:rsid w:val="006002C1"/>
    <w:rsid w:val="00601125"/>
    <w:rsid w:val="00601297"/>
    <w:rsid w:val="006033AF"/>
    <w:rsid w:val="00605E5C"/>
    <w:rsid w:val="00607BBB"/>
    <w:rsid w:val="00607FE4"/>
    <w:rsid w:val="00611D65"/>
    <w:rsid w:val="006124D1"/>
    <w:rsid w:val="00614404"/>
    <w:rsid w:val="00617F62"/>
    <w:rsid w:val="006231F7"/>
    <w:rsid w:val="006242A1"/>
    <w:rsid w:val="00626D3C"/>
    <w:rsid w:val="00626F93"/>
    <w:rsid w:val="00627E9E"/>
    <w:rsid w:val="006317BA"/>
    <w:rsid w:val="0063774A"/>
    <w:rsid w:val="00642E1F"/>
    <w:rsid w:val="00643DCE"/>
    <w:rsid w:val="00643F75"/>
    <w:rsid w:val="00644D09"/>
    <w:rsid w:val="0064778E"/>
    <w:rsid w:val="006479C0"/>
    <w:rsid w:val="00651433"/>
    <w:rsid w:val="00652AD2"/>
    <w:rsid w:val="00652D18"/>
    <w:rsid w:val="006536D8"/>
    <w:rsid w:val="00654F38"/>
    <w:rsid w:val="00660AB0"/>
    <w:rsid w:val="00662879"/>
    <w:rsid w:val="00662979"/>
    <w:rsid w:val="00662DBB"/>
    <w:rsid w:val="00665318"/>
    <w:rsid w:val="00665E02"/>
    <w:rsid w:val="00666DA0"/>
    <w:rsid w:val="006670AD"/>
    <w:rsid w:val="00670B27"/>
    <w:rsid w:val="00671A25"/>
    <w:rsid w:val="00671D23"/>
    <w:rsid w:val="006737B1"/>
    <w:rsid w:val="0067386B"/>
    <w:rsid w:val="00675280"/>
    <w:rsid w:val="00676714"/>
    <w:rsid w:val="00680AD8"/>
    <w:rsid w:val="00680F11"/>
    <w:rsid w:val="00683B1D"/>
    <w:rsid w:val="00684A11"/>
    <w:rsid w:val="00685AC4"/>
    <w:rsid w:val="0068632F"/>
    <w:rsid w:val="00695A4D"/>
    <w:rsid w:val="00696E52"/>
    <w:rsid w:val="00697317"/>
    <w:rsid w:val="006976A4"/>
    <w:rsid w:val="00697AED"/>
    <w:rsid w:val="006A21B6"/>
    <w:rsid w:val="006A2367"/>
    <w:rsid w:val="006A400B"/>
    <w:rsid w:val="006A4953"/>
    <w:rsid w:val="006A6529"/>
    <w:rsid w:val="006A76BF"/>
    <w:rsid w:val="006B50CF"/>
    <w:rsid w:val="006B5114"/>
    <w:rsid w:val="006B54EB"/>
    <w:rsid w:val="006B74A6"/>
    <w:rsid w:val="006C0AB2"/>
    <w:rsid w:val="006C254A"/>
    <w:rsid w:val="006C447C"/>
    <w:rsid w:val="006C4DFE"/>
    <w:rsid w:val="006D24D4"/>
    <w:rsid w:val="006D2941"/>
    <w:rsid w:val="006D45DE"/>
    <w:rsid w:val="006D507C"/>
    <w:rsid w:val="006D6B0A"/>
    <w:rsid w:val="006E025E"/>
    <w:rsid w:val="006E0D99"/>
    <w:rsid w:val="006E4411"/>
    <w:rsid w:val="006E5716"/>
    <w:rsid w:val="006E6089"/>
    <w:rsid w:val="006F115F"/>
    <w:rsid w:val="006F5809"/>
    <w:rsid w:val="006F6AA1"/>
    <w:rsid w:val="006F72EE"/>
    <w:rsid w:val="00700876"/>
    <w:rsid w:val="00702340"/>
    <w:rsid w:val="00705C80"/>
    <w:rsid w:val="00706BA4"/>
    <w:rsid w:val="00706DC7"/>
    <w:rsid w:val="0070772C"/>
    <w:rsid w:val="00707BF3"/>
    <w:rsid w:val="00714AE1"/>
    <w:rsid w:val="00714DBB"/>
    <w:rsid w:val="00722DB3"/>
    <w:rsid w:val="0072440C"/>
    <w:rsid w:val="0072600B"/>
    <w:rsid w:val="00726C57"/>
    <w:rsid w:val="007271AE"/>
    <w:rsid w:val="00731A9A"/>
    <w:rsid w:val="007361D9"/>
    <w:rsid w:val="00736674"/>
    <w:rsid w:val="00737940"/>
    <w:rsid w:val="00740B84"/>
    <w:rsid w:val="00743C08"/>
    <w:rsid w:val="007465D1"/>
    <w:rsid w:val="007470FC"/>
    <w:rsid w:val="00750632"/>
    <w:rsid w:val="007519E2"/>
    <w:rsid w:val="00752A1F"/>
    <w:rsid w:val="00753DBC"/>
    <w:rsid w:val="0075507B"/>
    <w:rsid w:val="007553F8"/>
    <w:rsid w:val="0076047B"/>
    <w:rsid w:val="00764A6A"/>
    <w:rsid w:val="00770743"/>
    <w:rsid w:val="007726AF"/>
    <w:rsid w:val="00774BB5"/>
    <w:rsid w:val="00775749"/>
    <w:rsid w:val="00776074"/>
    <w:rsid w:val="007776C9"/>
    <w:rsid w:val="0077771C"/>
    <w:rsid w:val="00777BAF"/>
    <w:rsid w:val="00777C45"/>
    <w:rsid w:val="007801D9"/>
    <w:rsid w:val="0078630D"/>
    <w:rsid w:val="00786CB1"/>
    <w:rsid w:val="00791C8F"/>
    <w:rsid w:val="00791EC2"/>
    <w:rsid w:val="00793615"/>
    <w:rsid w:val="0079479A"/>
    <w:rsid w:val="00795526"/>
    <w:rsid w:val="00796DD6"/>
    <w:rsid w:val="007A0B57"/>
    <w:rsid w:val="007A3DC5"/>
    <w:rsid w:val="007A41F5"/>
    <w:rsid w:val="007A616C"/>
    <w:rsid w:val="007B158E"/>
    <w:rsid w:val="007B24DB"/>
    <w:rsid w:val="007B3B43"/>
    <w:rsid w:val="007B3E9F"/>
    <w:rsid w:val="007B54F8"/>
    <w:rsid w:val="007B669D"/>
    <w:rsid w:val="007C017A"/>
    <w:rsid w:val="007C0F57"/>
    <w:rsid w:val="007C23CB"/>
    <w:rsid w:val="007C2A4B"/>
    <w:rsid w:val="007C3AC2"/>
    <w:rsid w:val="007C4784"/>
    <w:rsid w:val="007C4E32"/>
    <w:rsid w:val="007C621A"/>
    <w:rsid w:val="007C7C54"/>
    <w:rsid w:val="007D010F"/>
    <w:rsid w:val="007D3904"/>
    <w:rsid w:val="007D3A58"/>
    <w:rsid w:val="007D3E51"/>
    <w:rsid w:val="007D712A"/>
    <w:rsid w:val="007D7628"/>
    <w:rsid w:val="007D7BDA"/>
    <w:rsid w:val="007E2BC5"/>
    <w:rsid w:val="007E38EE"/>
    <w:rsid w:val="007E4670"/>
    <w:rsid w:val="007E617B"/>
    <w:rsid w:val="007F27BF"/>
    <w:rsid w:val="007F30EB"/>
    <w:rsid w:val="007F336B"/>
    <w:rsid w:val="007F57CD"/>
    <w:rsid w:val="007F5CCD"/>
    <w:rsid w:val="007F601A"/>
    <w:rsid w:val="00800443"/>
    <w:rsid w:val="00802777"/>
    <w:rsid w:val="00802E10"/>
    <w:rsid w:val="008043DB"/>
    <w:rsid w:val="008058A8"/>
    <w:rsid w:val="00806C81"/>
    <w:rsid w:val="00807584"/>
    <w:rsid w:val="008102A1"/>
    <w:rsid w:val="00814258"/>
    <w:rsid w:val="00816F93"/>
    <w:rsid w:val="00820944"/>
    <w:rsid w:val="00820D17"/>
    <w:rsid w:val="008217F0"/>
    <w:rsid w:val="00822AC5"/>
    <w:rsid w:val="00822BA0"/>
    <w:rsid w:val="00823CB0"/>
    <w:rsid w:val="0082465C"/>
    <w:rsid w:val="00825679"/>
    <w:rsid w:val="008264FA"/>
    <w:rsid w:val="00827587"/>
    <w:rsid w:val="0082796A"/>
    <w:rsid w:val="008314DF"/>
    <w:rsid w:val="008329C1"/>
    <w:rsid w:val="00837001"/>
    <w:rsid w:val="0083790A"/>
    <w:rsid w:val="00840BC6"/>
    <w:rsid w:val="00841740"/>
    <w:rsid w:val="00844A26"/>
    <w:rsid w:val="008456F2"/>
    <w:rsid w:val="0084713F"/>
    <w:rsid w:val="00854035"/>
    <w:rsid w:val="0085417B"/>
    <w:rsid w:val="0085683B"/>
    <w:rsid w:val="00857DBF"/>
    <w:rsid w:val="00860E4C"/>
    <w:rsid w:val="00862341"/>
    <w:rsid w:val="008625C1"/>
    <w:rsid w:val="00864672"/>
    <w:rsid w:val="008654D0"/>
    <w:rsid w:val="0086586C"/>
    <w:rsid w:val="00865DB2"/>
    <w:rsid w:val="0086724A"/>
    <w:rsid w:val="00875091"/>
    <w:rsid w:val="00882320"/>
    <w:rsid w:val="00882C69"/>
    <w:rsid w:val="008835AF"/>
    <w:rsid w:val="00884004"/>
    <w:rsid w:val="00884C19"/>
    <w:rsid w:val="00884D70"/>
    <w:rsid w:val="00886A40"/>
    <w:rsid w:val="0089070F"/>
    <w:rsid w:val="00890D15"/>
    <w:rsid w:val="00892196"/>
    <w:rsid w:val="00893CEF"/>
    <w:rsid w:val="00893FE3"/>
    <w:rsid w:val="008940F8"/>
    <w:rsid w:val="0089489B"/>
    <w:rsid w:val="00896DA9"/>
    <w:rsid w:val="0089763E"/>
    <w:rsid w:val="008A04F9"/>
    <w:rsid w:val="008A10F7"/>
    <w:rsid w:val="008A1684"/>
    <w:rsid w:val="008A42DD"/>
    <w:rsid w:val="008A5D15"/>
    <w:rsid w:val="008A6ED2"/>
    <w:rsid w:val="008B411E"/>
    <w:rsid w:val="008B63EF"/>
    <w:rsid w:val="008C140F"/>
    <w:rsid w:val="008C1DAC"/>
    <w:rsid w:val="008C21BE"/>
    <w:rsid w:val="008C2AD5"/>
    <w:rsid w:val="008C408E"/>
    <w:rsid w:val="008C4D82"/>
    <w:rsid w:val="008C6A7E"/>
    <w:rsid w:val="008C6C28"/>
    <w:rsid w:val="008C6F53"/>
    <w:rsid w:val="008D03BC"/>
    <w:rsid w:val="008D0D5F"/>
    <w:rsid w:val="008D2C36"/>
    <w:rsid w:val="008E5539"/>
    <w:rsid w:val="008F1FF5"/>
    <w:rsid w:val="008F6313"/>
    <w:rsid w:val="009000B5"/>
    <w:rsid w:val="00901234"/>
    <w:rsid w:val="00904E81"/>
    <w:rsid w:val="0091044A"/>
    <w:rsid w:val="00912513"/>
    <w:rsid w:val="00912724"/>
    <w:rsid w:val="009128C0"/>
    <w:rsid w:val="00913576"/>
    <w:rsid w:val="00915B7E"/>
    <w:rsid w:val="009168E8"/>
    <w:rsid w:val="00922E3D"/>
    <w:rsid w:val="0092448B"/>
    <w:rsid w:val="00932CE9"/>
    <w:rsid w:val="00932D7C"/>
    <w:rsid w:val="00936326"/>
    <w:rsid w:val="00941494"/>
    <w:rsid w:val="00941783"/>
    <w:rsid w:val="0094396B"/>
    <w:rsid w:val="00943AB2"/>
    <w:rsid w:val="009442C5"/>
    <w:rsid w:val="00946EE8"/>
    <w:rsid w:val="0094790E"/>
    <w:rsid w:val="0094791F"/>
    <w:rsid w:val="00950F71"/>
    <w:rsid w:val="00953B3E"/>
    <w:rsid w:val="009551F7"/>
    <w:rsid w:val="00956F76"/>
    <w:rsid w:val="00957640"/>
    <w:rsid w:val="009577CB"/>
    <w:rsid w:val="0096088D"/>
    <w:rsid w:val="009659EA"/>
    <w:rsid w:val="00965B68"/>
    <w:rsid w:val="0097088E"/>
    <w:rsid w:val="00972B58"/>
    <w:rsid w:val="00972D86"/>
    <w:rsid w:val="0097317A"/>
    <w:rsid w:val="00974665"/>
    <w:rsid w:val="009750EC"/>
    <w:rsid w:val="00975F8F"/>
    <w:rsid w:val="009760F6"/>
    <w:rsid w:val="00977E0F"/>
    <w:rsid w:val="00980690"/>
    <w:rsid w:val="00984E48"/>
    <w:rsid w:val="00986BA5"/>
    <w:rsid w:val="00991E32"/>
    <w:rsid w:val="0099654E"/>
    <w:rsid w:val="0099727E"/>
    <w:rsid w:val="00997413"/>
    <w:rsid w:val="009A00EA"/>
    <w:rsid w:val="009A239E"/>
    <w:rsid w:val="009A4551"/>
    <w:rsid w:val="009A7FB7"/>
    <w:rsid w:val="009B4B70"/>
    <w:rsid w:val="009B510E"/>
    <w:rsid w:val="009B56FC"/>
    <w:rsid w:val="009B68D4"/>
    <w:rsid w:val="009B709C"/>
    <w:rsid w:val="009C1DA9"/>
    <w:rsid w:val="009C6A00"/>
    <w:rsid w:val="009C770A"/>
    <w:rsid w:val="009C7833"/>
    <w:rsid w:val="009D01C9"/>
    <w:rsid w:val="009D11E7"/>
    <w:rsid w:val="009D2018"/>
    <w:rsid w:val="009D3D5F"/>
    <w:rsid w:val="009D3E6D"/>
    <w:rsid w:val="009D5D50"/>
    <w:rsid w:val="009D6826"/>
    <w:rsid w:val="009D6A64"/>
    <w:rsid w:val="009D7360"/>
    <w:rsid w:val="009E05B2"/>
    <w:rsid w:val="009E0C95"/>
    <w:rsid w:val="009E0DD2"/>
    <w:rsid w:val="009E10EF"/>
    <w:rsid w:val="009E2D1C"/>
    <w:rsid w:val="009E30CB"/>
    <w:rsid w:val="009E3193"/>
    <w:rsid w:val="009E4A9F"/>
    <w:rsid w:val="009E54E7"/>
    <w:rsid w:val="009E69A6"/>
    <w:rsid w:val="009E69E9"/>
    <w:rsid w:val="009F0EB2"/>
    <w:rsid w:val="009F1C3F"/>
    <w:rsid w:val="009F2831"/>
    <w:rsid w:val="009F4612"/>
    <w:rsid w:val="009F4706"/>
    <w:rsid w:val="009F5AAA"/>
    <w:rsid w:val="009F6B0C"/>
    <w:rsid w:val="00A00030"/>
    <w:rsid w:val="00A01660"/>
    <w:rsid w:val="00A01D8E"/>
    <w:rsid w:val="00A0579E"/>
    <w:rsid w:val="00A10AAE"/>
    <w:rsid w:val="00A174C6"/>
    <w:rsid w:val="00A24962"/>
    <w:rsid w:val="00A24EFD"/>
    <w:rsid w:val="00A265F2"/>
    <w:rsid w:val="00A26A8A"/>
    <w:rsid w:val="00A27C9A"/>
    <w:rsid w:val="00A32188"/>
    <w:rsid w:val="00A33D12"/>
    <w:rsid w:val="00A42705"/>
    <w:rsid w:val="00A43A4E"/>
    <w:rsid w:val="00A52E44"/>
    <w:rsid w:val="00A53341"/>
    <w:rsid w:val="00A55A67"/>
    <w:rsid w:val="00A55D51"/>
    <w:rsid w:val="00A56A6A"/>
    <w:rsid w:val="00A61C71"/>
    <w:rsid w:val="00A66080"/>
    <w:rsid w:val="00A66745"/>
    <w:rsid w:val="00A72222"/>
    <w:rsid w:val="00A77160"/>
    <w:rsid w:val="00A82BDD"/>
    <w:rsid w:val="00A84E55"/>
    <w:rsid w:val="00A85E68"/>
    <w:rsid w:val="00A914CB"/>
    <w:rsid w:val="00A963E1"/>
    <w:rsid w:val="00A969C4"/>
    <w:rsid w:val="00A972EC"/>
    <w:rsid w:val="00AA16D1"/>
    <w:rsid w:val="00AA234E"/>
    <w:rsid w:val="00AA3A02"/>
    <w:rsid w:val="00AB2073"/>
    <w:rsid w:val="00AB236C"/>
    <w:rsid w:val="00AB2603"/>
    <w:rsid w:val="00AB2750"/>
    <w:rsid w:val="00AB6961"/>
    <w:rsid w:val="00AC111D"/>
    <w:rsid w:val="00AC4C42"/>
    <w:rsid w:val="00AC52AD"/>
    <w:rsid w:val="00AD2364"/>
    <w:rsid w:val="00AD23C5"/>
    <w:rsid w:val="00AD3009"/>
    <w:rsid w:val="00AE06F6"/>
    <w:rsid w:val="00AE1209"/>
    <w:rsid w:val="00AE310E"/>
    <w:rsid w:val="00AE39B1"/>
    <w:rsid w:val="00AE7720"/>
    <w:rsid w:val="00AF1D14"/>
    <w:rsid w:val="00AF3311"/>
    <w:rsid w:val="00AF377B"/>
    <w:rsid w:val="00B0021F"/>
    <w:rsid w:val="00B019E7"/>
    <w:rsid w:val="00B02EFD"/>
    <w:rsid w:val="00B03198"/>
    <w:rsid w:val="00B05C9F"/>
    <w:rsid w:val="00B1070A"/>
    <w:rsid w:val="00B1146F"/>
    <w:rsid w:val="00B16D6E"/>
    <w:rsid w:val="00B1737C"/>
    <w:rsid w:val="00B20C82"/>
    <w:rsid w:val="00B21A1B"/>
    <w:rsid w:val="00B243B4"/>
    <w:rsid w:val="00B248B0"/>
    <w:rsid w:val="00B2516C"/>
    <w:rsid w:val="00B252BF"/>
    <w:rsid w:val="00B30086"/>
    <w:rsid w:val="00B30114"/>
    <w:rsid w:val="00B3738E"/>
    <w:rsid w:val="00B45990"/>
    <w:rsid w:val="00B474FF"/>
    <w:rsid w:val="00B51220"/>
    <w:rsid w:val="00B51462"/>
    <w:rsid w:val="00B52FD2"/>
    <w:rsid w:val="00B5363D"/>
    <w:rsid w:val="00B549EB"/>
    <w:rsid w:val="00B55B59"/>
    <w:rsid w:val="00B56A5F"/>
    <w:rsid w:val="00B60261"/>
    <w:rsid w:val="00B6101A"/>
    <w:rsid w:val="00B638E7"/>
    <w:rsid w:val="00B655D7"/>
    <w:rsid w:val="00B66B61"/>
    <w:rsid w:val="00B761FE"/>
    <w:rsid w:val="00B810AA"/>
    <w:rsid w:val="00B82050"/>
    <w:rsid w:val="00B842B0"/>
    <w:rsid w:val="00B84C3B"/>
    <w:rsid w:val="00B8606F"/>
    <w:rsid w:val="00B8730E"/>
    <w:rsid w:val="00B91D7D"/>
    <w:rsid w:val="00B92761"/>
    <w:rsid w:val="00B933FA"/>
    <w:rsid w:val="00B93DA7"/>
    <w:rsid w:val="00B9578A"/>
    <w:rsid w:val="00B97B74"/>
    <w:rsid w:val="00BA0943"/>
    <w:rsid w:val="00BA386B"/>
    <w:rsid w:val="00BA3A28"/>
    <w:rsid w:val="00BA40AB"/>
    <w:rsid w:val="00BA52C4"/>
    <w:rsid w:val="00BB5762"/>
    <w:rsid w:val="00BC0295"/>
    <w:rsid w:val="00BC10EF"/>
    <w:rsid w:val="00BC3132"/>
    <w:rsid w:val="00BC6179"/>
    <w:rsid w:val="00BC6CA9"/>
    <w:rsid w:val="00BC7909"/>
    <w:rsid w:val="00BD05AC"/>
    <w:rsid w:val="00BD13D4"/>
    <w:rsid w:val="00BD1A93"/>
    <w:rsid w:val="00BE3AB5"/>
    <w:rsid w:val="00BF12AF"/>
    <w:rsid w:val="00BF16DC"/>
    <w:rsid w:val="00BF234E"/>
    <w:rsid w:val="00BF39DC"/>
    <w:rsid w:val="00BF40D4"/>
    <w:rsid w:val="00BF66F2"/>
    <w:rsid w:val="00BF746E"/>
    <w:rsid w:val="00C013CF"/>
    <w:rsid w:val="00C0242A"/>
    <w:rsid w:val="00C02C4C"/>
    <w:rsid w:val="00C041BF"/>
    <w:rsid w:val="00C054B3"/>
    <w:rsid w:val="00C05567"/>
    <w:rsid w:val="00C0627F"/>
    <w:rsid w:val="00C063FF"/>
    <w:rsid w:val="00C10211"/>
    <w:rsid w:val="00C1049B"/>
    <w:rsid w:val="00C10C25"/>
    <w:rsid w:val="00C10C46"/>
    <w:rsid w:val="00C12FD0"/>
    <w:rsid w:val="00C1331E"/>
    <w:rsid w:val="00C13895"/>
    <w:rsid w:val="00C16D66"/>
    <w:rsid w:val="00C17A75"/>
    <w:rsid w:val="00C21280"/>
    <w:rsid w:val="00C215D9"/>
    <w:rsid w:val="00C23689"/>
    <w:rsid w:val="00C238DE"/>
    <w:rsid w:val="00C24032"/>
    <w:rsid w:val="00C24FAD"/>
    <w:rsid w:val="00C25349"/>
    <w:rsid w:val="00C2750C"/>
    <w:rsid w:val="00C31DDF"/>
    <w:rsid w:val="00C43747"/>
    <w:rsid w:val="00C44C2B"/>
    <w:rsid w:val="00C45730"/>
    <w:rsid w:val="00C5251D"/>
    <w:rsid w:val="00C561CA"/>
    <w:rsid w:val="00C56789"/>
    <w:rsid w:val="00C5764A"/>
    <w:rsid w:val="00C6157F"/>
    <w:rsid w:val="00C638CC"/>
    <w:rsid w:val="00C63F66"/>
    <w:rsid w:val="00C655EB"/>
    <w:rsid w:val="00C65F07"/>
    <w:rsid w:val="00C66260"/>
    <w:rsid w:val="00C70897"/>
    <w:rsid w:val="00C743F1"/>
    <w:rsid w:val="00C75D08"/>
    <w:rsid w:val="00C75F7B"/>
    <w:rsid w:val="00C77D5D"/>
    <w:rsid w:val="00C77F38"/>
    <w:rsid w:val="00C822A0"/>
    <w:rsid w:val="00C82471"/>
    <w:rsid w:val="00C85A2D"/>
    <w:rsid w:val="00C85B87"/>
    <w:rsid w:val="00C85E79"/>
    <w:rsid w:val="00C92BBA"/>
    <w:rsid w:val="00C97270"/>
    <w:rsid w:val="00C97E33"/>
    <w:rsid w:val="00CA3BA8"/>
    <w:rsid w:val="00CA402F"/>
    <w:rsid w:val="00CA6A48"/>
    <w:rsid w:val="00CB3763"/>
    <w:rsid w:val="00CB4F39"/>
    <w:rsid w:val="00CB7710"/>
    <w:rsid w:val="00CC1E3E"/>
    <w:rsid w:val="00CC1ECE"/>
    <w:rsid w:val="00CC268E"/>
    <w:rsid w:val="00CC3809"/>
    <w:rsid w:val="00CC3ACD"/>
    <w:rsid w:val="00CC411E"/>
    <w:rsid w:val="00CC5F1F"/>
    <w:rsid w:val="00CC7289"/>
    <w:rsid w:val="00CD2956"/>
    <w:rsid w:val="00CD2E4F"/>
    <w:rsid w:val="00CE043F"/>
    <w:rsid w:val="00CE44E7"/>
    <w:rsid w:val="00CF3CD4"/>
    <w:rsid w:val="00CF3E9F"/>
    <w:rsid w:val="00CF40C3"/>
    <w:rsid w:val="00CF4C22"/>
    <w:rsid w:val="00CF5D52"/>
    <w:rsid w:val="00D02C38"/>
    <w:rsid w:val="00D131A8"/>
    <w:rsid w:val="00D14415"/>
    <w:rsid w:val="00D16770"/>
    <w:rsid w:val="00D17FE1"/>
    <w:rsid w:val="00D21C3B"/>
    <w:rsid w:val="00D21F0A"/>
    <w:rsid w:val="00D22102"/>
    <w:rsid w:val="00D2228F"/>
    <w:rsid w:val="00D222B8"/>
    <w:rsid w:val="00D246D7"/>
    <w:rsid w:val="00D25A1F"/>
    <w:rsid w:val="00D26E2F"/>
    <w:rsid w:val="00D27E80"/>
    <w:rsid w:val="00D324B9"/>
    <w:rsid w:val="00D41185"/>
    <w:rsid w:val="00D4175B"/>
    <w:rsid w:val="00D4179C"/>
    <w:rsid w:val="00D43A3B"/>
    <w:rsid w:val="00D44A5A"/>
    <w:rsid w:val="00D45290"/>
    <w:rsid w:val="00D4571A"/>
    <w:rsid w:val="00D52244"/>
    <w:rsid w:val="00D524F1"/>
    <w:rsid w:val="00D52AB0"/>
    <w:rsid w:val="00D561CE"/>
    <w:rsid w:val="00D56954"/>
    <w:rsid w:val="00D56DA0"/>
    <w:rsid w:val="00D57E86"/>
    <w:rsid w:val="00D6184E"/>
    <w:rsid w:val="00D67E13"/>
    <w:rsid w:val="00D7281F"/>
    <w:rsid w:val="00D73439"/>
    <w:rsid w:val="00D73776"/>
    <w:rsid w:val="00D7389B"/>
    <w:rsid w:val="00D74B49"/>
    <w:rsid w:val="00D75B5A"/>
    <w:rsid w:val="00D76A43"/>
    <w:rsid w:val="00D82653"/>
    <w:rsid w:val="00D8562D"/>
    <w:rsid w:val="00D86359"/>
    <w:rsid w:val="00D90C67"/>
    <w:rsid w:val="00D91D28"/>
    <w:rsid w:val="00D959F9"/>
    <w:rsid w:val="00DA2105"/>
    <w:rsid w:val="00DA2FEC"/>
    <w:rsid w:val="00DA4C54"/>
    <w:rsid w:val="00DA63BB"/>
    <w:rsid w:val="00DB0305"/>
    <w:rsid w:val="00DB0570"/>
    <w:rsid w:val="00DB0EAD"/>
    <w:rsid w:val="00DB2308"/>
    <w:rsid w:val="00DB2A97"/>
    <w:rsid w:val="00DB45D6"/>
    <w:rsid w:val="00DB762D"/>
    <w:rsid w:val="00DC0305"/>
    <w:rsid w:val="00DC0A0A"/>
    <w:rsid w:val="00DC10EB"/>
    <w:rsid w:val="00DC1A01"/>
    <w:rsid w:val="00DC309B"/>
    <w:rsid w:val="00DC403F"/>
    <w:rsid w:val="00DC79EB"/>
    <w:rsid w:val="00DD0970"/>
    <w:rsid w:val="00DD4F28"/>
    <w:rsid w:val="00DD62F7"/>
    <w:rsid w:val="00DD6E9E"/>
    <w:rsid w:val="00DD7AC5"/>
    <w:rsid w:val="00DD7DD1"/>
    <w:rsid w:val="00DE0B85"/>
    <w:rsid w:val="00DE0D15"/>
    <w:rsid w:val="00DE3F3B"/>
    <w:rsid w:val="00DE7C97"/>
    <w:rsid w:val="00DF2909"/>
    <w:rsid w:val="00DF7497"/>
    <w:rsid w:val="00DF7766"/>
    <w:rsid w:val="00E027D8"/>
    <w:rsid w:val="00E03BFA"/>
    <w:rsid w:val="00E063FA"/>
    <w:rsid w:val="00E07C91"/>
    <w:rsid w:val="00E10DCA"/>
    <w:rsid w:val="00E13699"/>
    <w:rsid w:val="00E13A66"/>
    <w:rsid w:val="00E13DA0"/>
    <w:rsid w:val="00E20DA8"/>
    <w:rsid w:val="00E22226"/>
    <w:rsid w:val="00E2229F"/>
    <w:rsid w:val="00E22959"/>
    <w:rsid w:val="00E26A02"/>
    <w:rsid w:val="00E270FC"/>
    <w:rsid w:val="00E2738A"/>
    <w:rsid w:val="00E27B3F"/>
    <w:rsid w:val="00E3006C"/>
    <w:rsid w:val="00E31C7A"/>
    <w:rsid w:val="00E327C0"/>
    <w:rsid w:val="00E34EDD"/>
    <w:rsid w:val="00E3592B"/>
    <w:rsid w:val="00E40984"/>
    <w:rsid w:val="00E435FB"/>
    <w:rsid w:val="00E43AE1"/>
    <w:rsid w:val="00E453E6"/>
    <w:rsid w:val="00E47E92"/>
    <w:rsid w:val="00E47F03"/>
    <w:rsid w:val="00E54703"/>
    <w:rsid w:val="00E55424"/>
    <w:rsid w:val="00E55889"/>
    <w:rsid w:val="00E561F1"/>
    <w:rsid w:val="00E56A94"/>
    <w:rsid w:val="00E57877"/>
    <w:rsid w:val="00E57D99"/>
    <w:rsid w:val="00E62200"/>
    <w:rsid w:val="00E6286F"/>
    <w:rsid w:val="00E62E39"/>
    <w:rsid w:val="00E63843"/>
    <w:rsid w:val="00E645E1"/>
    <w:rsid w:val="00E66175"/>
    <w:rsid w:val="00E705B4"/>
    <w:rsid w:val="00E751FA"/>
    <w:rsid w:val="00E80605"/>
    <w:rsid w:val="00E82E9B"/>
    <w:rsid w:val="00E8319F"/>
    <w:rsid w:val="00E83F05"/>
    <w:rsid w:val="00E85BC7"/>
    <w:rsid w:val="00E90FBA"/>
    <w:rsid w:val="00E912C2"/>
    <w:rsid w:val="00E92BD5"/>
    <w:rsid w:val="00E95B94"/>
    <w:rsid w:val="00EA145E"/>
    <w:rsid w:val="00EA268B"/>
    <w:rsid w:val="00EA397D"/>
    <w:rsid w:val="00EA56F9"/>
    <w:rsid w:val="00EA5F7D"/>
    <w:rsid w:val="00EA608E"/>
    <w:rsid w:val="00EB52F4"/>
    <w:rsid w:val="00EC04A4"/>
    <w:rsid w:val="00EC2DF6"/>
    <w:rsid w:val="00EC48D1"/>
    <w:rsid w:val="00EC601A"/>
    <w:rsid w:val="00ED00A3"/>
    <w:rsid w:val="00ED296C"/>
    <w:rsid w:val="00ED53B2"/>
    <w:rsid w:val="00ED56AF"/>
    <w:rsid w:val="00ED5C84"/>
    <w:rsid w:val="00ED5E7B"/>
    <w:rsid w:val="00ED6651"/>
    <w:rsid w:val="00EE1BFA"/>
    <w:rsid w:val="00EE5AAB"/>
    <w:rsid w:val="00EE6B12"/>
    <w:rsid w:val="00EE7995"/>
    <w:rsid w:val="00EF51B5"/>
    <w:rsid w:val="00EF5F5C"/>
    <w:rsid w:val="00EF6593"/>
    <w:rsid w:val="00F01300"/>
    <w:rsid w:val="00F014D2"/>
    <w:rsid w:val="00F0725F"/>
    <w:rsid w:val="00F07E35"/>
    <w:rsid w:val="00F109FF"/>
    <w:rsid w:val="00F10FE6"/>
    <w:rsid w:val="00F11770"/>
    <w:rsid w:val="00F14259"/>
    <w:rsid w:val="00F166F9"/>
    <w:rsid w:val="00F16722"/>
    <w:rsid w:val="00F16A37"/>
    <w:rsid w:val="00F16C92"/>
    <w:rsid w:val="00F16E60"/>
    <w:rsid w:val="00F21258"/>
    <w:rsid w:val="00F21A94"/>
    <w:rsid w:val="00F2337A"/>
    <w:rsid w:val="00F246B0"/>
    <w:rsid w:val="00F257B6"/>
    <w:rsid w:val="00F27E3B"/>
    <w:rsid w:val="00F31FAD"/>
    <w:rsid w:val="00F32996"/>
    <w:rsid w:val="00F342FF"/>
    <w:rsid w:val="00F35EF2"/>
    <w:rsid w:val="00F36391"/>
    <w:rsid w:val="00F3757B"/>
    <w:rsid w:val="00F402AF"/>
    <w:rsid w:val="00F42543"/>
    <w:rsid w:val="00F4477E"/>
    <w:rsid w:val="00F44DDE"/>
    <w:rsid w:val="00F46337"/>
    <w:rsid w:val="00F46A67"/>
    <w:rsid w:val="00F50EFF"/>
    <w:rsid w:val="00F521A6"/>
    <w:rsid w:val="00F5341C"/>
    <w:rsid w:val="00F53860"/>
    <w:rsid w:val="00F5665C"/>
    <w:rsid w:val="00F56847"/>
    <w:rsid w:val="00F568CA"/>
    <w:rsid w:val="00F56D83"/>
    <w:rsid w:val="00F5707C"/>
    <w:rsid w:val="00F5755C"/>
    <w:rsid w:val="00F60248"/>
    <w:rsid w:val="00F60500"/>
    <w:rsid w:val="00F64345"/>
    <w:rsid w:val="00F70C2A"/>
    <w:rsid w:val="00F747A0"/>
    <w:rsid w:val="00F8024F"/>
    <w:rsid w:val="00F81BD3"/>
    <w:rsid w:val="00F81F98"/>
    <w:rsid w:val="00F84028"/>
    <w:rsid w:val="00F84FB4"/>
    <w:rsid w:val="00F86B7B"/>
    <w:rsid w:val="00F86C34"/>
    <w:rsid w:val="00F87FE6"/>
    <w:rsid w:val="00F915E7"/>
    <w:rsid w:val="00F91F74"/>
    <w:rsid w:val="00F954DC"/>
    <w:rsid w:val="00F96142"/>
    <w:rsid w:val="00FA0282"/>
    <w:rsid w:val="00FA1525"/>
    <w:rsid w:val="00FA188D"/>
    <w:rsid w:val="00FA297E"/>
    <w:rsid w:val="00FA543E"/>
    <w:rsid w:val="00FA57F7"/>
    <w:rsid w:val="00FA70D7"/>
    <w:rsid w:val="00FA7E3D"/>
    <w:rsid w:val="00FB022B"/>
    <w:rsid w:val="00FB1FB9"/>
    <w:rsid w:val="00FB5173"/>
    <w:rsid w:val="00FB5504"/>
    <w:rsid w:val="00FB7805"/>
    <w:rsid w:val="00FC2E7E"/>
    <w:rsid w:val="00FC35E0"/>
    <w:rsid w:val="00FC3EF4"/>
    <w:rsid w:val="00FC605D"/>
    <w:rsid w:val="00FD0B3F"/>
    <w:rsid w:val="00FD47BF"/>
    <w:rsid w:val="00FD6DA8"/>
    <w:rsid w:val="00FD72F5"/>
    <w:rsid w:val="00FD7F53"/>
    <w:rsid w:val="00FE0813"/>
    <w:rsid w:val="00FE0DEE"/>
    <w:rsid w:val="00FE1261"/>
    <w:rsid w:val="00FE1C70"/>
    <w:rsid w:val="00FE2B9B"/>
    <w:rsid w:val="00FE2D32"/>
    <w:rsid w:val="00FE71B5"/>
    <w:rsid w:val="00FE730E"/>
    <w:rsid w:val="00FF033E"/>
    <w:rsid w:val="00FF0F95"/>
    <w:rsid w:val="00FF1D27"/>
    <w:rsid w:val="00FF31EE"/>
    <w:rsid w:val="00FF5FBE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2D6E"/>
    <w:rPr>
      <w:sz w:val="24"/>
      <w:szCs w:val="20"/>
    </w:rPr>
  </w:style>
  <w:style w:type="paragraph" w:styleId="a5">
    <w:name w:val="footer"/>
    <w:basedOn w:val="a"/>
    <w:link w:val="a6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rsid w:val="007519E2"/>
    <w:rPr>
      <w:rFonts w:cs="Times New Roman"/>
    </w:rPr>
  </w:style>
  <w:style w:type="paragraph" w:styleId="aa">
    <w:name w:val="Body Text Indent"/>
    <w:basedOn w:val="a"/>
    <w:link w:val="ab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22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link w:val="afb"/>
    <w:uiPriority w:val="1"/>
    <w:qFormat/>
    <w:rsid w:val="009F1C3F"/>
    <w:rPr>
      <w:rFonts w:ascii="Calibri" w:hAnsi="Calibri"/>
      <w:sz w:val="22"/>
      <w:szCs w:val="22"/>
    </w:rPr>
  </w:style>
  <w:style w:type="paragraph" w:customStyle="1" w:styleId="afc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d">
    <w:name w:val="Plain Text"/>
    <w:basedOn w:val="a"/>
    <w:link w:val="afe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link w:val="afd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B52FD2"/>
  </w:style>
  <w:style w:type="paragraph" w:customStyle="1" w:styleId="aff">
    <w:name w:val="Знак Знак Знак Знак Знак Знак Знак Знак Знак Знак Знак Знак Знак"/>
    <w:basedOn w:val="a"/>
    <w:rsid w:val="00B52FD2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"/>
    <w:basedOn w:val="a"/>
    <w:rsid w:val="00B52FD2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ff1">
    <w:name w:val="List Paragraph"/>
    <w:basedOn w:val="a"/>
    <w:uiPriority w:val="34"/>
    <w:qFormat/>
    <w:rsid w:val="00B52FD2"/>
    <w:pPr>
      <w:widowControl/>
      <w:ind w:left="720"/>
      <w:contextualSpacing/>
    </w:pPr>
    <w:rPr>
      <w:sz w:val="20"/>
    </w:rPr>
  </w:style>
  <w:style w:type="character" w:customStyle="1" w:styleId="212pt">
    <w:name w:val="Основной текст (2) + 12 pt;Курсив"/>
    <w:basedOn w:val="24"/>
    <w:rsid w:val="00B52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4"/>
    <w:rsid w:val="00B52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ylfaen">
    <w:name w:val="Основной текст (2) + Sylfaen;Курсив"/>
    <w:basedOn w:val="24"/>
    <w:rsid w:val="00B52FD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western">
    <w:name w:val="western"/>
    <w:basedOn w:val="a"/>
    <w:rsid w:val="00B52FD2"/>
    <w:pPr>
      <w:widowControl/>
      <w:spacing w:before="100" w:beforeAutospacing="1" w:after="142" w:line="288" w:lineRule="auto"/>
    </w:pPr>
    <w:rPr>
      <w:szCs w:val="24"/>
    </w:rPr>
  </w:style>
  <w:style w:type="paragraph" w:styleId="aff2">
    <w:name w:val="Normal (Web)"/>
    <w:basedOn w:val="a"/>
    <w:uiPriority w:val="99"/>
    <w:unhideWhenUsed/>
    <w:rsid w:val="00B52FD2"/>
    <w:pPr>
      <w:widowControl/>
      <w:spacing w:before="100" w:beforeAutospacing="1" w:after="100" w:afterAutospacing="1"/>
    </w:pPr>
    <w:rPr>
      <w:szCs w:val="24"/>
    </w:rPr>
  </w:style>
  <w:style w:type="character" w:customStyle="1" w:styleId="afb">
    <w:name w:val="Без интервала Знак"/>
    <w:link w:val="afa"/>
    <w:uiPriority w:val="1"/>
    <w:locked/>
    <w:rsid w:val="00B52FD2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B52F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1">
    <w:name w:val="c1"/>
    <w:rsid w:val="00B52FD2"/>
  </w:style>
  <w:style w:type="character" w:styleId="aff3">
    <w:name w:val="Emphasis"/>
    <w:uiPriority w:val="20"/>
    <w:qFormat/>
    <w:locked/>
    <w:rsid w:val="00B52FD2"/>
    <w:rPr>
      <w:i/>
      <w:iCs/>
    </w:rPr>
  </w:style>
  <w:style w:type="character" w:customStyle="1" w:styleId="16">
    <w:name w:val="Основной шрифт абзаца1"/>
    <w:qFormat/>
    <w:rsid w:val="00B52FD2"/>
  </w:style>
  <w:style w:type="paragraph" w:customStyle="1" w:styleId="17">
    <w:name w:val="Обычный (веб)1"/>
    <w:basedOn w:val="a"/>
    <w:rsid w:val="00B52FD2"/>
    <w:pPr>
      <w:widowControl/>
      <w:suppressAutoHyphens/>
      <w:spacing w:before="280" w:after="280"/>
    </w:pPr>
    <w:rPr>
      <w:kern w:val="1"/>
      <w:szCs w:val="24"/>
    </w:rPr>
  </w:style>
  <w:style w:type="character" w:customStyle="1" w:styleId="18">
    <w:name w:val="Строгий1"/>
    <w:basedOn w:val="a0"/>
    <w:rsid w:val="00B52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2D6E"/>
    <w:rPr>
      <w:sz w:val="24"/>
      <w:szCs w:val="20"/>
    </w:rPr>
  </w:style>
  <w:style w:type="paragraph" w:styleId="a5">
    <w:name w:val="footer"/>
    <w:basedOn w:val="a"/>
    <w:link w:val="a6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rsid w:val="007519E2"/>
    <w:rPr>
      <w:rFonts w:cs="Times New Roman"/>
    </w:rPr>
  </w:style>
  <w:style w:type="paragraph" w:styleId="aa">
    <w:name w:val="Body Text Indent"/>
    <w:basedOn w:val="a"/>
    <w:link w:val="ab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22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link w:val="afb"/>
    <w:uiPriority w:val="1"/>
    <w:qFormat/>
    <w:rsid w:val="009F1C3F"/>
    <w:rPr>
      <w:rFonts w:ascii="Calibri" w:hAnsi="Calibri"/>
      <w:sz w:val="22"/>
      <w:szCs w:val="22"/>
    </w:rPr>
  </w:style>
  <w:style w:type="paragraph" w:customStyle="1" w:styleId="afc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d">
    <w:name w:val="Plain Text"/>
    <w:basedOn w:val="a"/>
    <w:link w:val="afe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link w:val="afd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B52FD2"/>
  </w:style>
  <w:style w:type="paragraph" w:customStyle="1" w:styleId="aff">
    <w:name w:val="Знак Знак Знак Знак Знак Знак Знак Знак Знак Знак Знак Знак Знак"/>
    <w:basedOn w:val="a"/>
    <w:rsid w:val="00B52FD2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"/>
    <w:basedOn w:val="a"/>
    <w:rsid w:val="00B52FD2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ff1">
    <w:name w:val="List Paragraph"/>
    <w:basedOn w:val="a"/>
    <w:uiPriority w:val="34"/>
    <w:qFormat/>
    <w:rsid w:val="00B52FD2"/>
    <w:pPr>
      <w:widowControl/>
      <w:ind w:left="720"/>
      <w:contextualSpacing/>
    </w:pPr>
    <w:rPr>
      <w:sz w:val="20"/>
    </w:rPr>
  </w:style>
  <w:style w:type="character" w:customStyle="1" w:styleId="212pt">
    <w:name w:val="Основной текст (2) + 12 pt;Курсив"/>
    <w:basedOn w:val="24"/>
    <w:rsid w:val="00B52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4"/>
    <w:rsid w:val="00B52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ylfaen">
    <w:name w:val="Основной текст (2) + Sylfaen;Курсив"/>
    <w:basedOn w:val="24"/>
    <w:rsid w:val="00B52FD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western">
    <w:name w:val="western"/>
    <w:basedOn w:val="a"/>
    <w:rsid w:val="00B52FD2"/>
    <w:pPr>
      <w:widowControl/>
      <w:spacing w:before="100" w:beforeAutospacing="1" w:after="142" w:line="288" w:lineRule="auto"/>
    </w:pPr>
    <w:rPr>
      <w:szCs w:val="24"/>
    </w:rPr>
  </w:style>
  <w:style w:type="paragraph" w:styleId="aff2">
    <w:name w:val="Normal (Web)"/>
    <w:basedOn w:val="a"/>
    <w:uiPriority w:val="99"/>
    <w:unhideWhenUsed/>
    <w:rsid w:val="00B52FD2"/>
    <w:pPr>
      <w:widowControl/>
      <w:spacing w:before="100" w:beforeAutospacing="1" w:after="100" w:afterAutospacing="1"/>
    </w:pPr>
    <w:rPr>
      <w:szCs w:val="24"/>
    </w:rPr>
  </w:style>
  <w:style w:type="character" w:customStyle="1" w:styleId="afb">
    <w:name w:val="Без интервала Знак"/>
    <w:link w:val="afa"/>
    <w:uiPriority w:val="1"/>
    <w:locked/>
    <w:rsid w:val="00B52FD2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B52F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1">
    <w:name w:val="c1"/>
    <w:rsid w:val="00B52FD2"/>
  </w:style>
  <w:style w:type="character" w:styleId="aff3">
    <w:name w:val="Emphasis"/>
    <w:uiPriority w:val="20"/>
    <w:qFormat/>
    <w:locked/>
    <w:rsid w:val="00B52FD2"/>
    <w:rPr>
      <w:i/>
      <w:iCs/>
    </w:rPr>
  </w:style>
  <w:style w:type="character" w:customStyle="1" w:styleId="16">
    <w:name w:val="Основной шрифт абзаца1"/>
    <w:qFormat/>
    <w:rsid w:val="00B52FD2"/>
  </w:style>
  <w:style w:type="paragraph" w:customStyle="1" w:styleId="17">
    <w:name w:val="Обычный (веб)1"/>
    <w:basedOn w:val="a"/>
    <w:rsid w:val="00B52FD2"/>
    <w:pPr>
      <w:widowControl/>
      <w:suppressAutoHyphens/>
      <w:spacing w:before="280" w:after="280"/>
    </w:pPr>
    <w:rPr>
      <w:kern w:val="1"/>
      <w:szCs w:val="24"/>
    </w:rPr>
  </w:style>
  <w:style w:type="character" w:customStyle="1" w:styleId="18">
    <w:name w:val="Строгий1"/>
    <w:basedOn w:val="a0"/>
    <w:rsid w:val="00B52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D115-1634-41EE-870D-497B71F7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8338</Words>
  <Characters>47529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priemhay</Company>
  <LinksUpToDate>false</LinksUpToDate>
  <CharactersWithSpaces>55756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Бутяева</dc:creator>
  <cp:lastModifiedBy>Советник_Главы_РМЭ_КорецЕП</cp:lastModifiedBy>
  <cp:revision>2</cp:revision>
  <cp:lastPrinted>2023-08-30T11:59:00Z</cp:lastPrinted>
  <dcterms:created xsi:type="dcterms:W3CDTF">2023-08-31T13:04:00Z</dcterms:created>
  <dcterms:modified xsi:type="dcterms:W3CDTF">2023-08-31T13:04:00Z</dcterms:modified>
</cp:coreProperties>
</file>