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97" w:rsidRPr="005F0E4A" w:rsidRDefault="00C07F97" w:rsidP="00C07F97">
      <w:pPr>
        <w:jc w:val="right"/>
        <w:rPr>
          <w:b/>
          <w:u w:val="single"/>
        </w:rPr>
      </w:pPr>
    </w:p>
    <w:p w:rsidR="00C07F97" w:rsidRPr="007158EA" w:rsidRDefault="006342A6" w:rsidP="00C07F9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ВОЛЖСКАЯ ГОРОДСКАЯ</w:t>
      </w:r>
      <w:r w:rsidR="00C07F97" w:rsidRPr="007158EA">
        <w:rPr>
          <w:b/>
          <w:color w:val="000000"/>
          <w:sz w:val="28"/>
          <w:szCs w:val="28"/>
        </w:rPr>
        <w:t xml:space="preserve"> ТЕРРИТОРИАЛЬНАЯ</w:t>
      </w:r>
    </w:p>
    <w:p w:rsidR="00C07F97" w:rsidRPr="007158EA" w:rsidRDefault="00C07F97" w:rsidP="00C07F97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C07F97" w:rsidRDefault="00C07F97" w:rsidP="00C07F97">
      <w:pPr>
        <w:jc w:val="right"/>
        <w:rPr>
          <w:b/>
          <w:sz w:val="28"/>
          <w:u w:val="single"/>
        </w:rPr>
      </w:pPr>
    </w:p>
    <w:p w:rsidR="00C07F97" w:rsidRPr="005938E0" w:rsidRDefault="00C07F97" w:rsidP="00C07F97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C07F97" w:rsidRPr="00AB29CE" w:rsidTr="00BA24AD">
        <w:trPr>
          <w:trHeight w:val="454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C07F97" w:rsidRPr="00862DC2" w:rsidRDefault="00FE64D3" w:rsidP="00442F4F">
            <w:pPr>
              <w:spacing w:before="36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 апреля</w:t>
            </w:r>
            <w:r w:rsidR="003147F1">
              <w:rPr>
                <w:bCs/>
                <w:sz w:val="28"/>
                <w:szCs w:val="28"/>
              </w:rPr>
              <w:t xml:space="preserve"> </w:t>
            </w:r>
            <w:r w:rsidR="00C07F97" w:rsidRPr="00862DC2">
              <w:rPr>
                <w:bCs/>
                <w:sz w:val="28"/>
                <w:szCs w:val="28"/>
              </w:rPr>
              <w:t xml:space="preserve"> 20</w:t>
            </w:r>
            <w:r w:rsidR="006C2355" w:rsidRPr="00CB7A01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3</w:t>
            </w:r>
            <w:r w:rsidR="00C07F97" w:rsidRPr="00862DC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07F97" w:rsidRPr="00AB29CE" w:rsidRDefault="00C07F97" w:rsidP="00051D75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07F97" w:rsidRPr="00CB0F60" w:rsidRDefault="00FE64D3" w:rsidP="007F4FF3">
            <w:pPr>
              <w:pStyle w:val="a6"/>
              <w:spacing w:before="36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  <w:r w:rsidR="00CB0F60" w:rsidRPr="00CB0F60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30</w:t>
            </w:r>
            <w:r w:rsidR="00BA24AD">
              <w:rPr>
                <w:sz w:val="28"/>
                <w:szCs w:val="28"/>
              </w:rPr>
              <w:t>7</w:t>
            </w:r>
          </w:p>
        </w:tc>
      </w:tr>
    </w:tbl>
    <w:p w:rsidR="007769A2" w:rsidRDefault="007769A2">
      <w:pPr>
        <w:pStyle w:val="a4"/>
        <w:rPr>
          <w:b w:val="0"/>
          <w:bCs w:val="0"/>
        </w:rPr>
      </w:pPr>
    </w:p>
    <w:p w:rsidR="00C07F97" w:rsidRPr="00CB7A01" w:rsidRDefault="00C07F97">
      <w:pPr>
        <w:pStyle w:val="a4"/>
        <w:jc w:val="center"/>
        <w:rPr>
          <w:lang w:val="ru-RU"/>
        </w:rPr>
      </w:pPr>
    </w:p>
    <w:p w:rsidR="002350E2" w:rsidRDefault="002350E2" w:rsidP="00CB0F60">
      <w:pPr>
        <w:pStyle w:val="a4"/>
        <w:spacing w:line="276" w:lineRule="auto"/>
        <w:jc w:val="center"/>
      </w:pPr>
      <w:r>
        <w:t>О</w:t>
      </w:r>
      <w:r w:rsidR="006342A6">
        <w:rPr>
          <w:lang w:val="ru-RU"/>
        </w:rPr>
        <w:t xml:space="preserve"> внесении изменений в</w:t>
      </w:r>
      <w:r w:rsidR="006342A6">
        <w:t xml:space="preserve"> </w:t>
      </w:r>
      <w:r w:rsidR="006342A6">
        <w:rPr>
          <w:lang w:val="ru-RU"/>
        </w:rPr>
        <w:t>постановление</w:t>
      </w:r>
      <w:r w:rsidR="005404BD" w:rsidRPr="00F22D66">
        <w:rPr>
          <w:szCs w:val="28"/>
        </w:rPr>
        <w:t xml:space="preserve"> </w:t>
      </w:r>
      <w:r w:rsidR="006342A6">
        <w:rPr>
          <w:lang w:val="ru-RU"/>
        </w:rPr>
        <w:t xml:space="preserve">Волжской городской </w:t>
      </w:r>
      <w:r w:rsidR="005404BD">
        <w:t>территориальной избирательной комиссии</w:t>
      </w:r>
      <w:r w:rsidR="005404BD" w:rsidRPr="00F22D66">
        <w:rPr>
          <w:szCs w:val="28"/>
        </w:rPr>
        <w:t xml:space="preserve"> </w:t>
      </w:r>
      <w:r w:rsidR="00CB0F60">
        <w:rPr>
          <w:szCs w:val="28"/>
          <w:lang w:val="ru-RU"/>
        </w:rPr>
        <w:t xml:space="preserve">от </w:t>
      </w:r>
      <w:r w:rsidR="00FE64D3">
        <w:rPr>
          <w:szCs w:val="28"/>
          <w:lang w:val="ru-RU"/>
        </w:rPr>
        <w:t>01</w:t>
      </w:r>
      <w:r w:rsidR="00CB0F60">
        <w:rPr>
          <w:szCs w:val="28"/>
          <w:lang w:val="ru-RU"/>
        </w:rPr>
        <w:t xml:space="preserve"> </w:t>
      </w:r>
      <w:r w:rsidR="00FE64D3">
        <w:rPr>
          <w:szCs w:val="28"/>
          <w:lang w:val="ru-RU"/>
        </w:rPr>
        <w:t>февраля 2023</w:t>
      </w:r>
      <w:r w:rsidR="00CB0F60">
        <w:rPr>
          <w:szCs w:val="28"/>
          <w:lang w:val="ru-RU"/>
        </w:rPr>
        <w:t xml:space="preserve"> года №</w:t>
      </w:r>
      <w:r w:rsidR="00FE64D3">
        <w:rPr>
          <w:szCs w:val="28"/>
          <w:lang w:val="ru-RU"/>
        </w:rPr>
        <w:t>74</w:t>
      </w:r>
      <w:r w:rsidR="00CB0F60">
        <w:rPr>
          <w:szCs w:val="28"/>
          <w:lang w:val="ru-RU"/>
        </w:rPr>
        <w:t>/</w:t>
      </w:r>
      <w:r w:rsidR="00FE64D3">
        <w:rPr>
          <w:szCs w:val="28"/>
          <w:lang w:val="ru-RU"/>
        </w:rPr>
        <w:t>264</w:t>
      </w:r>
      <w:r w:rsidR="006342A6">
        <w:rPr>
          <w:szCs w:val="28"/>
          <w:lang w:val="ru-RU"/>
        </w:rPr>
        <w:t xml:space="preserve"> «Об утверждении графика работы членов Волжской городской территориальной избирательной комиссии </w:t>
      </w:r>
      <w:r w:rsidR="005404BD" w:rsidRPr="00F22D66">
        <w:rPr>
          <w:szCs w:val="28"/>
        </w:rPr>
        <w:t>с правом решающего голоса</w:t>
      </w:r>
      <w:r w:rsidR="006342A6">
        <w:rPr>
          <w:szCs w:val="28"/>
          <w:lang w:val="ru-RU"/>
        </w:rPr>
        <w:t xml:space="preserve"> в период подготовки и проведения дополнительных выборов депутата Собрания депутатов городского округа «Город Волжск» по </w:t>
      </w:r>
      <w:proofErr w:type="spellStart"/>
      <w:r w:rsidR="00FE64D3">
        <w:rPr>
          <w:szCs w:val="28"/>
          <w:lang w:val="ru-RU"/>
        </w:rPr>
        <w:t>Матросовскому</w:t>
      </w:r>
      <w:proofErr w:type="spellEnd"/>
      <w:r w:rsidR="006342A6">
        <w:rPr>
          <w:szCs w:val="28"/>
          <w:lang w:val="ru-RU"/>
        </w:rPr>
        <w:t xml:space="preserve"> однома</w:t>
      </w:r>
      <w:r w:rsidR="00CB0F60">
        <w:rPr>
          <w:szCs w:val="28"/>
          <w:lang w:val="ru-RU"/>
        </w:rPr>
        <w:t>н</w:t>
      </w:r>
      <w:r w:rsidR="006342A6">
        <w:rPr>
          <w:szCs w:val="28"/>
          <w:lang w:val="ru-RU"/>
        </w:rPr>
        <w:t>датному</w:t>
      </w:r>
      <w:r w:rsidR="00CB0F60">
        <w:rPr>
          <w:szCs w:val="28"/>
          <w:lang w:val="ru-RU"/>
        </w:rPr>
        <w:t xml:space="preserve"> избирательному</w:t>
      </w:r>
      <w:r w:rsidR="00FE64D3">
        <w:rPr>
          <w:szCs w:val="28"/>
          <w:lang w:val="ru-RU"/>
        </w:rPr>
        <w:t xml:space="preserve"> округу №16</w:t>
      </w:r>
      <w:r w:rsidR="00CB0F60">
        <w:rPr>
          <w:szCs w:val="28"/>
          <w:lang w:val="ru-RU"/>
        </w:rPr>
        <w:t>»</w:t>
      </w:r>
      <w:r w:rsidR="001D56E2">
        <w:rPr>
          <w:szCs w:val="28"/>
        </w:rPr>
        <w:t xml:space="preserve"> </w:t>
      </w:r>
    </w:p>
    <w:p w:rsidR="002350E2" w:rsidRDefault="002350E2">
      <w:pPr>
        <w:pStyle w:val="a4"/>
        <w:jc w:val="center"/>
        <w:rPr>
          <w:lang w:val="ru-RU"/>
        </w:rPr>
      </w:pPr>
    </w:p>
    <w:p w:rsidR="00CB0F60" w:rsidRPr="00CB0F60" w:rsidRDefault="00CB0F60">
      <w:pPr>
        <w:pStyle w:val="a4"/>
        <w:jc w:val="center"/>
        <w:rPr>
          <w:lang w:val="ru-RU"/>
        </w:rPr>
      </w:pPr>
    </w:p>
    <w:p w:rsidR="00FE64D3" w:rsidRPr="0037320E" w:rsidRDefault="00FE64D3" w:rsidP="00FE64D3">
      <w:pPr>
        <w:pStyle w:val="aa"/>
        <w:spacing w:line="264" w:lineRule="auto"/>
        <w:ind w:right="-6" w:firstLine="851"/>
        <w:jc w:val="both"/>
        <w:rPr>
          <w:b w:val="0"/>
          <w:szCs w:val="28"/>
        </w:rPr>
      </w:pPr>
      <w:r>
        <w:rPr>
          <w:b w:val="0"/>
          <w:szCs w:val="28"/>
        </w:rPr>
        <w:t>На основании статей</w:t>
      </w:r>
      <w:r w:rsidRPr="0037320E">
        <w:rPr>
          <w:b w:val="0"/>
          <w:szCs w:val="28"/>
        </w:rPr>
        <w:t xml:space="preserve"> 29</w:t>
      </w:r>
      <w:r>
        <w:rPr>
          <w:b w:val="0"/>
          <w:szCs w:val="28"/>
        </w:rPr>
        <w:t>, 71</w:t>
      </w:r>
      <w:r w:rsidRPr="0037320E">
        <w:rPr>
          <w:b w:val="0"/>
          <w:szCs w:val="28"/>
        </w:rPr>
        <w:t xml:space="preserve">  Закона Республики Марий Эл </w:t>
      </w:r>
      <w:r w:rsidR="00BA24AD">
        <w:rPr>
          <w:b w:val="0"/>
          <w:szCs w:val="28"/>
        </w:rPr>
        <w:br/>
      </w:r>
      <w:r w:rsidRPr="000047C1">
        <w:rPr>
          <w:b w:val="0"/>
          <w:spacing w:val="2"/>
          <w:szCs w:val="28"/>
          <w:shd w:val="clear" w:color="auto" w:fill="FFFFFF"/>
        </w:rPr>
        <w:t xml:space="preserve">от 2 декабря 2008 года N 70-З </w:t>
      </w:r>
      <w:r w:rsidRPr="000047C1">
        <w:rPr>
          <w:b w:val="0"/>
          <w:szCs w:val="28"/>
        </w:rPr>
        <w:t>«</w:t>
      </w:r>
      <w:r w:rsidRPr="000047C1">
        <w:rPr>
          <w:b w:val="0"/>
          <w:spacing w:val="2"/>
          <w:szCs w:val="28"/>
          <w:shd w:val="clear" w:color="auto" w:fill="FFFFFF"/>
        </w:rPr>
        <w:t>О выборах в органы местного самоуправления в Республике Марий Эл</w:t>
      </w:r>
      <w:r w:rsidRPr="000047C1">
        <w:rPr>
          <w:b w:val="0"/>
          <w:szCs w:val="28"/>
        </w:rPr>
        <w:t>»</w:t>
      </w:r>
      <w:r w:rsidRPr="0037320E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Волжская городская территориальная </w:t>
      </w:r>
      <w:r w:rsidRPr="0037320E">
        <w:rPr>
          <w:b w:val="0"/>
          <w:szCs w:val="28"/>
        </w:rPr>
        <w:t xml:space="preserve">избирательная комиссия </w:t>
      </w:r>
      <w:r>
        <w:rPr>
          <w:b w:val="0"/>
          <w:szCs w:val="28"/>
        </w:rPr>
        <w:t xml:space="preserve"> </w:t>
      </w:r>
      <w:r w:rsidRPr="0037320E">
        <w:rPr>
          <w:b w:val="0"/>
          <w:spacing w:val="60"/>
          <w:szCs w:val="28"/>
        </w:rPr>
        <w:t>постановляе</w:t>
      </w:r>
      <w:r w:rsidRPr="0037320E">
        <w:rPr>
          <w:b w:val="0"/>
          <w:szCs w:val="28"/>
        </w:rPr>
        <w:t>т:</w:t>
      </w:r>
    </w:p>
    <w:p w:rsidR="00CB0F60" w:rsidRDefault="007769A2" w:rsidP="00CB0F60">
      <w:pPr>
        <w:pStyle w:val="a4"/>
        <w:spacing w:line="276" w:lineRule="auto"/>
        <w:ind w:firstLine="709"/>
        <w:jc w:val="both"/>
        <w:rPr>
          <w:b w:val="0"/>
          <w:bCs w:val="0"/>
          <w:lang w:val="ru-RU"/>
        </w:rPr>
      </w:pPr>
      <w:r>
        <w:rPr>
          <w:b w:val="0"/>
          <w:bCs w:val="0"/>
        </w:rPr>
        <w:t>1. </w:t>
      </w:r>
      <w:r w:rsidR="00CB0F60">
        <w:rPr>
          <w:b w:val="0"/>
          <w:bCs w:val="0"/>
          <w:lang w:val="ru-RU"/>
        </w:rPr>
        <w:t xml:space="preserve">Внести изменения в Постановление Волжской городской территориальной комиссии от </w:t>
      </w:r>
      <w:r w:rsidR="00FE64D3">
        <w:rPr>
          <w:b w:val="0"/>
          <w:bCs w:val="0"/>
          <w:lang w:val="ru-RU"/>
        </w:rPr>
        <w:t>0</w:t>
      </w:r>
      <w:r w:rsidR="00CB0F60">
        <w:rPr>
          <w:b w:val="0"/>
          <w:bCs w:val="0"/>
          <w:lang w:val="ru-RU"/>
        </w:rPr>
        <w:t xml:space="preserve">1 </w:t>
      </w:r>
      <w:r w:rsidR="00FE64D3">
        <w:rPr>
          <w:b w:val="0"/>
          <w:bCs w:val="0"/>
          <w:lang w:val="ru-RU"/>
        </w:rPr>
        <w:t>февраля 2023 года №</w:t>
      </w:r>
      <w:r w:rsidR="00BA24AD">
        <w:rPr>
          <w:b w:val="0"/>
          <w:bCs w:val="0"/>
          <w:lang w:val="ru-RU"/>
        </w:rPr>
        <w:t>74</w:t>
      </w:r>
      <w:r w:rsidR="00CB0F60">
        <w:rPr>
          <w:b w:val="0"/>
          <w:bCs w:val="0"/>
          <w:lang w:val="ru-RU"/>
        </w:rPr>
        <w:t>/</w:t>
      </w:r>
      <w:r w:rsidR="00BA24AD">
        <w:rPr>
          <w:b w:val="0"/>
          <w:bCs w:val="0"/>
          <w:lang w:val="ru-RU"/>
        </w:rPr>
        <w:t>264</w:t>
      </w:r>
      <w:r w:rsidR="00CB0F60" w:rsidRPr="00CB0F60">
        <w:rPr>
          <w:b w:val="0"/>
          <w:bCs w:val="0"/>
          <w:lang w:val="ru-RU"/>
        </w:rPr>
        <w:t xml:space="preserve"> </w:t>
      </w:r>
      <w:r w:rsidR="00BA24AD">
        <w:rPr>
          <w:b w:val="0"/>
          <w:bCs w:val="0"/>
          <w:lang w:val="ru-RU"/>
        </w:rPr>
        <w:br/>
      </w:r>
      <w:r w:rsidR="00CB0F60" w:rsidRPr="00CB0F60">
        <w:rPr>
          <w:b w:val="0"/>
          <w:bCs w:val="0"/>
          <w:lang w:val="ru-RU"/>
        </w:rPr>
        <w:t xml:space="preserve">«Об утверждении графика работы членов Волжской городской территориальной избирательной комиссии с правом решающего голоса </w:t>
      </w:r>
      <w:r w:rsidR="00BA24AD">
        <w:rPr>
          <w:b w:val="0"/>
          <w:bCs w:val="0"/>
          <w:lang w:val="ru-RU"/>
        </w:rPr>
        <w:br/>
      </w:r>
      <w:r w:rsidR="00CB0F60" w:rsidRPr="00CB0F60">
        <w:rPr>
          <w:b w:val="0"/>
          <w:bCs w:val="0"/>
          <w:lang w:val="ru-RU"/>
        </w:rPr>
        <w:t xml:space="preserve">в период подготовки и проведения дополнительных выборов депутата Собрания депутатов городского округа «Город Волжск» по </w:t>
      </w:r>
      <w:proofErr w:type="spellStart"/>
      <w:r w:rsidR="00FE64D3">
        <w:rPr>
          <w:b w:val="0"/>
          <w:bCs w:val="0"/>
          <w:lang w:val="ru-RU"/>
        </w:rPr>
        <w:t>Матросовскому</w:t>
      </w:r>
      <w:proofErr w:type="spellEnd"/>
      <w:r w:rsidR="00CB0F60" w:rsidRPr="00CB0F60">
        <w:rPr>
          <w:b w:val="0"/>
          <w:bCs w:val="0"/>
          <w:lang w:val="ru-RU"/>
        </w:rPr>
        <w:t xml:space="preserve"> одноманда</w:t>
      </w:r>
      <w:r w:rsidR="00FE64D3">
        <w:rPr>
          <w:b w:val="0"/>
          <w:bCs w:val="0"/>
          <w:lang w:val="ru-RU"/>
        </w:rPr>
        <w:t>тному избирательному округу №16</w:t>
      </w:r>
      <w:r w:rsidR="00CB0F60">
        <w:rPr>
          <w:b w:val="0"/>
          <w:bCs w:val="0"/>
          <w:lang w:val="ru-RU"/>
        </w:rPr>
        <w:t xml:space="preserve">» </w:t>
      </w:r>
    </w:p>
    <w:p w:rsidR="002350E2" w:rsidRDefault="00CB0F60" w:rsidP="00CB0F60">
      <w:pPr>
        <w:pStyle w:val="a4"/>
        <w:spacing w:line="276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  <w:lang w:val="ru-RU"/>
        </w:rPr>
        <w:t xml:space="preserve">2. Утвердить </w:t>
      </w:r>
      <w:r w:rsidR="002350E2">
        <w:rPr>
          <w:b w:val="0"/>
          <w:bCs w:val="0"/>
        </w:rPr>
        <w:t xml:space="preserve">график </w:t>
      </w:r>
      <w:r w:rsidR="005404BD">
        <w:rPr>
          <w:b w:val="0"/>
          <w:bCs w:val="0"/>
        </w:rPr>
        <w:t>работы</w:t>
      </w:r>
      <w:r w:rsidR="002350E2">
        <w:rPr>
          <w:b w:val="0"/>
          <w:bCs w:val="0"/>
        </w:rPr>
        <w:t xml:space="preserve"> </w:t>
      </w:r>
      <w:r w:rsidR="005404BD">
        <w:rPr>
          <w:b w:val="0"/>
          <w:bCs w:val="0"/>
        </w:rPr>
        <w:t>членов</w:t>
      </w:r>
      <w:r w:rsidR="002350E2">
        <w:rPr>
          <w:b w:val="0"/>
          <w:bCs w:val="0"/>
        </w:rPr>
        <w:t xml:space="preserve"> </w:t>
      </w:r>
      <w:r w:rsidR="006342A6">
        <w:rPr>
          <w:b w:val="0"/>
          <w:bCs w:val="0"/>
          <w:lang w:val="ru-RU"/>
        </w:rPr>
        <w:t xml:space="preserve">Волжской городской </w:t>
      </w:r>
      <w:r w:rsidR="002350E2">
        <w:rPr>
          <w:b w:val="0"/>
          <w:bCs w:val="0"/>
        </w:rPr>
        <w:t>территориальной избирательной комиссии</w:t>
      </w:r>
      <w:r w:rsidR="001D56E2">
        <w:rPr>
          <w:b w:val="0"/>
          <w:bCs w:val="0"/>
        </w:rPr>
        <w:t xml:space="preserve"> </w:t>
      </w:r>
      <w:r w:rsidR="001D56E2" w:rsidRPr="001D56E2">
        <w:rPr>
          <w:b w:val="0"/>
          <w:bCs w:val="0"/>
        </w:rPr>
        <w:t xml:space="preserve">с правом решающего голоса, работающим в комиссии не на постоянной (штатной) основе, </w:t>
      </w:r>
      <w:r>
        <w:rPr>
          <w:b w:val="0"/>
          <w:lang w:val="ru-RU"/>
        </w:rPr>
        <w:t xml:space="preserve"> </w:t>
      </w:r>
      <w:r w:rsidRPr="00CB0F60">
        <w:rPr>
          <w:b w:val="0"/>
          <w:lang w:val="ru-RU"/>
        </w:rPr>
        <w:t xml:space="preserve">дополнительных выборов депутата Собрания депутатов городского округа «Город Волжск» по </w:t>
      </w:r>
      <w:proofErr w:type="spellStart"/>
      <w:r w:rsidR="00FE64D3">
        <w:rPr>
          <w:b w:val="0"/>
          <w:lang w:val="ru-RU"/>
        </w:rPr>
        <w:t>Матросовскому</w:t>
      </w:r>
      <w:proofErr w:type="spellEnd"/>
      <w:r w:rsidR="00FE64D3">
        <w:rPr>
          <w:b w:val="0"/>
          <w:lang w:val="ru-RU"/>
        </w:rPr>
        <w:t xml:space="preserve"> </w:t>
      </w:r>
      <w:r w:rsidRPr="00CB0F60">
        <w:rPr>
          <w:b w:val="0"/>
          <w:lang w:val="ru-RU"/>
        </w:rPr>
        <w:t>одноманда</w:t>
      </w:r>
      <w:r w:rsidR="00FE64D3">
        <w:rPr>
          <w:b w:val="0"/>
          <w:lang w:val="ru-RU"/>
        </w:rPr>
        <w:t>тному избирательному округу №16</w:t>
      </w:r>
      <w:r>
        <w:rPr>
          <w:b w:val="0"/>
          <w:lang w:val="ru-RU"/>
        </w:rPr>
        <w:t>», в новой редакции</w:t>
      </w:r>
      <w:r w:rsidR="002350E2">
        <w:rPr>
          <w:b w:val="0"/>
          <w:bCs w:val="0"/>
        </w:rPr>
        <w:t xml:space="preserve"> (прилагается). </w:t>
      </w:r>
    </w:p>
    <w:p w:rsidR="002350E2" w:rsidRPr="003147F1" w:rsidRDefault="00CB0F60" w:rsidP="00CB0F60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/>
          <w:bCs/>
        </w:rPr>
        <w:t xml:space="preserve">3. </w:t>
      </w:r>
      <w:r w:rsidR="005404BD" w:rsidRPr="005F4DED">
        <w:rPr>
          <w:sz w:val="28"/>
          <w:szCs w:val="28"/>
        </w:rPr>
        <w:t xml:space="preserve">Секретарю </w:t>
      </w:r>
      <w:r w:rsidR="006342A6">
        <w:rPr>
          <w:bCs/>
          <w:sz w:val="28"/>
          <w:szCs w:val="28"/>
        </w:rPr>
        <w:t xml:space="preserve">Волжской городской </w:t>
      </w:r>
      <w:r w:rsidR="005404BD">
        <w:rPr>
          <w:sz w:val="28"/>
          <w:szCs w:val="28"/>
        </w:rPr>
        <w:t xml:space="preserve">территориальной </w:t>
      </w:r>
      <w:r w:rsidR="005404BD" w:rsidRPr="005F4DED">
        <w:rPr>
          <w:sz w:val="28"/>
          <w:szCs w:val="28"/>
        </w:rPr>
        <w:t xml:space="preserve">избирательной комиссии </w:t>
      </w:r>
      <w:r w:rsidR="006342A6">
        <w:rPr>
          <w:sz w:val="28"/>
          <w:szCs w:val="28"/>
        </w:rPr>
        <w:t>Гореловой Ю.А.</w:t>
      </w:r>
      <w:r w:rsidR="003147F1">
        <w:rPr>
          <w:sz w:val="28"/>
          <w:szCs w:val="28"/>
        </w:rPr>
        <w:t xml:space="preserve"> </w:t>
      </w:r>
      <w:r w:rsidR="005404BD" w:rsidRPr="003147F1">
        <w:rPr>
          <w:sz w:val="28"/>
          <w:szCs w:val="28"/>
        </w:rPr>
        <w:t xml:space="preserve">ознакомить членов </w:t>
      </w:r>
      <w:r w:rsidR="006342A6">
        <w:rPr>
          <w:bCs/>
          <w:sz w:val="28"/>
          <w:szCs w:val="28"/>
        </w:rPr>
        <w:t xml:space="preserve">Волжской городской </w:t>
      </w:r>
      <w:r w:rsidR="00A15306">
        <w:rPr>
          <w:bCs/>
          <w:sz w:val="28"/>
          <w:szCs w:val="28"/>
        </w:rPr>
        <w:t xml:space="preserve"> </w:t>
      </w:r>
      <w:r w:rsidR="005404BD" w:rsidRPr="003147F1">
        <w:rPr>
          <w:sz w:val="28"/>
          <w:szCs w:val="28"/>
        </w:rPr>
        <w:t>территориальной избирательной комиссии с правом решающего голоса</w:t>
      </w:r>
      <w:r w:rsidR="00A15306">
        <w:rPr>
          <w:sz w:val="28"/>
          <w:szCs w:val="28"/>
        </w:rPr>
        <w:br/>
      </w:r>
      <w:r w:rsidR="005404BD" w:rsidRPr="003147F1">
        <w:rPr>
          <w:sz w:val="28"/>
          <w:szCs w:val="28"/>
        </w:rPr>
        <w:t xml:space="preserve">с графиком </w:t>
      </w:r>
      <w:r w:rsidR="00862DC2" w:rsidRPr="003147F1">
        <w:rPr>
          <w:sz w:val="28"/>
          <w:szCs w:val="28"/>
        </w:rPr>
        <w:t>работы</w:t>
      </w:r>
      <w:r w:rsidR="005404BD" w:rsidRPr="003147F1">
        <w:rPr>
          <w:sz w:val="28"/>
          <w:szCs w:val="28"/>
        </w:rPr>
        <w:t xml:space="preserve"> под подпись; вести учет рабочего времени членов </w:t>
      </w:r>
      <w:r w:rsidR="006342A6">
        <w:rPr>
          <w:bCs/>
          <w:sz w:val="28"/>
          <w:szCs w:val="28"/>
        </w:rPr>
        <w:lastRenderedPageBreak/>
        <w:t>Волжской городской</w:t>
      </w:r>
      <w:r w:rsidR="003147F1">
        <w:rPr>
          <w:b/>
          <w:bCs/>
        </w:rPr>
        <w:t xml:space="preserve"> </w:t>
      </w:r>
      <w:r w:rsidR="00862DC2" w:rsidRPr="003147F1">
        <w:rPr>
          <w:sz w:val="28"/>
          <w:szCs w:val="28"/>
        </w:rPr>
        <w:t>территориальной избирательной комиссии</w:t>
      </w:r>
      <w:r w:rsidR="005404BD" w:rsidRPr="003147F1">
        <w:rPr>
          <w:sz w:val="28"/>
          <w:szCs w:val="28"/>
        </w:rPr>
        <w:t xml:space="preserve">; осуществлять </w:t>
      </w:r>
      <w:proofErr w:type="gramStart"/>
      <w:r w:rsidR="005404BD" w:rsidRPr="003147F1">
        <w:rPr>
          <w:sz w:val="28"/>
          <w:szCs w:val="28"/>
        </w:rPr>
        <w:t>контроль за</w:t>
      </w:r>
      <w:proofErr w:type="gramEnd"/>
      <w:r w:rsidR="005404BD" w:rsidRPr="003147F1">
        <w:rPr>
          <w:sz w:val="28"/>
          <w:szCs w:val="28"/>
        </w:rPr>
        <w:t xml:space="preserve"> исполнением настоящего </w:t>
      </w:r>
      <w:r w:rsidR="00862DC2" w:rsidRPr="003147F1">
        <w:rPr>
          <w:bCs/>
          <w:sz w:val="28"/>
          <w:szCs w:val="28"/>
        </w:rPr>
        <w:t>постановления</w:t>
      </w:r>
      <w:r w:rsidR="002350E2" w:rsidRPr="003147F1">
        <w:rPr>
          <w:bCs/>
          <w:sz w:val="28"/>
          <w:szCs w:val="28"/>
        </w:rPr>
        <w:t>.</w:t>
      </w:r>
    </w:p>
    <w:p w:rsidR="002350E2" w:rsidRDefault="002350E2">
      <w:pPr>
        <w:pStyle w:val="a4"/>
        <w:ind w:firstLine="900"/>
        <w:jc w:val="both"/>
        <w:rPr>
          <w:b w:val="0"/>
          <w:bCs w:val="0"/>
        </w:rPr>
      </w:pPr>
    </w:p>
    <w:p w:rsidR="002350E2" w:rsidRDefault="002350E2">
      <w:pPr>
        <w:pStyle w:val="a4"/>
        <w:ind w:firstLine="900"/>
        <w:jc w:val="both"/>
        <w:rPr>
          <w:b w:val="0"/>
          <w:bCs w:val="0"/>
        </w:rPr>
      </w:pPr>
    </w:p>
    <w:p w:rsidR="002350E2" w:rsidRDefault="002350E2">
      <w:pPr>
        <w:pStyle w:val="a4"/>
        <w:ind w:firstLine="900"/>
        <w:jc w:val="both"/>
        <w:rPr>
          <w:b w:val="0"/>
          <w:bCs w:val="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B85236" w:rsidRPr="007158EA" w:rsidTr="00BA24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85236" w:rsidRPr="007158EA" w:rsidRDefault="00B85236" w:rsidP="006342A6">
            <w:pPr>
              <w:jc w:val="center"/>
              <w:rPr>
                <w:sz w:val="18"/>
                <w:szCs w:val="1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="006342A6">
              <w:rPr>
                <w:sz w:val="28"/>
                <w:szCs w:val="28"/>
              </w:rPr>
              <w:t>Волжской</w:t>
            </w:r>
            <w:proofErr w:type="gramEnd"/>
            <w:r w:rsidR="006342A6">
              <w:rPr>
                <w:sz w:val="28"/>
                <w:szCs w:val="28"/>
              </w:rPr>
              <w:t xml:space="preserve"> городской</w:t>
            </w:r>
          </w:p>
          <w:p w:rsidR="00B85236" w:rsidRPr="007158EA" w:rsidRDefault="00B85236" w:rsidP="006A5BF0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85236" w:rsidRPr="007158EA" w:rsidRDefault="00B85236" w:rsidP="006A5B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B85236" w:rsidRPr="007158EA" w:rsidRDefault="00B85236" w:rsidP="006A5B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5236" w:rsidRPr="007158EA" w:rsidRDefault="00B85236" w:rsidP="006A5B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B85236" w:rsidRPr="007158EA" w:rsidRDefault="006342A6" w:rsidP="006A5BF0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 Ханнанова</w:t>
            </w:r>
          </w:p>
        </w:tc>
      </w:tr>
      <w:tr w:rsidR="00B85236" w:rsidTr="00BA24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85236" w:rsidRDefault="00B85236" w:rsidP="006A5BF0">
            <w:pPr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85236" w:rsidRDefault="00B85236" w:rsidP="006A5BF0"/>
        </w:tc>
        <w:tc>
          <w:tcPr>
            <w:tcW w:w="1559" w:type="dxa"/>
            <w:tcBorders>
              <w:left w:val="nil"/>
              <w:right w:val="nil"/>
            </w:tcBorders>
          </w:tcPr>
          <w:p w:rsidR="00B85236" w:rsidRPr="007158EA" w:rsidRDefault="00B85236" w:rsidP="006A5BF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5236" w:rsidRPr="007158EA" w:rsidRDefault="00B85236" w:rsidP="006A5BF0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B85236" w:rsidRPr="007158EA" w:rsidRDefault="00B85236" w:rsidP="006A5BF0">
            <w:pPr>
              <w:pStyle w:val="a8"/>
              <w:rPr>
                <w:szCs w:val="24"/>
              </w:rPr>
            </w:pPr>
          </w:p>
        </w:tc>
      </w:tr>
      <w:tr w:rsidR="00B85236" w:rsidRPr="007158EA" w:rsidTr="00BA24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85236" w:rsidRPr="007158EA" w:rsidRDefault="00B85236" w:rsidP="006A5BF0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proofErr w:type="gramStart"/>
            <w:r w:rsidR="006342A6">
              <w:rPr>
                <w:sz w:val="28"/>
                <w:szCs w:val="28"/>
              </w:rPr>
              <w:t>Волжской</w:t>
            </w:r>
            <w:proofErr w:type="gramEnd"/>
            <w:r w:rsidR="006342A6">
              <w:rPr>
                <w:sz w:val="28"/>
                <w:szCs w:val="28"/>
              </w:rPr>
              <w:t xml:space="preserve"> городской</w:t>
            </w:r>
          </w:p>
          <w:p w:rsidR="00B85236" w:rsidRPr="007158EA" w:rsidRDefault="00B85236" w:rsidP="006A5BF0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85236" w:rsidRPr="007158EA" w:rsidRDefault="00B85236" w:rsidP="006A5B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B85236" w:rsidRPr="007158EA" w:rsidRDefault="00B85236" w:rsidP="006A5BF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5236" w:rsidRPr="007158EA" w:rsidRDefault="00B85236" w:rsidP="006A5BF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B85236" w:rsidRPr="007158EA" w:rsidRDefault="006342A6" w:rsidP="006A5BF0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Горелова</w:t>
            </w:r>
          </w:p>
        </w:tc>
      </w:tr>
      <w:tr w:rsidR="00B85236" w:rsidTr="00BA24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85236" w:rsidRDefault="00B85236" w:rsidP="006A5BF0"/>
        </w:tc>
        <w:tc>
          <w:tcPr>
            <w:tcW w:w="283" w:type="dxa"/>
            <w:tcBorders>
              <w:left w:val="nil"/>
              <w:right w:val="nil"/>
            </w:tcBorders>
          </w:tcPr>
          <w:p w:rsidR="00B85236" w:rsidRDefault="00B85236" w:rsidP="006A5BF0"/>
        </w:tc>
        <w:tc>
          <w:tcPr>
            <w:tcW w:w="1559" w:type="dxa"/>
            <w:tcBorders>
              <w:left w:val="nil"/>
              <w:right w:val="nil"/>
            </w:tcBorders>
          </w:tcPr>
          <w:p w:rsidR="00B85236" w:rsidRPr="007158EA" w:rsidRDefault="00B85236" w:rsidP="006A5BF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5236" w:rsidRPr="007158EA" w:rsidRDefault="00B85236" w:rsidP="006A5BF0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B85236" w:rsidRPr="007158EA" w:rsidRDefault="00B85236" w:rsidP="006A5BF0">
            <w:pPr>
              <w:pStyle w:val="a8"/>
              <w:rPr>
                <w:szCs w:val="24"/>
              </w:rPr>
            </w:pPr>
          </w:p>
        </w:tc>
      </w:tr>
    </w:tbl>
    <w:p w:rsidR="002350E2" w:rsidRDefault="002350E2">
      <w:pPr>
        <w:pStyle w:val="a4"/>
        <w:jc w:val="both"/>
        <w:rPr>
          <w:b w:val="0"/>
          <w:bCs w:val="0"/>
          <w:lang w:val="ru-RU"/>
        </w:rPr>
      </w:pPr>
    </w:p>
    <w:p w:rsidR="000F4DA5" w:rsidRDefault="000F4DA5">
      <w:pPr>
        <w:pStyle w:val="a4"/>
        <w:jc w:val="both"/>
        <w:rPr>
          <w:b w:val="0"/>
          <w:bCs w:val="0"/>
          <w:lang w:val="ru-RU"/>
        </w:rPr>
      </w:pPr>
    </w:p>
    <w:p w:rsidR="000F4DA5" w:rsidRDefault="000F4DA5">
      <w:pPr>
        <w:pStyle w:val="a4"/>
        <w:jc w:val="both"/>
        <w:rPr>
          <w:b w:val="0"/>
          <w:bCs w:val="0"/>
          <w:lang w:val="ru-RU"/>
        </w:rPr>
      </w:pPr>
    </w:p>
    <w:p w:rsidR="000F4DA5" w:rsidRDefault="000F4DA5">
      <w:pPr>
        <w:pStyle w:val="a4"/>
        <w:jc w:val="both"/>
        <w:rPr>
          <w:b w:val="0"/>
          <w:bCs w:val="0"/>
          <w:lang w:val="ru-RU"/>
        </w:rPr>
      </w:pPr>
    </w:p>
    <w:p w:rsidR="000F4DA5" w:rsidRDefault="000F4DA5">
      <w:pPr>
        <w:pStyle w:val="a4"/>
        <w:jc w:val="both"/>
        <w:rPr>
          <w:b w:val="0"/>
          <w:bCs w:val="0"/>
          <w:lang w:val="ru-RU"/>
        </w:rPr>
      </w:pPr>
    </w:p>
    <w:p w:rsidR="000F4DA5" w:rsidRDefault="000F4DA5">
      <w:pPr>
        <w:pStyle w:val="a4"/>
        <w:jc w:val="both"/>
        <w:rPr>
          <w:b w:val="0"/>
          <w:bCs w:val="0"/>
          <w:lang w:val="ru-RU"/>
        </w:rPr>
      </w:pPr>
    </w:p>
    <w:p w:rsidR="000F4DA5" w:rsidRDefault="000F4DA5">
      <w:pPr>
        <w:pStyle w:val="a4"/>
        <w:jc w:val="both"/>
        <w:rPr>
          <w:b w:val="0"/>
          <w:bCs w:val="0"/>
          <w:lang w:val="ru-RU"/>
        </w:rPr>
      </w:pPr>
    </w:p>
    <w:p w:rsidR="000F4DA5" w:rsidRDefault="000F4DA5">
      <w:pPr>
        <w:pStyle w:val="a4"/>
        <w:jc w:val="both"/>
        <w:rPr>
          <w:b w:val="0"/>
          <w:bCs w:val="0"/>
          <w:lang w:val="ru-RU"/>
        </w:rPr>
      </w:pPr>
    </w:p>
    <w:p w:rsidR="000F4DA5" w:rsidRDefault="000F4DA5">
      <w:pPr>
        <w:pStyle w:val="a4"/>
        <w:jc w:val="both"/>
        <w:rPr>
          <w:b w:val="0"/>
          <w:bCs w:val="0"/>
          <w:lang w:val="ru-RU"/>
        </w:rPr>
      </w:pPr>
    </w:p>
    <w:p w:rsidR="000F4DA5" w:rsidRDefault="000F4DA5">
      <w:pPr>
        <w:pStyle w:val="a4"/>
        <w:jc w:val="both"/>
        <w:rPr>
          <w:b w:val="0"/>
          <w:bCs w:val="0"/>
          <w:lang w:val="ru-RU"/>
        </w:rPr>
      </w:pPr>
    </w:p>
    <w:p w:rsidR="000F4DA5" w:rsidRDefault="000F4DA5">
      <w:pPr>
        <w:pStyle w:val="a4"/>
        <w:jc w:val="both"/>
        <w:rPr>
          <w:b w:val="0"/>
          <w:bCs w:val="0"/>
          <w:lang w:val="ru-RU"/>
        </w:rPr>
      </w:pPr>
    </w:p>
    <w:p w:rsidR="000F4DA5" w:rsidRDefault="000F4DA5">
      <w:pPr>
        <w:pStyle w:val="a4"/>
        <w:jc w:val="both"/>
        <w:rPr>
          <w:b w:val="0"/>
          <w:bCs w:val="0"/>
          <w:lang w:val="ru-RU"/>
        </w:rPr>
      </w:pPr>
    </w:p>
    <w:p w:rsidR="000F4DA5" w:rsidRDefault="000F4DA5">
      <w:pPr>
        <w:pStyle w:val="a4"/>
        <w:jc w:val="both"/>
        <w:rPr>
          <w:b w:val="0"/>
          <w:bCs w:val="0"/>
          <w:lang w:val="ru-RU"/>
        </w:rPr>
      </w:pPr>
    </w:p>
    <w:p w:rsidR="00BA24AD" w:rsidRDefault="00BA24AD">
      <w:pPr>
        <w:pStyle w:val="a4"/>
        <w:jc w:val="both"/>
        <w:rPr>
          <w:b w:val="0"/>
          <w:bCs w:val="0"/>
          <w:lang w:val="ru-RU"/>
        </w:rPr>
      </w:pPr>
    </w:p>
    <w:p w:rsidR="000F4DA5" w:rsidRDefault="000F4DA5">
      <w:pPr>
        <w:pStyle w:val="a4"/>
        <w:jc w:val="both"/>
        <w:rPr>
          <w:b w:val="0"/>
          <w:bCs w:val="0"/>
          <w:lang w:val="ru-RU"/>
        </w:rPr>
      </w:pPr>
    </w:p>
    <w:p w:rsidR="000F4DA5" w:rsidRDefault="000F4DA5">
      <w:pPr>
        <w:pStyle w:val="a4"/>
        <w:jc w:val="both"/>
        <w:rPr>
          <w:b w:val="0"/>
          <w:bCs w:val="0"/>
          <w:lang w:val="ru-RU"/>
        </w:rPr>
      </w:pPr>
    </w:p>
    <w:p w:rsidR="000F4DA5" w:rsidRDefault="000F4DA5">
      <w:pPr>
        <w:pStyle w:val="a4"/>
        <w:jc w:val="both"/>
        <w:rPr>
          <w:b w:val="0"/>
          <w:bCs w:val="0"/>
          <w:lang w:val="ru-RU"/>
        </w:rPr>
      </w:pPr>
    </w:p>
    <w:p w:rsidR="000F4DA5" w:rsidRDefault="000F4DA5">
      <w:pPr>
        <w:pStyle w:val="a4"/>
        <w:jc w:val="both"/>
        <w:rPr>
          <w:b w:val="0"/>
          <w:bCs w:val="0"/>
          <w:lang w:val="ru-RU"/>
        </w:rPr>
      </w:pPr>
    </w:p>
    <w:p w:rsidR="000F4DA5" w:rsidRDefault="000F4DA5">
      <w:pPr>
        <w:pStyle w:val="a4"/>
        <w:jc w:val="both"/>
        <w:rPr>
          <w:b w:val="0"/>
          <w:bCs w:val="0"/>
          <w:lang w:val="ru-RU"/>
        </w:rPr>
      </w:pPr>
    </w:p>
    <w:p w:rsidR="000F4DA5" w:rsidRDefault="000F4DA5">
      <w:pPr>
        <w:pStyle w:val="a4"/>
        <w:jc w:val="both"/>
        <w:rPr>
          <w:b w:val="0"/>
          <w:bCs w:val="0"/>
          <w:lang w:val="ru-RU"/>
        </w:rPr>
      </w:pPr>
    </w:p>
    <w:p w:rsidR="000F4DA5" w:rsidRDefault="000F4DA5">
      <w:pPr>
        <w:pStyle w:val="a4"/>
        <w:jc w:val="both"/>
        <w:rPr>
          <w:b w:val="0"/>
          <w:bCs w:val="0"/>
          <w:lang w:val="ru-RU"/>
        </w:rPr>
      </w:pPr>
    </w:p>
    <w:p w:rsidR="00BA24AD" w:rsidRDefault="00BA24AD">
      <w:pPr>
        <w:pStyle w:val="a4"/>
        <w:jc w:val="both"/>
        <w:rPr>
          <w:b w:val="0"/>
          <w:bCs w:val="0"/>
          <w:lang w:val="ru-RU"/>
        </w:rPr>
      </w:pPr>
    </w:p>
    <w:p w:rsidR="000F4DA5" w:rsidRDefault="000F4DA5">
      <w:pPr>
        <w:pStyle w:val="a4"/>
        <w:jc w:val="both"/>
        <w:rPr>
          <w:b w:val="0"/>
          <w:bCs w:val="0"/>
          <w:lang w:val="ru-RU"/>
        </w:rPr>
      </w:pPr>
    </w:p>
    <w:p w:rsidR="000F4DA5" w:rsidRDefault="000F4DA5">
      <w:pPr>
        <w:pStyle w:val="a4"/>
        <w:jc w:val="both"/>
        <w:rPr>
          <w:b w:val="0"/>
          <w:bCs w:val="0"/>
          <w:lang w:val="ru-RU"/>
        </w:rPr>
      </w:pPr>
    </w:p>
    <w:p w:rsidR="000F4DA5" w:rsidRDefault="000F4DA5">
      <w:pPr>
        <w:pStyle w:val="a4"/>
        <w:jc w:val="both"/>
        <w:rPr>
          <w:b w:val="0"/>
          <w:bCs w:val="0"/>
          <w:lang w:val="ru-RU"/>
        </w:rPr>
      </w:pPr>
    </w:p>
    <w:p w:rsidR="000F4DA5" w:rsidRDefault="000F4DA5">
      <w:pPr>
        <w:pStyle w:val="a4"/>
        <w:jc w:val="both"/>
        <w:rPr>
          <w:b w:val="0"/>
          <w:bCs w:val="0"/>
          <w:lang w:val="ru-RU"/>
        </w:rPr>
      </w:pPr>
    </w:p>
    <w:p w:rsidR="000F4DA5" w:rsidRDefault="000F4DA5">
      <w:pPr>
        <w:pStyle w:val="a4"/>
        <w:jc w:val="both"/>
        <w:rPr>
          <w:b w:val="0"/>
          <w:bCs w:val="0"/>
          <w:lang w:val="ru-RU"/>
        </w:rPr>
      </w:pPr>
    </w:p>
    <w:p w:rsidR="000F4DA5" w:rsidRDefault="000F4DA5">
      <w:pPr>
        <w:pStyle w:val="a4"/>
        <w:jc w:val="both"/>
        <w:rPr>
          <w:b w:val="0"/>
          <w:bCs w:val="0"/>
          <w:lang w:val="ru-RU"/>
        </w:rPr>
      </w:pPr>
    </w:p>
    <w:p w:rsidR="000F4DA5" w:rsidRDefault="000F4DA5">
      <w:pPr>
        <w:pStyle w:val="a4"/>
        <w:jc w:val="both"/>
        <w:rPr>
          <w:b w:val="0"/>
          <w:bCs w:val="0"/>
          <w:lang w:val="ru-RU"/>
        </w:rPr>
      </w:pPr>
    </w:p>
    <w:p w:rsidR="000F4DA5" w:rsidRPr="000F4DA5" w:rsidRDefault="000F4DA5" w:rsidP="000F4DA5">
      <w:pPr>
        <w:pStyle w:val="1"/>
        <w:ind w:left="6096"/>
        <w:jc w:val="center"/>
        <w:rPr>
          <w:b w:val="0"/>
          <w:sz w:val="24"/>
          <w:szCs w:val="24"/>
          <w:u w:val="none"/>
          <w:lang w:val="ru-RU"/>
        </w:rPr>
      </w:pPr>
      <w:r w:rsidRPr="000F4DA5">
        <w:rPr>
          <w:b w:val="0"/>
          <w:sz w:val="24"/>
          <w:szCs w:val="24"/>
          <w:u w:val="none"/>
        </w:rPr>
        <w:lastRenderedPageBreak/>
        <w:t>Приложение № 1</w:t>
      </w:r>
    </w:p>
    <w:p w:rsidR="000F4DA5" w:rsidRDefault="000F4DA5" w:rsidP="000F4DA5">
      <w:pPr>
        <w:pStyle w:val="1"/>
        <w:ind w:left="6096"/>
        <w:jc w:val="center"/>
        <w:rPr>
          <w:sz w:val="18"/>
          <w:szCs w:val="18"/>
        </w:rPr>
      </w:pPr>
      <w:r w:rsidRPr="000F4DA5">
        <w:rPr>
          <w:b w:val="0"/>
          <w:sz w:val="24"/>
          <w:szCs w:val="24"/>
          <w:u w:val="none"/>
        </w:rPr>
        <w:t xml:space="preserve"> к</w:t>
      </w:r>
      <w:r>
        <w:rPr>
          <w:b w:val="0"/>
          <w:sz w:val="24"/>
          <w:szCs w:val="24"/>
        </w:rPr>
        <w:t xml:space="preserve"> постановлению </w:t>
      </w:r>
      <w:r w:rsidR="00C91351">
        <w:rPr>
          <w:b w:val="0"/>
          <w:sz w:val="24"/>
          <w:szCs w:val="24"/>
          <w:lang w:val="ru-RU"/>
        </w:rPr>
        <w:t>Волжской городско</w:t>
      </w:r>
      <w:r>
        <w:rPr>
          <w:b w:val="0"/>
          <w:sz w:val="24"/>
          <w:szCs w:val="24"/>
          <w:lang w:val="ru-RU"/>
        </w:rPr>
        <w:t xml:space="preserve">й территориальной </w:t>
      </w:r>
      <w:r>
        <w:rPr>
          <w:b w:val="0"/>
          <w:sz w:val="24"/>
          <w:szCs w:val="24"/>
        </w:rPr>
        <w:t>избирательной комиссии</w:t>
      </w:r>
      <w:r>
        <w:rPr>
          <w:b w:val="0"/>
          <w:sz w:val="24"/>
          <w:szCs w:val="24"/>
          <w:lang w:val="ru-RU"/>
        </w:rPr>
        <w:t xml:space="preserve"> </w:t>
      </w:r>
    </w:p>
    <w:p w:rsidR="000F4DA5" w:rsidRDefault="00BA24AD" w:rsidP="00BA24AD">
      <w:pPr>
        <w:pStyle w:val="20"/>
        <w:spacing w:after="0"/>
        <w:ind w:left="6096"/>
        <w:jc w:val="center"/>
      </w:pPr>
      <w:r>
        <w:t>от 06.04.2023 г. № 88/307</w:t>
      </w:r>
    </w:p>
    <w:p w:rsidR="000F4DA5" w:rsidRDefault="000F4DA5" w:rsidP="000F4DA5">
      <w:pPr>
        <w:spacing w:after="40"/>
        <w:ind w:left="6804"/>
        <w:jc w:val="center"/>
      </w:pPr>
    </w:p>
    <w:p w:rsidR="000F4DA5" w:rsidRDefault="000F4DA5">
      <w:pPr>
        <w:pStyle w:val="a4"/>
        <w:jc w:val="both"/>
        <w:rPr>
          <w:b w:val="0"/>
          <w:bCs w:val="0"/>
          <w:lang w:val="ru-RU"/>
        </w:rPr>
      </w:pPr>
    </w:p>
    <w:p w:rsidR="000F4DA5" w:rsidRPr="000F4DA5" w:rsidRDefault="000F4DA5" w:rsidP="00C91351">
      <w:pPr>
        <w:shd w:val="clear" w:color="auto" w:fill="FCFCFD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0F4DA5">
        <w:rPr>
          <w:b/>
          <w:bCs/>
          <w:color w:val="000000"/>
          <w:kern w:val="36"/>
          <w:sz w:val="28"/>
          <w:szCs w:val="28"/>
        </w:rPr>
        <w:t xml:space="preserve">ГРАФИК </w:t>
      </w:r>
      <w:r w:rsidRPr="000F4DA5">
        <w:rPr>
          <w:b/>
          <w:bCs/>
          <w:color w:val="000000"/>
          <w:kern w:val="36"/>
          <w:sz w:val="28"/>
          <w:szCs w:val="28"/>
        </w:rPr>
        <w:br/>
      </w:r>
      <w:r w:rsidR="00C91351">
        <w:rPr>
          <w:b/>
          <w:bCs/>
          <w:color w:val="000000"/>
          <w:kern w:val="36"/>
          <w:sz w:val="28"/>
          <w:szCs w:val="28"/>
        </w:rPr>
        <w:t xml:space="preserve"> </w:t>
      </w:r>
    </w:p>
    <w:p w:rsidR="000F4DA5" w:rsidRPr="000F4DA5" w:rsidRDefault="00BA24AD" w:rsidP="000F4DA5">
      <w:pPr>
        <w:shd w:val="clear" w:color="auto" w:fill="FCFCFD"/>
        <w:spacing w:beforeAutospacing="1" w:afterAutospacing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Апрель, май</w:t>
      </w:r>
      <w:r w:rsidR="000F4DA5" w:rsidRPr="000F4DA5">
        <w:rPr>
          <w:b/>
          <w:color w:val="000000"/>
          <w:sz w:val="28"/>
          <w:szCs w:val="28"/>
          <w:bdr w:val="none" w:sz="0" w:space="0" w:color="auto" w:frame="1"/>
        </w:rPr>
        <w:t>:</w:t>
      </w:r>
    </w:p>
    <w:p w:rsidR="000F4DA5" w:rsidRPr="000F4DA5" w:rsidRDefault="000F4DA5" w:rsidP="000F4DA5">
      <w:pPr>
        <w:shd w:val="clear" w:color="auto" w:fill="FCFCFD"/>
        <w:spacing w:beforeAutospacing="1" w:afterAutospacing="1"/>
        <w:jc w:val="center"/>
        <w:rPr>
          <w:b/>
          <w:color w:val="000000"/>
          <w:sz w:val="28"/>
          <w:szCs w:val="28"/>
        </w:rPr>
      </w:pPr>
      <w:r w:rsidRPr="000F4DA5">
        <w:rPr>
          <w:b/>
          <w:color w:val="000000"/>
          <w:sz w:val="28"/>
          <w:szCs w:val="28"/>
        </w:rPr>
        <w:t xml:space="preserve">– с </w:t>
      </w:r>
      <w:r w:rsidR="00BA24AD">
        <w:rPr>
          <w:b/>
          <w:color w:val="000000"/>
          <w:sz w:val="28"/>
          <w:szCs w:val="28"/>
        </w:rPr>
        <w:t>01 по 11</w:t>
      </w:r>
      <w:r w:rsidRPr="000F4DA5">
        <w:rPr>
          <w:b/>
          <w:color w:val="000000"/>
          <w:sz w:val="28"/>
          <w:szCs w:val="28"/>
        </w:rPr>
        <w:t xml:space="preserve"> </w:t>
      </w:r>
      <w:r w:rsidR="00BA24AD">
        <w:rPr>
          <w:b/>
          <w:color w:val="000000"/>
          <w:sz w:val="28"/>
          <w:szCs w:val="28"/>
        </w:rPr>
        <w:t>апре</w:t>
      </w:r>
      <w:r w:rsidRPr="000F4DA5">
        <w:rPr>
          <w:b/>
          <w:color w:val="000000"/>
          <w:sz w:val="28"/>
          <w:szCs w:val="28"/>
        </w:rPr>
        <w:t>ля:</w:t>
      </w:r>
      <w:r w:rsidRPr="000F4DA5">
        <w:rPr>
          <w:b/>
          <w:color w:val="000000"/>
          <w:sz w:val="28"/>
          <w:szCs w:val="28"/>
        </w:rPr>
        <w:br/>
        <w:t xml:space="preserve">– в рабочие дни с </w:t>
      </w:r>
      <w:r w:rsidR="00BA24AD">
        <w:rPr>
          <w:b/>
          <w:color w:val="000000"/>
          <w:sz w:val="28"/>
          <w:szCs w:val="28"/>
        </w:rPr>
        <w:t>14</w:t>
      </w:r>
      <w:r w:rsidR="00703DB9">
        <w:rPr>
          <w:b/>
          <w:color w:val="000000"/>
          <w:sz w:val="28"/>
          <w:szCs w:val="28"/>
        </w:rPr>
        <w:t xml:space="preserve"> час. 00 мин</w:t>
      </w:r>
      <w:r w:rsidRPr="000F4DA5">
        <w:rPr>
          <w:b/>
          <w:color w:val="000000"/>
          <w:sz w:val="28"/>
          <w:szCs w:val="28"/>
        </w:rPr>
        <w:t xml:space="preserve"> до </w:t>
      </w:r>
      <w:r w:rsidR="00BA24AD">
        <w:rPr>
          <w:b/>
          <w:color w:val="000000"/>
          <w:sz w:val="28"/>
          <w:szCs w:val="28"/>
        </w:rPr>
        <w:t>18</w:t>
      </w:r>
      <w:r w:rsidRPr="000F4DA5">
        <w:rPr>
          <w:b/>
          <w:color w:val="000000"/>
          <w:sz w:val="28"/>
          <w:szCs w:val="28"/>
        </w:rPr>
        <w:t xml:space="preserve"> час.</w:t>
      </w:r>
      <w:r w:rsidR="00703DB9">
        <w:rPr>
          <w:b/>
          <w:color w:val="000000"/>
          <w:sz w:val="28"/>
          <w:szCs w:val="28"/>
        </w:rPr>
        <w:t xml:space="preserve"> 00 мин.</w:t>
      </w:r>
      <w:r w:rsidRPr="000F4DA5">
        <w:rPr>
          <w:b/>
          <w:color w:val="000000"/>
          <w:sz w:val="28"/>
          <w:szCs w:val="28"/>
        </w:rPr>
        <w:t>;</w:t>
      </w:r>
      <w:r w:rsidRPr="000F4DA5">
        <w:rPr>
          <w:b/>
          <w:color w:val="000000"/>
          <w:sz w:val="28"/>
          <w:szCs w:val="28"/>
        </w:rPr>
        <w:br/>
        <w:t xml:space="preserve">– в выходные дни с </w:t>
      </w:r>
      <w:r w:rsidR="00BA24AD">
        <w:rPr>
          <w:b/>
          <w:color w:val="000000"/>
          <w:sz w:val="28"/>
          <w:szCs w:val="28"/>
        </w:rPr>
        <w:t xml:space="preserve">10 </w:t>
      </w:r>
      <w:r w:rsidR="00703DB9">
        <w:rPr>
          <w:b/>
          <w:color w:val="000000"/>
          <w:sz w:val="28"/>
          <w:szCs w:val="28"/>
        </w:rPr>
        <w:t>час. 00</w:t>
      </w:r>
      <w:r w:rsidR="00A77FD6">
        <w:rPr>
          <w:b/>
          <w:color w:val="000000"/>
          <w:sz w:val="28"/>
          <w:szCs w:val="28"/>
        </w:rPr>
        <w:t xml:space="preserve"> </w:t>
      </w:r>
      <w:r w:rsidR="00703DB9">
        <w:rPr>
          <w:b/>
          <w:color w:val="000000"/>
          <w:sz w:val="28"/>
          <w:szCs w:val="28"/>
        </w:rPr>
        <w:t>мин</w:t>
      </w:r>
      <w:r w:rsidRPr="000F4DA5">
        <w:rPr>
          <w:b/>
          <w:color w:val="000000"/>
          <w:sz w:val="28"/>
          <w:szCs w:val="28"/>
        </w:rPr>
        <w:t xml:space="preserve"> до </w:t>
      </w:r>
      <w:r w:rsidR="00BA24AD">
        <w:rPr>
          <w:b/>
          <w:color w:val="000000"/>
          <w:sz w:val="28"/>
          <w:szCs w:val="28"/>
        </w:rPr>
        <w:t xml:space="preserve">14 </w:t>
      </w:r>
      <w:r w:rsidRPr="000F4DA5">
        <w:rPr>
          <w:b/>
          <w:color w:val="000000"/>
          <w:sz w:val="28"/>
          <w:szCs w:val="28"/>
        </w:rPr>
        <w:t>час.</w:t>
      </w:r>
      <w:r w:rsidR="00703DB9">
        <w:rPr>
          <w:b/>
          <w:color w:val="000000"/>
          <w:sz w:val="28"/>
          <w:szCs w:val="28"/>
        </w:rPr>
        <w:t xml:space="preserve"> 00 мин</w:t>
      </w:r>
    </w:p>
    <w:p w:rsidR="00BA24AD" w:rsidRPr="000F4DA5" w:rsidRDefault="00BA24AD" w:rsidP="00BA24AD">
      <w:pPr>
        <w:shd w:val="clear" w:color="auto" w:fill="FCFCFD"/>
        <w:spacing w:beforeAutospacing="1" w:afterAutospacing="1"/>
        <w:jc w:val="center"/>
        <w:rPr>
          <w:b/>
          <w:color w:val="000000"/>
          <w:sz w:val="28"/>
          <w:szCs w:val="28"/>
        </w:rPr>
      </w:pPr>
      <w:r w:rsidRPr="000F4DA5">
        <w:rPr>
          <w:b/>
          <w:color w:val="000000"/>
          <w:sz w:val="28"/>
          <w:szCs w:val="28"/>
        </w:rPr>
        <w:t xml:space="preserve">– с </w:t>
      </w:r>
      <w:r>
        <w:rPr>
          <w:b/>
          <w:color w:val="000000"/>
          <w:sz w:val="28"/>
          <w:szCs w:val="28"/>
        </w:rPr>
        <w:t>12 апреля по 21 апреля</w:t>
      </w:r>
      <w:r w:rsidRPr="000F4DA5">
        <w:rPr>
          <w:b/>
          <w:color w:val="000000"/>
          <w:sz w:val="28"/>
          <w:szCs w:val="28"/>
        </w:rPr>
        <w:t>:</w:t>
      </w:r>
      <w:r w:rsidRPr="000F4DA5">
        <w:rPr>
          <w:b/>
          <w:color w:val="000000"/>
          <w:sz w:val="28"/>
          <w:szCs w:val="28"/>
        </w:rPr>
        <w:br/>
        <w:t xml:space="preserve">– в рабочие дни с </w:t>
      </w:r>
      <w:r>
        <w:rPr>
          <w:b/>
          <w:color w:val="000000"/>
          <w:sz w:val="28"/>
          <w:szCs w:val="28"/>
        </w:rPr>
        <w:t>16 час. 00 мин</w:t>
      </w:r>
      <w:r w:rsidRPr="000F4DA5">
        <w:rPr>
          <w:b/>
          <w:color w:val="000000"/>
          <w:sz w:val="28"/>
          <w:szCs w:val="28"/>
        </w:rPr>
        <w:t xml:space="preserve"> до </w:t>
      </w:r>
      <w:r>
        <w:rPr>
          <w:b/>
          <w:color w:val="000000"/>
          <w:sz w:val="28"/>
          <w:szCs w:val="28"/>
        </w:rPr>
        <w:t>20</w:t>
      </w:r>
      <w:r w:rsidRPr="000F4DA5">
        <w:rPr>
          <w:b/>
          <w:color w:val="000000"/>
          <w:sz w:val="28"/>
          <w:szCs w:val="28"/>
        </w:rPr>
        <w:t xml:space="preserve"> час.</w:t>
      </w:r>
      <w:r>
        <w:rPr>
          <w:b/>
          <w:color w:val="000000"/>
          <w:sz w:val="28"/>
          <w:szCs w:val="28"/>
        </w:rPr>
        <w:t xml:space="preserve"> 00 мин.</w:t>
      </w:r>
      <w:r w:rsidRPr="000F4DA5">
        <w:rPr>
          <w:b/>
          <w:color w:val="000000"/>
          <w:sz w:val="28"/>
          <w:szCs w:val="28"/>
        </w:rPr>
        <w:t>;</w:t>
      </w:r>
      <w:r w:rsidRPr="000F4DA5">
        <w:rPr>
          <w:b/>
          <w:color w:val="000000"/>
          <w:sz w:val="28"/>
          <w:szCs w:val="28"/>
        </w:rPr>
        <w:br/>
        <w:t xml:space="preserve">– в выходные дни с </w:t>
      </w:r>
      <w:r>
        <w:rPr>
          <w:b/>
          <w:color w:val="000000"/>
          <w:sz w:val="28"/>
          <w:szCs w:val="28"/>
        </w:rPr>
        <w:t>10 час. 00 мин</w:t>
      </w:r>
      <w:r w:rsidRPr="000F4DA5">
        <w:rPr>
          <w:b/>
          <w:color w:val="000000"/>
          <w:sz w:val="28"/>
          <w:szCs w:val="28"/>
        </w:rPr>
        <w:t xml:space="preserve"> </w:t>
      </w:r>
      <w:proofErr w:type="gramStart"/>
      <w:r w:rsidRPr="000F4DA5">
        <w:rPr>
          <w:b/>
          <w:color w:val="000000"/>
          <w:sz w:val="28"/>
          <w:szCs w:val="28"/>
        </w:rPr>
        <w:t>до</w:t>
      </w:r>
      <w:proofErr w:type="gramEnd"/>
      <w:r w:rsidRPr="000F4DA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14 </w:t>
      </w:r>
      <w:proofErr w:type="gramStart"/>
      <w:r w:rsidRPr="000F4DA5">
        <w:rPr>
          <w:b/>
          <w:color w:val="000000"/>
          <w:sz w:val="28"/>
          <w:szCs w:val="28"/>
        </w:rPr>
        <w:t>час</w:t>
      </w:r>
      <w:proofErr w:type="gramEnd"/>
      <w:r w:rsidRPr="000F4DA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00 мин</w:t>
      </w:r>
    </w:p>
    <w:p w:rsidR="00BA24AD" w:rsidRDefault="00BA24AD" w:rsidP="00BA24AD">
      <w:pPr>
        <w:shd w:val="clear" w:color="auto" w:fill="FCFCFD"/>
        <w:spacing w:beforeAutospacing="1" w:afterAutospacing="1"/>
        <w:jc w:val="center"/>
        <w:rPr>
          <w:b/>
          <w:bCs/>
          <w:sz w:val="28"/>
          <w:szCs w:val="28"/>
        </w:rPr>
      </w:pPr>
      <w:r w:rsidRPr="00165E8A">
        <w:rPr>
          <w:b/>
          <w:color w:val="000000"/>
          <w:sz w:val="28"/>
          <w:szCs w:val="28"/>
        </w:rPr>
        <w:t>22</w:t>
      </w:r>
      <w:r>
        <w:rPr>
          <w:b/>
          <w:color w:val="000000"/>
          <w:sz w:val="28"/>
          <w:szCs w:val="28"/>
        </w:rPr>
        <w:t xml:space="preserve"> апреля</w:t>
      </w:r>
      <w:r w:rsidRPr="00165E8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br/>
      </w:r>
      <w:r w:rsidRPr="0096503C">
        <w:rPr>
          <w:b/>
          <w:bCs/>
          <w:sz w:val="28"/>
          <w:szCs w:val="28"/>
        </w:rPr>
        <w:t>с 10 ч</w:t>
      </w:r>
      <w:r w:rsidR="00A77FD6">
        <w:rPr>
          <w:b/>
          <w:bCs/>
          <w:sz w:val="28"/>
          <w:szCs w:val="28"/>
        </w:rPr>
        <w:t>ас. 00 мин. до 18</w:t>
      </w:r>
      <w:r w:rsidRPr="0096503C">
        <w:rPr>
          <w:b/>
          <w:bCs/>
          <w:sz w:val="28"/>
          <w:szCs w:val="28"/>
        </w:rPr>
        <w:t xml:space="preserve"> час. 00 мин.</w:t>
      </w:r>
    </w:p>
    <w:p w:rsidR="00BA24AD" w:rsidRDefault="00BA24AD" w:rsidP="00BA24AD">
      <w:pPr>
        <w:shd w:val="clear" w:color="auto" w:fill="FCFCFD"/>
        <w:spacing w:beforeAutospacing="1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 апреля</w:t>
      </w:r>
      <w:r>
        <w:rPr>
          <w:b/>
          <w:bCs/>
          <w:sz w:val="28"/>
          <w:szCs w:val="28"/>
        </w:rPr>
        <w:br/>
        <w:t>с 07 час. 00 мин. до 24 час. 00 мин.</w:t>
      </w:r>
    </w:p>
    <w:p w:rsidR="00BA24AD" w:rsidRDefault="00BA24AD" w:rsidP="00BA24AD">
      <w:pPr>
        <w:shd w:val="clear" w:color="auto" w:fill="FCFCFD"/>
        <w:spacing w:beforeAutospacing="1" w:afterAutospacing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 24</w:t>
      </w:r>
      <w:r w:rsidR="00A77FD6">
        <w:rPr>
          <w:b/>
          <w:color w:val="000000"/>
          <w:sz w:val="28"/>
          <w:szCs w:val="28"/>
        </w:rPr>
        <w:t xml:space="preserve"> по 28 апреля</w:t>
      </w:r>
      <w:r w:rsidR="00A77FD6">
        <w:rPr>
          <w:b/>
          <w:color w:val="000000"/>
          <w:sz w:val="28"/>
          <w:szCs w:val="28"/>
        </w:rPr>
        <w:br/>
        <w:t>с 02 мая по</w:t>
      </w:r>
      <w:r>
        <w:rPr>
          <w:b/>
          <w:color w:val="000000"/>
          <w:sz w:val="28"/>
          <w:szCs w:val="28"/>
        </w:rPr>
        <w:t xml:space="preserve"> 05 мая </w:t>
      </w:r>
      <w:r>
        <w:rPr>
          <w:b/>
          <w:color w:val="000000"/>
          <w:sz w:val="28"/>
          <w:szCs w:val="28"/>
        </w:rPr>
        <w:br/>
      </w:r>
      <w:r w:rsidRPr="000F4DA5">
        <w:rPr>
          <w:b/>
          <w:color w:val="000000"/>
          <w:sz w:val="28"/>
          <w:szCs w:val="28"/>
        </w:rPr>
        <w:t>–</w:t>
      </w:r>
      <w:r>
        <w:rPr>
          <w:b/>
          <w:color w:val="000000"/>
          <w:sz w:val="28"/>
          <w:szCs w:val="28"/>
        </w:rPr>
        <w:t xml:space="preserve"> в рабочие дни с 1</w:t>
      </w:r>
      <w:r w:rsidR="00A77FD6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 xml:space="preserve"> час. 00 мин. </w:t>
      </w:r>
      <w:proofErr w:type="gramStart"/>
      <w:r>
        <w:rPr>
          <w:b/>
          <w:color w:val="000000"/>
          <w:sz w:val="28"/>
          <w:szCs w:val="28"/>
        </w:rPr>
        <w:t>до</w:t>
      </w:r>
      <w:proofErr w:type="gramEnd"/>
      <w:r>
        <w:rPr>
          <w:b/>
          <w:color w:val="000000"/>
          <w:sz w:val="28"/>
          <w:szCs w:val="28"/>
        </w:rPr>
        <w:t xml:space="preserve"> 1</w:t>
      </w:r>
      <w:r w:rsidR="00A77FD6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час</w:t>
      </w:r>
      <w:proofErr w:type="gramEnd"/>
      <w:r>
        <w:rPr>
          <w:b/>
          <w:color w:val="000000"/>
          <w:sz w:val="28"/>
          <w:szCs w:val="28"/>
        </w:rPr>
        <w:t>. 00 мин.</w:t>
      </w:r>
    </w:p>
    <w:p w:rsidR="00BA24AD" w:rsidRPr="00165E8A" w:rsidRDefault="00BA24AD" w:rsidP="00BA24AD">
      <w:pPr>
        <w:shd w:val="clear" w:color="auto" w:fill="FCFCFD"/>
        <w:spacing w:beforeAutospacing="1" w:afterAutospacing="1"/>
        <w:jc w:val="center"/>
        <w:rPr>
          <w:b/>
          <w:color w:val="000000"/>
          <w:sz w:val="28"/>
          <w:szCs w:val="28"/>
        </w:rPr>
      </w:pPr>
    </w:p>
    <w:p w:rsidR="00C91351" w:rsidRPr="000F4DA5" w:rsidRDefault="00C91351" w:rsidP="000F4DA5">
      <w:pPr>
        <w:shd w:val="clear" w:color="auto" w:fill="FCFCFD"/>
        <w:spacing w:beforeAutospacing="1" w:afterAutospacing="1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F4DA5" w:rsidRPr="000F4DA5" w:rsidRDefault="000F4DA5">
      <w:pPr>
        <w:pStyle w:val="a4"/>
        <w:jc w:val="both"/>
        <w:rPr>
          <w:b w:val="0"/>
          <w:bCs w:val="0"/>
          <w:szCs w:val="28"/>
          <w:lang w:val="ru-RU"/>
        </w:rPr>
      </w:pPr>
    </w:p>
    <w:sectPr w:rsidR="000F4DA5" w:rsidRPr="000F4DA5" w:rsidSect="00CB0F6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B245B"/>
    <w:multiLevelType w:val="hybridMultilevel"/>
    <w:tmpl w:val="BF78ED42"/>
    <w:lvl w:ilvl="0" w:tplc="560C782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7769A2"/>
    <w:rsid w:val="00051D75"/>
    <w:rsid w:val="000F4DA5"/>
    <w:rsid w:val="001B0D1F"/>
    <w:rsid w:val="001B0FDC"/>
    <w:rsid w:val="001D56E2"/>
    <w:rsid w:val="002350E2"/>
    <w:rsid w:val="002D2B70"/>
    <w:rsid w:val="003147F1"/>
    <w:rsid w:val="003C125E"/>
    <w:rsid w:val="003C294D"/>
    <w:rsid w:val="00442F4F"/>
    <w:rsid w:val="00531F91"/>
    <w:rsid w:val="005404BD"/>
    <w:rsid w:val="006342A6"/>
    <w:rsid w:val="006A5BF0"/>
    <w:rsid w:val="006C2355"/>
    <w:rsid w:val="00703DB9"/>
    <w:rsid w:val="00741D57"/>
    <w:rsid w:val="00757DE0"/>
    <w:rsid w:val="007769A2"/>
    <w:rsid w:val="007B6232"/>
    <w:rsid w:val="007F3D65"/>
    <w:rsid w:val="007F4FF3"/>
    <w:rsid w:val="00862DC2"/>
    <w:rsid w:val="0087102B"/>
    <w:rsid w:val="00893716"/>
    <w:rsid w:val="009C24E4"/>
    <w:rsid w:val="00A15306"/>
    <w:rsid w:val="00A25423"/>
    <w:rsid w:val="00A77FD6"/>
    <w:rsid w:val="00A849CB"/>
    <w:rsid w:val="00B65073"/>
    <w:rsid w:val="00B85236"/>
    <w:rsid w:val="00BA24AD"/>
    <w:rsid w:val="00BC0818"/>
    <w:rsid w:val="00BD5C0A"/>
    <w:rsid w:val="00C07F97"/>
    <w:rsid w:val="00C26CEA"/>
    <w:rsid w:val="00C91351"/>
    <w:rsid w:val="00CA016B"/>
    <w:rsid w:val="00CB0F60"/>
    <w:rsid w:val="00CB7A01"/>
    <w:rsid w:val="00DE789B"/>
    <w:rsid w:val="00F045D2"/>
    <w:rsid w:val="00F07B0B"/>
    <w:rsid w:val="00F45124"/>
    <w:rsid w:val="00FE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7F97"/>
    <w:pPr>
      <w:keepNext/>
      <w:jc w:val="right"/>
      <w:outlineLvl w:val="0"/>
    </w:pPr>
    <w:rPr>
      <w:b/>
      <w:sz w:val="28"/>
      <w:szCs w:val="20"/>
      <w:u w:val="single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semiHidden/>
    <w:rPr>
      <w:b/>
      <w:bCs/>
      <w:sz w:val="28"/>
      <w:lang/>
    </w:rPr>
  </w:style>
  <w:style w:type="paragraph" w:styleId="2">
    <w:name w:val="Body Text 2"/>
    <w:basedOn w:val="a"/>
    <w:semiHidden/>
    <w:pPr>
      <w:jc w:val="center"/>
    </w:pPr>
    <w:rPr>
      <w:sz w:val="28"/>
    </w:rPr>
  </w:style>
  <w:style w:type="character" w:customStyle="1" w:styleId="a5">
    <w:name w:val="Основной текст Знак"/>
    <w:link w:val="a4"/>
    <w:semiHidden/>
    <w:rsid w:val="00A849CB"/>
    <w:rPr>
      <w:b/>
      <w:bCs/>
      <w:sz w:val="28"/>
      <w:szCs w:val="24"/>
    </w:rPr>
  </w:style>
  <w:style w:type="character" w:customStyle="1" w:styleId="10">
    <w:name w:val="Заголовок 1 Знак"/>
    <w:link w:val="1"/>
    <w:rsid w:val="00C07F97"/>
    <w:rPr>
      <w:b/>
      <w:sz w:val="28"/>
      <w:u w:val="single"/>
    </w:rPr>
  </w:style>
  <w:style w:type="paragraph" w:styleId="a6">
    <w:name w:val="header"/>
    <w:basedOn w:val="a"/>
    <w:link w:val="a7"/>
    <w:rsid w:val="00C07F9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C07F97"/>
  </w:style>
  <w:style w:type="paragraph" w:styleId="a8">
    <w:name w:val="footnote text"/>
    <w:basedOn w:val="a"/>
    <w:link w:val="a9"/>
    <w:semiHidden/>
    <w:rsid w:val="00B85236"/>
    <w:pPr>
      <w:jc w:val="center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B85236"/>
  </w:style>
  <w:style w:type="paragraph" w:customStyle="1" w:styleId="aa">
    <w:name w:val="Заголовок постановления"/>
    <w:basedOn w:val="a"/>
    <w:uiPriority w:val="99"/>
    <w:rsid w:val="00B85236"/>
    <w:pPr>
      <w:jc w:val="center"/>
    </w:pPr>
    <w:rPr>
      <w:b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93716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893716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0F4DA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0F4D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 СВЕРКИ</vt:lpstr>
    </vt:vector>
  </TitlesOfParts>
  <Company>КСА ИКСРФ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 СВЕРКИ</dc:title>
  <dc:creator>user06</dc:creator>
  <cp:lastModifiedBy>Пользователь</cp:lastModifiedBy>
  <cp:revision>2</cp:revision>
  <cp:lastPrinted>2022-07-25T15:01:00Z</cp:lastPrinted>
  <dcterms:created xsi:type="dcterms:W3CDTF">2023-04-06T14:51:00Z</dcterms:created>
  <dcterms:modified xsi:type="dcterms:W3CDTF">2023-04-06T14:51:00Z</dcterms:modified>
</cp:coreProperties>
</file>