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/>
        <w:bidi w:val="0"/>
        <w:ind w:left="0" w:right="0" w:firstLine="567"/>
        <w:jc w:val="right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/>
      </w:r>
    </w:p>
    <w:tbl>
      <w:tblPr>
        <w:tblW w:w="9630" w:type="dxa"/>
        <w:jc w:val="left"/>
        <w:tblInd w:w="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7"/>
        <w:gridCol w:w="4842"/>
      </w:tblGrid>
      <w:tr>
        <w:trPr/>
        <w:tc>
          <w:tcPr>
            <w:tcW w:w="4787" w:type="dxa"/>
            <w:tcBorders/>
            <w:shd w:color="auto" w:fill="FFFFFF"/>
          </w:tcPr>
          <w:p>
            <w:pPr>
              <w:pStyle w:val="Style22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МАРИЙ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 РЕСПУБЛИКЫН</w:t>
            </w:r>
          </w:p>
          <w:p>
            <w:pPr>
              <w:pStyle w:val="Style22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МАРИ-ТУРЕК</w:t>
            </w:r>
          </w:p>
          <w:p>
            <w:pPr>
              <w:pStyle w:val="Style22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 РАЙОН</w:t>
            </w:r>
          </w:p>
          <w:p>
            <w:pPr>
              <w:pStyle w:val="Style22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МАРИЕЦ ЯЛ</w:t>
            </w:r>
          </w:p>
          <w:p>
            <w:pPr>
              <w:pStyle w:val="Style22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ШОТАН ИЛЕМ</w:t>
            </w:r>
          </w:p>
          <w:p>
            <w:pPr>
              <w:pStyle w:val="Style22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ДЕПУТАТЫН ПОГЫНЖО</w:t>
            </w:r>
          </w:p>
          <w:p>
            <w:pPr>
              <w:pStyle w:val="Style22"/>
              <w:tabs>
                <w:tab w:val="clear" w:pos="420"/>
              </w:tabs>
              <w:bidi w:val="0"/>
              <w:ind w:left="0" w:right="0" w:hanging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2"/>
              <w:tabs>
                <w:tab w:val="clear" w:pos="4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ПУНЧАЛ</w:t>
              <w:tab/>
            </w:r>
          </w:p>
        </w:tc>
        <w:tc>
          <w:tcPr>
            <w:tcW w:w="4842" w:type="dxa"/>
            <w:tcBorders/>
            <w:shd w:color="auto" w:fill="FFFFFF"/>
          </w:tcPr>
          <w:p>
            <w:pPr>
              <w:pStyle w:val="Style22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СОБРАНИЕ ДЕПУТАТОВ</w:t>
            </w:r>
          </w:p>
          <w:p>
            <w:pPr>
              <w:pStyle w:val="Style22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МАРИЙСКОГО</w:t>
            </w:r>
          </w:p>
          <w:p>
            <w:pPr>
              <w:pStyle w:val="Style22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</w:p>
          <w:p>
            <w:pPr>
              <w:pStyle w:val="Style22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МАРИ-ТУРЕКСКОГО</w:t>
            </w:r>
          </w:p>
          <w:p>
            <w:pPr>
              <w:pStyle w:val="Style22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>
            <w:pPr>
              <w:pStyle w:val="Style22"/>
              <w:tabs>
                <w:tab w:val="clear" w:pos="4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РЕСПУБЛИКИ МАРИЙ ЭЛ</w:t>
            </w:r>
          </w:p>
          <w:p>
            <w:pPr>
              <w:pStyle w:val="Style22"/>
              <w:tabs>
                <w:tab w:val="clear" w:pos="420"/>
              </w:tabs>
              <w:bidi w:val="0"/>
              <w:ind w:left="0" w:right="0" w:hanging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2"/>
              <w:tabs>
                <w:tab w:val="clear" w:pos="4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</w:tc>
      </w:tr>
    </w:tbl>
    <w:p>
      <w:pPr>
        <w:pStyle w:val="NoSpacing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Четвертый  созыв</w:t>
      </w:r>
    </w:p>
    <w:p>
      <w:pPr>
        <w:pStyle w:val="NoSpacing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bidi w:val="0"/>
        <w:ind w:left="0" w:right="0" w:hanging="0"/>
        <w:rPr/>
      </w:pPr>
      <w:r>
        <w:rPr>
          <w:rFonts w:ascii="Times New Roman" w:hAnsi="Times New Roman"/>
          <w:b/>
          <w:sz w:val="28"/>
          <w:szCs w:val="28"/>
          <w:lang w:val="en-US"/>
        </w:rPr>
        <w:t>XXXV</w:t>
      </w:r>
      <w:r>
        <w:rPr>
          <w:rFonts w:ascii="Times New Roman" w:hAnsi="Times New Roman"/>
          <w:b/>
          <w:sz w:val="28"/>
          <w:szCs w:val="28"/>
        </w:rPr>
        <w:t>(очередная) сессия</w:t>
        <w:tab/>
        <w:t xml:space="preserve">      </w:t>
        <w:tab/>
        <w:tab/>
        <w:tab/>
      </w:r>
    </w:p>
    <w:p>
      <w:pPr>
        <w:pStyle w:val="NoSpacing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fill="FFFFFF"/>
        <w:bidi w:val="0"/>
        <w:ind w:left="0" w:right="0" w:firstLine="567"/>
        <w:jc w:val="right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shd w:fill="FFFFFF"/>
        <w:bidi w:val="0"/>
        <w:ind w:left="0" w:right="0" w:firstLine="567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/>
          <w:sz w:val="28"/>
          <w:szCs w:val="28"/>
        </w:rPr>
        <w:t>27 марта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color w:val="000000"/>
          <w:sz w:val="28"/>
          <w:szCs w:val="28"/>
        </w:rPr>
        <w:t>266</w:t>
      </w:r>
    </w:p>
    <w:p>
      <w:pPr>
        <w:pStyle w:val="Normal"/>
        <w:shd w:fill="FFFFFF"/>
        <w:bidi w:val="0"/>
        <w:ind w:left="0" w:right="0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fill="FFFFFF"/>
        <w:bidi w:val="0"/>
        <w:ind w:left="0" w:right="0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fill="FFFFFF"/>
        <w:bidi w:val="0"/>
        <w:ind w:left="0" w:right="0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дополнений в Положения </w:t>
      </w:r>
      <w:bookmarkStart w:id="0" w:name="_Hlk77686366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71647"/>
      <w:r>
        <w:rPr>
          <w:rFonts w:ascii="Times New Roman" w:hAnsi="Times New Roman"/>
          <w:b/>
          <w:bCs/>
          <w:color w:val="000000"/>
          <w:sz w:val="28"/>
          <w:szCs w:val="28"/>
        </w:rPr>
        <w:t>в Марийском сельском поселении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fill="FFFFFF"/>
        <w:bidi w:val="0"/>
        <w:ind w:left="0" w:right="0" w:firstLine="567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shd w:fill="FFFFFF"/>
        <w:bidi w:val="0"/>
        <w:ind w:left="0" w:right="0" w:firstLine="567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shd w:fill="FFFFFF"/>
        <w:bidi w:val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bookmarkStart w:id="2" w:name="_Hlk776734801"/>
      <w:r>
        <w:rPr>
          <w:rFonts w:ascii="Times New Roman" w:hAnsi="Times New Roman"/>
          <w:color w:val="000000"/>
          <w:sz w:val="28"/>
          <w:szCs w:val="28"/>
        </w:rPr>
        <w:t xml:space="preserve">со статьей </w:t>
      </w:r>
      <w:bookmarkStart w:id="3" w:name="_Hlk77673480"/>
      <w:r>
        <w:rPr>
          <w:rFonts w:ascii="Times New Roman" w:hAnsi="Times New Roman"/>
          <w:color w:val="000000"/>
          <w:sz w:val="28"/>
          <w:szCs w:val="28"/>
        </w:rPr>
        <w:t>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Марийского сельского поселения, Собрание депутатов Марийского сельского поселения р е ш и л о:</w:t>
      </w:r>
    </w:p>
    <w:p>
      <w:pPr>
        <w:pStyle w:val="Normal"/>
        <w:shd w:fill="FFFFFF"/>
        <w:bidi w:val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 Внести дополнения в Положение о муниципальном жилищном контроле в Марийском сельском поселении, утверждённого решением Собрания депутатов Марийского сельского поселения 30 сентября 2021 года № 158:</w:t>
      </w:r>
    </w:p>
    <w:p>
      <w:pPr>
        <w:pStyle w:val="Normal"/>
        <w:shd w:fill="FFFFFF"/>
        <w:bidi w:val="0"/>
        <w:ind w:left="709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fill="FFFFFF"/>
        <w:bidi w:val="0"/>
        <w:ind w:left="709" w:righ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1.1.Часть 2 дополнить пунктом 2.11.1 следующего содержания:</w:t>
      </w:r>
    </w:p>
    <w:p>
      <w:pPr>
        <w:pStyle w:val="Pboth"/>
        <w:shd w:fill="FFFFFF"/>
        <w:bidi w:val="0"/>
        <w:spacing w:before="0" w:after="0"/>
        <w:ind w:left="0" w:right="0" w:firstLine="85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«2.11.1 Контролируемое лицо вправе обратиться в контрольный (надзорный) орган с заявлением о проведении в отношении его профилактического визита (далее - заявление контролируемого лица).</w:t>
      </w:r>
    </w:p>
    <w:p>
      <w:pPr>
        <w:pStyle w:val="Pboth"/>
        <w:shd w:fill="FFFFFF"/>
        <w:bidi w:val="0"/>
        <w:spacing w:before="0" w:after="0"/>
        <w:ind w:left="0" w:right="0" w:firstLine="85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  <w:bookmarkStart w:id="4" w:name="101299"/>
    </w:p>
    <w:p>
      <w:pPr>
        <w:pStyle w:val="Pboth"/>
        <w:shd w:fill="FFFFFF"/>
        <w:bidi w:val="0"/>
        <w:spacing w:lineRule="atLeast" w:line="293" w:before="0" w:after="0"/>
        <w:ind w:left="0" w:right="0" w:firstLine="85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  <w:bookmarkStart w:id="5" w:name="101300"/>
    </w:p>
    <w:p>
      <w:pPr>
        <w:pStyle w:val="Pboth"/>
        <w:shd w:fill="FFFFFF"/>
        <w:bidi w:val="0"/>
        <w:spacing w:lineRule="atLeast" w:line="293" w:before="0" w:after="0"/>
        <w:ind w:left="0" w:right="0" w:firstLine="85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  <w:bookmarkStart w:id="6" w:name="101301"/>
    </w:p>
    <w:p>
      <w:pPr>
        <w:pStyle w:val="Pboth"/>
        <w:shd w:fill="FFFFFF"/>
        <w:bidi w:val="0"/>
        <w:spacing w:lineRule="atLeast" w:line="293" w:before="0" w:after="0"/>
        <w:ind w:left="0" w:right="0" w:firstLine="85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  <w:bookmarkStart w:id="7" w:name="101302"/>
    </w:p>
    <w:p>
      <w:pPr>
        <w:pStyle w:val="Pboth"/>
        <w:shd w:fill="FFFFFF"/>
        <w:bidi w:val="0"/>
        <w:spacing w:lineRule="atLeast" w:line="293" w:before="0" w:after="0"/>
        <w:ind w:left="0" w:right="0" w:firstLine="85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  <w:bookmarkStart w:id="8" w:name="101303"/>
    </w:p>
    <w:p>
      <w:pPr>
        <w:pStyle w:val="Pboth"/>
        <w:shd w:fill="FFFFFF"/>
        <w:bidi w:val="0"/>
        <w:spacing w:lineRule="atLeast" w:line="293" w:before="0" w:after="0"/>
        <w:ind w:left="0" w:right="0" w:firstLine="85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  <w:bookmarkStart w:id="9" w:name="101304"/>
    </w:p>
    <w:p>
      <w:pPr>
        <w:pStyle w:val="Pboth"/>
        <w:shd w:fill="FFFFFF"/>
        <w:bidi w:val="0"/>
        <w:spacing w:lineRule="atLeast" w:line="293" w:before="0" w:after="0"/>
        <w:ind w:left="0" w:right="0" w:firstLine="85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13.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>
      <w:pPr>
        <w:pStyle w:val="Pboth"/>
        <w:shd w:fill="FFFFFF"/>
        <w:bidi w:val="0"/>
        <w:spacing w:lineRule="atLeast" w:line="293" w:before="0" w:after="0"/>
        <w:ind w:left="0" w:righ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Pboth"/>
        <w:bidi w:val="0"/>
        <w:spacing w:beforeAutospacing="1" w:afterAutospacing="1"/>
        <w:ind w:left="0" w:right="0" w:firstLine="8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Абзац 3 пункта 3.17. части 3 изложить в новой редакции:</w:t>
      </w:r>
    </w:p>
    <w:p>
      <w:pPr>
        <w:pStyle w:val="Pboth"/>
        <w:bidi w:val="0"/>
        <w:spacing w:beforeAutospacing="1" w:afterAutospacing="1"/>
        <w:ind w:left="0" w:right="0" w:firstLine="85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30"/>
          <w:szCs w:val="30"/>
          <w:shd w:fill="FFFFFF" w:val="clear"/>
        </w:rPr>
        <w:t>До 31 декабря 2025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 </w:t>
      </w:r>
      <w:r>
        <w:fldChar w:fldCharType="begin"/>
      </w:r>
      <w:r>
        <w:rPr>
          <w:sz w:val="30"/>
          <w:u w:val="none"/>
          <w:shd w:fill="FFFFFF" w:val="clear"/>
          <w:szCs w:val="30"/>
          <w:rFonts w:ascii="Times New Roman" w:hAnsi="Times New Roman"/>
          <w:color w:val="000000"/>
          <w:lang w:val="ru-RU" w:eastAsia="en-US" w:bidi="ar-SA"/>
        </w:rPr>
        <w:instrText xml:space="preserve"> HYPERLINK "https://www.consultant.ru/document/cons_doc_LAW_465728/32c85b9806aabee8de4a1e9e0bb0830f45a4a551/" \l "dst100225"</w:instrText>
      </w:r>
      <w:r>
        <w:rPr>
          <w:sz w:val="30"/>
          <w:u w:val="none"/>
          <w:shd w:fill="FFFFFF" w:val="clear"/>
          <w:szCs w:val="30"/>
          <w:rFonts w:ascii="Times New Roman" w:hAnsi="Times New Roman"/>
          <w:color w:val="000000"/>
          <w:lang w:val="ru-RU" w:eastAsia="en-US" w:bidi="ar-SA"/>
        </w:rPr>
        <w:fldChar w:fldCharType="separate"/>
      </w:r>
      <w:r>
        <w:rPr>
          <w:rFonts w:ascii="Times New Roman" w:hAnsi="Times New Roman"/>
          <w:color w:val="000000"/>
          <w:sz w:val="30"/>
          <w:szCs w:val="30"/>
          <w:u w:val="none"/>
          <w:shd w:fill="FFFFFF" w:val="clear"/>
          <w:lang w:val="ru-RU" w:eastAsia="en-US" w:bidi="ar-SA"/>
        </w:rPr>
        <w:t>статьей 21</w:t>
      </w:r>
      <w:r>
        <w:rPr>
          <w:sz w:val="30"/>
          <w:u w:val="none"/>
          <w:shd w:fill="FFFFFF" w:val="clear"/>
          <w:szCs w:val="30"/>
          <w:rFonts w:ascii="Times New Roman" w:hAnsi="Times New Roman"/>
          <w:color w:val="000000"/>
          <w:lang w:val="ru-RU" w:eastAsia="en-US" w:bidi="ar-SA"/>
        </w:rPr>
        <w:fldChar w:fldCharType="end"/>
      </w:r>
      <w:r>
        <w:rPr>
          <w:rFonts w:ascii="Times New Roman" w:hAnsi="Times New Roman"/>
          <w:color w:val="000000"/>
          <w:sz w:val="30"/>
          <w:szCs w:val="30"/>
          <w:shd w:fill="FFFFFF" w:val="clear"/>
        </w:rPr>
        <w:t xml:space="preserve">  Федерального закона </w:t>
      </w:r>
      <w:r>
        <w:rPr>
          <w:rFonts w:ascii="Times New Roman" w:hAnsi="Times New Roman"/>
          <w:color w:val="000000"/>
          <w:sz w:val="30"/>
          <w:szCs w:val="30"/>
          <w:shd w:fill="FFFFFF" w:val="clear"/>
        </w:rPr>
        <w:t>№ 248-ФЗ от 31 июля 2020 года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color w:val="000000"/>
          <w:sz w:val="30"/>
          <w:szCs w:val="30"/>
          <w:shd w:fill="FFFFFF" w:val="clear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сведения.».</w:t>
      </w:r>
    </w:p>
    <w:p>
      <w:pPr>
        <w:pStyle w:val="Pboth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1.3. Пункт 3.17 части 3 дополнить абзацами </w:t>
      </w:r>
      <w:r>
        <w:rPr>
          <w:color w:val="000000"/>
          <w:sz w:val="28"/>
          <w:szCs w:val="28"/>
          <w:shd w:fill="FFFFFF" w:val="clear"/>
        </w:rPr>
        <w:t>4, 5 следующего содержания:</w:t>
      </w:r>
    </w:p>
    <w:p>
      <w:pPr>
        <w:pStyle w:val="Pboth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 31 декабря 2025 года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государственного контроля (надзора) не установлено иное.</w:t>
      </w:r>
    </w:p>
    <w:p>
      <w:pPr>
        <w:pStyle w:val="Pboth"/>
        <w:bidi w:val="0"/>
        <w:spacing w:before="0" w:after="0"/>
        <w:ind w:left="0" w:right="0" w:firstLine="85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носителе.».</w:t>
      </w:r>
    </w:p>
    <w:p>
      <w:pPr>
        <w:pStyle w:val="Pboth"/>
        <w:bidi w:val="0"/>
        <w:spacing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/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>
      <w:pPr>
        <w:pStyle w:val="Normal"/>
        <w:bidi w:val="0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3.Решение разместить 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 и в сетевом издании официального портала «В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арийЭл».</w:t>
      </w:r>
    </w:p>
    <w:p>
      <w:pPr>
        <w:pStyle w:val="Normal"/>
        <w:bidi w:val="0"/>
        <w:spacing w:before="0" w:after="0"/>
        <w:ind w:left="709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before="0" w:after="0"/>
        <w:ind w:left="709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before="0" w:after="0"/>
        <w:ind w:left="709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420"/>
          <w:tab w:val="left" w:pos="1000" w:leader="none"/>
          <w:tab w:val="left" w:pos="2552" w:leader="none"/>
        </w:tabs>
        <w:bidi w:val="0"/>
        <w:ind w:left="0" w:right="0" w:hanging="0"/>
        <w:jc w:val="both"/>
        <w:rPr/>
      </w:pPr>
      <w:bookmarkStart w:id="10" w:name="101305"/>
      <w:bookmarkEnd w:id="10"/>
      <w:r>
        <w:rPr>
          <w:rFonts w:ascii="Times New Roman" w:hAnsi="Times New Roman"/>
          <w:sz w:val="28"/>
          <w:szCs w:val="28"/>
        </w:rPr>
        <w:t>Глава Марийского сельского поселения,</w:t>
      </w:r>
    </w:p>
    <w:p>
      <w:pPr>
        <w:pStyle w:val="Normal"/>
        <w:tabs>
          <w:tab w:val="clear" w:pos="420"/>
          <w:tab w:val="left" w:pos="1000" w:leader="none"/>
          <w:tab w:val="left" w:pos="2552" w:leader="none"/>
        </w:tabs>
        <w:bidi w:val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   И.З.Халитов</w:t>
      </w:r>
    </w:p>
    <w:p>
      <w:pPr>
        <w:pStyle w:val="Normal"/>
        <w:bidi w:val="0"/>
        <w:spacing w:lineRule="exact" w:line="240"/>
        <w:ind w:left="0" w:right="0" w:hanging="0"/>
        <w:rPr/>
      </w:pPr>
      <w:r>
        <w:rPr/>
      </w:r>
      <w:r>
        <w:br w:type="page"/>
      </w:r>
    </w:p>
    <w:p>
      <w:pPr>
        <w:pStyle w:val="Normal"/>
        <w:bidi w:val="0"/>
        <w:spacing w:lineRule="exact" w:line="240"/>
        <w:ind w:left="0" w:right="0" w:hanging="0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bidi w:val="0"/>
        <w:jc w:val="left"/>
        <w:rPr/>
      </w:pPr>
      <w:r>
        <w:rPr/>
      </w:r>
      <w:bookmarkStart w:id="11" w:name="101305"/>
      <w:bookmarkStart w:id="12" w:name="10130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2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paragraph" w:styleId="Pboth">
    <w:name w:val="pboth"/>
    <w:basedOn w:val="Normal"/>
    <w:qFormat/>
    <w:pPr>
      <w:spacing w:beforeAutospacing="1" w:afterAutospacing="1"/>
    </w:pPr>
    <w:rPr/>
  </w:style>
  <w:style w:type="paragraph" w:styleId="Style20">
    <w:name w:val="Колонтитул"/>
    <w:basedOn w:val="Normal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ru-RU" w:eastAsia="en-US" w:bidi="ar-SA"/>
    </w:rPr>
  </w:style>
  <w:style w:type="paragraph" w:styleId="Style22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LibreOffice/7.3.1.3$Windows_x86 LibreOffice_project/a69ca51ded25f3eefd52d7bf9a5fad8c90b87951</Application>
  <AppVersion>15.0000</AppVersion>
  <Pages>4</Pages>
  <Words>624</Words>
  <Characters>4428</Characters>
  <CharactersWithSpaces>5129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2024-04-04T13:54:18Z</dcterms:created>
  <dc:creator/>
  <dc:description/>
  <dc:language>ru-RU</dc:language>
  <cp:lastModifiedBy/>
  <cp:lastPrinted>2024-04-04T15:07:38Z</cp:lastPrinted>
  <dcterms:modified xsi:type="dcterms:W3CDTF">2024-04-04T15:14:13Z</dcterms:modified>
  <cp:revision>1</cp:revision>
  <dc:subject/>
  <dc:title/>
</cp:coreProperties>
</file>