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3038AF" w:rsidTr="009E23C4">
        <w:trPr>
          <w:trHeight w:val="992"/>
        </w:trPr>
        <w:tc>
          <w:tcPr>
            <w:tcW w:w="3941" w:type="dxa"/>
            <w:shd w:val="clear" w:color="auto" w:fill="auto"/>
          </w:tcPr>
          <w:p w:rsidR="003038AF" w:rsidRDefault="003038AF" w:rsidP="009E23C4">
            <w:pPr>
              <w:pStyle w:val="a7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038AF" w:rsidRDefault="003038AF" w:rsidP="009E23C4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0705" cy="6299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3038AF" w:rsidRDefault="003038AF" w:rsidP="009E23C4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3038AF" w:rsidTr="009E23C4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3038AF" w:rsidRPr="00201E89" w:rsidRDefault="003038AF" w:rsidP="009E23C4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3038AF" w:rsidRPr="00201E89" w:rsidRDefault="003038AF" w:rsidP="009E23C4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3038AF" w:rsidRDefault="003038AF" w:rsidP="009E23C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038AF" w:rsidRPr="00201E89" w:rsidRDefault="003038AF" w:rsidP="009E23C4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3038AF" w:rsidRPr="00201E89" w:rsidRDefault="003038AF" w:rsidP="009E23C4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3038AF" w:rsidRPr="00201E89" w:rsidRDefault="003038AF" w:rsidP="009E23C4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3038AF" w:rsidRPr="00201E89" w:rsidRDefault="003038AF" w:rsidP="009E23C4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3038AF" w:rsidRDefault="003038AF" w:rsidP="009E23C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3038AF" w:rsidRPr="00201E89" w:rsidRDefault="003038AF" w:rsidP="009E23C4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3038AF" w:rsidRPr="00201E89" w:rsidRDefault="003038AF" w:rsidP="009E23C4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3038AF" w:rsidRDefault="003038AF" w:rsidP="009E23C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038AF" w:rsidRPr="00201E89" w:rsidRDefault="003038AF" w:rsidP="009E23C4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3038AF" w:rsidRDefault="003038AF" w:rsidP="009E23C4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ВЕРХ-УШНУРСКАЯ</w:t>
            </w:r>
          </w:p>
          <w:p w:rsidR="003038AF" w:rsidRDefault="003038AF" w:rsidP="009E23C4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3038AF" w:rsidRDefault="003038AF" w:rsidP="009E23C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AF" w:rsidTr="009E23C4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3038AF" w:rsidRDefault="003038AF" w:rsidP="009E23C4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3038AF" w:rsidRDefault="003038AF" w:rsidP="009E23C4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3038AF" w:rsidRPr="003038AF" w:rsidRDefault="003038AF" w:rsidP="003038AF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3038AF" w:rsidRDefault="003038AF" w:rsidP="003038AF">
      <w:pPr>
        <w:spacing w:line="100" w:lineRule="atLeast"/>
      </w:pPr>
      <w:r>
        <w:rPr>
          <w:szCs w:val="28"/>
        </w:rPr>
        <w:t xml:space="preserve">            № 77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«03» октября 2023 года</w:t>
      </w:r>
    </w:p>
    <w:p w:rsidR="00986328" w:rsidRDefault="00986328" w:rsidP="00986328">
      <w:pPr>
        <w:jc w:val="center"/>
        <w:rPr>
          <w:szCs w:val="28"/>
        </w:rPr>
      </w:pPr>
    </w:p>
    <w:p w:rsidR="00986328" w:rsidRDefault="00986328" w:rsidP="003038AF">
      <w:pPr>
        <w:rPr>
          <w:szCs w:val="28"/>
        </w:rPr>
      </w:pPr>
    </w:p>
    <w:p w:rsidR="00986328" w:rsidRPr="00224056" w:rsidRDefault="00986328" w:rsidP="00986328">
      <w:pPr>
        <w:spacing w:line="100" w:lineRule="atLeast"/>
        <w:ind w:firstLine="708"/>
        <w:jc w:val="center"/>
        <w:rPr>
          <w:rFonts w:cs="Times New Roman"/>
          <w:b/>
          <w:szCs w:val="28"/>
          <w:lang w:eastAsia="ar-SA"/>
        </w:rPr>
      </w:pPr>
      <w:r w:rsidRPr="00224056">
        <w:rPr>
          <w:rFonts w:cs="Times New Roman"/>
          <w:b/>
          <w:szCs w:val="28"/>
          <w:lang w:eastAsia="ar-SA"/>
        </w:rPr>
        <w:t>О назначении контрактного управляющего и утверждении Поло</w:t>
      </w:r>
      <w:r>
        <w:rPr>
          <w:rFonts w:cs="Times New Roman"/>
          <w:b/>
          <w:szCs w:val="28"/>
          <w:lang w:eastAsia="ar-SA"/>
        </w:rPr>
        <w:t xml:space="preserve">жения о контрактном </w:t>
      </w:r>
      <w:r w:rsidR="001E75A5">
        <w:rPr>
          <w:rFonts w:cs="Times New Roman"/>
          <w:b/>
          <w:szCs w:val="28"/>
          <w:lang w:eastAsia="ar-SA"/>
        </w:rPr>
        <w:t>управляющем</w:t>
      </w:r>
    </w:p>
    <w:p w:rsidR="00986328" w:rsidRDefault="00986328" w:rsidP="00986328">
      <w:pPr>
        <w:rPr>
          <w:rFonts w:cs="Times New Roman"/>
          <w:szCs w:val="28"/>
        </w:rPr>
      </w:pPr>
    </w:p>
    <w:p w:rsidR="00986328" w:rsidRDefault="00986328" w:rsidP="00986328">
      <w:pPr>
        <w:rPr>
          <w:rFonts w:cs="Times New Roman"/>
          <w:szCs w:val="28"/>
        </w:rPr>
      </w:pPr>
    </w:p>
    <w:p w:rsidR="00986328" w:rsidRPr="004331E6" w:rsidRDefault="00986328" w:rsidP="00986328">
      <w:pPr>
        <w:ind w:firstLine="794"/>
        <w:jc w:val="both"/>
      </w:pPr>
      <w:r w:rsidRPr="004331E6">
        <w:rPr>
          <w:rFonts w:cs="Times New Roman"/>
          <w:szCs w:val="28"/>
        </w:rPr>
        <w:t>В соответствии с частью 2 статьи 38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1E75A5" w:rsidRPr="004331E6">
        <w:rPr>
          <w:rFonts w:cs="Times New Roman"/>
          <w:szCs w:val="28"/>
          <w:highlight w:val="yellow"/>
        </w:rPr>
        <w:t xml:space="preserve"> </w:t>
      </w:r>
      <w:proofErr w:type="spellStart"/>
      <w:r w:rsidR="003038AF" w:rsidRPr="004331E6">
        <w:rPr>
          <w:rFonts w:cs="Times New Roman"/>
          <w:szCs w:val="28"/>
        </w:rPr>
        <w:t>Верх-Ушнурская</w:t>
      </w:r>
      <w:proofErr w:type="spellEnd"/>
      <w:r w:rsidR="001E75A5" w:rsidRPr="004331E6">
        <w:rPr>
          <w:rFonts w:cs="Times New Roman"/>
          <w:szCs w:val="28"/>
        </w:rPr>
        <w:t xml:space="preserve"> сельская администрация Советского муниципального района Республики Марий Эл    </w:t>
      </w:r>
      <w:proofErr w:type="spellStart"/>
      <w:proofErr w:type="gramStart"/>
      <w:r w:rsidR="001E75A5" w:rsidRPr="004331E6">
        <w:rPr>
          <w:rFonts w:cs="Times New Roman"/>
          <w:szCs w:val="28"/>
        </w:rPr>
        <w:t>п</w:t>
      </w:r>
      <w:proofErr w:type="spellEnd"/>
      <w:proofErr w:type="gramEnd"/>
      <w:r w:rsidR="001E75A5" w:rsidRPr="004331E6">
        <w:rPr>
          <w:rFonts w:cs="Times New Roman"/>
          <w:szCs w:val="28"/>
        </w:rPr>
        <w:t xml:space="preserve"> о с т а </w:t>
      </w:r>
      <w:proofErr w:type="spellStart"/>
      <w:r w:rsidR="001E75A5" w:rsidRPr="004331E6">
        <w:rPr>
          <w:rFonts w:cs="Times New Roman"/>
          <w:szCs w:val="28"/>
        </w:rPr>
        <w:t>н</w:t>
      </w:r>
      <w:proofErr w:type="spellEnd"/>
      <w:r w:rsidR="001E75A5" w:rsidRPr="004331E6">
        <w:rPr>
          <w:rFonts w:cs="Times New Roman"/>
          <w:szCs w:val="28"/>
        </w:rPr>
        <w:t xml:space="preserve"> о в л я е т</w:t>
      </w:r>
      <w:r w:rsidRPr="004331E6">
        <w:rPr>
          <w:rFonts w:cs="Times New Roman"/>
          <w:szCs w:val="28"/>
        </w:rPr>
        <w:t>:</w:t>
      </w:r>
    </w:p>
    <w:p w:rsidR="00E0098B" w:rsidRPr="004331E6" w:rsidRDefault="00E0098B" w:rsidP="00E0098B">
      <w:pPr>
        <w:ind w:firstLine="737"/>
        <w:jc w:val="both"/>
        <w:rPr>
          <w:rFonts w:cs="Times New Roman"/>
          <w:szCs w:val="28"/>
        </w:rPr>
      </w:pPr>
      <w:r w:rsidRPr="004331E6">
        <w:rPr>
          <w:rFonts w:cs="Times New Roman"/>
          <w:szCs w:val="28"/>
        </w:rPr>
        <w:t xml:space="preserve">1. Назначить </w:t>
      </w:r>
      <w:r w:rsidR="000433F7" w:rsidRPr="004331E6">
        <w:rPr>
          <w:bCs/>
        </w:rPr>
        <w:t>главу</w:t>
      </w:r>
      <w:r w:rsidR="000433F7" w:rsidRPr="004331E6">
        <w:rPr>
          <w:rFonts w:cs="Times New Roman"/>
          <w:szCs w:val="28"/>
        </w:rPr>
        <w:t xml:space="preserve"> </w:t>
      </w:r>
      <w:proofErr w:type="spellStart"/>
      <w:r w:rsidR="003038AF" w:rsidRPr="004331E6">
        <w:rPr>
          <w:rFonts w:cs="Times New Roman"/>
          <w:szCs w:val="28"/>
        </w:rPr>
        <w:t>Верх-Ушнурской</w:t>
      </w:r>
      <w:proofErr w:type="spellEnd"/>
      <w:r w:rsidR="000433F7" w:rsidRPr="004331E6">
        <w:rPr>
          <w:rFonts w:cs="Times New Roman"/>
          <w:szCs w:val="28"/>
        </w:rPr>
        <w:t xml:space="preserve"> сельской администрации </w:t>
      </w:r>
      <w:r w:rsidRPr="004331E6">
        <w:rPr>
          <w:rFonts w:cs="Times New Roman"/>
          <w:szCs w:val="28"/>
        </w:rPr>
        <w:t xml:space="preserve">Советского муниципального района – </w:t>
      </w:r>
      <w:proofErr w:type="spellStart"/>
      <w:r w:rsidR="003038AF" w:rsidRPr="004331E6">
        <w:rPr>
          <w:rFonts w:cs="Times New Roman"/>
          <w:szCs w:val="28"/>
        </w:rPr>
        <w:t>Ельмекеева</w:t>
      </w:r>
      <w:proofErr w:type="spellEnd"/>
      <w:r w:rsidR="003038AF" w:rsidRPr="004331E6">
        <w:rPr>
          <w:rFonts w:cs="Times New Roman"/>
          <w:szCs w:val="28"/>
        </w:rPr>
        <w:t xml:space="preserve"> Виктора Геннадьевича</w:t>
      </w:r>
      <w:r w:rsidRPr="004331E6">
        <w:rPr>
          <w:rFonts w:cs="Times New Roman"/>
          <w:szCs w:val="28"/>
        </w:rPr>
        <w:t xml:space="preserve"> контрактным управляющим в сфере закупок товаров, работ, услуг для обеспечения нужд </w:t>
      </w:r>
      <w:proofErr w:type="spellStart"/>
      <w:r w:rsidR="003038AF" w:rsidRPr="004331E6">
        <w:rPr>
          <w:rFonts w:cs="Times New Roman"/>
          <w:szCs w:val="28"/>
        </w:rPr>
        <w:t>Верх-Ушнурской</w:t>
      </w:r>
      <w:proofErr w:type="spellEnd"/>
      <w:r w:rsidR="000433F7" w:rsidRPr="004331E6">
        <w:rPr>
          <w:rFonts w:cs="Times New Roman"/>
          <w:szCs w:val="28"/>
        </w:rPr>
        <w:t xml:space="preserve"> сельской администрации</w:t>
      </w:r>
      <w:r w:rsidRPr="004331E6">
        <w:rPr>
          <w:rFonts w:cs="Times New Roman"/>
          <w:szCs w:val="28"/>
        </w:rPr>
        <w:t xml:space="preserve"> Советского муниципального района</w:t>
      </w:r>
      <w:r w:rsidR="00C96C3C" w:rsidRPr="004331E6">
        <w:rPr>
          <w:rFonts w:cs="Times New Roman"/>
          <w:szCs w:val="28"/>
        </w:rPr>
        <w:t xml:space="preserve"> Республики Марий Эл</w:t>
      </w:r>
      <w:r w:rsidRPr="004331E6">
        <w:rPr>
          <w:rFonts w:cs="Times New Roman"/>
          <w:szCs w:val="28"/>
        </w:rPr>
        <w:t>.</w:t>
      </w:r>
    </w:p>
    <w:p w:rsidR="00E0098B" w:rsidRPr="004331E6" w:rsidRDefault="00BA5A63" w:rsidP="00E0098B">
      <w:pPr>
        <w:ind w:firstLine="737"/>
        <w:jc w:val="both"/>
        <w:rPr>
          <w:rFonts w:cs="Times New Roman"/>
          <w:szCs w:val="28"/>
        </w:rPr>
      </w:pPr>
      <w:r w:rsidRPr="004331E6">
        <w:rPr>
          <w:rFonts w:cs="Times New Roman"/>
          <w:szCs w:val="28"/>
        </w:rPr>
        <w:t xml:space="preserve">2. Утвердить прилагаемое Положение </w:t>
      </w:r>
      <w:r w:rsidR="00E0098B" w:rsidRPr="004331E6">
        <w:rPr>
          <w:rFonts w:cs="Times New Roman"/>
          <w:szCs w:val="28"/>
        </w:rPr>
        <w:t xml:space="preserve">о контрактном управляющем </w:t>
      </w:r>
      <w:proofErr w:type="spellStart"/>
      <w:r w:rsidR="003038AF" w:rsidRPr="004331E6">
        <w:rPr>
          <w:rFonts w:cs="Times New Roman"/>
          <w:szCs w:val="28"/>
        </w:rPr>
        <w:t>Верх-Ушнурской</w:t>
      </w:r>
      <w:proofErr w:type="spellEnd"/>
      <w:r w:rsidR="000433F7" w:rsidRPr="004331E6">
        <w:rPr>
          <w:rFonts w:cs="Times New Roman"/>
          <w:szCs w:val="28"/>
        </w:rPr>
        <w:t xml:space="preserve"> сельской администрации Советского муниципального района Республики Марий Эл</w:t>
      </w:r>
      <w:r w:rsidR="00E0098B" w:rsidRPr="004331E6">
        <w:rPr>
          <w:rFonts w:cs="Times New Roman"/>
          <w:szCs w:val="28"/>
        </w:rPr>
        <w:t>.</w:t>
      </w:r>
    </w:p>
    <w:p w:rsidR="001E75A5" w:rsidRPr="004331E6" w:rsidRDefault="001E75A5" w:rsidP="001E75A5">
      <w:pPr>
        <w:pStyle w:val="a3"/>
        <w:widowControl w:val="0"/>
        <w:ind w:firstLine="709"/>
        <w:jc w:val="both"/>
        <w:rPr>
          <w:b w:val="0"/>
        </w:rPr>
      </w:pPr>
      <w:r w:rsidRPr="004331E6">
        <w:rPr>
          <w:rFonts w:cs="Times New Roman"/>
          <w:b w:val="0"/>
          <w:szCs w:val="28"/>
        </w:rPr>
        <w:t xml:space="preserve">3. </w:t>
      </w:r>
      <w:proofErr w:type="gramStart"/>
      <w:r w:rsidRPr="004331E6">
        <w:rPr>
          <w:b w:val="0"/>
          <w:szCs w:val="28"/>
        </w:rPr>
        <w:t>Контроль за</w:t>
      </w:r>
      <w:proofErr w:type="gramEnd"/>
      <w:r w:rsidRPr="004331E6"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1E75A5" w:rsidRPr="004331E6" w:rsidRDefault="001E75A5" w:rsidP="00E0098B">
      <w:pPr>
        <w:ind w:firstLine="737"/>
        <w:jc w:val="both"/>
        <w:rPr>
          <w:rFonts w:cs="Times New Roman"/>
          <w:szCs w:val="28"/>
        </w:rPr>
      </w:pPr>
    </w:p>
    <w:p w:rsidR="00986328" w:rsidRDefault="00986328" w:rsidP="00986328">
      <w:pPr>
        <w:ind w:firstLine="737"/>
        <w:jc w:val="both"/>
        <w:rPr>
          <w:rFonts w:cs="Times New Roman"/>
          <w:szCs w:val="28"/>
        </w:rPr>
      </w:pPr>
    </w:p>
    <w:p w:rsidR="00986328" w:rsidRDefault="00986328" w:rsidP="004331E6">
      <w:pPr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986328" w:rsidTr="00986328">
        <w:tc>
          <w:tcPr>
            <w:tcW w:w="4644" w:type="dxa"/>
            <w:shd w:val="clear" w:color="auto" w:fill="auto"/>
          </w:tcPr>
          <w:p w:rsidR="00986328" w:rsidRDefault="00986328" w:rsidP="00986328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Глава </w:t>
            </w:r>
            <w:proofErr w:type="spellStart"/>
            <w:r w:rsidR="003038AF">
              <w:rPr>
                <w:rFonts w:cs="Times New Roman"/>
                <w:szCs w:val="28"/>
              </w:rPr>
              <w:t>Верх-Ушнурской</w:t>
            </w:r>
            <w:proofErr w:type="spellEnd"/>
          </w:p>
          <w:p w:rsidR="003038AF" w:rsidRDefault="003038AF" w:rsidP="00986328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rPr>
                <w:rFonts w:cs="Times New Roman"/>
                <w:szCs w:val="28"/>
              </w:rPr>
              <w:t>сельской администрации</w:t>
            </w:r>
          </w:p>
          <w:p w:rsidR="00986328" w:rsidRDefault="00986328" w:rsidP="00986328">
            <w:pPr>
              <w:pStyle w:val="a5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272" w:type="dxa"/>
            <w:shd w:val="clear" w:color="auto" w:fill="auto"/>
          </w:tcPr>
          <w:p w:rsidR="00986328" w:rsidRDefault="00986328" w:rsidP="00986328">
            <w:pPr>
              <w:snapToGrid w:val="0"/>
              <w:jc w:val="right"/>
              <w:rPr>
                <w:rFonts w:cs="Times New Roman"/>
                <w:szCs w:val="28"/>
              </w:rPr>
            </w:pPr>
          </w:p>
          <w:p w:rsidR="00986328" w:rsidRDefault="003038AF" w:rsidP="00986328">
            <w:pPr>
              <w:jc w:val="right"/>
            </w:pPr>
            <w:r>
              <w:t xml:space="preserve">В.Г. </w:t>
            </w:r>
            <w:proofErr w:type="spellStart"/>
            <w:r>
              <w:t>Ельмекеев</w:t>
            </w:r>
            <w:proofErr w:type="spellEnd"/>
          </w:p>
        </w:tc>
      </w:tr>
    </w:tbl>
    <w:p w:rsidR="007D3650" w:rsidRDefault="007D3650"/>
    <w:p w:rsidR="00C96C3C" w:rsidRDefault="00C96C3C"/>
    <w:p w:rsidR="00C96C3C" w:rsidRDefault="00C96C3C">
      <w:pPr>
        <w:suppressAutoHyphens w:val="0"/>
        <w:spacing w:after="200" w:line="276" w:lineRule="auto"/>
      </w:pPr>
      <w:r>
        <w:br w:type="page"/>
      </w:r>
    </w:p>
    <w:p w:rsidR="00EA53D0" w:rsidRDefault="003038AF" w:rsidP="003038AF">
      <w:pPr>
        <w:pageBreakBefore/>
        <w:ind w:left="709" w:firstLine="467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EA53D0">
        <w:rPr>
          <w:sz w:val="24"/>
          <w:szCs w:val="24"/>
        </w:rPr>
        <w:t>Утверждено</w:t>
      </w:r>
    </w:p>
    <w:p w:rsidR="00EA53D0" w:rsidRDefault="003038AF" w:rsidP="003038AF">
      <w:pPr>
        <w:ind w:left="709" w:firstLine="467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A5A63">
        <w:rPr>
          <w:sz w:val="24"/>
          <w:szCs w:val="24"/>
        </w:rPr>
        <w:t>п</w:t>
      </w:r>
      <w:r w:rsidR="00EA53D0">
        <w:rPr>
          <w:sz w:val="24"/>
          <w:szCs w:val="24"/>
        </w:rPr>
        <w:t>остановлением</w:t>
      </w:r>
    </w:p>
    <w:p w:rsidR="00EA53D0" w:rsidRDefault="003038AF" w:rsidP="003038AF">
      <w:pPr>
        <w:ind w:left="709"/>
        <w:rPr>
          <w:sz w:val="24"/>
          <w:szCs w:val="24"/>
        </w:rPr>
      </w:pPr>
      <w:r w:rsidRPr="004331E6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4331E6">
        <w:rPr>
          <w:sz w:val="24"/>
          <w:szCs w:val="24"/>
        </w:rPr>
        <w:t>Верх-Ушнурской</w:t>
      </w:r>
      <w:proofErr w:type="spellEnd"/>
      <w:r w:rsidRPr="004331E6">
        <w:rPr>
          <w:sz w:val="24"/>
          <w:szCs w:val="24"/>
        </w:rPr>
        <w:t xml:space="preserve"> сельской </w:t>
      </w:r>
      <w:r w:rsidR="00EA53D0" w:rsidRPr="004331E6">
        <w:rPr>
          <w:sz w:val="24"/>
          <w:szCs w:val="24"/>
        </w:rPr>
        <w:t>администрации</w:t>
      </w:r>
      <w:r w:rsidR="00EA53D0">
        <w:rPr>
          <w:sz w:val="24"/>
          <w:szCs w:val="24"/>
        </w:rPr>
        <w:t xml:space="preserve"> </w:t>
      </w:r>
    </w:p>
    <w:p w:rsidR="00EA53D0" w:rsidRDefault="003038AF" w:rsidP="003038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EA53D0">
        <w:rPr>
          <w:sz w:val="24"/>
          <w:szCs w:val="24"/>
        </w:rPr>
        <w:t>Советского муниципального района</w:t>
      </w:r>
    </w:p>
    <w:p w:rsidR="00EA53D0" w:rsidRDefault="003038AF" w:rsidP="003038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EA53D0">
        <w:rPr>
          <w:sz w:val="24"/>
          <w:szCs w:val="24"/>
        </w:rPr>
        <w:t>от  «</w:t>
      </w:r>
      <w:r>
        <w:rPr>
          <w:sz w:val="24"/>
          <w:szCs w:val="24"/>
        </w:rPr>
        <w:t>03</w:t>
      </w:r>
      <w:r w:rsidR="00EA53D0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 2023 г. № 77</w:t>
      </w:r>
    </w:p>
    <w:p w:rsidR="00EA53D0" w:rsidRDefault="00EA53D0">
      <w:pPr>
        <w:suppressAutoHyphens w:val="0"/>
        <w:spacing w:after="200" w:line="276" w:lineRule="auto"/>
      </w:pPr>
    </w:p>
    <w:p w:rsidR="00C96C3C" w:rsidRPr="00F851E5" w:rsidRDefault="00C96C3C" w:rsidP="00C96C3C">
      <w:pPr>
        <w:jc w:val="center"/>
        <w:rPr>
          <w:b/>
          <w:bCs/>
          <w:szCs w:val="28"/>
        </w:rPr>
      </w:pPr>
      <w:r w:rsidRPr="00F851E5">
        <w:rPr>
          <w:rFonts w:cs="Times New Roman"/>
          <w:b/>
          <w:bCs/>
          <w:szCs w:val="28"/>
        </w:rPr>
        <w:t xml:space="preserve">ПОЛОЖЕНИЕ </w:t>
      </w:r>
    </w:p>
    <w:p w:rsidR="00F844C5" w:rsidRDefault="00C96C3C" w:rsidP="00C96C3C">
      <w:pPr>
        <w:jc w:val="center"/>
        <w:rPr>
          <w:rFonts w:cs="Times New Roman"/>
          <w:b/>
          <w:bCs/>
          <w:szCs w:val="28"/>
        </w:rPr>
      </w:pPr>
      <w:r w:rsidRPr="00F851E5">
        <w:rPr>
          <w:rFonts w:cs="Times New Roman"/>
          <w:b/>
          <w:bCs/>
          <w:szCs w:val="28"/>
        </w:rPr>
        <w:t xml:space="preserve">о контрактном управляющем </w:t>
      </w:r>
      <w:bookmarkStart w:id="0" w:name="sub_100"/>
      <w:r>
        <w:rPr>
          <w:rFonts w:cs="Times New Roman"/>
          <w:b/>
          <w:bCs/>
          <w:szCs w:val="28"/>
        </w:rPr>
        <w:t xml:space="preserve">    </w:t>
      </w:r>
    </w:p>
    <w:p w:rsidR="00F844C5" w:rsidRDefault="00F844C5" w:rsidP="00C96C3C">
      <w:pPr>
        <w:spacing w:before="108" w:after="108"/>
        <w:jc w:val="center"/>
        <w:outlineLvl w:val="0"/>
        <w:rPr>
          <w:rFonts w:cs="Times New Roman"/>
          <w:b/>
          <w:bCs/>
          <w:szCs w:val="28"/>
        </w:rPr>
      </w:pPr>
      <w:bookmarkStart w:id="1" w:name="sub_1100"/>
    </w:p>
    <w:p w:rsidR="00C96C3C" w:rsidRPr="00F851E5" w:rsidRDefault="00C96C3C" w:rsidP="00C96C3C">
      <w:pPr>
        <w:spacing w:before="108" w:after="108"/>
        <w:jc w:val="center"/>
        <w:outlineLvl w:val="0"/>
        <w:rPr>
          <w:rFonts w:cs="Times New Roman"/>
          <w:b/>
          <w:bCs/>
          <w:szCs w:val="28"/>
        </w:rPr>
      </w:pPr>
      <w:r w:rsidRPr="00F851E5">
        <w:rPr>
          <w:rFonts w:cs="Times New Roman"/>
          <w:b/>
          <w:bCs/>
          <w:szCs w:val="28"/>
        </w:rPr>
        <w:t>I. Общие положения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" w:name="sub_1011"/>
      <w:bookmarkEnd w:id="1"/>
      <w:r w:rsidRPr="00F851E5">
        <w:rPr>
          <w:rFonts w:cs="Times New Roman"/>
          <w:szCs w:val="28"/>
        </w:rPr>
        <w:t xml:space="preserve">1.1. </w:t>
      </w:r>
      <w:proofErr w:type="gramStart"/>
      <w:r w:rsidRPr="00F851E5">
        <w:rPr>
          <w:rFonts w:cs="Times New Roman"/>
          <w:szCs w:val="28"/>
        </w:rPr>
        <w:t xml:space="preserve">Настоящее положение </w:t>
      </w:r>
      <w:r>
        <w:rPr>
          <w:rFonts w:cs="Times New Roman"/>
          <w:szCs w:val="28"/>
        </w:rPr>
        <w:t xml:space="preserve">о контрактном управляющем </w:t>
      </w:r>
      <w:proofErr w:type="spellStart"/>
      <w:r w:rsidR="003038AF" w:rsidRPr="004331E6">
        <w:rPr>
          <w:rFonts w:cs="Times New Roman"/>
          <w:szCs w:val="28"/>
        </w:rPr>
        <w:t>Верх-Ушнурской</w:t>
      </w:r>
      <w:proofErr w:type="spellEnd"/>
      <w:r w:rsidR="000C36CA" w:rsidRPr="004331E6">
        <w:rPr>
          <w:rFonts w:cs="Times New Roman"/>
          <w:szCs w:val="28"/>
        </w:rPr>
        <w:t xml:space="preserve"> сельской администрации Советского муниципального района Республики Марий Эл</w:t>
      </w:r>
      <w:r w:rsidR="00F844C5" w:rsidRPr="00F851E5">
        <w:rPr>
          <w:rFonts w:cs="Times New Roman"/>
          <w:szCs w:val="28"/>
        </w:rPr>
        <w:t xml:space="preserve"> </w:t>
      </w:r>
      <w:r w:rsidR="00F844C5">
        <w:rPr>
          <w:rFonts w:cs="Times New Roman"/>
          <w:szCs w:val="28"/>
        </w:rPr>
        <w:t>(далее - Положение)</w:t>
      </w:r>
      <w:r w:rsidRPr="00F851E5">
        <w:rPr>
          <w:rFonts w:cs="Times New Roman"/>
          <w:szCs w:val="28"/>
        </w:rPr>
        <w:t xml:space="preserve"> устанавливает общие правила организации деятельности </w:t>
      </w:r>
      <w:r>
        <w:rPr>
          <w:rFonts w:cs="Times New Roman"/>
          <w:szCs w:val="28"/>
        </w:rPr>
        <w:t>контрактного управляющего</w:t>
      </w:r>
      <w:r w:rsidRPr="00F851E5">
        <w:rPr>
          <w:rFonts w:cs="Times New Roman"/>
          <w:szCs w:val="28"/>
        </w:rPr>
        <w:t>, основные полном</w:t>
      </w:r>
      <w:r>
        <w:rPr>
          <w:rFonts w:cs="Times New Roman"/>
          <w:szCs w:val="28"/>
        </w:rPr>
        <w:t xml:space="preserve">очия контрактного управляющего </w:t>
      </w:r>
      <w:proofErr w:type="spellStart"/>
      <w:r w:rsidR="003038AF" w:rsidRPr="004331E6">
        <w:rPr>
          <w:rFonts w:cs="Times New Roman"/>
          <w:szCs w:val="28"/>
        </w:rPr>
        <w:t>Верх-Ушнурской</w:t>
      </w:r>
      <w:proofErr w:type="spellEnd"/>
      <w:r w:rsidR="000C36CA" w:rsidRPr="004331E6">
        <w:rPr>
          <w:rFonts w:cs="Times New Roman"/>
          <w:szCs w:val="28"/>
        </w:rPr>
        <w:t xml:space="preserve"> сельской администрации Советского муниципального района Республики Марий Эл</w:t>
      </w:r>
      <w:r w:rsidR="000C36CA" w:rsidRPr="00F851E5">
        <w:rPr>
          <w:rFonts w:cs="Times New Roman"/>
          <w:szCs w:val="28"/>
        </w:rPr>
        <w:t xml:space="preserve"> </w:t>
      </w:r>
      <w:r w:rsidRPr="00F851E5">
        <w:rPr>
          <w:rFonts w:cs="Times New Roman"/>
          <w:szCs w:val="28"/>
        </w:rPr>
        <w:t xml:space="preserve">(далее - Заказчик), при осуществлении Заказчиком деятельности, направленной на обеспечение муниципальных нужд в соответствии с Федеральным законом от 5 апреля 2013 г. </w:t>
      </w:r>
      <w:r>
        <w:rPr>
          <w:rFonts w:cs="Times New Roman"/>
          <w:szCs w:val="28"/>
        </w:rPr>
        <w:t>№</w:t>
      </w:r>
      <w:r w:rsidRPr="00F851E5">
        <w:rPr>
          <w:rFonts w:cs="Times New Roman"/>
          <w:szCs w:val="28"/>
        </w:rPr>
        <w:t xml:space="preserve"> 44-ФЗ </w:t>
      </w:r>
      <w:r>
        <w:rPr>
          <w:rFonts w:cs="Times New Roman"/>
          <w:szCs w:val="28"/>
        </w:rPr>
        <w:t>«</w:t>
      </w:r>
      <w:r w:rsidRPr="00F851E5">
        <w:rPr>
          <w:rFonts w:cs="Times New Roman"/>
          <w:szCs w:val="28"/>
        </w:rPr>
        <w:t>О контрактной</w:t>
      </w:r>
      <w:proofErr w:type="gramEnd"/>
      <w:r w:rsidRPr="00F851E5">
        <w:rPr>
          <w:rFonts w:cs="Times New Roman"/>
          <w:szCs w:val="28"/>
        </w:rPr>
        <w:t xml:space="preserve"> системе в сфере закупок товаров, работ, услуг для обеспечения государственных и муниципальных нужд</w:t>
      </w:r>
      <w:r>
        <w:rPr>
          <w:rFonts w:cs="Times New Roman"/>
          <w:szCs w:val="28"/>
        </w:rPr>
        <w:t>»</w:t>
      </w:r>
      <w:r w:rsidRPr="00F851E5">
        <w:rPr>
          <w:rFonts w:cs="Times New Roman"/>
          <w:szCs w:val="28"/>
        </w:rPr>
        <w:t xml:space="preserve"> (далее - Федеральный закон).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" w:name="sub_1012"/>
      <w:bookmarkEnd w:id="2"/>
      <w:r w:rsidRPr="00F851E5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>Контрактный управляющий</w:t>
      </w:r>
      <w:r w:rsidRPr="00F851E5">
        <w:rPr>
          <w:rFonts w:cs="Times New Roman"/>
          <w:szCs w:val="28"/>
        </w:rPr>
        <w:t xml:space="preserve">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а также </w:t>
      </w:r>
      <w:r>
        <w:rPr>
          <w:rFonts w:cs="Times New Roman"/>
          <w:szCs w:val="28"/>
        </w:rPr>
        <w:t xml:space="preserve">настоящим </w:t>
      </w:r>
      <w:r w:rsidRPr="00F851E5">
        <w:rPr>
          <w:rFonts w:cs="Times New Roman"/>
          <w:szCs w:val="28"/>
        </w:rPr>
        <w:t>Положением.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" w:name="sub_1013"/>
      <w:bookmarkEnd w:id="3"/>
      <w:r w:rsidRPr="00F851E5">
        <w:rPr>
          <w:rFonts w:cs="Times New Roman"/>
          <w:szCs w:val="28"/>
        </w:rPr>
        <w:t xml:space="preserve">1.3. </w:t>
      </w:r>
      <w:r w:rsidRPr="008826D5">
        <w:rPr>
          <w:rFonts w:cs="Times New Roman"/>
          <w:szCs w:val="28"/>
        </w:rPr>
        <w:t>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bookmarkEnd w:id="4"/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</w:p>
    <w:p w:rsidR="00C96C3C" w:rsidRPr="00F851E5" w:rsidRDefault="00C96C3C" w:rsidP="00C96C3C">
      <w:pPr>
        <w:spacing w:before="108" w:after="108"/>
        <w:jc w:val="center"/>
        <w:outlineLvl w:val="0"/>
        <w:rPr>
          <w:rFonts w:cs="Times New Roman"/>
          <w:b/>
          <w:bCs/>
          <w:szCs w:val="28"/>
        </w:rPr>
      </w:pPr>
      <w:bookmarkStart w:id="5" w:name="sub_1200"/>
      <w:r w:rsidRPr="00F851E5">
        <w:rPr>
          <w:rFonts w:cs="Times New Roman"/>
          <w:b/>
          <w:bCs/>
          <w:szCs w:val="28"/>
        </w:rPr>
        <w:t xml:space="preserve">II. Организация деятельности </w:t>
      </w:r>
      <w:r>
        <w:rPr>
          <w:rFonts w:cs="Times New Roman"/>
          <w:b/>
          <w:bCs/>
          <w:szCs w:val="28"/>
        </w:rPr>
        <w:t>к</w:t>
      </w:r>
      <w:r w:rsidRPr="00F851E5">
        <w:rPr>
          <w:rFonts w:cs="Times New Roman"/>
          <w:b/>
          <w:bCs/>
          <w:szCs w:val="28"/>
        </w:rPr>
        <w:t>онтрактн</w:t>
      </w:r>
      <w:r>
        <w:rPr>
          <w:rFonts w:cs="Times New Roman"/>
          <w:b/>
          <w:bCs/>
          <w:szCs w:val="28"/>
        </w:rPr>
        <w:t xml:space="preserve">ого </w:t>
      </w:r>
      <w:r w:rsidRPr="00F851E5">
        <w:rPr>
          <w:rFonts w:cs="Times New Roman"/>
          <w:b/>
          <w:bCs/>
          <w:szCs w:val="28"/>
        </w:rPr>
        <w:t>управляющ</w:t>
      </w:r>
      <w:r>
        <w:rPr>
          <w:rFonts w:cs="Times New Roman"/>
          <w:b/>
          <w:bCs/>
          <w:szCs w:val="28"/>
        </w:rPr>
        <w:t>его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6" w:name="sub_1021"/>
      <w:bookmarkEnd w:id="5"/>
      <w:r w:rsidRPr="00F851E5">
        <w:rPr>
          <w:rFonts w:cs="Times New Roman"/>
          <w:szCs w:val="28"/>
        </w:rPr>
        <w:t xml:space="preserve">2.1. </w:t>
      </w:r>
      <w:bookmarkStart w:id="7" w:name="sub_1025"/>
      <w:bookmarkEnd w:id="6"/>
      <w:r w:rsidRPr="00F851E5">
        <w:rPr>
          <w:rFonts w:cs="Times New Roman"/>
          <w:szCs w:val="28"/>
        </w:rPr>
        <w:t xml:space="preserve">Контрактный управляющий </w:t>
      </w:r>
      <w:r>
        <w:rPr>
          <w:rFonts w:cs="Times New Roman"/>
          <w:szCs w:val="28"/>
        </w:rPr>
        <w:t xml:space="preserve">должен </w:t>
      </w:r>
      <w:r w:rsidRPr="00F851E5">
        <w:rPr>
          <w:rFonts w:cs="Times New Roman"/>
          <w:szCs w:val="28"/>
        </w:rPr>
        <w:t>иметь высшее образование или дополнительное профессиональное образование в сфере закупок.</w:t>
      </w:r>
    </w:p>
    <w:p w:rsidR="00C96C3C" w:rsidRDefault="00C96C3C" w:rsidP="00C96C3C">
      <w:pPr>
        <w:ind w:firstLine="720"/>
        <w:jc w:val="both"/>
        <w:rPr>
          <w:rFonts w:cs="Times New Roman"/>
          <w:szCs w:val="28"/>
        </w:rPr>
      </w:pPr>
      <w:bookmarkStart w:id="8" w:name="sub_1026"/>
      <w:bookmarkEnd w:id="7"/>
      <w:r>
        <w:rPr>
          <w:rFonts w:cs="Times New Roman"/>
          <w:szCs w:val="28"/>
        </w:rPr>
        <w:t>2.2</w:t>
      </w:r>
      <w:r w:rsidRPr="00F851E5">
        <w:rPr>
          <w:rFonts w:cs="Times New Roman"/>
          <w:szCs w:val="28"/>
        </w:rPr>
        <w:t xml:space="preserve">. В соответствии с законодательством Российской Федерации действия (бездействие) должностного лица </w:t>
      </w:r>
      <w:r>
        <w:rPr>
          <w:rFonts w:cs="Times New Roman"/>
          <w:szCs w:val="28"/>
        </w:rPr>
        <w:t>заказчика</w:t>
      </w:r>
      <w:r w:rsidRPr="00F851E5">
        <w:rPr>
          <w:rFonts w:cs="Times New Roman"/>
          <w:szCs w:val="28"/>
        </w:rPr>
        <w:t xml:space="preserve"> могут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bookmarkEnd w:id="8"/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</w:p>
    <w:p w:rsidR="00C96C3C" w:rsidRDefault="00C96C3C" w:rsidP="00C96C3C">
      <w:pPr>
        <w:spacing w:before="108" w:after="108"/>
        <w:jc w:val="center"/>
        <w:outlineLvl w:val="0"/>
        <w:rPr>
          <w:rFonts w:cs="Times New Roman"/>
          <w:b/>
          <w:bCs/>
          <w:szCs w:val="28"/>
        </w:rPr>
      </w:pPr>
      <w:bookmarkStart w:id="9" w:name="sub_1300"/>
      <w:r w:rsidRPr="00F851E5">
        <w:rPr>
          <w:rFonts w:cs="Times New Roman"/>
          <w:b/>
          <w:bCs/>
          <w:szCs w:val="28"/>
        </w:rPr>
        <w:t xml:space="preserve">III. Функции и полномочия </w:t>
      </w:r>
      <w:bookmarkStart w:id="10" w:name="sub_1003"/>
      <w:bookmarkEnd w:id="9"/>
      <w:r w:rsidRPr="00F851E5">
        <w:rPr>
          <w:rFonts w:cs="Times New Roman"/>
          <w:b/>
          <w:bCs/>
          <w:szCs w:val="28"/>
        </w:rPr>
        <w:t xml:space="preserve">контрактного управляющего </w:t>
      </w:r>
    </w:p>
    <w:p w:rsidR="00C96C3C" w:rsidRPr="00F851E5" w:rsidRDefault="00C96C3C" w:rsidP="00C96C3C">
      <w:pPr>
        <w:ind w:firstLine="709"/>
        <w:jc w:val="both"/>
        <w:outlineLvl w:val="0"/>
        <w:rPr>
          <w:rFonts w:cs="Times New Roman"/>
          <w:szCs w:val="28"/>
        </w:rPr>
      </w:pPr>
      <w:r w:rsidRPr="00F851E5">
        <w:rPr>
          <w:rFonts w:cs="Times New Roman"/>
          <w:szCs w:val="28"/>
        </w:rPr>
        <w:lastRenderedPageBreak/>
        <w:t>3. Контрактный управляющий осуществляет следующие функции и полномочия: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1" w:name="sub_1031"/>
      <w:bookmarkEnd w:id="10"/>
      <w:r w:rsidRPr="00F851E5">
        <w:rPr>
          <w:rFonts w:cs="Times New Roman"/>
          <w:szCs w:val="28"/>
        </w:rPr>
        <w:t>3.1. При планировании закупок: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2" w:name="sub_1311"/>
      <w:bookmarkEnd w:id="11"/>
      <w:r w:rsidRPr="00F851E5">
        <w:rPr>
          <w:rFonts w:cs="Times New Roman"/>
          <w:szCs w:val="28"/>
        </w:rPr>
        <w:t>3.1.1. разрабатывает план-график, осуществляет подготовку изменений в план-график;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3" w:name="sub_1312"/>
      <w:bookmarkEnd w:id="12"/>
      <w:r w:rsidRPr="00F851E5">
        <w:rPr>
          <w:rFonts w:cs="Times New Roman"/>
          <w:szCs w:val="28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4" w:name="sub_1313"/>
      <w:bookmarkEnd w:id="13"/>
      <w:r w:rsidRPr="00F851E5">
        <w:rPr>
          <w:rFonts w:cs="Times New Roman"/>
          <w:szCs w:val="28"/>
        </w:rPr>
        <w:t>3.1.3. организует общественное обсуждение закупок в случаях, предусмотренных статьей 20 Федерального закона;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5" w:name="sub_1314"/>
      <w:bookmarkEnd w:id="14"/>
      <w:proofErr w:type="gramStart"/>
      <w:r w:rsidRPr="00F851E5">
        <w:rPr>
          <w:rFonts w:cs="Times New Roman"/>
          <w:szCs w:val="28"/>
        </w:rPr>
        <w:t>3.1.4. разрабатывает требования к закупаемым Заказчиком, его подведомственными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подведомственных казенных учреждений на основании правовых актов о нормировании в соответствии со статьей 19 Федерального закона;</w:t>
      </w:r>
      <w:proofErr w:type="gramEnd"/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6" w:name="sub_1315"/>
      <w:bookmarkEnd w:id="15"/>
      <w:r w:rsidRPr="00F851E5">
        <w:rPr>
          <w:rFonts w:cs="Times New Roman"/>
          <w:szCs w:val="28"/>
        </w:rPr>
        <w:t>3.1.5.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7" w:name="sub_13434"/>
      <w:bookmarkEnd w:id="16"/>
      <w:r w:rsidRPr="00F851E5">
        <w:rPr>
          <w:rFonts w:cs="Times New Roman"/>
          <w:szCs w:val="28"/>
        </w:rPr>
        <w:t>3.2. При определении поставщиков (подрядчиков, исполнителей):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8" w:name="sub_1321"/>
      <w:bookmarkEnd w:id="17"/>
      <w:r w:rsidRPr="00F851E5">
        <w:rPr>
          <w:rFonts w:cs="Times New Roman"/>
          <w:szCs w:val="28"/>
        </w:rPr>
        <w:t xml:space="preserve">3.2.1. обеспечивает проведение </w:t>
      </w:r>
      <w:r>
        <w:rPr>
          <w:rFonts w:cs="Times New Roman"/>
          <w:szCs w:val="28"/>
        </w:rPr>
        <w:t xml:space="preserve">закрытых конкурентных способов определения поставщиков (подрядчиков, исполнителей) в случаях, установленных частями 11 и 12 статьи 24 </w:t>
      </w:r>
      <w:r w:rsidRPr="00F851E5">
        <w:rPr>
          <w:rFonts w:cs="Times New Roman"/>
          <w:szCs w:val="28"/>
        </w:rPr>
        <w:t xml:space="preserve">Федерального </w:t>
      </w:r>
      <w:proofErr w:type="gramStart"/>
      <w:r w:rsidRPr="00F851E5">
        <w:rPr>
          <w:rFonts w:cs="Times New Roman"/>
          <w:szCs w:val="28"/>
        </w:rPr>
        <w:t>закона, по согласованию</w:t>
      </w:r>
      <w:proofErr w:type="gramEnd"/>
      <w:r w:rsidRPr="00F851E5">
        <w:rPr>
          <w:rFonts w:cs="Times New Roman"/>
          <w:szCs w:val="28"/>
        </w:rPr>
        <w:t xml:space="preserve"> с федеральным органом исполнительной власти, уполномоченным Правительством Российской Федерации на осуществление данных функций</w:t>
      </w:r>
      <w:r>
        <w:rPr>
          <w:rFonts w:cs="Times New Roman"/>
          <w:szCs w:val="28"/>
        </w:rPr>
        <w:t xml:space="preserve"> (если такое согласование предусмотрено Федеральным законом)</w:t>
      </w:r>
      <w:r w:rsidRPr="00F851E5">
        <w:rPr>
          <w:rFonts w:cs="Times New Roman"/>
          <w:szCs w:val="28"/>
        </w:rPr>
        <w:t>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9" w:name="sub_1322"/>
      <w:bookmarkEnd w:id="18"/>
      <w:r w:rsidRPr="00F851E5">
        <w:rPr>
          <w:rFonts w:cs="Times New Roman"/>
          <w:szCs w:val="28"/>
        </w:rPr>
        <w:t>3.2.2. осуществляет подготовку и размещение в единой информационной системе извещений об осуществлении закупок, документации о закупках</w:t>
      </w:r>
      <w:r>
        <w:rPr>
          <w:rFonts w:cs="Times New Roman"/>
          <w:szCs w:val="28"/>
        </w:rPr>
        <w:t xml:space="preserve"> (в случае, если Федеральным законом предусмотрена документация о закупках),</w:t>
      </w:r>
      <w:r w:rsidRPr="00F851E5">
        <w:rPr>
          <w:rFonts w:cs="Times New Roman"/>
          <w:szCs w:val="28"/>
        </w:rPr>
        <w:t xml:space="preserve"> проектов контрактов, подготовку и направление приглашений принять участие в определении поставщиков (подрядчиков, исполнителей)</w:t>
      </w:r>
      <w:r>
        <w:rPr>
          <w:rFonts w:cs="Times New Roman"/>
          <w:szCs w:val="28"/>
        </w:rPr>
        <w:t>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0" w:name="sub_13221"/>
      <w:bookmarkEnd w:id="19"/>
      <w:proofErr w:type="gramStart"/>
      <w:r w:rsidRPr="00F851E5">
        <w:rPr>
          <w:rFonts w:cs="Times New Roman"/>
          <w:szCs w:val="28"/>
        </w:rPr>
        <w:t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  <w:proofErr w:type="gramEnd"/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1" w:name="sub_13222"/>
      <w:bookmarkEnd w:id="20"/>
      <w:r w:rsidRPr="00F851E5">
        <w:rPr>
          <w:rFonts w:cs="Times New Roman"/>
          <w:szCs w:val="28"/>
        </w:rPr>
        <w:t>3.2.2.2. осуществляет описание объекта закупки;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2" w:name="sub_13223"/>
      <w:bookmarkEnd w:id="21"/>
      <w:r w:rsidRPr="00F851E5">
        <w:rPr>
          <w:rFonts w:cs="Times New Roman"/>
          <w:szCs w:val="28"/>
        </w:rPr>
        <w:t>3.2.2.3. указывает в извещении об осуществлении закупки информацию, предусмотренную статьей 42 Федерального закона, в том числе информацию:</w:t>
      </w:r>
    </w:p>
    <w:bookmarkEnd w:id="22"/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r w:rsidRPr="00F851E5">
        <w:rPr>
          <w:rFonts w:cs="Times New Roman"/>
          <w:szCs w:val="28"/>
        </w:rPr>
        <w:lastRenderedPageBreak/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r w:rsidRPr="00E80A7E">
        <w:rPr>
          <w:rFonts w:cs="Times New Roman"/>
          <w:szCs w:val="28"/>
        </w:rPr>
        <w:t>о преимуществе в отношении участников закупок, установленном в соответствии со статьей 30 Федерального закона (при необходимости);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r w:rsidRPr="00F851E5">
        <w:rPr>
          <w:rFonts w:cs="Times New Roman"/>
          <w:szCs w:val="28"/>
        </w:rPr>
        <w:t>о преимуществах, предоставляемых в соответствии со статьями 28, 29 Федерального закона;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3" w:name="sub_1323"/>
      <w:r w:rsidRPr="00F851E5">
        <w:rPr>
          <w:rFonts w:cs="Times New Roman"/>
          <w:szCs w:val="28"/>
        </w:rPr>
        <w:t>3.2.3. осуществляет подготовку и размещение в единой информационной системе разъяснений положений</w:t>
      </w:r>
      <w:r>
        <w:rPr>
          <w:rFonts w:cs="Times New Roman"/>
          <w:szCs w:val="28"/>
        </w:rPr>
        <w:t xml:space="preserve"> извещения об осуществлении закупки, документации о закупке (в случае, если Федеральным законом предусмотрена документация о закупке)</w:t>
      </w:r>
      <w:r w:rsidRPr="00F851E5">
        <w:rPr>
          <w:rFonts w:cs="Times New Roman"/>
          <w:szCs w:val="28"/>
        </w:rPr>
        <w:t>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4" w:name="sub_1324"/>
      <w:bookmarkEnd w:id="23"/>
      <w:r w:rsidRPr="00F851E5">
        <w:rPr>
          <w:rFonts w:cs="Times New Roman"/>
          <w:szCs w:val="28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</w:t>
      </w:r>
      <w:r>
        <w:rPr>
          <w:rFonts w:cs="Times New Roman"/>
          <w:szCs w:val="28"/>
        </w:rPr>
        <w:t xml:space="preserve"> (в случае, если Федеральным законом предусмотрена документация о закупке)</w:t>
      </w:r>
      <w:r w:rsidRPr="00F851E5">
        <w:rPr>
          <w:rFonts w:cs="Times New Roman"/>
          <w:szCs w:val="28"/>
        </w:rPr>
        <w:t>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5" w:name="sub_1325"/>
      <w:bookmarkEnd w:id="24"/>
      <w:r w:rsidRPr="00F851E5">
        <w:rPr>
          <w:rFonts w:cs="Times New Roman"/>
          <w:szCs w:val="28"/>
        </w:rPr>
        <w:t>3.2.5.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6" w:name="sub_1326"/>
      <w:bookmarkEnd w:id="25"/>
      <w:r w:rsidRPr="00F851E5">
        <w:rPr>
          <w:rFonts w:cs="Times New Roman"/>
          <w:szCs w:val="28"/>
        </w:rPr>
        <w:t>3.2.6. осуществляет организационно-техническое обеспечение деятельности комиссии по осуществлению закупок;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7" w:name="sub_1327"/>
      <w:bookmarkEnd w:id="26"/>
      <w:r w:rsidRPr="00F851E5">
        <w:rPr>
          <w:rFonts w:cs="Times New Roman"/>
          <w:szCs w:val="28"/>
        </w:rPr>
        <w:t>3.2.7. осуществляет привлечение экспертов, экспертных организаций в случаях, установленных статьей 41 Федерального закона.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8" w:name="sub_13435"/>
      <w:bookmarkEnd w:id="27"/>
      <w:r w:rsidRPr="00F851E5">
        <w:rPr>
          <w:rFonts w:cs="Times New Roman"/>
          <w:szCs w:val="28"/>
        </w:rPr>
        <w:t>3.3. При заключении контрактов: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9" w:name="sub_1331"/>
      <w:bookmarkEnd w:id="28"/>
      <w:r w:rsidRPr="00F851E5">
        <w:rPr>
          <w:rFonts w:cs="Times New Roman"/>
          <w:szCs w:val="28"/>
        </w:rPr>
        <w:t>3.3.1.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0" w:name="sub_1332"/>
      <w:bookmarkEnd w:id="29"/>
      <w:r w:rsidRPr="00F851E5">
        <w:rPr>
          <w:rFonts w:cs="Times New Roman"/>
          <w:szCs w:val="28"/>
        </w:rPr>
        <w:t>3.3.2. осуществляет рассмотрение протокола разногласий при наличии разногласий по проекту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1" w:name="sub_1333"/>
      <w:bookmarkEnd w:id="30"/>
      <w:r w:rsidRPr="00F851E5">
        <w:rPr>
          <w:rFonts w:cs="Times New Roman"/>
          <w:szCs w:val="28"/>
        </w:rPr>
        <w:t xml:space="preserve">3.3.3. осуществляет рассмотрение </w:t>
      </w:r>
      <w:r>
        <w:rPr>
          <w:rFonts w:cs="Times New Roman"/>
          <w:szCs w:val="28"/>
        </w:rPr>
        <w:t xml:space="preserve">независимой </w:t>
      </w:r>
      <w:r w:rsidRPr="00F851E5">
        <w:rPr>
          <w:rFonts w:cs="Times New Roman"/>
          <w:szCs w:val="28"/>
        </w:rPr>
        <w:t xml:space="preserve"> гарантии, представленной в качестве обеспечения исполнения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2" w:name="sub_1334"/>
      <w:bookmarkEnd w:id="31"/>
      <w:r w:rsidRPr="00F851E5">
        <w:rPr>
          <w:rFonts w:cs="Times New Roman"/>
          <w:szCs w:val="28"/>
        </w:rPr>
        <w:t>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3" w:name="sub_1335"/>
      <w:bookmarkEnd w:id="32"/>
      <w:r w:rsidRPr="00F851E5">
        <w:rPr>
          <w:rFonts w:cs="Times New Roman"/>
          <w:szCs w:val="28"/>
        </w:rPr>
        <w:t>3.3.5.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4" w:name="sub_1336"/>
      <w:bookmarkEnd w:id="33"/>
      <w:r w:rsidRPr="00F851E5">
        <w:rPr>
          <w:rFonts w:cs="Times New Roman"/>
          <w:szCs w:val="28"/>
        </w:rPr>
        <w:t>3.3.6.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5" w:name="sub_1337"/>
      <w:bookmarkEnd w:id="34"/>
      <w:r w:rsidRPr="00F851E5">
        <w:rPr>
          <w:rFonts w:cs="Times New Roman"/>
          <w:szCs w:val="28"/>
        </w:rPr>
        <w:lastRenderedPageBreak/>
        <w:t>3.3.7.</w:t>
      </w:r>
      <w:r>
        <w:rPr>
          <w:rFonts w:cs="Times New Roman"/>
          <w:szCs w:val="28"/>
        </w:rPr>
        <w:t xml:space="preserve"> обеспечивает хранение информации и документов в соответствии с частью 15 статьи 4 Федерального закона</w:t>
      </w:r>
      <w:r w:rsidRPr="00F851E5">
        <w:rPr>
          <w:rFonts w:cs="Times New Roman"/>
          <w:szCs w:val="28"/>
        </w:rPr>
        <w:t>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6" w:name="sub_1338"/>
      <w:bookmarkEnd w:id="35"/>
      <w:r w:rsidRPr="00F851E5">
        <w:rPr>
          <w:rFonts w:cs="Times New Roman"/>
          <w:szCs w:val="28"/>
        </w:rPr>
        <w:t xml:space="preserve">3.3.8. обеспечивает заключение контракта с участником закупки, в том </w:t>
      </w:r>
      <w:proofErr w:type="gramStart"/>
      <w:r w:rsidRPr="00F851E5">
        <w:rPr>
          <w:rFonts w:cs="Times New Roman"/>
          <w:szCs w:val="28"/>
        </w:rPr>
        <w:t>числе</w:t>
      </w:r>
      <w:proofErr w:type="gramEnd"/>
      <w:r w:rsidRPr="00F851E5">
        <w:rPr>
          <w:rFonts w:cs="Times New Roman"/>
          <w:szCs w:val="28"/>
        </w:rPr>
        <w:t xml:space="preserve">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7" w:name="sub_1339"/>
      <w:bookmarkEnd w:id="36"/>
      <w:r w:rsidRPr="00F851E5">
        <w:rPr>
          <w:rFonts w:cs="Times New Roman"/>
          <w:szCs w:val="28"/>
        </w:rPr>
        <w:t>3.3.9.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8" w:name="sub_13436"/>
      <w:bookmarkEnd w:id="37"/>
      <w:r w:rsidRPr="00F851E5">
        <w:rPr>
          <w:rFonts w:cs="Times New Roman"/>
          <w:szCs w:val="28"/>
        </w:rPr>
        <w:t>3.4. При исполнении, изменении, расторжении контракта: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9" w:name="sub_1341"/>
      <w:bookmarkEnd w:id="38"/>
      <w:r w:rsidRPr="00F851E5">
        <w:rPr>
          <w:rFonts w:cs="Times New Roman"/>
          <w:szCs w:val="28"/>
        </w:rPr>
        <w:t xml:space="preserve">3.4.1. осуществляет рассмотрение </w:t>
      </w:r>
      <w:r>
        <w:rPr>
          <w:rFonts w:cs="Times New Roman"/>
          <w:szCs w:val="28"/>
        </w:rPr>
        <w:t>независимой</w:t>
      </w:r>
      <w:r w:rsidRPr="00F851E5">
        <w:rPr>
          <w:rFonts w:cs="Times New Roman"/>
          <w:szCs w:val="28"/>
        </w:rPr>
        <w:t xml:space="preserve"> гарантии, представленной в качестве обеспечения гарантийного обязательства;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0" w:name="sub_1342"/>
      <w:bookmarkEnd w:id="39"/>
      <w:r w:rsidRPr="00F851E5">
        <w:rPr>
          <w:rFonts w:cs="Times New Roman"/>
          <w:szCs w:val="28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1" w:name="sub_1343"/>
      <w:bookmarkEnd w:id="40"/>
      <w:r w:rsidRPr="00F851E5">
        <w:rPr>
          <w:rFonts w:cs="Times New Roman"/>
          <w:szCs w:val="28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2" w:name="sub_13431"/>
      <w:bookmarkEnd w:id="41"/>
      <w:r w:rsidRPr="00F851E5">
        <w:rPr>
          <w:rFonts w:cs="Times New Roman"/>
          <w:szCs w:val="28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3" w:name="sub_13432"/>
      <w:bookmarkEnd w:id="42"/>
      <w:r w:rsidRPr="00F851E5">
        <w:rPr>
          <w:rFonts w:cs="Times New Roman"/>
          <w:szCs w:val="28"/>
        </w:rP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4" w:name="sub_13433"/>
      <w:bookmarkEnd w:id="43"/>
      <w:r w:rsidRPr="00F851E5">
        <w:rPr>
          <w:rFonts w:cs="Times New Roman"/>
          <w:szCs w:val="28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5" w:name="sub_1344"/>
      <w:bookmarkEnd w:id="44"/>
      <w:r w:rsidRPr="00F851E5">
        <w:rPr>
          <w:rFonts w:cs="Times New Roman"/>
          <w:szCs w:val="28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6" w:name="sub_1345"/>
      <w:bookmarkEnd w:id="45"/>
      <w:r w:rsidRPr="00F851E5">
        <w:rPr>
          <w:rFonts w:cs="Times New Roman"/>
          <w:szCs w:val="28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7" w:name="sub_1346"/>
      <w:bookmarkEnd w:id="46"/>
      <w:proofErr w:type="gramStart"/>
      <w:r w:rsidRPr="00F851E5">
        <w:rPr>
          <w:rFonts w:cs="Times New Roman"/>
          <w:szCs w:val="28"/>
        </w:rPr>
        <w:t xml:space="preserve">3.4.6. 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</w:t>
      </w:r>
      <w:r w:rsidRPr="00F851E5">
        <w:rPr>
          <w:rFonts w:cs="Times New Roman"/>
          <w:szCs w:val="28"/>
        </w:rPr>
        <w:lastRenderedPageBreak/>
        <w:t>контрактом, а также в иных случаях неисполнения или</w:t>
      </w:r>
      <w:proofErr w:type="gramEnd"/>
      <w:r w:rsidRPr="00F851E5">
        <w:rPr>
          <w:rFonts w:cs="Times New Roman"/>
          <w:szCs w:val="28"/>
        </w:rPr>
        <w:t xml:space="preserve"> ненадлежащего исполнения поставщиком (подрядчиком, исполнителем) обязательств, предусмотренных контрактом, </w:t>
      </w:r>
      <w:proofErr w:type="gramStart"/>
      <w:r w:rsidRPr="00F851E5">
        <w:rPr>
          <w:rFonts w:cs="Times New Roman"/>
          <w:szCs w:val="28"/>
        </w:rPr>
        <w:t>совершении</w:t>
      </w:r>
      <w:proofErr w:type="gramEnd"/>
      <w:r w:rsidRPr="00F851E5">
        <w:rPr>
          <w:rFonts w:cs="Times New Roman"/>
          <w:szCs w:val="28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8" w:name="sub_1347"/>
      <w:bookmarkEnd w:id="47"/>
      <w:proofErr w:type="gramStart"/>
      <w:r w:rsidRPr="00F851E5">
        <w:rPr>
          <w:rFonts w:cs="Times New Roman"/>
          <w:szCs w:val="28"/>
        </w:rPr>
        <w:t>3.4.7. направляет в порядке, предусмотренном статьей 104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  <w:proofErr w:type="gramEnd"/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9" w:name="sub_1348"/>
      <w:bookmarkEnd w:id="48"/>
      <w:proofErr w:type="gramStart"/>
      <w:r w:rsidRPr="00F851E5">
        <w:rPr>
          <w:rFonts w:cs="Times New Roman"/>
          <w:szCs w:val="28"/>
        </w:rPr>
        <w:t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закона;</w:t>
      </w:r>
      <w:proofErr w:type="gramEnd"/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0" w:name="sub_1349"/>
      <w:bookmarkEnd w:id="49"/>
      <w:r w:rsidRPr="00F851E5">
        <w:rPr>
          <w:rFonts w:cs="Times New Roman"/>
          <w:szCs w:val="28"/>
        </w:rPr>
        <w:t>3.4.9. обеспечивает одностороннее расторжение контракта в порядке, предусмотренном статьей</w:t>
      </w:r>
      <w:r>
        <w:rPr>
          <w:rFonts w:cs="Times New Roman"/>
          <w:szCs w:val="28"/>
        </w:rPr>
        <w:t xml:space="preserve"> </w:t>
      </w:r>
      <w:r w:rsidRPr="00F851E5">
        <w:rPr>
          <w:rFonts w:cs="Times New Roman"/>
          <w:szCs w:val="28"/>
        </w:rPr>
        <w:t xml:space="preserve"> 95 Федерального закона.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1" w:name="sub_13437"/>
      <w:bookmarkEnd w:id="50"/>
      <w:r w:rsidRPr="00F851E5">
        <w:rPr>
          <w:rFonts w:cs="Times New Roman"/>
          <w:szCs w:val="28"/>
        </w:rPr>
        <w:t>3.5. осуществляет иные функции и полномочия, предусмотренные Федеральным законом, в том числе: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2" w:name="sub_1351"/>
      <w:bookmarkEnd w:id="51"/>
      <w:r w:rsidRPr="00F851E5">
        <w:rPr>
          <w:rFonts w:cs="Times New Roman"/>
          <w:szCs w:val="28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3" w:name="sub_1352"/>
      <w:bookmarkEnd w:id="52"/>
      <w:r w:rsidRPr="00F851E5">
        <w:rPr>
          <w:rFonts w:cs="Times New Roman"/>
          <w:szCs w:val="28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4" w:name="sub_1353"/>
      <w:bookmarkEnd w:id="53"/>
      <w:r w:rsidRPr="00F851E5">
        <w:rPr>
          <w:rFonts w:cs="Times New Roman"/>
          <w:szCs w:val="28"/>
        </w:rPr>
        <w:t xml:space="preserve">3.5.3.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осуществлению закупок, ее членов, контрактного управляющего, </w:t>
      </w:r>
      <w:r w:rsidRPr="00193935">
        <w:rPr>
          <w:rFonts w:cs="Times New Roman"/>
          <w:szCs w:val="28"/>
        </w:rPr>
        <w:t xml:space="preserve">оператора электронной площадки, оператора специализированной электронной площадки, </w:t>
      </w:r>
      <w:r w:rsidRPr="00193935">
        <w:rPr>
          <w:rFonts w:cs="Times New Roman"/>
          <w:szCs w:val="28"/>
          <w:shd w:val="clear" w:color="auto" w:fill="FFFFFF"/>
        </w:rPr>
        <w:t xml:space="preserve">банков, государственной корпорации </w:t>
      </w:r>
      <w:r>
        <w:rPr>
          <w:rFonts w:cs="Times New Roman"/>
          <w:szCs w:val="28"/>
          <w:shd w:val="clear" w:color="auto" w:fill="FFFFFF"/>
        </w:rPr>
        <w:t>«</w:t>
      </w:r>
      <w:r w:rsidRPr="00193935">
        <w:rPr>
          <w:rFonts w:cs="Times New Roman"/>
          <w:szCs w:val="28"/>
          <w:shd w:val="clear" w:color="auto" w:fill="FFFFFF"/>
        </w:rPr>
        <w:t>ВЭБ</w:t>
      </w:r>
      <w:proofErr w:type="gramStart"/>
      <w:r w:rsidRPr="00193935">
        <w:rPr>
          <w:rFonts w:cs="Times New Roman"/>
          <w:szCs w:val="28"/>
          <w:shd w:val="clear" w:color="auto" w:fill="FFFFFF"/>
        </w:rPr>
        <w:t>.Р</w:t>
      </w:r>
      <w:proofErr w:type="gramEnd"/>
      <w:r w:rsidRPr="00193935">
        <w:rPr>
          <w:rFonts w:cs="Times New Roman"/>
          <w:szCs w:val="28"/>
          <w:shd w:val="clear" w:color="auto" w:fill="FFFFFF"/>
        </w:rPr>
        <w:t>Ф</w:t>
      </w:r>
      <w:r>
        <w:rPr>
          <w:rFonts w:cs="Times New Roman"/>
          <w:szCs w:val="28"/>
          <w:shd w:val="clear" w:color="auto" w:fill="FFFFFF"/>
        </w:rPr>
        <w:t>»</w:t>
      </w:r>
      <w:r w:rsidRPr="00193935">
        <w:rPr>
          <w:rFonts w:cs="Times New Roman"/>
          <w:szCs w:val="28"/>
          <w:shd w:val="clear" w:color="auto" w:fill="FFFFFF"/>
        </w:rPr>
        <w:t xml:space="preserve">, </w:t>
      </w:r>
      <w:r w:rsidRPr="00F60363">
        <w:rPr>
          <w:rFonts w:cs="Times New Roman"/>
          <w:szCs w:val="28"/>
          <w:shd w:val="clear" w:color="auto" w:fill="FFFFFF"/>
        </w:rPr>
        <w:t xml:space="preserve">фондов содействия кредитованию (гарантийных фондов, фондов поручительств), </w:t>
      </w:r>
      <w:proofErr w:type="gramStart"/>
      <w:r w:rsidRPr="00F60363">
        <w:rPr>
          <w:rFonts w:cs="Times New Roman"/>
          <w:szCs w:val="28"/>
          <w:shd w:val="clear" w:color="auto" w:fill="FFFFFF"/>
        </w:rPr>
        <w:t xml:space="preserve">являющихся участниками национальной гарантийной системы поддержки малого и среднего предпринимательства, предусмотренной Федеральным законом от 24 июля 2007 года </w:t>
      </w:r>
      <w:r>
        <w:rPr>
          <w:rFonts w:cs="Times New Roman"/>
          <w:szCs w:val="28"/>
          <w:shd w:val="clear" w:color="auto" w:fill="FFFFFF"/>
        </w:rPr>
        <w:t>№</w:t>
      </w:r>
      <w:r w:rsidRPr="00F60363">
        <w:rPr>
          <w:rFonts w:cs="Times New Roman"/>
          <w:szCs w:val="28"/>
          <w:shd w:val="clear" w:color="auto" w:fill="FFFFFF"/>
        </w:rPr>
        <w:t xml:space="preserve"> 209-ФЗ </w:t>
      </w:r>
      <w:r>
        <w:rPr>
          <w:rFonts w:cs="Times New Roman"/>
          <w:szCs w:val="28"/>
          <w:shd w:val="clear" w:color="auto" w:fill="FFFFFF"/>
        </w:rPr>
        <w:t>«</w:t>
      </w:r>
      <w:r w:rsidRPr="00F60363">
        <w:rPr>
          <w:rFonts w:cs="Times New Roman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>
        <w:rPr>
          <w:rFonts w:cs="Times New Roman"/>
          <w:szCs w:val="28"/>
          <w:shd w:val="clear" w:color="auto" w:fill="FFFFFF"/>
        </w:rPr>
        <w:t>»</w:t>
      </w:r>
      <w:r w:rsidRPr="00F60363">
        <w:rPr>
          <w:rFonts w:cs="Times New Roman"/>
          <w:szCs w:val="28"/>
          <w:shd w:val="clear" w:color="auto" w:fill="FFFFFF"/>
        </w:rPr>
        <w:t xml:space="preserve"> (при осуществлении такими банками, корпорацией, такими фондами действий, предусмотренных Федеральным законом), </w:t>
      </w:r>
      <w:r w:rsidRPr="00F851E5">
        <w:rPr>
          <w:rFonts w:cs="Times New Roman"/>
          <w:szCs w:val="28"/>
        </w:rPr>
        <w:t xml:space="preserve">если </w:t>
      </w:r>
      <w:r w:rsidRPr="00F851E5">
        <w:rPr>
          <w:rFonts w:cs="Times New Roman"/>
          <w:szCs w:val="28"/>
        </w:rPr>
        <w:lastRenderedPageBreak/>
        <w:t xml:space="preserve">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F851E5">
        <w:rPr>
          <w:rFonts w:cs="Times New Roman"/>
          <w:szCs w:val="28"/>
        </w:rPr>
        <w:t>претензионно-исковой</w:t>
      </w:r>
      <w:proofErr w:type="spellEnd"/>
      <w:r w:rsidRPr="00F851E5">
        <w:rPr>
          <w:rFonts w:cs="Times New Roman"/>
          <w:szCs w:val="28"/>
        </w:rPr>
        <w:t xml:space="preserve"> работы;</w:t>
      </w:r>
      <w:proofErr w:type="gramEnd"/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5" w:name="sub_1355"/>
      <w:bookmarkEnd w:id="54"/>
      <w:r>
        <w:rPr>
          <w:rFonts w:cs="Times New Roman"/>
          <w:szCs w:val="28"/>
        </w:rPr>
        <w:t>3.5.4</w:t>
      </w:r>
      <w:r w:rsidRPr="00F851E5">
        <w:rPr>
          <w:rFonts w:cs="Times New Roman"/>
          <w:szCs w:val="28"/>
        </w:rPr>
        <w:t>. при централизации закупок в соответствии со статьей 26 Федерального закона осуществляет предусмотренные Федеральным законом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  <w:bookmarkEnd w:id="0"/>
      <w:bookmarkEnd w:id="55"/>
    </w:p>
    <w:p w:rsidR="00C96C3C" w:rsidRDefault="00C96C3C"/>
    <w:p w:rsidR="004331E6" w:rsidRDefault="004331E6"/>
    <w:p w:rsidR="004331E6" w:rsidRDefault="004331E6" w:rsidP="004331E6">
      <w:pPr>
        <w:pBdr>
          <w:bottom w:val="single" w:sz="4" w:space="1" w:color="auto"/>
        </w:pBdr>
        <w:jc w:val="center"/>
      </w:pPr>
    </w:p>
    <w:sectPr w:rsidR="004331E6" w:rsidSect="007D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6328"/>
    <w:rsid w:val="000433F7"/>
    <w:rsid w:val="00051232"/>
    <w:rsid w:val="000C36CA"/>
    <w:rsid w:val="001A1178"/>
    <w:rsid w:val="001E75A5"/>
    <w:rsid w:val="003038AF"/>
    <w:rsid w:val="003C5717"/>
    <w:rsid w:val="004251D6"/>
    <w:rsid w:val="004331E6"/>
    <w:rsid w:val="0056293C"/>
    <w:rsid w:val="00601552"/>
    <w:rsid w:val="00647EBA"/>
    <w:rsid w:val="007D3650"/>
    <w:rsid w:val="00986328"/>
    <w:rsid w:val="00A54887"/>
    <w:rsid w:val="00A85B51"/>
    <w:rsid w:val="00BA5A63"/>
    <w:rsid w:val="00C96C3C"/>
    <w:rsid w:val="00CB640D"/>
    <w:rsid w:val="00DE5AA1"/>
    <w:rsid w:val="00E0098B"/>
    <w:rsid w:val="00EA53D0"/>
    <w:rsid w:val="00F844C5"/>
    <w:rsid w:val="00FA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86328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986328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328"/>
    <w:rPr>
      <w:rFonts w:ascii="Times New Roman" w:eastAsia="Times New Roman" w:hAnsi="Times New Roman" w:cs="Georgia"/>
      <w:b/>
      <w:bCs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986328"/>
    <w:rPr>
      <w:rFonts w:ascii="Times New Roman" w:eastAsia="Times New Roman" w:hAnsi="Times New Roman" w:cs="Georgia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98632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86328"/>
    <w:rPr>
      <w:rFonts w:ascii="Times New Roman" w:eastAsia="Times New Roman" w:hAnsi="Times New Roman" w:cs="Georgia"/>
      <w:b/>
      <w:bCs/>
      <w:sz w:val="28"/>
      <w:szCs w:val="20"/>
      <w:lang w:eastAsia="zh-CN"/>
    </w:rPr>
  </w:style>
  <w:style w:type="paragraph" w:styleId="a5">
    <w:name w:val="header"/>
    <w:basedOn w:val="a"/>
    <w:link w:val="a6"/>
    <w:rsid w:val="00986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6328"/>
    <w:rPr>
      <w:rFonts w:ascii="Times New Roman" w:eastAsia="Times New Roman" w:hAnsi="Times New Roman" w:cs="Georgia"/>
      <w:sz w:val="28"/>
      <w:szCs w:val="20"/>
      <w:lang w:eastAsia="zh-CN"/>
    </w:rPr>
  </w:style>
  <w:style w:type="paragraph" w:customStyle="1" w:styleId="a7">
    <w:name w:val="Заголовок таблицы"/>
    <w:basedOn w:val="a"/>
    <w:rsid w:val="00986328"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6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328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No Spacing"/>
    <w:qFormat/>
    <w:rsid w:val="003038AF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Специалсит</cp:lastModifiedBy>
  <cp:revision>15</cp:revision>
  <dcterms:created xsi:type="dcterms:W3CDTF">2023-10-02T05:12:00Z</dcterms:created>
  <dcterms:modified xsi:type="dcterms:W3CDTF">2023-10-03T08:52:00Z</dcterms:modified>
</cp:coreProperties>
</file>