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EE4DB8" w:rsidTr="00BF1D19">
        <w:trPr>
          <w:trHeight w:val="1701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РОССИЙ ФЕДЕРАЦИЙ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МАРИЙ ЭЛ РЕСПУБЛИКА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ШЕРНУР МУНИЦИПАЛЬНЫЙ РАЙОН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КУКНУР</w:t>
            </w:r>
            <w:r>
              <w:rPr>
                <w:bCs/>
                <w:color w:val="000000"/>
              </w:rPr>
              <w:t xml:space="preserve"> </w:t>
            </w:r>
            <w:r w:rsidRPr="003451EA">
              <w:rPr>
                <w:bCs/>
                <w:color w:val="000000"/>
              </w:rPr>
              <w:t xml:space="preserve">ЯЛ ШОТАН ИЛЕМ 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>АДМИНИСТРАЦИЙ</w:t>
            </w:r>
          </w:p>
          <w:p w:rsidR="00EE4DB8" w:rsidRPr="003451EA" w:rsidRDefault="00EE4DB8" w:rsidP="00BF1D19">
            <w:pPr>
              <w:spacing w:line="276" w:lineRule="auto"/>
              <w:rPr>
                <w:b/>
                <w:bCs/>
                <w:color w:val="000000"/>
              </w:rPr>
            </w:pPr>
            <w:r w:rsidRPr="003451EA">
              <w:rPr>
                <w:bCs/>
                <w:color w:val="000000"/>
              </w:rPr>
              <w:t xml:space="preserve">                                  </w:t>
            </w:r>
            <w:r w:rsidRPr="003451EA">
              <w:rPr>
                <w:b/>
                <w:bCs/>
                <w:color w:val="000000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РОССИЙСКАЯ ФЕДЕРАЦИЯ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РЕСПУБЛИКА МАРИЙ ЭЛ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СЕРНУРСКИЙ МУНИЦИПАЛЬНЫЙ РАЙОН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>КУКНУРСКАЯ СЕЛЬСКАЯ</w:t>
            </w:r>
          </w:p>
          <w:p w:rsidR="00EE4DB8" w:rsidRPr="003451EA" w:rsidRDefault="00EE4DB8" w:rsidP="00BF1D19">
            <w:pPr>
              <w:spacing w:line="276" w:lineRule="auto"/>
              <w:jc w:val="center"/>
              <w:rPr>
                <w:color w:val="000000"/>
              </w:rPr>
            </w:pPr>
            <w:r w:rsidRPr="003451EA">
              <w:rPr>
                <w:color w:val="000000"/>
              </w:rPr>
              <w:t xml:space="preserve">АДМИНИСТРАЦИЯ </w:t>
            </w:r>
          </w:p>
          <w:p w:rsidR="00EE4DB8" w:rsidRPr="003451EA" w:rsidRDefault="00EE4DB8" w:rsidP="00BF1D19">
            <w:pPr>
              <w:spacing w:line="276" w:lineRule="auto"/>
              <w:rPr>
                <w:b/>
                <w:color w:val="000000"/>
              </w:rPr>
            </w:pPr>
            <w:r w:rsidRPr="003451EA">
              <w:rPr>
                <w:color w:val="000000"/>
              </w:rPr>
              <w:t xml:space="preserve">                      </w:t>
            </w:r>
            <w:r w:rsidRPr="003451EA">
              <w:rPr>
                <w:b/>
                <w:color w:val="000000"/>
              </w:rPr>
              <w:t xml:space="preserve"> ПОСТАНОВЛЕНИЕ</w:t>
            </w:r>
          </w:p>
        </w:tc>
      </w:tr>
    </w:tbl>
    <w:p w:rsidR="00EE4DB8" w:rsidRDefault="00EE4DB8" w:rsidP="00EE4DB8">
      <w:pPr>
        <w:tabs>
          <w:tab w:val="left" w:pos="4170"/>
        </w:tabs>
      </w:pPr>
      <w:r>
        <w:tab/>
      </w:r>
    </w:p>
    <w:p w:rsidR="00EE4DB8" w:rsidRDefault="00EE4DB8" w:rsidP="00EE4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23 октября 2023 года   № </w:t>
      </w:r>
      <w:r w:rsidR="00BD7828">
        <w:rPr>
          <w:rFonts w:ascii="Times New Roman" w:hAnsi="Times New Roman"/>
          <w:b/>
          <w:sz w:val="28"/>
          <w:szCs w:val="28"/>
        </w:rPr>
        <w:t>7</w:t>
      </w:r>
      <w:r w:rsidR="005A524E">
        <w:rPr>
          <w:rFonts w:ascii="Times New Roman" w:hAnsi="Times New Roman"/>
          <w:b/>
          <w:sz w:val="28"/>
          <w:szCs w:val="28"/>
        </w:rPr>
        <w:t>6</w:t>
      </w:r>
    </w:p>
    <w:p w:rsidR="00EE4DB8" w:rsidRDefault="00EE4DB8" w:rsidP="00EE4D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EE4DB8" w:rsidRDefault="00EE4DB8" w:rsidP="00EE4DB8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адресов </w:t>
      </w:r>
    </w:p>
    <w:p w:rsidR="00EE4DB8" w:rsidRPr="004B3B96" w:rsidRDefault="00EE4DB8" w:rsidP="00EE4DB8">
      <w:pPr>
        <w:shd w:val="clear" w:color="auto" w:fill="FFFFFF"/>
        <w:ind w:right="139"/>
        <w:jc w:val="center"/>
        <w:rPr>
          <w:sz w:val="26"/>
          <w:szCs w:val="26"/>
        </w:rPr>
      </w:pPr>
    </w:p>
    <w:p w:rsidR="00EE4DB8" w:rsidRPr="00267A98" w:rsidRDefault="00EE4DB8" w:rsidP="00EE4DB8">
      <w:pPr>
        <w:shd w:val="clear" w:color="auto" w:fill="FFFFFF"/>
        <w:ind w:right="139" w:firstLine="709"/>
        <w:jc w:val="both"/>
        <w:rPr>
          <w:b/>
          <w:color w:val="000000"/>
          <w:spacing w:val="-4"/>
          <w:sz w:val="28"/>
          <w:szCs w:val="28"/>
        </w:rPr>
      </w:pPr>
      <w:proofErr w:type="gramStart"/>
      <w:r w:rsidRPr="00267A98">
        <w:rPr>
          <w:color w:val="000000"/>
          <w:spacing w:val="-6"/>
          <w:sz w:val="28"/>
          <w:szCs w:val="28"/>
        </w:rPr>
        <w:t>В соответствии с  Федеральным 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г. № 1221 «Об утверждении Правил присвоения, изменения и аннулирования</w:t>
      </w:r>
      <w:proofErr w:type="gramEnd"/>
      <w:r w:rsidRPr="00267A98">
        <w:rPr>
          <w:color w:val="000000"/>
          <w:spacing w:val="-6"/>
          <w:sz w:val="28"/>
          <w:szCs w:val="28"/>
        </w:rPr>
        <w:t xml:space="preserve"> адресов» 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Кукнурская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 сельская  администрация </w:t>
      </w:r>
      <w:r w:rsidRPr="00267A98">
        <w:rPr>
          <w:b/>
          <w:color w:val="000000"/>
          <w:spacing w:val="-4"/>
          <w:sz w:val="28"/>
          <w:szCs w:val="28"/>
        </w:rPr>
        <w:t>постановляет:</w:t>
      </w:r>
    </w:p>
    <w:p w:rsidR="00EE4DB8" w:rsidRPr="00267A98" w:rsidRDefault="00EE4DB8" w:rsidP="00EE4DB8">
      <w:pPr>
        <w:shd w:val="clear" w:color="auto" w:fill="FFFFFF"/>
        <w:ind w:left="709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1.В связи с прекращением существования объектов адресации аннулировать                   следующие адреса: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1.1. 42546</w:t>
      </w:r>
      <w:r w:rsidR="005A524E"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 w:rsidR="004C73B2">
        <w:rPr>
          <w:color w:val="000000"/>
          <w:spacing w:val="-4"/>
          <w:sz w:val="28"/>
          <w:szCs w:val="28"/>
        </w:rPr>
        <w:t>14</w:t>
      </w:r>
      <w:r w:rsidR="005A524E">
        <w:rPr>
          <w:color w:val="000000"/>
          <w:spacing w:val="-4"/>
          <w:sz w:val="28"/>
          <w:szCs w:val="28"/>
        </w:rPr>
        <w:t>2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1.2.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23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1.3.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44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4</w:t>
      </w:r>
      <w:r w:rsidRPr="00267A98">
        <w:rPr>
          <w:color w:val="000000"/>
          <w:spacing w:val="-4"/>
          <w:sz w:val="28"/>
          <w:szCs w:val="28"/>
        </w:rPr>
        <w:t xml:space="preserve">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49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1.5</w:t>
      </w:r>
      <w:r w:rsidRPr="00267A98">
        <w:rPr>
          <w:color w:val="000000"/>
          <w:spacing w:val="-4"/>
          <w:sz w:val="28"/>
          <w:szCs w:val="28"/>
        </w:rPr>
        <w:t xml:space="preserve">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50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1.6.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58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7</w:t>
      </w:r>
      <w:r w:rsidRPr="00267A98">
        <w:rPr>
          <w:color w:val="000000"/>
          <w:spacing w:val="-4"/>
          <w:sz w:val="28"/>
          <w:szCs w:val="28"/>
        </w:rPr>
        <w:t xml:space="preserve">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66</w:t>
      </w:r>
      <w:r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>1.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85</w:t>
      </w:r>
      <w:r w:rsidRPr="00267A98">
        <w:rPr>
          <w:color w:val="000000"/>
          <w:spacing w:val="-4"/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lastRenderedPageBreak/>
        <w:t>1.9</w:t>
      </w:r>
      <w:r w:rsidRPr="00267A98">
        <w:rPr>
          <w:color w:val="000000"/>
          <w:spacing w:val="-4"/>
          <w:sz w:val="28"/>
          <w:szCs w:val="28"/>
        </w:rPr>
        <w:t xml:space="preserve">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87</w:t>
      </w:r>
      <w:r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 w:rsidRPr="00267A98">
        <w:rPr>
          <w:color w:val="000000"/>
          <w:spacing w:val="-4"/>
          <w:sz w:val="28"/>
          <w:szCs w:val="28"/>
        </w:rPr>
        <w:t xml:space="preserve">1.10.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89</w:t>
      </w:r>
      <w:r w:rsidR="00BD7828"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1.11.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proofErr w:type="spellStart"/>
      <w:r w:rsidR="005A524E">
        <w:rPr>
          <w:color w:val="000000"/>
          <w:spacing w:val="-4"/>
          <w:sz w:val="28"/>
          <w:szCs w:val="28"/>
        </w:rPr>
        <w:t>дерневня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Ананур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92</w:t>
      </w:r>
      <w:r w:rsidR="00BD7828">
        <w:rPr>
          <w:color w:val="000000"/>
          <w:spacing w:val="-4"/>
          <w:sz w:val="28"/>
          <w:szCs w:val="28"/>
        </w:rPr>
        <w:t>.</w:t>
      </w:r>
    </w:p>
    <w:p w:rsidR="00EE4DB8" w:rsidRDefault="00EE4DB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1.12. </w:t>
      </w:r>
      <w:r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 w:rsidR="005A524E"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 w:rsidR="005A524E">
        <w:rPr>
          <w:color w:val="000000"/>
          <w:spacing w:val="-4"/>
          <w:sz w:val="28"/>
          <w:szCs w:val="28"/>
        </w:rPr>
        <w:t>Купсола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(</w:t>
      </w:r>
      <w:proofErr w:type="spellStart"/>
      <w:r w:rsidR="005A524E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с/</w:t>
      </w:r>
      <w:proofErr w:type="spellStart"/>
      <w:r w:rsidR="005A524E">
        <w:rPr>
          <w:color w:val="000000"/>
          <w:spacing w:val="-4"/>
          <w:sz w:val="28"/>
          <w:szCs w:val="28"/>
        </w:rPr>
        <w:t>п</w:t>
      </w:r>
      <w:proofErr w:type="spellEnd"/>
      <w:r w:rsidR="005A524E">
        <w:rPr>
          <w:color w:val="000000"/>
          <w:spacing w:val="-4"/>
          <w:sz w:val="28"/>
          <w:szCs w:val="28"/>
        </w:rPr>
        <w:t>)</w:t>
      </w:r>
      <w:r w:rsidR="00BD7828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Купсола</w:t>
      </w:r>
      <w:proofErr w:type="spellEnd"/>
      <w:r w:rsidR="00BD7828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34</w:t>
      </w:r>
      <w:r>
        <w:rPr>
          <w:color w:val="000000"/>
          <w:spacing w:val="-4"/>
          <w:sz w:val="28"/>
          <w:szCs w:val="28"/>
        </w:rPr>
        <w:t>.</w:t>
      </w:r>
    </w:p>
    <w:p w:rsidR="005A524E" w:rsidRDefault="00BD7828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1.13. </w:t>
      </w:r>
      <w:r w:rsidR="005A524E" w:rsidRPr="00267A98">
        <w:rPr>
          <w:color w:val="000000"/>
          <w:spacing w:val="-4"/>
          <w:sz w:val="28"/>
          <w:szCs w:val="28"/>
        </w:rPr>
        <w:t>42546</w:t>
      </w:r>
      <w:r w:rsidR="005A524E">
        <w:rPr>
          <w:color w:val="000000"/>
          <w:spacing w:val="-4"/>
          <w:sz w:val="28"/>
          <w:szCs w:val="28"/>
        </w:rPr>
        <w:t>8</w:t>
      </w:r>
      <w:r w:rsidR="005A524E"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="005A524E"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</w:t>
      </w:r>
      <w:r w:rsidR="005A524E"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 w:rsidR="005A524E">
        <w:rPr>
          <w:color w:val="000000"/>
          <w:spacing w:val="-4"/>
          <w:sz w:val="28"/>
          <w:szCs w:val="28"/>
        </w:rPr>
        <w:t>Купсола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(</w:t>
      </w:r>
      <w:proofErr w:type="spellStart"/>
      <w:r w:rsidR="005A524E">
        <w:rPr>
          <w:color w:val="000000"/>
          <w:spacing w:val="-4"/>
          <w:sz w:val="28"/>
          <w:szCs w:val="28"/>
        </w:rPr>
        <w:t>Кукнурское</w:t>
      </w:r>
      <w:proofErr w:type="spellEnd"/>
      <w:r w:rsidR="005A524E">
        <w:rPr>
          <w:color w:val="000000"/>
          <w:spacing w:val="-4"/>
          <w:sz w:val="28"/>
          <w:szCs w:val="28"/>
        </w:rPr>
        <w:t xml:space="preserve"> с/</w:t>
      </w:r>
      <w:proofErr w:type="spellStart"/>
      <w:r w:rsidR="005A524E">
        <w:rPr>
          <w:color w:val="000000"/>
          <w:spacing w:val="-4"/>
          <w:sz w:val="28"/>
          <w:szCs w:val="28"/>
        </w:rPr>
        <w:t>п</w:t>
      </w:r>
      <w:proofErr w:type="spellEnd"/>
      <w:r w:rsidR="005A524E">
        <w:rPr>
          <w:color w:val="000000"/>
          <w:spacing w:val="-4"/>
          <w:sz w:val="28"/>
          <w:szCs w:val="28"/>
        </w:rPr>
        <w:t>)</w:t>
      </w:r>
      <w:r w:rsidR="005A524E"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 w:rsidR="005A524E">
        <w:rPr>
          <w:color w:val="000000"/>
          <w:spacing w:val="-4"/>
          <w:sz w:val="28"/>
          <w:szCs w:val="28"/>
        </w:rPr>
        <w:t>Купсола</w:t>
      </w:r>
      <w:proofErr w:type="spellEnd"/>
      <w:r w:rsidR="005A524E" w:rsidRPr="00267A98">
        <w:rPr>
          <w:color w:val="000000"/>
          <w:spacing w:val="-4"/>
          <w:sz w:val="28"/>
          <w:szCs w:val="28"/>
        </w:rPr>
        <w:t xml:space="preserve">, дом </w:t>
      </w:r>
      <w:r w:rsidR="005A524E">
        <w:rPr>
          <w:color w:val="000000"/>
          <w:spacing w:val="-4"/>
          <w:sz w:val="28"/>
          <w:szCs w:val="28"/>
        </w:rPr>
        <w:t>36.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1.14.</w:t>
      </w:r>
      <w:r w:rsidRPr="005A524E">
        <w:rPr>
          <w:color w:val="000000"/>
          <w:spacing w:val="-4"/>
          <w:sz w:val="28"/>
          <w:szCs w:val="28"/>
        </w:rPr>
        <w:t xml:space="preserve">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40.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1.15.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42.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1.16.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48.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1.17.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50.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1.18.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60.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1.19.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66.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1.20.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77.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1.21. </w:t>
      </w:r>
      <w:r w:rsidRPr="00267A98">
        <w:rPr>
          <w:color w:val="000000"/>
          <w:spacing w:val="-4"/>
          <w:sz w:val="28"/>
          <w:szCs w:val="28"/>
        </w:rPr>
        <w:t>42546</w:t>
      </w:r>
      <w:r>
        <w:rPr>
          <w:color w:val="000000"/>
          <w:spacing w:val="-4"/>
          <w:sz w:val="28"/>
          <w:szCs w:val="28"/>
        </w:rPr>
        <w:t>8</w:t>
      </w:r>
      <w:r w:rsidRPr="00267A98">
        <w:rPr>
          <w:color w:val="000000"/>
          <w:spacing w:val="-4"/>
          <w:sz w:val="28"/>
          <w:szCs w:val="28"/>
        </w:rPr>
        <w:t xml:space="preserve">, Российская Федерация, Республика Марий Эл, муниципальный район </w:t>
      </w:r>
      <w:proofErr w:type="spellStart"/>
      <w:r w:rsidRPr="00267A98">
        <w:rPr>
          <w:color w:val="000000"/>
          <w:spacing w:val="-4"/>
          <w:sz w:val="28"/>
          <w:szCs w:val="28"/>
        </w:rPr>
        <w:t>Сернурский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сельское поселение </w:t>
      </w:r>
      <w:proofErr w:type="spellStart"/>
      <w:r w:rsidRPr="00267A98">
        <w:rPr>
          <w:color w:val="000000"/>
          <w:spacing w:val="-4"/>
          <w:sz w:val="28"/>
          <w:szCs w:val="28"/>
        </w:rPr>
        <w:t>Кукнурское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 xml:space="preserve">деревня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>
        <w:rPr>
          <w:color w:val="000000"/>
          <w:spacing w:val="-4"/>
          <w:sz w:val="28"/>
          <w:szCs w:val="28"/>
        </w:rPr>
        <w:t xml:space="preserve"> (</w:t>
      </w:r>
      <w:proofErr w:type="spellStart"/>
      <w:r>
        <w:rPr>
          <w:color w:val="000000"/>
          <w:spacing w:val="-4"/>
          <w:sz w:val="28"/>
          <w:szCs w:val="28"/>
        </w:rPr>
        <w:t>Кукнурское</w:t>
      </w:r>
      <w:proofErr w:type="spellEnd"/>
      <w:r>
        <w:rPr>
          <w:color w:val="000000"/>
          <w:spacing w:val="-4"/>
          <w:sz w:val="28"/>
          <w:szCs w:val="28"/>
        </w:rPr>
        <w:t xml:space="preserve"> с/</w:t>
      </w:r>
      <w:proofErr w:type="spellStart"/>
      <w:r>
        <w:rPr>
          <w:color w:val="000000"/>
          <w:spacing w:val="-4"/>
          <w:sz w:val="28"/>
          <w:szCs w:val="28"/>
        </w:rPr>
        <w:t>п</w:t>
      </w:r>
      <w:proofErr w:type="spellEnd"/>
      <w:r>
        <w:rPr>
          <w:color w:val="000000"/>
          <w:spacing w:val="-4"/>
          <w:sz w:val="28"/>
          <w:szCs w:val="28"/>
        </w:rPr>
        <w:t>)</w:t>
      </w:r>
      <w:r w:rsidRPr="00267A98">
        <w:rPr>
          <w:color w:val="000000"/>
          <w:spacing w:val="-4"/>
          <w:sz w:val="28"/>
          <w:szCs w:val="28"/>
        </w:rPr>
        <w:t xml:space="preserve">, улица </w:t>
      </w:r>
      <w:proofErr w:type="spellStart"/>
      <w:r>
        <w:rPr>
          <w:color w:val="000000"/>
          <w:spacing w:val="-4"/>
          <w:sz w:val="28"/>
          <w:szCs w:val="28"/>
        </w:rPr>
        <w:t>Купсола</w:t>
      </w:r>
      <w:proofErr w:type="spellEnd"/>
      <w:r w:rsidRPr="00267A98">
        <w:rPr>
          <w:color w:val="000000"/>
          <w:spacing w:val="-4"/>
          <w:sz w:val="28"/>
          <w:szCs w:val="28"/>
        </w:rPr>
        <w:t xml:space="preserve">, дом </w:t>
      </w:r>
      <w:r>
        <w:rPr>
          <w:color w:val="000000"/>
          <w:spacing w:val="-4"/>
          <w:sz w:val="28"/>
          <w:szCs w:val="28"/>
        </w:rPr>
        <w:t>9.</w:t>
      </w: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5A524E" w:rsidRDefault="005A524E" w:rsidP="005A524E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BD7828" w:rsidRDefault="00BD7828" w:rsidP="00EE4DB8">
      <w:pPr>
        <w:shd w:val="clear" w:color="auto" w:fill="FFFFFF"/>
        <w:ind w:left="708" w:right="139" w:firstLine="709"/>
        <w:jc w:val="both"/>
        <w:rPr>
          <w:color w:val="000000"/>
          <w:spacing w:val="-4"/>
          <w:sz w:val="28"/>
          <w:szCs w:val="28"/>
        </w:rPr>
      </w:pP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1417" w:right="139"/>
        <w:jc w:val="both"/>
        <w:rPr>
          <w:sz w:val="28"/>
          <w:szCs w:val="28"/>
        </w:rPr>
      </w:pPr>
      <w:r w:rsidRPr="00267A98">
        <w:rPr>
          <w:sz w:val="28"/>
          <w:szCs w:val="28"/>
        </w:rPr>
        <w:t xml:space="preserve">2. </w:t>
      </w:r>
      <w:r w:rsidRPr="00267A98">
        <w:rPr>
          <w:color w:val="000000"/>
          <w:sz w:val="28"/>
          <w:szCs w:val="28"/>
        </w:rPr>
        <w:t xml:space="preserve">Внести изменения в федеральную информационную адресную систему (ФИАС) и адресный реестр </w:t>
      </w:r>
      <w:proofErr w:type="spellStart"/>
      <w:r w:rsidRPr="00267A98">
        <w:rPr>
          <w:color w:val="000000"/>
          <w:sz w:val="28"/>
          <w:szCs w:val="28"/>
        </w:rPr>
        <w:t>Кукнурского</w:t>
      </w:r>
      <w:proofErr w:type="spellEnd"/>
      <w:r w:rsidRPr="00267A98">
        <w:rPr>
          <w:color w:val="000000"/>
          <w:sz w:val="28"/>
          <w:szCs w:val="28"/>
        </w:rPr>
        <w:t xml:space="preserve"> сельского поселения</w:t>
      </w:r>
      <w:r w:rsidRPr="00267A98">
        <w:rPr>
          <w:sz w:val="28"/>
          <w:szCs w:val="28"/>
        </w:rPr>
        <w:t>.</w:t>
      </w: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8"/>
          <w:szCs w:val="28"/>
        </w:rPr>
      </w:pPr>
      <w:r w:rsidRPr="00267A98">
        <w:rPr>
          <w:color w:val="000000"/>
          <w:spacing w:val="-6"/>
          <w:sz w:val="28"/>
          <w:szCs w:val="28"/>
        </w:rPr>
        <w:t xml:space="preserve">            </w:t>
      </w:r>
      <w:bookmarkStart w:id="0" w:name="_GoBack"/>
      <w:bookmarkEnd w:id="0"/>
      <w:r w:rsidRPr="00267A98">
        <w:rPr>
          <w:color w:val="000000"/>
          <w:spacing w:val="-6"/>
          <w:sz w:val="28"/>
          <w:szCs w:val="28"/>
        </w:rPr>
        <w:t xml:space="preserve">3. </w:t>
      </w:r>
      <w:proofErr w:type="gramStart"/>
      <w:r w:rsidRPr="00267A98">
        <w:rPr>
          <w:color w:val="000000"/>
          <w:spacing w:val="-6"/>
          <w:sz w:val="28"/>
          <w:szCs w:val="28"/>
        </w:rPr>
        <w:t>Ко</w:t>
      </w:r>
      <w:r w:rsidRPr="00267A98">
        <w:rPr>
          <w:sz w:val="28"/>
          <w:szCs w:val="28"/>
        </w:rPr>
        <w:t>нтроль за</w:t>
      </w:r>
      <w:proofErr w:type="gramEnd"/>
      <w:r w:rsidRPr="00267A98">
        <w:rPr>
          <w:sz w:val="28"/>
          <w:szCs w:val="28"/>
        </w:rPr>
        <w:t xml:space="preserve"> исполнением настоящего постановления оставляю за   собой.</w:t>
      </w: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8"/>
          <w:szCs w:val="28"/>
        </w:rPr>
      </w:pPr>
    </w:p>
    <w:p w:rsidR="00EE4DB8" w:rsidRPr="00267A98" w:rsidRDefault="00EE4DB8" w:rsidP="00EE4DB8">
      <w:pPr>
        <w:shd w:val="clear" w:color="auto" w:fill="FFFFFF"/>
        <w:tabs>
          <w:tab w:val="left" w:pos="994"/>
        </w:tabs>
        <w:spacing w:line="322" w:lineRule="exact"/>
        <w:ind w:left="706"/>
        <w:jc w:val="both"/>
        <w:rPr>
          <w:color w:val="000000"/>
          <w:spacing w:val="-5"/>
          <w:sz w:val="28"/>
          <w:szCs w:val="28"/>
        </w:rPr>
      </w:pPr>
    </w:p>
    <w:p w:rsidR="00EE4DB8" w:rsidRPr="00267A98" w:rsidRDefault="00EE4DB8" w:rsidP="00EE4DB8">
      <w:pPr>
        <w:shd w:val="clear" w:color="auto" w:fill="FFFFFF"/>
        <w:tabs>
          <w:tab w:val="left" w:pos="6773"/>
        </w:tabs>
        <w:ind w:left="10"/>
        <w:jc w:val="both"/>
        <w:rPr>
          <w:color w:val="000000"/>
          <w:spacing w:val="-5"/>
          <w:sz w:val="28"/>
          <w:szCs w:val="28"/>
        </w:rPr>
      </w:pPr>
      <w:r w:rsidRPr="00267A98">
        <w:rPr>
          <w:color w:val="000000"/>
          <w:spacing w:val="-5"/>
          <w:sz w:val="28"/>
          <w:szCs w:val="28"/>
        </w:rPr>
        <w:t xml:space="preserve">Глава </w:t>
      </w:r>
      <w:proofErr w:type="spellStart"/>
      <w:r w:rsidRPr="00267A98">
        <w:rPr>
          <w:color w:val="000000"/>
          <w:spacing w:val="-5"/>
          <w:sz w:val="28"/>
          <w:szCs w:val="28"/>
        </w:rPr>
        <w:t>Кукнурской</w:t>
      </w:r>
      <w:proofErr w:type="spellEnd"/>
    </w:p>
    <w:p w:rsidR="00EE4DB8" w:rsidRPr="00267A98" w:rsidRDefault="00EE4DB8" w:rsidP="00EE4DB8">
      <w:pPr>
        <w:shd w:val="clear" w:color="auto" w:fill="FFFFFF"/>
        <w:tabs>
          <w:tab w:val="left" w:pos="6773"/>
        </w:tabs>
        <w:ind w:left="10"/>
        <w:jc w:val="both"/>
        <w:rPr>
          <w:sz w:val="28"/>
          <w:szCs w:val="28"/>
        </w:rPr>
      </w:pPr>
      <w:r w:rsidRPr="00267A98">
        <w:rPr>
          <w:color w:val="000000"/>
          <w:spacing w:val="-5"/>
          <w:sz w:val="28"/>
          <w:szCs w:val="28"/>
        </w:rPr>
        <w:t xml:space="preserve"> сельской   администрации                                                            Л.С. </w:t>
      </w:r>
      <w:proofErr w:type="spellStart"/>
      <w:r w:rsidRPr="00267A98">
        <w:rPr>
          <w:color w:val="000000"/>
          <w:spacing w:val="-5"/>
          <w:sz w:val="28"/>
          <w:szCs w:val="28"/>
        </w:rPr>
        <w:t>Долгушев</w:t>
      </w:r>
      <w:proofErr w:type="spellEnd"/>
    </w:p>
    <w:p w:rsidR="00EE4DB8" w:rsidRPr="00267A98" w:rsidRDefault="00EE4DB8" w:rsidP="00EE4DB8">
      <w:pPr>
        <w:shd w:val="clear" w:color="auto" w:fill="FFFFFF"/>
        <w:ind w:right="139" w:firstLine="709"/>
        <w:jc w:val="both"/>
        <w:rPr>
          <w:color w:val="000000"/>
          <w:spacing w:val="-4"/>
          <w:sz w:val="28"/>
          <w:szCs w:val="28"/>
        </w:rPr>
      </w:pPr>
    </w:p>
    <w:p w:rsidR="00EE4DB8" w:rsidRPr="00267A98" w:rsidRDefault="00EE4DB8" w:rsidP="00EE4DB8">
      <w:pPr>
        <w:rPr>
          <w:sz w:val="28"/>
          <w:szCs w:val="28"/>
        </w:rPr>
      </w:pPr>
    </w:p>
    <w:p w:rsidR="002D6C4D" w:rsidRDefault="002D6C4D"/>
    <w:sectPr w:rsidR="002D6C4D" w:rsidSect="00AC5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isplayBackgroundShape/>
  <w:proofState w:spelling="clean" w:grammar="clean"/>
  <w:defaultTabStop w:val="708"/>
  <w:characterSpacingControl w:val="doNotCompress"/>
  <w:compat/>
  <w:rsids>
    <w:rsidRoot w:val="00EE4DB8"/>
    <w:rsid w:val="002105D0"/>
    <w:rsid w:val="002D6C4D"/>
    <w:rsid w:val="004C73B2"/>
    <w:rsid w:val="005A524E"/>
    <w:rsid w:val="00651ED6"/>
    <w:rsid w:val="00B907F7"/>
    <w:rsid w:val="00BD7828"/>
    <w:rsid w:val="00E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D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4DB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2023-10-23T08:16:00Z</cp:lastPrinted>
  <dcterms:created xsi:type="dcterms:W3CDTF">2023-10-23T07:00:00Z</dcterms:created>
  <dcterms:modified xsi:type="dcterms:W3CDTF">2023-10-23T08:18:00Z</dcterms:modified>
</cp:coreProperties>
</file>