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A70" w:rsidRDefault="00C30A70" w:rsidP="00C30A70">
      <w:pPr>
        <w:jc w:val="right"/>
      </w:pPr>
    </w:p>
    <w:tbl>
      <w:tblPr>
        <w:tblW w:w="0" w:type="auto"/>
        <w:tblInd w:w="55" w:type="dxa"/>
        <w:tblLayout w:type="fixed"/>
        <w:tblCellMar>
          <w:top w:w="55" w:type="dxa"/>
          <w:left w:w="55" w:type="dxa"/>
          <w:bottom w:w="55" w:type="dxa"/>
          <w:right w:w="55" w:type="dxa"/>
        </w:tblCellMar>
        <w:tblLook w:val="0000"/>
      </w:tblPr>
      <w:tblGrid>
        <w:gridCol w:w="4676"/>
        <w:gridCol w:w="4677"/>
      </w:tblGrid>
      <w:tr w:rsidR="00F2355A" w:rsidTr="00FD78FE">
        <w:trPr>
          <w:trHeight w:val="1079"/>
        </w:trPr>
        <w:tc>
          <w:tcPr>
            <w:tcW w:w="9353" w:type="dxa"/>
            <w:gridSpan w:val="2"/>
          </w:tcPr>
          <w:p w:rsidR="00F2355A" w:rsidRDefault="00E005D8" w:rsidP="00FD78FE">
            <w:pPr>
              <w:ind w:left="512"/>
              <w:jc w:val="center"/>
            </w:pPr>
            <w:r>
              <w:rPr>
                <w:noProof/>
                <w:lang w:eastAsia="ru-RU" w:bidi="ar-SA"/>
              </w:rPr>
              <w:drawing>
                <wp:inline distT="0" distB="0" distL="0" distR="0">
                  <wp:extent cx="6858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85800" cy="742950"/>
                          </a:xfrm>
                          <a:prstGeom prst="rect">
                            <a:avLst/>
                          </a:prstGeom>
                          <a:solidFill>
                            <a:srgbClr val="FFFFFF">
                              <a:alpha val="0"/>
                            </a:srgbClr>
                          </a:solidFill>
                          <a:ln w="9525">
                            <a:noFill/>
                            <a:miter lim="800000"/>
                            <a:headEnd/>
                            <a:tailEnd/>
                          </a:ln>
                        </pic:spPr>
                      </pic:pic>
                    </a:graphicData>
                  </a:graphic>
                </wp:inline>
              </w:drawing>
            </w:r>
          </w:p>
        </w:tc>
      </w:tr>
      <w:tr w:rsidR="00F2355A" w:rsidTr="00FD78FE">
        <w:trPr>
          <w:trHeight w:val="2932"/>
        </w:trPr>
        <w:tc>
          <w:tcPr>
            <w:tcW w:w="4676" w:type="dxa"/>
          </w:tcPr>
          <w:p w:rsidR="00F2355A" w:rsidRDefault="00F2355A" w:rsidP="00FD78FE">
            <w:pPr>
              <w:ind w:left="512"/>
            </w:pPr>
            <w:r>
              <w:rPr>
                <w:sz w:val="22"/>
                <w:szCs w:val="22"/>
              </w:rPr>
              <w:t xml:space="preserve">           РОССИЙ ФЕДЕРАЦИЙ</w:t>
            </w:r>
          </w:p>
          <w:p w:rsidR="00F2355A" w:rsidRDefault="00F2355A" w:rsidP="00FD78FE">
            <w:pPr>
              <w:ind w:left="512"/>
            </w:pPr>
            <w:r>
              <w:rPr>
                <w:sz w:val="22"/>
                <w:szCs w:val="22"/>
              </w:rPr>
              <w:t xml:space="preserve">        МАРИЙ ЭЛ РЕСПУБЛИКА</w:t>
            </w:r>
          </w:p>
          <w:p w:rsidR="00F2355A" w:rsidRDefault="00F2355A" w:rsidP="00FD78FE">
            <w:pPr>
              <w:ind w:left="512"/>
              <w:jc w:val="center"/>
            </w:pPr>
          </w:p>
          <w:p w:rsidR="00F2355A" w:rsidRPr="002464CD" w:rsidRDefault="00F2355A" w:rsidP="00FD78FE">
            <w:pPr>
              <w:jc w:val="center"/>
              <w:rPr>
                <w:b/>
              </w:rPr>
            </w:pPr>
            <w:r w:rsidRPr="002464CD">
              <w:rPr>
                <w:b/>
              </w:rPr>
              <w:t>СОВЕТСКИЙ</w:t>
            </w:r>
          </w:p>
          <w:p w:rsidR="00F2355A" w:rsidRPr="002464CD" w:rsidRDefault="00F2355A" w:rsidP="00FD78FE">
            <w:pPr>
              <w:jc w:val="center"/>
              <w:rPr>
                <w:b/>
              </w:rPr>
            </w:pPr>
            <w:r w:rsidRPr="002464CD">
              <w:rPr>
                <w:b/>
              </w:rPr>
              <w:t>МУНИЦИПАЛ РАЙОН</w:t>
            </w:r>
          </w:p>
          <w:p w:rsidR="00F2355A" w:rsidRPr="002464CD" w:rsidRDefault="00F2355A" w:rsidP="00FD78FE">
            <w:pPr>
              <w:jc w:val="center"/>
              <w:rPr>
                <w:b/>
              </w:rPr>
            </w:pPr>
            <w:r w:rsidRPr="002464CD">
              <w:rPr>
                <w:b/>
              </w:rPr>
              <w:t>ЯЛОЗАНЛЫК КЕЧЕ</w:t>
            </w:r>
          </w:p>
          <w:p w:rsidR="00F2355A" w:rsidRPr="002464CD" w:rsidRDefault="00F2355A" w:rsidP="00FD78FE">
            <w:pPr>
              <w:jc w:val="center"/>
              <w:rPr>
                <w:b/>
              </w:rPr>
            </w:pPr>
            <w:r w:rsidRPr="002464CD">
              <w:rPr>
                <w:b/>
              </w:rPr>
              <w:t>АДМИНИСТРАЦИЙЖЕ</w:t>
            </w:r>
          </w:p>
          <w:p w:rsidR="00F2355A" w:rsidRDefault="00F2355A" w:rsidP="00FD78FE">
            <w:pPr>
              <w:rPr>
                <w:b/>
              </w:rPr>
            </w:pPr>
          </w:p>
          <w:p w:rsidR="00F2355A" w:rsidRPr="000C1EB6" w:rsidRDefault="00F2355A" w:rsidP="00FD78FE">
            <w:pPr>
              <w:ind w:left="512"/>
              <w:rPr>
                <w:b/>
                <w:sz w:val="28"/>
                <w:szCs w:val="28"/>
              </w:rPr>
            </w:pPr>
            <w:r>
              <w:rPr>
                <w:b/>
                <w:sz w:val="28"/>
                <w:szCs w:val="28"/>
              </w:rPr>
              <w:t xml:space="preserve">                </w:t>
            </w:r>
            <w:r w:rsidRPr="000C1EB6">
              <w:rPr>
                <w:b/>
                <w:sz w:val="28"/>
                <w:szCs w:val="28"/>
              </w:rPr>
              <w:t>ПУНЧАЛ</w:t>
            </w:r>
          </w:p>
        </w:tc>
        <w:tc>
          <w:tcPr>
            <w:tcW w:w="4677" w:type="dxa"/>
          </w:tcPr>
          <w:p w:rsidR="00F2355A" w:rsidRDefault="00F2355A" w:rsidP="00FD78FE">
            <w:pPr>
              <w:ind w:left="512"/>
              <w:jc w:val="center"/>
            </w:pPr>
            <w:r>
              <w:rPr>
                <w:sz w:val="22"/>
                <w:szCs w:val="22"/>
              </w:rPr>
              <w:t>РОССИЙСКАЯ ФЕДЕРАЦИЯ</w:t>
            </w:r>
          </w:p>
          <w:p w:rsidR="00F2355A" w:rsidRDefault="00F2355A" w:rsidP="00FD78FE">
            <w:pPr>
              <w:ind w:left="512"/>
              <w:jc w:val="center"/>
            </w:pPr>
            <w:r>
              <w:rPr>
                <w:sz w:val="22"/>
                <w:szCs w:val="22"/>
              </w:rPr>
              <w:t>РЕСПУБЛИКА МАРИЙ ЭЛ</w:t>
            </w:r>
          </w:p>
          <w:p w:rsidR="00F2355A" w:rsidRDefault="00F2355A" w:rsidP="00FD78FE">
            <w:pPr>
              <w:jc w:val="center"/>
              <w:rPr>
                <w:b/>
              </w:rPr>
            </w:pPr>
          </w:p>
          <w:p w:rsidR="00F2355A" w:rsidRPr="002464CD" w:rsidRDefault="00F2355A" w:rsidP="00FD78FE">
            <w:pPr>
              <w:jc w:val="center"/>
              <w:rPr>
                <w:b/>
              </w:rPr>
            </w:pPr>
            <w:r>
              <w:rPr>
                <w:b/>
              </w:rPr>
              <w:t xml:space="preserve">    </w:t>
            </w:r>
            <w:r w:rsidRPr="002464CD">
              <w:rPr>
                <w:b/>
              </w:rPr>
              <w:t>СОВЕТСКИЙ</w:t>
            </w:r>
          </w:p>
          <w:p w:rsidR="00F2355A" w:rsidRPr="002464CD" w:rsidRDefault="00F2355A" w:rsidP="00FD78FE">
            <w:pPr>
              <w:jc w:val="center"/>
              <w:rPr>
                <w:b/>
              </w:rPr>
            </w:pPr>
            <w:r>
              <w:rPr>
                <w:b/>
              </w:rPr>
              <w:t xml:space="preserve">          </w:t>
            </w:r>
            <w:r w:rsidRPr="002464CD">
              <w:rPr>
                <w:b/>
              </w:rPr>
              <w:t xml:space="preserve">МУНИЦИПАЛЬНЫЙ РАЙОН </w:t>
            </w:r>
          </w:p>
          <w:p w:rsidR="00F2355A" w:rsidRPr="002464CD" w:rsidRDefault="00F2355A" w:rsidP="00FD78FE">
            <w:pPr>
              <w:jc w:val="center"/>
              <w:rPr>
                <w:b/>
              </w:rPr>
            </w:pPr>
            <w:r>
              <w:rPr>
                <w:b/>
              </w:rPr>
              <w:t xml:space="preserve">        </w:t>
            </w:r>
            <w:r w:rsidRPr="002464CD">
              <w:rPr>
                <w:b/>
              </w:rPr>
              <w:t>СОЛНЕЧНАЯ СЕЛЬСКАЯ</w:t>
            </w:r>
          </w:p>
          <w:p w:rsidR="00F2355A" w:rsidRPr="000C1EB6" w:rsidRDefault="00F2355A" w:rsidP="00FD78FE">
            <w:pPr>
              <w:jc w:val="center"/>
              <w:rPr>
                <w:b/>
              </w:rPr>
            </w:pPr>
            <w:r>
              <w:rPr>
                <w:b/>
              </w:rPr>
              <w:t xml:space="preserve">     </w:t>
            </w:r>
            <w:r w:rsidRPr="002464CD">
              <w:rPr>
                <w:b/>
              </w:rPr>
              <w:t>АДМИНИСТРАЦИЯ</w:t>
            </w:r>
          </w:p>
          <w:p w:rsidR="00F2355A" w:rsidRDefault="00F2355A" w:rsidP="00FD78FE">
            <w:pPr>
              <w:ind w:left="512"/>
              <w:jc w:val="center"/>
              <w:rPr>
                <w:b/>
              </w:rPr>
            </w:pPr>
          </w:p>
          <w:p w:rsidR="00F2355A" w:rsidRPr="000C1EB6" w:rsidRDefault="00F2355A" w:rsidP="00FD78FE">
            <w:pPr>
              <w:ind w:left="512"/>
              <w:jc w:val="center"/>
              <w:rPr>
                <w:b/>
                <w:sz w:val="28"/>
                <w:szCs w:val="28"/>
              </w:rPr>
            </w:pPr>
            <w:r w:rsidRPr="000C1EB6">
              <w:rPr>
                <w:b/>
                <w:sz w:val="28"/>
                <w:szCs w:val="28"/>
              </w:rPr>
              <w:t>ПОСТАНОВЛЕНИЕ</w:t>
            </w:r>
          </w:p>
        </w:tc>
      </w:tr>
      <w:tr w:rsidR="00F2355A" w:rsidTr="00B11D7B">
        <w:trPr>
          <w:trHeight w:val="25"/>
        </w:trPr>
        <w:tc>
          <w:tcPr>
            <w:tcW w:w="4676" w:type="dxa"/>
          </w:tcPr>
          <w:p w:rsidR="00F2355A" w:rsidRDefault="00F2355A" w:rsidP="00FD78FE"/>
        </w:tc>
        <w:tc>
          <w:tcPr>
            <w:tcW w:w="4677" w:type="dxa"/>
          </w:tcPr>
          <w:p w:rsidR="00F2355A" w:rsidRDefault="00F2355A" w:rsidP="00FD78FE">
            <w:pPr>
              <w:ind w:left="512"/>
              <w:jc w:val="center"/>
            </w:pPr>
          </w:p>
        </w:tc>
      </w:tr>
      <w:tr w:rsidR="00F2355A" w:rsidTr="00FD78FE">
        <w:trPr>
          <w:trHeight w:val="420"/>
        </w:trPr>
        <w:tc>
          <w:tcPr>
            <w:tcW w:w="4676" w:type="dxa"/>
          </w:tcPr>
          <w:p w:rsidR="00F2355A" w:rsidRDefault="00F2355A" w:rsidP="00EC13CF">
            <w:pPr>
              <w:ind w:left="512"/>
              <w:rPr>
                <w:sz w:val="28"/>
                <w:szCs w:val="28"/>
              </w:rPr>
            </w:pPr>
            <w:r>
              <w:rPr>
                <w:sz w:val="28"/>
                <w:szCs w:val="28"/>
              </w:rPr>
              <w:t xml:space="preserve">                    № </w:t>
            </w:r>
            <w:r w:rsidR="00EC13CF">
              <w:rPr>
                <w:sz w:val="28"/>
                <w:szCs w:val="28"/>
              </w:rPr>
              <w:t>45а</w:t>
            </w:r>
          </w:p>
        </w:tc>
        <w:tc>
          <w:tcPr>
            <w:tcW w:w="4677" w:type="dxa"/>
          </w:tcPr>
          <w:p w:rsidR="00F2355A" w:rsidRDefault="00B11D7B" w:rsidP="00EC13CF">
            <w:pPr>
              <w:ind w:left="512"/>
              <w:jc w:val="center"/>
              <w:rPr>
                <w:sz w:val="28"/>
                <w:szCs w:val="28"/>
              </w:rPr>
            </w:pPr>
            <w:r>
              <w:rPr>
                <w:sz w:val="28"/>
                <w:szCs w:val="28"/>
              </w:rPr>
              <w:t>от «</w:t>
            </w:r>
            <w:r w:rsidR="00EC13CF">
              <w:rPr>
                <w:sz w:val="28"/>
                <w:szCs w:val="28"/>
              </w:rPr>
              <w:t>30</w:t>
            </w:r>
            <w:r w:rsidR="00F2355A">
              <w:rPr>
                <w:sz w:val="28"/>
                <w:szCs w:val="28"/>
              </w:rPr>
              <w:t xml:space="preserve">» </w:t>
            </w:r>
            <w:r w:rsidR="00EC13CF">
              <w:rPr>
                <w:sz w:val="28"/>
                <w:szCs w:val="28"/>
              </w:rPr>
              <w:t>июля</w:t>
            </w:r>
            <w:r>
              <w:rPr>
                <w:sz w:val="28"/>
                <w:szCs w:val="28"/>
              </w:rPr>
              <w:t xml:space="preserve"> 2020</w:t>
            </w:r>
            <w:r w:rsidR="00F2355A">
              <w:rPr>
                <w:sz w:val="28"/>
                <w:szCs w:val="28"/>
              </w:rPr>
              <w:t xml:space="preserve"> г.</w:t>
            </w:r>
          </w:p>
        </w:tc>
      </w:tr>
    </w:tbl>
    <w:p w:rsidR="00F2355A" w:rsidRDefault="00F2355A" w:rsidP="00F2355A">
      <w:pPr>
        <w:widowControl/>
        <w:rPr>
          <w:rFonts w:eastAsia="Times New Roman" w:cs="Times New Roman"/>
          <w:sz w:val="28"/>
          <w:lang w:eastAsia="ar-SA" w:bidi="ar-SA"/>
        </w:rPr>
      </w:pPr>
    </w:p>
    <w:p w:rsidR="00F2355A" w:rsidRDefault="00F2355A" w:rsidP="00F2355A">
      <w:pPr>
        <w:widowControl/>
        <w:jc w:val="center"/>
        <w:rPr>
          <w:rFonts w:eastAsia="Times New Roman" w:cs="Times New Roman"/>
          <w:b/>
          <w:bCs/>
          <w:kern w:val="1"/>
          <w:sz w:val="28"/>
          <w:lang w:eastAsia="ar-SA" w:bidi="ar-SA"/>
        </w:rPr>
      </w:pPr>
      <w:r>
        <w:rPr>
          <w:rFonts w:eastAsia="Times New Roman" w:cs="Times New Roman"/>
          <w:b/>
          <w:bCs/>
          <w:kern w:val="1"/>
          <w:sz w:val="28"/>
          <w:lang w:eastAsia="ar-SA" w:bidi="ar-SA"/>
        </w:rPr>
        <w:t>Об утверждении муниципальной программы</w:t>
      </w:r>
    </w:p>
    <w:p w:rsidR="00F354F4" w:rsidRDefault="00F2355A" w:rsidP="00F354F4">
      <w:pPr>
        <w:widowControl/>
        <w:jc w:val="center"/>
        <w:rPr>
          <w:rFonts w:eastAsia="Times New Roman" w:cs="Times New Roman"/>
          <w:b/>
          <w:bCs/>
          <w:kern w:val="1"/>
          <w:sz w:val="28"/>
          <w:lang w:eastAsia="ar-SA" w:bidi="ar-SA"/>
        </w:rPr>
      </w:pPr>
      <w:r>
        <w:rPr>
          <w:rFonts w:eastAsia="Times New Roman" w:cs="Times New Roman"/>
          <w:b/>
          <w:bCs/>
          <w:kern w:val="1"/>
          <w:sz w:val="28"/>
          <w:lang w:eastAsia="ar-SA" w:bidi="ar-SA"/>
        </w:rPr>
        <w:t xml:space="preserve">«Формирование современной городской среды на территории </w:t>
      </w:r>
    </w:p>
    <w:p w:rsidR="00F2355A" w:rsidRDefault="00F2355A" w:rsidP="00F354F4">
      <w:pPr>
        <w:widowControl/>
        <w:jc w:val="center"/>
        <w:rPr>
          <w:rFonts w:eastAsia="Times New Roman" w:cs="Times New Roman"/>
          <w:b/>
          <w:bCs/>
          <w:kern w:val="1"/>
          <w:sz w:val="28"/>
          <w:lang w:eastAsia="ar-SA" w:bidi="ar-SA"/>
        </w:rPr>
      </w:pPr>
      <w:r>
        <w:rPr>
          <w:rFonts w:eastAsia="Times New Roman" w:cs="Times New Roman"/>
          <w:b/>
          <w:bCs/>
          <w:kern w:val="1"/>
          <w:sz w:val="28"/>
          <w:lang w:eastAsia="ar-SA" w:bidi="ar-SA"/>
        </w:rPr>
        <w:t>Солнечного сельского поселения</w:t>
      </w:r>
      <w:r w:rsidR="00C86A70">
        <w:rPr>
          <w:rFonts w:eastAsia="Times New Roman" w:cs="Times New Roman"/>
          <w:b/>
          <w:bCs/>
          <w:kern w:val="1"/>
          <w:sz w:val="28"/>
          <w:lang w:eastAsia="ar-SA" w:bidi="ar-SA"/>
        </w:rPr>
        <w:t xml:space="preserve"> </w:t>
      </w:r>
      <w:r>
        <w:rPr>
          <w:rFonts w:eastAsia="Times New Roman" w:cs="Times New Roman"/>
          <w:b/>
          <w:bCs/>
          <w:kern w:val="1"/>
          <w:sz w:val="28"/>
          <w:lang w:eastAsia="ar-SA" w:bidi="ar-SA"/>
        </w:rPr>
        <w:t xml:space="preserve">на 2018-2024 годы» </w:t>
      </w:r>
    </w:p>
    <w:p w:rsidR="00F2355A" w:rsidRPr="0018652C" w:rsidRDefault="00F2355A" w:rsidP="00F2355A">
      <w:pPr>
        <w:widowControl/>
        <w:autoSpaceDE w:val="0"/>
        <w:ind w:firstLine="540"/>
        <w:jc w:val="both"/>
        <w:rPr>
          <w:rFonts w:eastAsia="Times New Roman" w:cs="Times New Roman"/>
          <w:b/>
          <w:sz w:val="28"/>
          <w:lang w:eastAsia="ar-SA" w:bidi="ar-SA"/>
        </w:rPr>
      </w:pPr>
    </w:p>
    <w:p w:rsidR="00F2355A" w:rsidRPr="0018652C" w:rsidRDefault="00F2355A" w:rsidP="00F2355A">
      <w:pPr>
        <w:widowControl/>
        <w:autoSpaceDE w:val="0"/>
        <w:ind w:firstLine="540"/>
        <w:jc w:val="both"/>
        <w:rPr>
          <w:rFonts w:eastAsia="Times New Roman" w:cs="Times New Roman"/>
          <w:b/>
          <w:sz w:val="28"/>
          <w:lang w:eastAsia="ar-SA" w:bidi="ar-SA"/>
        </w:rPr>
      </w:pPr>
    </w:p>
    <w:p w:rsidR="00F2355A" w:rsidRDefault="00F2355A" w:rsidP="00F2355A">
      <w:pPr>
        <w:widowControl/>
        <w:autoSpaceDE w:val="0"/>
        <w:ind w:firstLine="540"/>
        <w:jc w:val="both"/>
        <w:rPr>
          <w:rFonts w:eastAsia="Times New Roman" w:cs="Times New Roman"/>
          <w:sz w:val="28"/>
          <w:lang w:eastAsia="ar-SA" w:bidi="ar-SA"/>
        </w:rPr>
      </w:pPr>
      <w:r w:rsidRPr="0018652C">
        <w:rPr>
          <w:rFonts w:eastAsia="Times New Roman" w:cs="Times New Roman"/>
          <w:sz w:val="28"/>
          <w:lang w:eastAsia="ar-SA" w:bidi="ar-SA"/>
        </w:rPr>
        <w:t xml:space="preserve">В соответствии </w:t>
      </w:r>
      <w:r>
        <w:rPr>
          <w:rFonts w:eastAsia="Times New Roman" w:cs="Times New Roman"/>
          <w:sz w:val="28"/>
          <w:lang w:eastAsia="ar-SA" w:bidi="ar-SA"/>
        </w:rPr>
        <w:t xml:space="preserve"> с </w:t>
      </w:r>
      <w:r>
        <w:rPr>
          <w:rFonts w:eastAsia="Times New Roman" w:cs="Times New Roman"/>
          <w:bCs/>
          <w:kern w:val="1"/>
          <w:sz w:val="28"/>
          <w:szCs w:val="28"/>
          <w:lang w:eastAsia="ar-SA" w:bidi="ar-SA"/>
        </w:rPr>
        <w:t xml:space="preserve">Федеральным законом от 06.10.2003 г. </w:t>
      </w:r>
      <w:r>
        <w:rPr>
          <w:rFonts w:eastAsia="Times New Roman" w:cs="Times New Roman"/>
          <w:bCs/>
          <w:color w:val="000000"/>
          <w:kern w:val="1"/>
          <w:sz w:val="28"/>
          <w:szCs w:val="28"/>
          <w:lang w:eastAsia="ar-SA" w:bidi="ar-SA"/>
        </w:rPr>
        <w:t>№ 131-ФЗ</w:t>
      </w:r>
      <w:r>
        <w:rPr>
          <w:rFonts w:eastAsia="Times New Roman" w:cs="Times New Roman"/>
          <w:bCs/>
          <w:kern w:val="1"/>
          <w:sz w:val="28"/>
          <w:szCs w:val="28"/>
          <w:lang w:eastAsia="ar-SA" w:bidi="ar-SA"/>
        </w:rPr>
        <w:t xml:space="preserve"> «Об общих принципах организации местного самоуправления в Российской Федерации»</w:t>
      </w:r>
      <w:r w:rsidRPr="0018652C">
        <w:rPr>
          <w:rFonts w:eastAsia="Times New Roman" w:cs="Times New Roman"/>
          <w:sz w:val="28"/>
          <w:lang w:eastAsia="ar-SA" w:bidi="ar-SA"/>
        </w:rPr>
        <w:t xml:space="preserve"> </w:t>
      </w:r>
      <w:r>
        <w:rPr>
          <w:rFonts w:eastAsia="Times New Roman" w:cs="Times New Roman"/>
          <w:sz w:val="28"/>
          <w:lang w:eastAsia="ar-SA" w:bidi="ar-SA"/>
        </w:rPr>
        <w:t xml:space="preserve">Солнечная сельская администрация </w:t>
      </w:r>
      <w:r w:rsidR="00B11D7B">
        <w:rPr>
          <w:rFonts w:eastAsia="Times New Roman" w:cs="Times New Roman"/>
          <w:sz w:val="28"/>
          <w:lang w:eastAsia="ar-SA" w:bidi="ar-SA"/>
        </w:rPr>
        <w:t xml:space="preserve">Советского муниципального района Республики Марий Эл </w:t>
      </w:r>
      <w:proofErr w:type="spellStart"/>
      <w:proofErr w:type="gramStart"/>
      <w:r w:rsidRPr="0018652C">
        <w:rPr>
          <w:rFonts w:eastAsia="Times New Roman" w:cs="Times New Roman"/>
          <w:b/>
          <w:sz w:val="28"/>
          <w:lang w:eastAsia="ar-SA" w:bidi="ar-SA"/>
        </w:rPr>
        <w:t>п</w:t>
      </w:r>
      <w:proofErr w:type="spellEnd"/>
      <w:proofErr w:type="gramEnd"/>
      <w:r>
        <w:rPr>
          <w:rFonts w:eastAsia="Times New Roman" w:cs="Times New Roman"/>
          <w:b/>
          <w:sz w:val="28"/>
          <w:lang w:eastAsia="ar-SA" w:bidi="ar-SA"/>
        </w:rPr>
        <w:t xml:space="preserve"> </w:t>
      </w:r>
      <w:r w:rsidRPr="0018652C">
        <w:rPr>
          <w:rFonts w:eastAsia="Times New Roman" w:cs="Times New Roman"/>
          <w:b/>
          <w:sz w:val="28"/>
          <w:lang w:eastAsia="ar-SA" w:bidi="ar-SA"/>
        </w:rPr>
        <w:t>о</w:t>
      </w:r>
      <w:r>
        <w:rPr>
          <w:rFonts w:eastAsia="Times New Roman" w:cs="Times New Roman"/>
          <w:b/>
          <w:sz w:val="28"/>
          <w:lang w:eastAsia="ar-SA" w:bidi="ar-SA"/>
        </w:rPr>
        <w:t xml:space="preserve"> </w:t>
      </w:r>
      <w:r w:rsidRPr="0018652C">
        <w:rPr>
          <w:rFonts w:eastAsia="Times New Roman" w:cs="Times New Roman"/>
          <w:b/>
          <w:sz w:val="28"/>
          <w:lang w:eastAsia="ar-SA" w:bidi="ar-SA"/>
        </w:rPr>
        <w:t>с</w:t>
      </w:r>
      <w:r>
        <w:rPr>
          <w:rFonts w:eastAsia="Times New Roman" w:cs="Times New Roman"/>
          <w:b/>
          <w:sz w:val="28"/>
          <w:lang w:eastAsia="ar-SA" w:bidi="ar-SA"/>
        </w:rPr>
        <w:t xml:space="preserve"> </w:t>
      </w:r>
      <w:r w:rsidRPr="0018652C">
        <w:rPr>
          <w:rFonts w:eastAsia="Times New Roman" w:cs="Times New Roman"/>
          <w:b/>
          <w:sz w:val="28"/>
          <w:lang w:eastAsia="ar-SA" w:bidi="ar-SA"/>
        </w:rPr>
        <w:t>т</w:t>
      </w:r>
      <w:r>
        <w:rPr>
          <w:rFonts w:eastAsia="Times New Roman" w:cs="Times New Roman"/>
          <w:b/>
          <w:sz w:val="28"/>
          <w:lang w:eastAsia="ar-SA" w:bidi="ar-SA"/>
        </w:rPr>
        <w:t xml:space="preserve"> </w:t>
      </w:r>
      <w:r w:rsidRPr="0018652C">
        <w:rPr>
          <w:rFonts w:eastAsia="Times New Roman" w:cs="Times New Roman"/>
          <w:b/>
          <w:sz w:val="28"/>
          <w:lang w:eastAsia="ar-SA" w:bidi="ar-SA"/>
        </w:rPr>
        <w:t>а</w:t>
      </w:r>
      <w:r>
        <w:rPr>
          <w:rFonts w:eastAsia="Times New Roman" w:cs="Times New Roman"/>
          <w:b/>
          <w:sz w:val="28"/>
          <w:lang w:eastAsia="ar-SA" w:bidi="ar-SA"/>
        </w:rPr>
        <w:t xml:space="preserve"> </w:t>
      </w:r>
      <w:proofErr w:type="spellStart"/>
      <w:r w:rsidRPr="0018652C">
        <w:rPr>
          <w:rFonts w:eastAsia="Times New Roman" w:cs="Times New Roman"/>
          <w:b/>
          <w:sz w:val="28"/>
          <w:lang w:eastAsia="ar-SA" w:bidi="ar-SA"/>
        </w:rPr>
        <w:t>н</w:t>
      </w:r>
      <w:proofErr w:type="spellEnd"/>
      <w:r>
        <w:rPr>
          <w:rFonts w:eastAsia="Times New Roman" w:cs="Times New Roman"/>
          <w:b/>
          <w:sz w:val="28"/>
          <w:lang w:eastAsia="ar-SA" w:bidi="ar-SA"/>
        </w:rPr>
        <w:t xml:space="preserve"> </w:t>
      </w:r>
      <w:r w:rsidRPr="0018652C">
        <w:rPr>
          <w:rFonts w:eastAsia="Times New Roman" w:cs="Times New Roman"/>
          <w:b/>
          <w:sz w:val="28"/>
          <w:lang w:eastAsia="ar-SA" w:bidi="ar-SA"/>
        </w:rPr>
        <w:t>о</w:t>
      </w:r>
      <w:r>
        <w:rPr>
          <w:rFonts w:eastAsia="Times New Roman" w:cs="Times New Roman"/>
          <w:b/>
          <w:sz w:val="28"/>
          <w:lang w:eastAsia="ar-SA" w:bidi="ar-SA"/>
        </w:rPr>
        <w:t xml:space="preserve"> </w:t>
      </w:r>
      <w:r w:rsidRPr="0018652C">
        <w:rPr>
          <w:rFonts w:eastAsia="Times New Roman" w:cs="Times New Roman"/>
          <w:b/>
          <w:sz w:val="28"/>
          <w:lang w:eastAsia="ar-SA" w:bidi="ar-SA"/>
        </w:rPr>
        <w:t>в</w:t>
      </w:r>
      <w:r>
        <w:rPr>
          <w:rFonts w:eastAsia="Times New Roman" w:cs="Times New Roman"/>
          <w:b/>
          <w:sz w:val="28"/>
          <w:lang w:eastAsia="ar-SA" w:bidi="ar-SA"/>
        </w:rPr>
        <w:t xml:space="preserve"> </w:t>
      </w:r>
      <w:r w:rsidRPr="0018652C">
        <w:rPr>
          <w:rFonts w:eastAsia="Times New Roman" w:cs="Times New Roman"/>
          <w:b/>
          <w:sz w:val="28"/>
          <w:lang w:eastAsia="ar-SA" w:bidi="ar-SA"/>
        </w:rPr>
        <w:t>л</w:t>
      </w:r>
      <w:r>
        <w:rPr>
          <w:rFonts w:eastAsia="Times New Roman" w:cs="Times New Roman"/>
          <w:b/>
          <w:sz w:val="28"/>
          <w:lang w:eastAsia="ar-SA" w:bidi="ar-SA"/>
        </w:rPr>
        <w:t xml:space="preserve"> </w:t>
      </w:r>
      <w:r w:rsidRPr="0018652C">
        <w:rPr>
          <w:rFonts w:eastAsia="Times New Roman" w:cs="Times New Roman"/>
          <w:b/>
          <w:sz w:val="28"/>
          <w:lang w:eastAsia="ar-SA" w:bidi="ar-SA"/>
        </w:rPr>
        <w:t>я</w:t>
      </w:r>
      <w:r>
        <w:rPr>
          <w:rFonts w:eastAsia="Times New Roman" w:cs="Times New Roman"/>
          <w:b/>
          <w:sz w:val="28"/>
          <w:lang w:eastAsia="ar-SA" w:bidi="ar-SA"/>
        </w:rPr>
        <w:t xml:space="preserve"> </w:t>
      </w:r>
      <w:r w:rsidRPr="0018652C">
        <w:rPr>
          <w:rFonts w:eastAsia="Times New Roman" w:cs="Times New Roman"/>
          <w:b/>
          <w:sz w:val="28"/>
          <w:lang w:eastAsia="ar-SA" w:bidi="ar-SA"/>
        </w:rPr>
        <w:t>е</w:t>
      </w:r>
      <w:r>
        <w:rPr>
          <w:rFonts w:eastAsia="Times New Roman" w:cs="Times New Roman"/>
          <w:b/>
          <w:sz w:val="28"/>
          <w:lang w:eastAsia="ar-SA" w:bidi="ar-SA"/>
        </w:rPr>
        <w:t xml:space="preserve"> </w:t>
      </w:r>
      <w:r w:rsidRPr="0018652C">
        <w:rPr>
          <w:rFonts w:eastAsia="Times New Roman" w:cs="Times New Roman"/>
          <w:b/>
          <w:sz w:val="28"/>
          <w:lang w:eastAsia="ar-SA" w:bidi="ar-SA"/>
        </w:rPr>
        <w:t>т</w:t>
      </w:r>
      <w:r w:rsidRPr="0018652C">
        <w:rPr>
          <w:rFonts w:eastAsia="Times New Roman" w:cs="Times New Roman"/>
          <w:sz w:val="28"/>
          <w:lang w:eastAsia="ar-SA" w:bidi="ar-SA"/>
        </w:rPr>
        <w:t>:</w:t>
      </w:r>
    </w:p>
    <w:p w:rsidR="00F2355A" w:rsidRDefault="00F2355A" w:rsidP="00F2355A">
      <w:pPr>
        <w:widowControl/>
        <w:autoSpaceDE w:val="0"/>
        <w:ind w:firstLine="540"/>
        <w:jc w:val="both"/>
        <w:rPr>
          <w:rFonts w:eastAsia="Times New Roman" w:cs="Times New Roman"/>
          <w:sz w:val="28"/>
          <w:szCs w:val="28"/>
          <w:lang w:eastAsia="ar-SA" w:bidi="ar-SA"/>
        </w:rPr>
      </w:pPr>
      <w:r w:rsidRPr="0018652C">
        <w:rPr>
          <w:rFonts w:eastAsia="Times New Roman" w:cs="Times New Roman"/>
          <w:sz w:val="28"/>
          <w:szCs w:val="28"/>
          <w:lang w:eastAsia="ar-SA" w:bidi="ar-SA"/>
        </w:rPr>
        <w:t xml:space="preserve">1. Утвердить прилагаемую муниципальную программу "Формирование современной городской среды на территории </w:t>
      </w:r>
      <w:r>
        <w:rPr>
          <w:rFonts w:eastAsia="Times New Roman" w:cs="Times New Roman"/>
          <w:sz w:val="28"/>
          <w:szCs w:val="28"/>
          <w:lang w:eastAsia="ar-SA" w:bidi="ar-SA"/>
        </w:rPr>
        <w:t>Солнечного сельского поселения  на 2018-2024</w:t>
      </w:r>
      <w:r w:rsidRPr="0018652C">
        <w:rPr>
          <w:rFonts w:eastAsia="Times New Roman" w:cs="Times New Roman"/>
          <w:sz w:val="28"/>
          <w:szCs w:val="28"/>
          <w:lang w:eastAsia="ar-SA" w:bidi="ar-SA"/>
        </w:rPr>
        <w:t xml:space="preserve"> год»</w:t>
      </w:r>
    </w:p>
    <w:p w:rsidR="00F2355A" w:rsidRPr="00787170" w:rsidRDefault="00F2355A" w:rsidP="00D6754E">
      <w:pPr>
        <w:ind w:firstLine="360"/>
        <w:jc w:val="both"/>
        <w:rPr>
          <w:rFonts w:eastAsia="Times New Roman" w:cs="Times New Roman"/>
          <w:sz w:val="28"/>
          <w:lang w:eastAsia="ar-SA" w:bidi="ar-SA"/>
        </w:rPr>
      </w:pPr>
      <w:r>
        <w:rPr>
          <w:bCs/>
          <w:kern w:val="1"/>
          <w:sz w:val="28"/>
          <w:szCs w:val="28"/>
        </w:rPr>
        <w:t xml:space="preserve">  2.</w:t>
      </w:r>
      <w:r>
        <w:rPr>
          <w:rFonts w:eastAsia="Times New Roman" w:cs="Arial"/>
          <w:bCs/>
          <w:kern w:val="1"/>
          <w:sz w:val="28"/>
          <w:szCs w:val="28"/>
        </w:rPr>
        <w:t xml:space="preserve"> Пр</w:t>
      </w:r>
      <w:r w:rsidR="00D6754E">
        <w:rPr>
          <w:rFonts w:eastAsia="Times New Roman" w:cs="Arial"/>
          <w:bCs/>
          <w:kern w:val="1"/>
          <w:sz w:val="28"/>
          <w:szCs w:val="28"/>
        </w:rPr>
        <w:t>изнать постановление Солнечной сельской администрации</w:t>
      </w:r>
      <w:r w:rsidR="00B312D5">
        <w:rPr>
          <w:rFonts w:eastAsia="Times New Roman" w:cs="Times New Roman"/>
          <w:sz w:val="28"/>
          <w:szCs w:val="28"/>
          <w:lang w:eastAsia="ar-SA" w:bidi="ar-SA"/>
        </w:rPr>
        <w:t xml:space="preserve"> № 99</w:t>
      </w:r>
      <w:r w:rsidR="00B11D7B">
        <w:rPr>
          <w:rFonts w:eastAsia="Times New Roman" w:cs="Times New Roman"/>
          <w:sz w:val="28"/>
          <w:szCs w:val="28"/>
          <w:lang w:eastAsia="ar-SA" w:bidi="ar-SA"/>
        </w:rPr>
        <w:t xml:space="preserve"> от 27.12.2019</w:t>
      </w:r>
      <w:r>
        <w:rPr>
          <w:rFonts w:eastAsia="Times New Roman" w:cs="Times New Roman"/>
          <w:sz w:val="28"/>
          <w:szCs w:val="28"/>
          <w:lang w:eastAsia="ar-SA" w:bidi="ar-SA"/>
        </w:rPr>
        <w:t>г. «</w:t>
      </w:r>
      <w:r w:rsidRPr="00787170">
        <w:rPr>
          <w:rFonts w:eastAsia="Times New Roman" w:cs="Times New Roman"/>
          <w:sz w:val="28"/>
          <w:lang w:eastAsia="ar-SA" w:bidi="ar-SA"/>
        </w:rPr>
        <w:t>Об утверждении муниципальной программы</w:t>
      </w:r>
      <w:r>
        <w:rPr>
          <w:rFonts w:eastAsia="Times New Roman" w:cs="Times New Roman"/>
          <w:sz w:val="28"/>
          <w:lang w:eastAsia="ar-SA" w:bidi="ar-SA"/>
        </w:rPr>
        <w:t xml:space="preserve"> </w:t>
      </w:r>
      <w:r w:rsidRPr="00787170">
        <w:rPr>
          <w:rFonts w:eastAsia="Times New Roman" w:cs="Times New Roman"/>
          <w:sz w:val="28"/>
          <w:lang w:eastAsia="ar-SA" w:bidi="ar-SA"/>
        </w:rPr>
        <w:t xml:space="preserve">"Формирование современной городской среды на территории </w:t>
      </w:r>
      <w:r w:rsidR="00B11D7B">
        <w:rPr>
          <w:rFonts w:eastAsia="Times New Roman" w:cs="Times New Roman"/>
          <w:sz w:val="28"/>
          <w:lang w:eastAsia="ar-SA" w:bidi="ar-SA"/>
        </w:rPr>
        <w:t>Солнечного сельского поселения на 2018-2024</w:t>
      </w:r>
      <w:r w:rsidRPr="00787170">
        <w:rPr>
          <w:rFonts w:eastAsia="Times New Roman" w:cs="Times New Roman"/>
          <w:sz w:val="28"/>
          <w:lang w:eastAsia="ar-SA" w:bidi="ar-SA"/>
        </w:rPr>
        <w:t xml:space="preserve"> годы»</w:t>
      </w:r>
      <w:r w:rsidR="00D6754E">
        <w:rPr>
          <w:rFonts w:eastAsia="Times New Roman" w:cs="Times New Roman"/>
          <w:sz w:val="28"/>
          <w:lang w:eastAsia="ar-SA" w:bidi="ar-SA"/>
        </w:rPr>
        <w:t xml:space="preserve"> утратившим силу, кроме пункта 2.</w:t>
      </w:r>
    </w:p>
    <w:p w:rsidR="00F2355A" w:rsidRDefault="00F2355A" w:rsidP="00F2355A">
      <w:pPr>
        <w:widowControl/>
        <w:autoSpaceDE w:val="0"/>
        <w:ind w:firstLine="540"/>
        <w:jc w:val="both"/>
        <w:rPr>
          <w:rFonts w:eastAsia="Times New Roman" w:cs="Times New Roman"/>
          <w:sz w:val="28"/>
          <w:szCs w:val="28"/>
        </w:rPr>
      </w:pPr>
      <w:r>
        <w:rPr>
          <w:rFonts w:eastAsia="Times New Roman" w:cs="Arial"/>
          <w:sz w:val="28"/>
          <w:szCs w:val="28"/>
        </w:rPr>
        <w:t>3</w:t>
      </w:r>
      <w:r w:rsidRPr="0018652C">
        <w:rPr>
          <w:rFonts w:eastAsia="Times New Roman" w:cs="Arial"/>
          <w:sz w:val="28"/>
          <w:szCs w:val="28"/>
        </w:rPr>
        <w:t xml:space="preserve">. </w:t>
      </w:r>
      <w:r w:rsidRPr="0018652C">
        <w:rPr>
          <w:rFonts w:eastAsia="Times New Roman" w:cs="Times New Roman"/>
          <w:sz w:val="28"/>
          <w:szCs w:val="28"/>
        </w:rPr>
        <w:t xml:space="preserve">Обнародовать настоящее постановление и разместить на официальном </w:t>
      </w:r>
      <w:proofErr w:type="spellStart"/>
      <w:r w:rsidRPr="0018652C">
        <w:rPr>
          <w:rFonts w:eastAsia="Times New Roman" w:cs="Times New Roman"/>
          <w:sz w:val="28"/>
          <w:szCs w:val="28"/>
        </w:rPr>
        <w:t>интернет-портале</w:t>
      </w:r>
      <w:proofErr w:type="spellEnd"/>
      <w:r w:rsidRPr="0018652C">
        <w:rPr>
          <w:rFonts w:eastAsia="Times New Roman" w:cs="Times New Roman"/>
          <w:sz w:val="28"/>
          <w:szCs w:val="28"/>
        </w:rPr>
        <w:t xml:space="preserve"> Республики Марий Эл в информационно – телекоммуникационной сети Интернет (адрес доступа: </w:t>
      </w:r>
      <w:proofErr w:type="spellStart"/>
      <w:r w:rsidRPr="0018652C">
        <w:rPr>
          <w:rFonts w:eastAsia="Times New Roman" w:cs="Times New Roman"/>
          <w:sz w:val="28"/>
          <w:szCs w:val="28"/>
          <w:lang w:val="en-US"/>
        </w:rPr>
        <w:t>mari</w:t>
      </w:r>
      <w:proofErr w:type="spellEnd"/>
      <w:r w:rsidRPr="0018652C">
        <w:rPr>
          <w:rFonts w:eastAsia="Times New Roman" w:cs="Times New Roman"/>
          <w:sz w:val="28"/>
          <w:szCs w:val="28"/>
        </w:rPr>
        <w:t>-</w:t>
      </w:r>
      <w:r w:rsidRPr="0018652C">
        <w:rPr>
          <w:rFonts w:eastAsia="Times New Roman" w:cs="Times New Roman"/>
          <w:sz w:val="28"/>
          <w:szCs w:val="28"/>
          <w:lang w:val="en-US"/>
        </w:rPr>
        <w:t>el</w:t>
      </w:r>
      <w:r w:rsidRPr="0018652C">
        <w:rPr>
          <w:rFonts w:eastAsia="Times New Roman" w:cs="Times New Roman"/>
          <w:sz w:val="28"/>
          <w:szCs w:val="28"/>
        </w:rPr>
        <w:t>.</w:t>
      </w:r>
      <w:proofErr w:type="spellStart"/>
      <w:r w:rsidRPr="0018652C">
        <w:rPr>
          <w:rFonts w:eastAsia="Times New Roman" w:cs="Times New Roman"/>
          <w:sz w:val="28"/>
          <w:szCs w:val="28"/>
          <w:lang w:val="en-US"/>
        </w:rPr>
        <w:t>gov</w:t>
      </w:r>
      <w:proofErr w:type="spellEnd"/>
      <w:r w:rsidRPr="0018652C">
        <w:rPr>
          <w:rFonts w:eastAsia="Times New Roman" w:cs="Times New Roman"/>
          <w:sz w:val="28"/>
          <w:szCs w:val="28"/>
        </w:rPr>
        <w:t>.</w:t>
      </w:r>
      <w:proofErr w:type="spellStart"/>
      <w:r w:rsidRPr="0018652C">
        <w:rPr>
          <w:rFonts w:eastAsia="Times New Roman" w:cs="Times New Roman"/>
          <w:sz w:val="28"/>
          <w:szCs w:val="28"/>
          <w:lang w:val="en-US"/>
        </w:rPr>
        <w:t>ru</w:t>
      </w:r>
      <w:proofErr w:type="spellEnd"/>
      <w:r w:rsidRPr="0018652C">
        <w:rPr>
          <w:rFonts w:eastAsia="Times New Roman" w:cs="Times New Roman"/>
          <w:sz w:val="28"/>
          <w:szCs w:val="28"/>
        </w:rPr>
        <w:t>).</w:t>
      </w:r>
    </w:p>
    <w:p w:rsidR="00F2355A" w:rsidRDefault="00F2355A" w:rsidP="00F2355A">
      <w:pPr>
        <w:tabs>
          <w:tab w:val="left" w:pos="720"/>
        </w:tabs>
        <w:jc w:val="both"/>
        <w:rPr>
          <w:kern w:val="1"/>
          <w:sz w:val="28"/>
          <w:szCs w:val="28"/>
        </w:rPr>
      </w:pPr>
      <w:r>
        <w:rPr>
          <w:kern w:val="1"/>
          <w:sz w:val="28"/>
          <w:szCs w:val="28"/>
        </w:rPr>
        <w:t xml:space="preserve">       4. Постановление вступает в силу после его обнародования.</w:t>
      </w:r>
    </w:p>
    <w:p w:rsidR="00F2355A" w:rsidRDefault="00F2355A" w:rsidP="00F2355A">
      <w:pPr>
        <w:tabs>
          <w:tab w:val="left" w:pos="720"/>
        </w:tabs>
        <w:jc w:val="both"/>
        <w:rPr>
          <w:kern w:val="1"/>
          <w:sz w:val="28"/>
          <w:szCs w:val="28"/>
        </w:rPr>
      </w:pPr>
      <w:r>
        <w:rPr>
          <w:kern w:val="1"/>
          <w:sz w:val="28"/>
          <w:szCs w:val="28"/>
        </w:rPr>
        <w:t xml:space="preserve">       5. Контроль за исполнением постановления оставляю за собой.</w:t>
      </w:r>
    </w:p>
    <w:p w:rsidR="00F2355A" w:rsidRDefault="00F2355A" w:rsidP="00F2355A">
      <w:pPr>
        <w:widowControl/>
        <w:ind w:left="60"/>
        <w:jc w:val="both"/>
        <w:rPr>
          <w:rFonts w:eastAsia="Times New Roman" w:cs="Times New Roman"/>
          <w:kern w:val="1"/>
          <w:sz w:val="28"/>
          <w:lang w:eastAsia="ar-SA" w:bidi="ar-SA"/>
        </w:rPr>
      </w:pPr>
    </w:p>
    <w:p w:rsidR="00F2355A" w:rsidRPr="0018652C" w:rsidRDefault="00F2355A" w:rsidP="00F2355A">
      <w:pPr>
        <w:widowControl/>
        <w:ind w:left="60"/>
        <w:jc w:val="both"/>
        <w:rPr>
          <w:rFonts w:eastAsia="Times New Roman" w:cs="Times New Roman"/>
          <w:sz w:val="28"/>
          <w:szCs w:val="28"/>
          <w:lang w:eastAsia="ar-SA" w:bidi="ar-SA"/>
        </w:rPr>
      </w:pPr>
    </w:p>
    <w:p w:rsidR="00F2355A" w:rsidRPr="0018652C" w:rsidRDefault="00F2355A" w:rsidP="00B11D7B">
      <w:pPr>
        <w:widowControl/>
        <w:jc w:val="both"/>
        <w:rPr>
          <w:rFonts w:eastAsia="Times New Roman" w:cs="Times New Roman"/>
          <w:sz w:val="28"/>
          <w:szCs w:val="28"/>
          <w:lang w:eastAsia="ar-SA" w:bidi="ar-SA"/>
        </w:rPr>
      </w:pPr>
    </w:p>
    <w:p w:rsidR="00B11D7B" w:rsidRDefault="00B11D7B" w:rsidP="00B11D7B">
      <w:pPr>
        <w:widowControl/>
        <w:rPr>
          <w:rFonts w:eastAsia="Times New Roman" w:cs="Times New Roman"/>
          <w:sz w:val="28"/>
          <w:szCs w:val="28"/>
          <w:lang w:eastAsia="ar-SA" w:bidi="ar-SA"/>
        </w:rPr>
      </w:pPr>
      <w:r>
        <w:rPr>
          <w:rFonts w:eastAsia="Times New Roman" w:cs="Times New Roman"/>
          <w:sz w:val="28"/>
          <w:szCs w:val="28"/>
          <w:lang w:eastAsia="ar-SA" w:bidi="ar-SA"/>
        </w:rPr>
        <w:t xml:space="preserve">     Глава </w:t>
      </w:r>
      <w:proofErr w:type="gramStart"/>
      <w:r w:rsidR="00F2355A">
        <w:rPr>
          <w:rFonts w:eastAsia="Times New Roman" w:cs="Times New Roman"/>
          <w:sz w:val="28"/>
          <w:szCs w:val="28"/>
          <w:lang w:eastAsia="ar-SA" w:bidi="ar-SA"/>
        </w:rPr>
        <w:t>Солнечной</w:t>
      </w:r>
      <w:proofErr w:type="gramEnd"/>
      <w:r w:rsidR="00F2355A">
        <w:rPr>
          <w:rFonts w:eastAsia="Times New Roman" w:cs="Times New Roman"/>
          <w:sz w:val="28"/>
          <w:szCs w:val="28"/>
          <w:lang w:eastAsia="ar-SA" w:bidi="ar-SA"/>
        </w:rPr>
        <w:t xml:space="preserve"> </w:t>
      </w:r>
    </w:p>
    <w:p w:rsidR="00F2355A" w:rsidRPr="0018652C" w:rsidRDefault="00F2355A" w:rsidP="00B11D7B">
      <w:pPr>
        <w:widowControl/>
        <w:rPr>
          <w:rFonts w:eastAsia="Times New Roman" w:cs="Times New Roman"/>
          <w:sz w:val="28"/>
          <w:szCs w:val="28"/>
          <w:lang w:eastAsia="ar-SA" w:bidi="ar-SA"/>
        </w:rPr>
      </w:pPr>
      <w:r>
        <w:rPr>
          <w:rFonts w:eastAsia="Times New Roman" w:cs="Times New Roman"/>
          <w:sz w:val="28"/>
          <w:szCs w:val="28"/>
          <w:lang w:eastAsia="ar-SA" w:bidi="ar-SA"/>
        </w:rPr>
        <w:t>сельской администрации</w:t>
      </w:r>
      <w:r w:rsidR="00B11D7B">
        <w:rPr>
          <w:rFonts w:eastAsia="Times New Roman" w:cs="Times New Roman"/>
          <w:sz w:val="28"/>
          <w:szCs w:val="28"/>
          <w:lang w:eastAsia="ar-SA" w:bidi="ar-SA"/>
        </w:rPr>
        <w:t xml:space="preserve">                                                 </w:t>
      </w:r>
      <w:r>
        <w:rPr>
          <w:rFonts w:eastAsia="Times New Roman" w:cs="Times New Roman"/>
          <w:sz w:val="28"/>
          <w:szCs w:val="28"/>
          <w:lang w:eastAsia="ar-SA" w:bidi="ar-SA"/>
        </w:rPr>
        <w:tab/>
      </w:r>
      <w:r w:rsidR="006B172D">
        <w:rPr>
          <w:rFonts w:eastAsia="Times New Roman" w:cs="Times New Roman"/>
          <w:sz w:val="28"/>
          <w:szCs w:val="28"/>
          <w:lang w:eastAsia="ar-SA" w:bidi="ar-SA"/>
        </w:rPr>
        <w:t xml:space="preserve"> </w:t>
      </w:r>
      <w:r w:rsidR="00B11D7B">
        <w:rPr>
          <w:rFonts w:eastAsia="Times New Roman" w:cs="Times New Roman"/>
          <w:sz w:val="28"/>
          <w:szCs w:val="28"/>
          <w:lang w:eastAsia="ar-SA" w:bidi="ar-SA"/>
        </w:rPr>
        <w:t xml:space="preserve">         Е.Г. </w:t>
      </w:r>
      <w:proofErr w:type="spellStart"/>
      <w:r w:rsidR="00B11D7B">
        <w:rPr>
          <w:rFonts w:eastAsia="Times New Roman" w:cs="Times New Roman"/>
          <w:sz w:val="28"/>
          <w:szCs w:val="28"/>
          <w:lang w:eastAsia="ar-SA" w:bidi="ar-SA"/>
        </w:rPr>
        <w:t>Ниемисто</w:t>
      </w:r>
      <w:proofErr w:type="spellEnd"/>
    </w:p>
    <w:p w:rsidR="005358AF" w:rsidRDefault="005358AF" w:rsidP="007C01E4">
      <w:pPr>
        <w:autoSpaceDE w:val="0"/>
        <w:jc w:val="right"/>
        <w:rPr>
          <w:rFonts w:eastAsia="Calibri"/>
          <w:sz w:val="28"/>
          <w:szCs w:val="28"/>
        </w:rPr>
      </w:pPr>
    </w:p>
    <w:p w:rsidR="00F2355A" w:rsidRDefault="00F2355A" w:rsidP="00B11D7B">
      <w:pPr>
        <w:autoSpaceDE w:val="0"/>
        <w:rPr>
          <w:rFonts w:eastAsia="Calibri"/>
          <w:sz w:val="28"/>
          <w:szCs w:val="28"/>
        </w:rPr>
      </w:pPr>
    </w:p>
    <w:p w:rsidR="00F354F4" w:rsidRDefault="00F354F4" w:rsidP="00B11D7B">
      <w:pPr>
        <w:autoSpaceDE w:val="0"/>
        <w:rPr>
          <w:rFonts w:eastAsia="Calibri"/>
          <w:sz w:val="28"/>
          <w:szCs w:val="28"/>
        </w:rPr>
      </w:pPr>
    </w:p>
    <w:p w:rsidR="00F2355A" w:rsidRDefault="00F2355A" w:rsidP="00F2355A">
      <w:pPr>
        <w:autoSpaceDE w:val="0"/>
        <w:jc w:val="right"/>
        <w:rPr>
          <w:rFonts w:eastAsia="Calibri"/>
          <w:sz w:val="28"/>
          <w:szCs w:val="28"/>
        </w:rPr>
      </w:pPr>
      <w:r>
        <w:rPr>
          <w:rFonts w:eastAsia="Calibri"/>
          <w:sz w:val="28"/>
          <w:szCs w:val="28"/>
        </w:rPr>
        <w:lastRenderedPageBreak/>
        <w:t>УТВЕРЖДЕНА</w:t>
      </w:r>
    </w:p>
    <w:p w:rsidR="00F2355A" w:rsidRDefault="00F2355A" w:rsidP="00F2355A">
      <w:pPr>
        <w:autoSpaceDE w:val="0"/>
        <w:jc w:val="right"/>
        <w:rPr>
          <w:rFonts w:eastAsia="Calibri"/>
          <w:sz w:val="28"/>
          <w:szCs w:val="28"/>
        </w:rPr>
      </w:pPr>
      <w:r>
        <w:rPr>
          <w:rFonts w:eastAsia="Calibri"/>
          <w:sz w:val="28"/>
          <w:szCs w:val="28"/>
        </w:rPr>
        <w:t>постановлением Солнечной</w:t>
      </w:r>
    </w:p>
    <w:p w:rsidR="00F2355A" w:rsidRDefault="00F2355A" w:rsidP="00F2355A">
      <w:pPr>
        <w:autoSpaceDE w:val="0"/>
        <w:jc w:val="right"/>
        <w:rPr>
          <w:rFonts w:eastAsia="Calibri"/>
          <w:sz w:val="28"/>
          <w:szCs w:val="28"/>
        </w:rPr>
      </w:pPr>
      <w:r>
        <w:rPr>
          <w:rFonts w:eastAsia="Calibri"/>
          <w:sz w:val="28"/>
          <w:szCs w:val="28"/>
        </w:rPr>
        <w:t>сельской администрации</w:t>
      </w:r>
    </w:p>
    <w:p w:rsidR="00F2355A" w:rsidRDefault="00B11D7B" w:rsidP="00F2355A">
      <w:pPr>
        <w:autoSpaceDE w:val="0"/>
        <w:jc w:val="right"/>
        <w:rPr>
          <w:rFonts w:eastAsia="Calibri"/>
          <w:sz w:val="28"/>
          <w:szCs w:val="28"/>
        </w:rPr>
      </w:pPr>
      <w:r>
        <w:rPr>
          <w:rFonts w:eastAsia="Calibri"/>
          <w:sz w:val="28"/>
          <w:szCs w:val="28"/>
        </w:rPr>
        <w:t xml:space="preserve">от </w:t>
      </w:r>
      <w:r w:rsidR="00896A5C">
        <w:rPr>
          <w:rFonts w:eastAsia="Calibri"/>
          <w:sz w:val="28"/>
          <w:szCs w:val="28"/>
        </w:rPr>
        <w:t>30.07</w:t>
      </w:r>
      <w:r>
        <w:rPr>
          <w:rFonts w:eastAsia="Calibri"/>
          <w:sz w:val="28"/>
          <w:szCs w:val="28"/>
        </w:rPr>
        <w:t>.2020</w:t>
      </w:r>
      <w:r w:rsidR="00F2355A">
        <w:rPr>
          <w:rFonts w:eastAsia="Calibri"/>
          <w:sz w:val="28"/>
          <w:szCs w:val="28"/>
        </w:rPr>
        <w:t xml:space="preserve">  года </w:t>
      </w:r>
      <w:r w:rsidR="00067A8F">
        <w:rPr>
          <w:rFonts w:eastAsia="Calibri"/>
          <w:sz w:val="28"/>
          <w:szCs w:val="28"/>
        </w:rPr>
        <w:t xml:space="preserve"> </w:t>
      </w:r>
      <w:r>
        <w:rPr>
          <w:rFonts w:eastAsia="Calibri"/>
          <w:sz w:val="28"/>
          <w:szCs w:val="28"/>
        </w:rPr>
        <w:t xml:space="preserve">№ </w:t>
      </w:r>
      <w:r w:rsidR="00896A5C">
        <w:rPr>
          <w:rFonts w:eastAsia="Calibri"/>
          <w:sz w:val="28"/>
          <w:szCs w:val="28"/>
        </w:rPr>
        <w:t>45а</w:t>
      </w: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Pr="0018652C" w:rsidRDefault="00F2355A" w:rsidP="00F2355A">
      <w:pPr>
        <w:widowControl/>
        <w:autoSpaceDE w:val="0"/>
        <w:ind w:firstLine="540"/>
        <w:jc w:val="center"/>
        <w:rPr>
          <w:rFonts w:eastAsia="Times New Roman" w:cs="Times New Roman"/>
          <w:b/>
          <w:sz w:val="44"/>
          <w:szCs w:val="44"/>
          <w:lang w:eastAsia="ar-SA" w:bidi="ar-SA"/>
        </w:rPr>
      </w:pPr>
      <w:r w:rsidRPr="0018652C">
        <w:rPr>
          <w:rFonts w:eastAsia="Times New Roman" w:cs="Times New Roman"/>
          <w:b/>
          <w:sz w:val="44"/>
          <w:szCs w:val="44"/>
          <w:lang w:eastAsia="ar-SA" w:bidi="ar-SA"/>
        </w:rPr>
        <w:t>Муниципальная программа</w:t>
      </w:r>
    </w:p>
    <w:p w:rsidR="00F2355A" w:rsidRPr="0018652C" w:rsidRDefault="00F2355A" w:rsidP="00F2355A">
      <w:pPr>
        <w:widowControl/>
        <w:autoSpaceDE w:val="0"/>
        <w:ind w:firstLine="540"/>
        <w:jc w:val="center"/>
        <w:rPr>
          <w:rFonts w:eastAsia="Times New Roman" w:cs="Times New Roman"/>
          <w:b/>
          <w:sz w:val="44"/>
          <w:szCs w:val="44"/>
          <w:lang w:eastAsia="ar-SA" w:bidi="ar-SA"/>
        </w:rPr>
      </w:pPr>
      <w:r w:rsidRPr="0018652C">
        <w:rPr>
          <w:rFonts w:eastAsia="Times New Roman" w:cs="Times New Roman"/>
          <w:b/>
          <w:sz w:val="44"/>
          <w:szCs w:val="44"/>
          <w:lang w:eastAsia="ar-SA" w:bidi="ar-SA"/>
        </w:rPr>
        <w:t xml:space="preserve">"Формирование современной городской среды на территории </w:t>
      </w:r>
      <w:r>
        <w:rPr>
          <w:rFonts w:eastAsia="Times New Roman" w:cs="Times New Roman"/>
          <w:b/>
          <w:sz w:val="44"/>
          <w:szCs w:val="44"/>
          <w:lang w:eastAsia="ar-SA" w:bidi="ar-SA"/>
        </w:rPr>
        <w:t>Солнечного сельского поселения</w:t>
      </w:r>
    </w:p>
    <w:p w:rsidR="00F2355A" w:rsidRPr="0018652C" w:rsidRDefault="00F2355A" w:rsidP="00F2355A">
      <w:pPr>
        <w:widowControl/>
        <w:autoSpaceDE w:val="0"/>
        <w:ind w:firstLine="540"/>
        <w:jc w:val="center"/>
        <w:rPr>
          <w:rFonts w:eastAsia="Times New Roman" w:cs="Times New Roman"/>
          <w:b/>
          <w:sz w:val="44"/>
          <w:szCs w:val="44"/>
          <w:lang w:eastAsia="ar-SA" w:bidi="ar-SA"/>
        </w:rPr>
      </w:pPr>
      <w:r>
        <w:rPr>
          <w:rFonts w:eastAsia="Times New Roman" w:cs="Times New Roman"/>
          <w:b/>
          <w:sz w:val="44"/>
          <w:szCs w:val="44"/>
          <w:lang w:eastAsia="ar-SA" w:bidi="ar-SA"/>
        </w:rPr>
        <w:t>на 2018-2024</w:t>
      </w:r>
      <w:r w:rsidRPr="0018652C">
        <w:rPr>
          <w:rFonts w:eastAsia="Times New Roman" w:cs="Times New Roman"/>
          <w:b/>
          <w:sz w:val="44"/>
          <w:szCs w:val="44"/>
          <w:lang w:eastAsia="ar-SA" w:bidi="ar-SA"/>
        </w:rPr>
        <w:t xml:space="preserve"> годы»</w:t>
      </w:r>
    </w:p>
    <w:p w:rsidR="00F2355A" w:rsidRPr="00D206CB" w:rsidRDefault="00F2355A" w:rsidP="00F2355A">
      <w:pPr>
        <w:autoSpaceDE w:val="0"/>
        <w:jc w:val="center"/>
        <w:rPr>
          <w:rFonts w:eastAsia="Calibri"/>
          <w:sz w:val="44"/>
          <w:szCs w:val="44"/>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F2355A" w:rsidP="00F2355A">
      <w:pPr>
        <w:autoSpaceDE w:val="0"/>
        <w:jc w:val="center"/>
        <w:rPr>
          <w:rFonts w:eastAsia="Calibri"/>
          <w:sz w:val="28"/>
          <w:szCs w:val="28"/>
        </w:rPr>
      </w:pPr>
    </w:p>
    <w:p w:rsidR="00F2355A" w:rsidRDefault="00B11D7B" w:rsidP="00F2355A">
      <w:pPr>
        <w:autoSpaceDE w:val="0"/>
        <w:jc w:val="center"/>
        <w:rPr>
          <w:rFonts w:eastAsia="Calibri"/>
          <w:sz w:val="28"/>
          <w:szCs w:val="28"/>
        </w:rPr>
      </w:pPr>
      <w:r>
        <w:rPr>
          <w:rFonts w:eastAsia="Calibri"/>
          <w:sz w:val="28"/>
          <w:szCs w:val="28"/>
        </w:rPr>
        <w:t>2020</w:t>
      </w:r>
      <w:r w:rsidR="00F2355A">
        <w:rPr>
          <w:rFonts w:eastAsia="Calibri"/>
          <w:sz w:val="28"/>
          <w:szCs w:val="28"/>
        </w:rPr>
        <w:t xml:space="preserve"> год</w:t>
      </w:r>
    </w:p>
    <w:p w:rsidR="00A907D7" w:rsidRDefault="00A907D7" w:rsidP="00067A8F">
      <w:pPr>
        <w:rPr>
          <w:b/>
          <w:sz w:val="28"/>
          <w:szCs w:val="28"/>
        </w:rPr>
      </w:pPr>
    </w:p>
    <w:p w:rsidR="007C01E4" w:rsidRPr="0084474E" w:rsidRDefault="007C01E4" w:rsidP="007C01E4">
      <w:pPr>
        <w:jc w:val="center"/>
        <w:rPr>
          <w:b/>
          <w:sz w:val="28"/>
          <w:szCs w:val="28"/>
        </w:rPr>
      </w:pPr>
      <w:r w:rsidRPr="0084474E">
        <w:rPr>
          <w:b/>
          <w:sz w:val="28"/>
          <w:szCs w:val="28"/>
        </w:rPr>
        <w:lastRenderedPageBreak/>
        <w:t xml:space="preserve">П А С П О Р Т  </w:t>
      </w:r>
    </w:p>
    <w:p w:rsidR="0018652C" w:rsidRPr="0084474E" w:rsidRDefault="0018652C" w:rsidP="0018652C">
      <w:pPr>
        <w:widowControl/>
        <w:autoSpaceDE w:val="0"/>
        <w:ind w:firstLine="540"/>
        <w:jc w:val="center"/>
        <w:rPr>
          <w:rFonts w:eastAsia="Times New Roman" w:cs="Times New Roman"/>
          <w:b/>
          <w:sz w:val="28"/>
          <w:szCs w:val="28"/>
          <w:lang w:eastAsia="ar-SA" w:bidi="ar-SA"/>
        </w:rPr>
      </w:pPr>
      <w:r w:rsidRPr="0084474E">
        <w:rPr>
          <w:rFonts w:eastAsia="Times New Roman" w:cs="Times New Roman"/>
          <w:b/>
          <w:sz w:val="28"/>
          <w:szCs w:val="28"/>
          <w:lang w:eastAsia="ar-SA" w:bidi="ar-SA"/>
        </w:rPr>
        <w:t>муниципальной программы</w:t>
      </w:r>
    </w:p>
    <w:p w:rsidR="0079046A" w:rsidRDefault="0018652C" w:rsidP="0018652C">
      <w:pPr>
        <w:widowControl/>
        <w:autoSpaceDE w:val="0"/>
        <w:ind w:firstLine="540"/>
        <w:jc w:val="center"/>
        <w:rPr>
          <w:rFonts w:eastAsia="Times New Roman" w:cs="Times New Roman"/>
          <w:b/>
          <w:sz w:val="28"/>
          <w:szCs w:val="28"/>
          <w:lang w:eastAsia="ar-SA" w:bidi="ar-SA"/>
        </w:rPr>
      </w:pPr>
      <w:r w:rsidRPr="0084474E">
        <w:rPr>
          <w:rFonts w:eastAsia="Times New Roman" w:cs="Times New Roman"/>
          <w:b/>
          <w:sz w:val="28"/>
          <w:szCs w:val="28"/>
          <w:lang w:eastAsia="ar-SA" w:bidi="ar-SA"/>
        </w:rPr>
        <w:t>"Формирование современной городской среды на территории</w:t>
      </w:r>
    </w:p>
    <w:p w:rsidR="0018652C" w:rsidRPr="0084474E" w:rsidRDefault="0018652C" w:rsidP="0079046A">
      <w:pPr>
        <w:widowControl/>
        <w:autoSpaceDE w:val="0"/>
        <w:ind w:firstLine="540"/>
        <w:jc w:val="center"/>
        <w:rPr>
          <w:rFonts w:eastAsia="Times New Roman" w:cs="Times New Roman"/>
          <w:b/>
          <w:sz w:val="28"/>
          <w:szCs w:val="28"/>
          <w:lang w:eastAsia="ar-SA" w:bidi="ar-SA"/>
        </w:rPr>
      </w:pPr>
      <w:r w:rsidRPr="0084474E">
        <w:rPr>
          <w:rFonts w:eastAsia="Times New Roman" w:cs="Times New Roman"/>
          <w:b/>
          <w:sz w:val="28"/>
          <w:szCs w:val="28"/>
          <w:lang w:eastAsia="ar-SA" w:bidi="ar-SA"/>
        </w:rPr>
        <w:t xml:space="preserve"> </w:t>
      </w:r>
      <w:r w:rsidR="0079046A">
        <w:rPr>
          <w:rFonts w:eastAsia="Times New Roman" w:cs="Times New Roman"/>
          <w:b/>
          <w:sz w:val="28"/>
          <w:szCs w:val="28"/>
          <w:lang w:eastAsia="ar-SA" w:bidi="ar-SA"/>
        </w:rPr>
        <w:t>Солнечного сельского поселения</w:t>
      </w:r>
      <w:r w:rsidRPr="0084474E">
        <w:rPr>
          <w:rFonts w:eastAsia="Times New Roman" w:cs="Times New Roman"/>
          <w:b/>
          <w:sz w:val="28"/>
          <w:szCs w:val="28"/>
          <w:lang w:eastAsia="ar-SA" w:bidi="ar-SA"/>
        </w:rPr>
        <w:t xml:space="preserve"> на 2018-202</w:t>
      </w:r>
      <w:r w:rsidR="00EC1D83">
        <w:rPr>
          <w:rFonts w:eastAsia="Times New Roman" w:cs="Times New Roman"/>
          <w:b/>
          <w:sz w:val="28"/>
          <w:szCs w:val="28"/>
          <w:lang w:eastAsia="ar-SA" w:bidi="ar-SA"/>
        </w:rPr>
        <w:t>4</w:t>
      </w:r>
      <w:r w:rsidRPr="0084474E">
        <w:rPr>
          <w:rFonts w:eastAsia="Times New Roman" w:cs="Times New Roman"/>
          <w:b/>
          <w:sz w:val="28"/>
          <w:szCs w:val="28"/>
          <w:lang w:eastAsia="ar-SA" w:bidi="ar-SA"/>
        </w:rPr>
        <w:t xml:space="preserve"> годы»</w:t>
      </w:r>
    </w:p>
    <w:p w:rsidR="0018652C" w:rsidRPr="0084474E" w:rsidRDefault="0018652C" w:rsidP="007C01E4">
      <w:pPr>
        <w:autoSpaceDE w:val="0"/>
        <w:rPr>
          <w:rFonts w:eastAsia="Calibri"/>
          <w:sz w:val="28"/>
          <w:szCs w:val="28"/>
        </w:rPr>
      </w:pPr>
    </w:p>
    <w:tbl>
      <w:tblPr>
        <w:tblW w:w="0" w:type="auto"/>
        <w:tblCellMar>
          <w:top w:w="15" w:type="dxa"/>
          <w:left w:w="15" w:type="dxa"/>
          <w:bottom w:w="15" w:type="dxa"/>
          <w:right w:w="15" w:type="dxa"/>
        </w:tblCellMar>
        <w:tblLook w:val="04A0"/>
      </w:tblPr>
      <w:tblGrid>
        <w:gridCol w:w="3169"/>
        <w:gridCol w:w="6784"/>
      </w:tblGrid>
      <w:tr w:rsidR="0018652C" w:rsidRPr="0084474E" w:rsidTr="00097AE0">
        <w:tc>
          <w:tcPr>
            <w:tcW w:w="3169" w:type="dxa"/>
            <w:tcBorders>
              <w:top w:val="single" w:sz="6" w:space="0" w:color="000000"/>
              <w:left w:val="single" w:sz="6" w:space="0" w:color="000000"/>
              <w:bottom w:val="single" w:sz="6" w:space="0" w:color="000000"/>
            </w:tcBorders>
            <w:vAlign w:val="center"/>
            <w:hideMark/>
          </w:tcPr>
          <w:p w:rsidR="0018652C" w:rsidRPr="0084474E" w:rsidRDefault="0018652C" w:rsidP="0018652C">
            <w:pPr>
              <w:widowControl/>
              <w:suppressAutoHyphens w:val="0"/>
              <w:spacing w:before="100" w:beforeAutospacing="1" w:after="100" w:afterAutospacing="1"/>
              <w:jc w:val="both"/>
              <w:rPr>
                <w:rFonts w:eastAsia="Times New Roman" w:cs="Times New Roman"/>
                <w:kern w:val="0"/>
                <w:sz w:val="28"/>
                <w:szCs w:val="28"/>
                <w:lang w:eastAsia="ru-RU" w:bidi="ar-SA"/>
              </w:rPr>
            </w:pPr>
            <w:r w:rsidRPr="0084474E">
              <w:rPr>
                <w:rFonts w:eastAsia="Times New Roman" w:cs="Times New Roman"/>
                <w:kern w:val="0"/>
                <w:sz w:val="28"/>
                <w:szCs w:val="28"/>
                <w:lang w:eastAsia="ru-RU" w:bidi="ar-SA"/>
              </w:rPr>
              <w:t>Ответственный исполнитель государственной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18652C" w:rsidRPr="0084474E" w:rsidRDefault="00F2355A" w:rsidP="0084474E">
            <w:pPr>
              <w:widowControl/>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Солнечная сельская администрация</w:t>
            </w:r>
          </w:p>
        </w:tc>
      </w:tr>
      <w:tr w:rsidR="0018652C" w:rsidRPr="0084474E" w:rsidTr="00097AE0">
        <w:tc>
          <w:tcPr>
            <w:tcW w:w="3169" w:type="dxa"/>
            <w:tcBorders>
              <w:left w:val="single" w:sz="6" w:space="0" w:color="000000"/>
              <w:bottom w:val="single" w:sz="6" w:space="0" w:color="000000"/>
            </w:tcBorders>
            <w:vAlign w:val="center"/>
            <w:hideMark/>
          </w:tcPr>
          <w:p w:rsidR="0018652C" w:rsidRPr="0084474E" w:rsidRDefault="0018652C" w:rsidP="0018652C">
            <w:pPr>
              <w:widowControl/>
              <w:suppressAutoHyphens w:val="0"/>
              <w:spacing w:before="100" w:beforeAutospacing="1" w:after="100" w:afterAutospacing="1"/>
              <w:jc w:val="both"/>
              <w:rPr>
                <w:rFonts w:eastAsia="Times New Roman" w:cs="Times New Roman"/>
                <w:kern w:val="0"/>
                <w:sz w:val="28"/>
                <w:szCs w:val="28"/>
                <w:lang w:eastAsia="ru-RU" w:bidi="ar-SA"/>
              </w:rPr>
            </w:pPr>
            <w:r w:rsidRPr="0084474E">
              <w:rPr>
                <w:rFonts w:eastAsia="Times New Roman" w:cs="Times New Roman"/>
                <w:kern w:val="0"/>
                <w:sz w:val="28"/>
                <w:szCs w:val="28"/>
                <w:lang w:eastAsia="ru-RU" w:bidi="ar-SA"/>
              </w:rPr>
              <w:t>Участники программы</w:t>
            </w:r>
          </w:p>
        </w:tc>
        <w:tc>
          <w:tcPr>
            <w:tcW w:w="6784" w:type="dxa"/>
            <w:tcBorders>
              <w:left w:val="single" w:sz="6" w:space="0" w:color="000000"/>
              <w:bottom w:val="single" w:sz="6" w:space="0" w:color="000000"/>
              <w:right w:val="single" w:sz="6" w:space="0" w:color="000000"/>
            </w:tcBorders>
            <w:vAlign w:val="center"/>
            <w:hideMark/>
          </w:tcPr>
          <w:p w:rsidR="00140711" w:rsidRPr="00067A8F" w:rsidRDefault="0084474E" w:rsidP="00BA21AD">
            <w:pPr>
              <w:autoSpaceDE w:val="0"/>
              <w:autoSpaceDN w:val="0"/>
              <w:adjustRightInd w:val="0"/>
              <w:jc w:val="both"/>
              <w:rPr>
                <w:sz w:val="28"/>
                <w:szCs w:val="28"/>
              </w:rPr>
            </w:pPr>
            <w:r w:rsidRPr="0084474E">
              <w:rPr>
                <w:sz w:val="28"/>
                <w:szCs w:val="28"/>
              </w:rPr>
              <w:t>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18652C" w:rsidRPr="0084474E" w:rsidTr="00097AE0">
        <w:tc>
          <w:tcPr>
            <w:tcW w:w="3169" w:type="dxa"/>
            <w:tcBorders>
              <w:left w:val="single" w:sz="6" w:space="0" w:color="000000"/>
              <w:bottom w:val="single" w:sz="6" w:space="0" w:color="000000"/>
            </w:tcBorders>
            <w:vAlign w:val="center"/>
            <w:hideMark/>
          </w:tcPr>
          <w:p w:rsidR="0018652C" w:rsidRPr="0084474E" w:rsidRDefault="0018652C" w:rsidP="0018652C">
            <w:pPr>
              <w:widowControl/>
              <w:suppressAutoHyphens w:val="0"/>
              <w:spacing w:before="100" w:beforeAutospacing="1" w:after="100" w:afterAutospacing="1"/>
              <w:jc w:val="both"/>
              <w:rPr>
                <w:rFonts w:eastAsia="Times New Roman" w:cs="Times New Roman"/>
                <w:kern w:val="0"/>
                <w:sz w:val="28"/>
                <w:szCs w:val="28"/>
                <w:lang w:eastAsia="ru-RU" w:bidi="ar-SA"/>
              </w:rPr>
            </w:pPr>
            <w:r w:rsidRPr="0084474E">
              <w:rPr>
                <w:rFonts w:eastAsia="Times New Roman" w:cs="Times New Roman"/>
                <w:kern w:val="0"/>
                <w:sz w:val="28"/>
                <w:szCs w:val="28"/>
                <w:lang w:eastAsia="ru-RU" w:bidi="ar-SA"/>
              </w:rPr>
              <w:t>Подпрограмма программы</w:t>
            </w:r>
          </w:p>
        </w:tc>
        <w:tc>
          <w:tcPr>
            <w:tcW w:w="6784" w:type="dxa"/>
            <w:tcBorders>
              <w:left w:val="single" w:sz="6" w:space="0" w:color="000000"/>
              <w:bottom w:val="single" w:sz="6" w:space="0" w:color="000000"/>
              <w:right w:val="single" w:sz="6" w:space="0" w:color="000000"/>
            </w:tcBorders>
            <w:vAlign w:val="center"/>
            <w:hideMark/>
          </w:tcPr>
          <w:p w:rsidR="0084474E" w:rsidRPr="0084474E" w:rsidRDefault="00BA133F" w:rsidP="0084474E">
            <w:pPr>
              <w:autoSpaceDE w:val="0"/>
              <w:autoSpaceDN w:val="0"/>
              <w:adjustRightInd w:val="0"/>
              <w:jc w:val="both"/>
              <w:rPr>
                <w:color w:val="000000"/>
                <w:sz w:val="28"/>
                <w:szCs w:val="28"/>
              </w:rPr>
            </w:pPr>
            <w:r>
              <w:rPr>
                <w:color w:val="000000"/>
                <w:sz w:val="28"/>
                <w:szCs w:val="28"/>
              </w:rPr>
              <w:t xml:space="preserve">1. </w:t>
            </w:r>
            <w:r w:rsidR="0084474E" w:rsidRPr="0084474E">
              <w:rPr>
                <w:color w:val="000000"/>
                <w:sz w:val="28"/>
                <w:szCs w:val="28"/>
              </w:rPr>
              <w:t xml:space="preserve">Благоустройство дворовых территорий </w:t>
            </w:r>
            <w:r w:rsidR="0079046A">
              <w:rPr>
                <w:sz w:val="28"/>
                <w:szCs w:val="28"/>
              </w:rPr>
              <w:t>Солнечного сельского</w:t>
            </w:r>
            <w:r w:rsidR="0084474E" w:rsidRPr="0084474E">
              <w:rPr>
                <w:sz w:val="28"/>
                <w:szCs w:val="28"/>
              </w:rPr>
              <w:t xml:space="preserve"> поселени</w:t>
            </w:r>
            <w:r w:rsidR="0079046A">
              <w:rPr>
                <w:sz w:val="28"/>
                <w:szCs w:val="28"/>
              </w:rPr>
              <w:t>я</w:t>
            </w:r>
          </w:p>
          <w:p w:rsidR="00140711" w:rsidRPr="00067A8F" w:rsidRDefault="00BA133F" w:rsidP="0079046A">
            <w:pPr>
              <w:widowControl/>
              <w:suppressAutoHyphens w:val="0"/>
              <w:jc w:val="both"/>
              <w:rPr>
                <w:sz w:val="28"/>
                <w:szCs w:val="28"/>
              </w:rPr>
            </w:pPr>
            <w:r>
              <w:rPr>
                <w:color w:val="000000"/>
                <w:sz w:val="28"/>
                <w:szCs w:val="28"/>
              </w:rPr>
              <w:t xml:space="preserve">2. </w:t>
            </w:r>
            <w:r w:rsidR="0084474E" w:rsidRPr="0084474E">
              <w:rPr>
                <w:color w:val="000000"/>
                <w:sz w:val="28"/>
                <w:szCs w:val="28"/>
              </w:rPr>
              <w:t xml:space="preserve">Благоустройство общественных территорий </w:t>
            </w:r>
            <w:r w:rsidR="0084474E" w:rsidRPr="0084474E">
              <w:rPr>
                <w:sz w:val="28"/>
                <w:szCs w:val="28"/>
              </w:rPr>
              <w:t>Со</w:t>
            </w:r>
            <w:r w:rsidR="0079046A">
              <w:rPr>
                <w:sz w:val="28"/>
                <w:szCs w:val="28"/>
              </w:rPr>
              <w:t>лнечного сельского</w:t>
            </w:r>
            <w:r w:rsidR="0084474E" w:rsidRPr="0084474E">
              <w:rPr>
                <w:sz w:val="28"/>
                <w:szCs w:val="28"/>
              </w:rPr>
              <w:t xml:space="preserve"> поселени</w:t>
            </w:r>
            <w:r w:rsidR="0079046A">
              <w:rPr>
                <w:sz w:val="28"/>
                <w:szCs w:val="28"/>
              </w:rPr>
              <w:t>я</w:t>
            </w:r>
          </w:p>
        </w:tc>
      </w:tr>
      <w:tr w:rsidR="0018652C" w:rsidRPr="0018652C" w:rsidTr="00097AE0">
        <w:tc>
          <w:tcPr>
            <w:tcW w:w="3169" w:type="dxa"/>
            <w:tcBorders>
              <w:top w:val="single" w:sz="6" w:space="0" w:color="000000"/>
              <w:left w:val="single" w:sz="6" w:space="0" w:color="000000"/>
              <w:bottom w:val="single" w:sz="6" w:space="0" w:color="000000"/>
            </w:tcBorders>
            <w:vAlign w:val="center"/>
            <w:hideMark/>
          </w:tcPr>
          <w:p w:rsidR="0018652C" w:rsidRPr="00097AE0" w:rsidRDefault="0018652C" w:rsidP="0084474E">
            <w:pPr>
              <w:widowControl/>
              <w:suppressAutoHyphens w:val="0"/>
              <w:spacing w:before="100" w:beforeAutospacing="1" w:after="100" w:afterAutospacing="1"/>
              <w:rPr>
                <w:rFonts w:eastAsia="Times New Roman" w:cs="Times New Roman"/>
                <w:kern w:val="0"/>
                <w:sz w:val="28"/>
                <w:szCs w:val="28"/>
                <w:lang w:eastAsia="ru-RU" w:bidi="ar-SA"/>
              </w:rPr>
            </w:pPr>
            <w:r w:rsidRPr="00097AE0">
              <w:rPr>
                <w:rFonts w:eastAsia="Times New Roman" w:cs="Times New Roman"/>
                <w:kern w:val="0"/>
                <w:sz w:val="28"/>
                <w:szCs w:val="28"/>
                <w:lang w:eastAsia="ru-RU" w:bidi="ar-SA"/>
              </w:rPr>
              <w:t>Цел</w:t>
            </w:r>
            <w:r w:rsidR="0084474E" w:rsidRPr="00097AE0">
              <w:rPr>
                <w:rFonts w:eastAsia="Times New Roman" w:cs="Times New Roman"/>
                <w:kern w:val="0"/>
                <w:sz w:val="28"/>
                <w:szCs w:val="28"/>
                <w:lang w:eastAsia="ru-RU" w:bidi="ar-SA"/>
              </w:rPr>
              <w:t>и</w:t>
            </w:r>
            <w:r w:rsidRPr="00097AE0">
              <w:rPr>
                <w:rFonts w:eastAsia="Times New Roman" w:cs="Times New Roman"/>
                <w:kern w:val="0"/>
                <w:sz w:val="28"/>
                <w:szCs w:val="28"/>
                <w:lang w:eastAsia="ru-RU" w:bidi="ar-SA"/>
              </w:rPr>
              <w:t xml:space="preserve">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097AE0" w:rsidRDefault="00BA133F" w:rsidP="00097AE0">
            <w:pPr>
              <w:jc w:val="both"/>
              <w:rPr>
                <w:sz w:val="28"/>
                <w:szCs w:val="28"/>
              </w:rPr>
            </w:pPr>
            <w:r>
              <w:rPr>
                <w:sz w:val="28"/>
                <w:szCs w:val="28"/>
              </w:rPr>
              <w:t xml:space="preserve">- </w:t>
            </w:r>
            <w:r w:rsidR="00097AE0">
              <w:rPr>
                <w:sz w:val="28"/>
                <w:szCs w:val="28"/>
              </w:rPr>
              <w:t>п</w:t>
            </w:r>
            <w:r w:rsidR="00097AE0" w:rsidRPr="009025C8">
              <w:rPr>
                <w:sz w:val="28"/>
                <w:szCs w:val="28"/>
              </w:rPr>
              <w:t xml:space="preserve">овышение качества и комфорта городской среды </w:t>
            </w:r>
            <w:r w:rsidR="00097AE0">
              <w:rPr>
                <w:sz w:val="28"/>
                <w:szCs w:val="28"/>
              </w:rPr>
              <w:t>на территории муниципального</w:t>
            </w:r>
            <w:r w:rsidR="00097AE0" w:rsidRPr="009025C8">
              <w:rPr>
                <w:sz w:val="28"/>
                <w:szCs w:val="28"/>
              </w:rPr>
              <w:t xml:space="preserve"> образовани</w:t>
            </w:r>
            <w:r w:rsidR="00097AE0">
              <w:rPr>
                <w:sz w:val="28"/>
                <w:szCs w:val="28"/>
              </w:rPr>
              <w:t>я, развитие</w:t>
            </w:r>
            <w:r w:rsidR="0079046A">
              <w:rPr>
                <w:sz w:val="28"/>
                <w:szCs w:val="28"/>
              </w:rPr>
              <w:t xml:space="preserve"> гармоничных </w:t>
            </w:r>
            <w:r w:rsidR="00097AE0" w:rsidRPr="009025C8">
              <w:rPr>
                <w:sz w:val="28"/>
                <w:szCs w:val="28"/>
              </w:rPr>
              <w:t xml:space="preserve">и благоприятных условий проживания </w:t>
            </w:r>
            <w:r w:rsidR="00097AE0">
              <w:rPr>
                <w:sz w:val="28"/>
                <w:szCs w:val="28"/>
              </w:rPr>
              <w:t xml:space="preserve">населения </w:t>
            </w:r>
            <w:r w:rsidR="0079046A">
              <w:rPr>
                <w:sz w:val="28"/>
                <w:szCs w:val="28"/>
              </w:rPr>
              <w:t>Солнечного сельского поселения</w:t>
            </w:r>
            <w:r w:rsidR="00097AE0" w:rsidRPr="009025C8">
              <w:rPr>
                <w:sz w:val="28"/>
                <w:szCs w:val="28"/>
              </w:rPr>
              <w:t xml:space="preserve"> за счет </w:t>
            </w:r>
            <w:r w:rsidR="00097AE0">
              <w:rPr>
                <w:sz w:val="28"/>
                <w:szCs w:val="28"/>
              </w:rPr>
              <w:t>с</w:t>
            </w:r>
            <w:r w:rsidR="00097AE0" w:rsidRPr="009025C8">
              <w:rPr>
                <w:sz w:val="28"/>
                <w:szCs w:val="28"/>
              </w:rPr>
              <w:t>овершенствования внешнего благоустройства</w:t>
            </w:r>
            <w:r w:rsidR="00097AE0">
              <w:rPr>
                <w:sz w:val="28"/>
                <w:szCs w:val="28"/>
              </w:rPr>
              <w:t xml:space="preserve"> дворовых и общественных территорий;</w:t>
            </w:r>
          </w:p>
          <w:p w:rsidR="00097AE0" w:rsidRDefault="00BA133F" w:rsidP="00097AE0">
            <w:pPr>
              <w:tabs>
                <w:tab w:val="left" w:pos="336"/>
              </w:tabs>
              <w:autoSpaceDE w:val="0"/>
              <w:autoSpaceDN w:val="0"/>
              <w:adjustRightInd w:val="0"/>
              <w:jc w:val="both"/>
              <w:rPr>
                <w:sz w:val="28"/>
              </w:rPr>
            </w:pPr>
            <w:r>
              <w:rPr>
                <w:sz w:val="28"/>
              </w:rPr>
              <w:t xml:space="preserve">- </w:t>
            </w:r>
            <w:r w:rsidR="00097AE0" w:rsidRPr="004D3BB4">
              <w:rPr>
                <w:sz w:val="28"/>
              </w:rPr>
              <w:t xml:space="preserve">улучшение эксплуатационных характеристик, обеспечивающих гражданам безопасные и комфортные условия проживания и передвижения в </w:t>
            </w:r>
            <w:r w:rsidR="0079046A">
              <w:rPr>
                <w:sz w:val="28"/>
              </w:rPr>
              <w:t>Солнечном сельском поселении</w:t>
            </w:r>
            <w:r w:rsidR="00097AE0">
              <w:rPr>
                <w:sz w:val="28"/>
              </w:rPr>
              <w:t>;</w:t>
            </w:r>
          </w:p>
          <w:p w:rsidR="00140711" w:rsidRPr="00067A8F" w:rsidRDefault="00BA133F" w:rsidP="00097AE0">
            <w:pPr>
              <w:tabs>
                <w:tab w:val="left" w:pos="336"/>
              </w:tabs>
              <w:autoSpaceDE w:val="0"/>
              <w:autoSpaceDN w:val="0"/>
              <w:adjustRightInd w:val="0"/>
              <w:jc w:val="both"/>
              <w:rPr>
                <w:sz w:val="28"/>
              </w:rPr>
            </w:pPr>
            <w:r>
              <w:rPr>
                <w:sz w:val="28"/>
              </w:rPr>
              <w:t xml:space="preserve">- </w:t>
            </w:r>
            <w:r w:rsidR="00097AE0">
              <w:rPr>
                <w:sz w:val="28"/>
              </w:rPr>
              <w:t xml:space="preserve">реализация участия общественности, граждан, заинтересованных лиц в муниципальной программе для совместного определения территории, выявления истинных проблем и потребности людей. </w:t>
            </w:r>
          </w:p>
        </w:tc>
      </w:tr>
      <w:tr w:rsidR="00BA133F" w:rsidRPr="0018652C" w:rsidTr="009637A9">
        <w:tc>
          <w:tcPr>
            <w:tcW w:w="3169" w:type="dxa"/>
            <w:tcBorders>
              <w:top w:val="single" w:sz="6" w:space="0" w:color="000000"/>
              <w:left w:val="single" w:sz="6" w:space="0" w:color="000000"/>
              <w:bottom w:val="single" w:sz="6" w:space="0" w:color="000000"/>
            </w:tcBorders>
            <w:vAlign w:val="center"/>
            <w:hideMark/>
          </w:tcPr>
          <w:p w:rsidR="00BA133F" w:rsidRPr="00BA133F" w:rsidRDefault="00BA133F" w:rsidP="0018652C">
            <w:pPr>
              <w:widowControl/>
              <w:suppressAutoHyphens w:val="0"/>
              <w:spacing w:before="100" w:beforeAutospacing="1" w:after="100" w:afterAutospacing="1"/>
              <w:rPr>
                <w:rFonts w:eastAsia="Times New Roman" w:cs="Times New Roman"/>
                <w:kern w:val="0"/>
                <w:sz w:val="28"/>
                <w:szCs w:val="28"/>
                <w:lang w:eastAsia="ru-RU" w:bidi="ar-SA"/>
              </w:rPr>
            </w:pPr>
            <w:r w:rsidRPr="00BA133F">
              <w:rPr>
                <w:rFonts w:eastAsia="Times New Roman" w:cs="Times New Roman"/>
                <w:kern w:val="0"/>
                <w:sz w:val="28"/>
                <w:szCs w:val="28"/>
                <w:lang w:eastAsia="ru-RU" w:bidi="ar-SA"/>
              </w:rPr>
              <w:t>Задачи программы</w:t>
            </w:r>
          </w:p>
        </w:tc>
        <w:tc>
          <w:tcPr>
            <w:tcW w:w="6784" w:type="dxa"/>
            <w:tcBorders>
              <w:top w:val="single" w:sz="6" w:space="0" w:color="000000"/>
              <w:left w:val="single" w:sz="6" w:space="0" w:color="000000"/>
              <w:bottom w:val="single" w:sz="6" w:space="0" w:color="000000"/>
              <w:right w:val="single" w:sz="6" w:space="0" w:color="000000"/>
            </w:tcBorders>
            <w:hideMark/>
          </w:tcPr>
          <w:p w:rsidR="00BA133F" w:rsidRPr="004D3BB4" w:rsidRDefault="00BA133F" w:rsidP="009637A9">
            <w:pPr>
              <w:tabs>
                <w:tab w:val="left" w:pos="336"/>
                <w:tab w:val="left" w:pos="1193"/>
              </w:tabs>
              <w:jc w:val="both"/>
              <w:rPr>
                <w:sz w:val="28"/>
                <w:szCs w:val="28"/>
              </w:rPr>
            </w:pPr>
            <w:r>
              <w:rPr>
                <w:sz w:val="28"/>
                <w:szCs w:val="28"/>
              </w:rPr>
              <w:t xml:space="preserve">- </w:t>
            </w:r>
            <w:r w:rsidRPr="004D3BB4">
              <w:rPr>
                <w:sz w:val="28"/>
                <w:szCs w:val="28"/>
              </w:rPr>
              <w:t>комплексное благоустройство дворовых территорий;</w:t>
            </w:r>
          </w:p>
          <w:p w:rsidR="00BA133F" w:rsidRDefault="00B037A1" w:rsidP="009637A9">
            <w:pPr>
              <w:jc w:val="both"/>
              <w:rPr>
                <w:sz w:val="28"/>
                <w:szCs w:val="28"/>
              </w:rPr>
            </w:pPr>
            <w:r>
              <w:rPr>
                <w:sz w:val="28"/>
                <w:szCs w:val="28"/>
              </w:rPr>
              <w:t xml:space="preserve">- </w:t>
            </w:r>
            <w:r w:rsidR="00BA133F" w:rsidRPr="006B4029">
              <w:rPr>
                <w:sz w:val="28"/>
                <w:szCs w:val="28"/>
              </w:rPr>
              <w:t xml:space="preserve">обеспечение создания, содержания и развития объектов благоустройства на территории </w:t>
            </w:r>
            <w:r w:rsidR="001B6653">
              <w:rPr>
                <w:sz w:val="28"/>
                <w:szCs w:val="28"/>
              </w:rPr>
              <w:t>Солнечного сельского поселения</w:t>
            </w:r>
            <w:r w:rsidR="00BA133F" w:rsidRPr="006B4029">
              <w:rPr>
                <w:sz w:val="28"/>
                <w:szCs w:val="28"/>
              </w:rPr>
              <w:t>, включая объекты, находящиеся в частной собственности и прилегающие к ним территории;</w:t>
            </w:r>
          </w:p>
          <w:p w:rsidR="00BA133F" w:rsidRPr="004D3BB4" w:rsidRDefault="00BA133F" w:rsidP="009637A9">
            <w:pPr>
              <w:tabs>
                <w:tab w:val="left" w:pos="336"/>
                <w:tab w:val="left" w:pos="1193"/>
              </w:tabs>
              <w:jc w:val="both"/>
              <w:rPr>
                <w:sz w:val="28"/>
                <w:szCs w:val="28"/>
              </w:rPr>
            </w:pPr>
            <w:r>
              <w:rPr>
                <w:sz w:val="28"/>
                <w:szCs w:val="28"/>
              </w:rPr>
              <w:t xml:space="preserve">- </w:t>
            </w:r>
            <w:r w:rsidRPr="004D3BB4">
              <w:rPr>
                <w:sz w:val="28"/>
                <w:szCs w:val="28"/>
              </w:rPr>
              <w:t>повышение уровня вовлеченности заинтересованных граждан, организаций в реализацию мероприяти</w:t>
            </w:r>
            <w:r w:rsidR="0079046A">
              <w:rPr>
                <w:sz w:val="28"/>
                <w:szCs w:val="28"/>
              </w:rPr>
              <w:t>й по благоустройству территории Солнечного сельского поселения</w:t>
            </w:r>
            <w:r w:rsidRPr="004D3BB4">
              <w:rPr>
                <w:sz w:val="28"/>
                <w:szCs w:val="28"/>
              </w:rPr>
              <w:t xml:space="preserve">; </w:t>
            </w:r>
          </w:p>
          <w:p w:rsidR="00BA133F" w:rsidRPr="004D3BB4" w:rsidRDefault="00BA133F" w:rsidP="009637A9">
            <w:pPr>
              <w:tabs>
                <w:tab w:val="left" w:pos="336"/>
                <w:tab w:val="left" w:pos="1193"/>
              </w:tabs>
              <w:jc w:val="both"/>
              <w:rPr>
                <w:sz w:val="28"/>
                <w:szCs w:val="28"/>
              </w:rPr>
            </w:pPr>
            <w:r>
              <w:rPr>
                <w:sz w:val="28"/>
                <w:szCs w:val="28"/>
              </w:rPr>
              <w:t xml:space="preserve">- </w:t>
            </w:r>
            <w:r w:rsidRPr="004D3BB4">
              <w:rPr>
                <w:sz w:val="28"/>
                <w:szCs w:val="28"/>
              </w:rPr>
              <w:t xml:space="preserve">увеличение объемов благоустроенных общественных территорий </w:t>
            </w:r>
            <w:r>
              <w:rPr>
                <w:sz w:val="28"/>
                <w:szCs w:val="28"/>
              </w:rPr>
              <w:t>поселения</w:t>
            </w:r>
            <w:r w:rsidRPr="004D3BB4">
              <w:rPr>
                <w:sz w:val="28"/>
                <w:szCs w:val="28"/>
              </w:rPr>
              <w:t>;</w:t>
            </w:r>
          </w:p>
          <w:p w:rsidR="00BA133F" w:rsidRPr="004D3BB4" w:rsidRDefault="00BA133F" w:rsidP="009637A9">
            <w:pPr>
              <w:tabs>
                <w:tab w:val="left" w:pos="336"/>
                <w:tab w:val="left" w:pos="1193"/>
              </w:tabs>
              <w:jc w:val="both"/>
              <w:rPr>
                <w:sz w:val="28"/>
                <w:szCs w:val="28"/>
              </w:rPr>
            </w:pPr>
            <w:r>
              <w:rPr>
                <w:sz w:val="28"/>
                <w:szCs w:val="28"/>
              </w:rPr>
              <w:t xml:space="preserve">- </w:t>
            </w:r>
            <w:r w:rsidRPr="004D3BB4">
              <w:rPr>
                <w:sz w:val="28"/>
                <w:szCs w:val="28"/>
              </w:rPr>
              <w:t>повышение качества внешнего благоустройства общественных территорий;</w:t>
            </w:r>
          </w:p>
          <w:p w:rsidR="00BA133F" w:rsidRPr="004D3BB4" w:rsidRDefault="00BA133F" w:rsidP="009637A9">
            <w:pPr>
              <w:tabs>
                <w:tab w:val="left" w:pos="336"/>
                <w:tab w:val="left" w:pos="1193"/>
              </w:tabs>
              <w:jc w:val="both"/>
              <w:rPr>
                <w:sz w:val="28"/>
                <w:szCs w:val="28"/>
              </w:rPr>
            </w:pPr>
            <w:r>
              <w:rPr>
                <w:sz w:val="28"/>
                <w:szCs w:val="28"/>
              </w:rPr>
              <w:lastRenderedPageBreak/>
              <w:t xml:space="preserve">- </w:t>
            </w:r>
            <w:r w:rsidRPr="004D3BB4">
              <w:rPr>
                <w:sz w:val="28"/>
                <w:szCs w:val="28"/>
              </w:rPr>
              <w:t xml:space="preserve">озеленение территорий и улучшение художественно – ландшафтного облика, санитарного состояния </w:t>
            </w:r>
            <w:r>
              <w:rPr>
                <w:sz w:val="28"/>
                <w:szCs w:val="28"/>
              </w:rPr>
              <w:t>поселения</w:t>
            </w:r>
            <w:r w:rsidRPr="004D3BB4">
              <w:rPr>
                <w:sz w:val="28"/>
                <w:szCs w:val="28"/>
              </w:rPr>
              <w:t>;</w:t>
            </w:r>
          </w:p>
          <w:p w:rsidR="00140711" w:rsidRPr="004D3BB4" w:rsidRDefault="00BA133F" w:rsidP="00F644AF">
            <w:pPr>
              <w:tabs>
                <w:tab w:val="left" w:pos="336"/>
                <w:tab w:val="left" w:pos="1193"/>
              </w:tabs>
              <w:jc w:val="both"/>
              <w:rPr>
                <w:sz w:val="28"/>
                <w:szCs w:val="28"/>
              </w:rPr>
            </w:pPr>
            <w:r>
              <w:rPr>
                <w:sz w:val="28"/>
                <w:szCs w:val="28"/>
              </w:rPr>
              <w:t xml:space="preserve">- </w:t>
            </w:r>
            <w:r w:rsidRPr="004D3BB4">
              <w:rPr>
                <w:sz w:val="28"/>
                <w:szCs w:val="28"/>
              </w:rPr>
              <w:t>создание условий для отдыха, комфортного и безопасного передвижения различных категорий граждан</w:t>
            </w:r>
          </w:p>
        </w:tc>
      </w:tr>
      <w:tr w:rsidR="00BA133F" w:rsidRPr="00BA133F" w:rsidTr="009637A9">
        <w:trPr>
          <w:trHeight w:val="128"/>
        </w:trPr>
        <w:tc>
          <w:tcPr>
            <w:tcW w:w="3169" w:type="dxa"/>
            <w:tcBorders>
              <w:top w:val="single" w:sz="6" w:space="0" w:color="000000"/>
              <w:left w:val="single" w:sz="6" w:space="0" w:color="000000"/>
              <w:bottom w:val="single" w:sz="6" w:space="0" w:color="000000"/>
            </w:tcBorders>
            <w:vAlign w:val="center"/>
            <w:hideMark/>
          </w:tcPr>
          <w:p w:rsidR="00BA133F" w:rsidRPr="00BA133F" w:rsidRDefault="00BA133F" w:rsidP="0018652C">
            <w:pPr>
              <w:widowControl/>
              <w:suppressAutoHyphens w:val="0"/>
              <w:spacing w:before="100" w:beforeAutospacing="1" w:after="100" w:afterAutospacing="1" w:line="128" w:lineRule="atLeast"/>
              <w:rPr>
                <w:rFonts w:eastAsia="Times New Roman" w:cs="Times New Roman"/>
                <w:kern w:val="0"/>
                <w:sz w:val="28"/>
                <w:szCs w:val="28"/>
                <w:lang w:eastAsia="ru-RU" w:bidi="ar-SA"/>
              </w:rPr>
            </w:pPr>
            <w:r w:rsidRPr="00BA133F">
              <w:rPr>
                <w:rFonts w:eastAsia="Times New Roman" w:cs="Times New Roman"/>
                <w:kern w:val="0"/>
                <w:sz w:val="28"/>
                <w:szCs w:val="28"/>
                <w:lang w:eastAsia="ru-RU" w:bidi="ar-SA"/>
              </w:rPr>
              <w:lastRenderedPageBreak/>
              <w:t>Целевые показатели и индикаторы программы</w:t>
            </w:r>
          </w:p>
        </w:tc>
        <w:tc>
          <w:tcPr>
            <w:tcW w:w="6784" w:type="dxa"/>
            <w:tcBorders>
              <w:top w:val="single" w:sz="6" w:space="0" w:color="000000"/>
              <w:left w:val="single" w:sz="6" w:space="0" w:color="000000"/>
              <w:bottom w:val="single" w:sz="6" w:space="0" w:color="000000"/>
              <w:right w:val="single" w:sz="6" w:space="0" w:color="000000"/>
            </w:tcBorders>
            <w:hideMark/>
          </w:tcPr>
          <w:p w:rsidR="005F1058" w:rsidRPr="007959C0" w:rsidRDefault="005F1058" w:rsidP="005F1058">
            <w:pPr>
              <w:tabs>
                <w:tab w:val="left" w:pos="337"/>
              </w:tabs>
              <w:jc w:val="both"/>
              <w:rPr>
                <w:bCs/>
                <w:sz w:val="28"/>
                <w:szCs w:val="28"/>
              </w:rPr>
            </w:pPr>
            <w:r w:rsidRPr="007959C0">
              <w:rPr>
                <w:bCs/>
                <w:sz w:val="28"/>
                <w:szCs w:val="28"/>
              </w:rPr>
              <w:t>- количество отремонтированных дворовых проездов;</w:t>
            </w:r>
          </w:p>
          <w:p w:rsidR="005F1058" w:rsidRPr="007959C0" w:rsidRDefault="005F1058" w:rsidP="005F1058">
            <w:pPr>
              <w:tabs>
                <w:tab w:val="left" w:pos="337"/>
              </w:tabs>
              <w:jc w:val="both"/>
              <w:rPr>
                <w:bCs/>
                <w:sz w:val="28"/>
                <w:szCs w:val="28"/>
              </w:rPr>
            </w:pPr>
            <w:r w:rsidRPr="007959C0">
              <w:rPr>
                <w:bCs/>
                <w:sz w:val="28"/>
                <w:szCs w:val="28"/>
              </w:rPr>
              <w:t>- общая площадь отремонтированных дворовых проездов;</w:t>
            </w:r>
          </w:p>
          <w:p w:rsidR="005F1058" w:rsidRPr="007959C0" w:rsidRDefault="005F1058" w:rsidP="005F1058">
            <w:pPr>
              <w:tabs>
                <w:tab w:val="left" w:pos="337"/>
              </w:tabs>
              <w:jc w:val="both"/>
              <w:rPr>
                <w:bCs/>
                <w:sz w:val="28"/>
                <w:szCs w:val="28"/>
              </w:rPr>
            </w:pPr>
            <w:r w:rsidRPr="007959C0">
              <w:rPr>
                <w:bCs/>
                <w:sz w:val="28"/>
                <w:szCs w:val="28"/>
              </w:rPr>
              <w:t>- количество благоустроенных дворовых территорий общего пользования;</w:t>
            </w:r>
          </w:p>
          <w:p w:rsidR="00140711" w:rsidRPr="00067A8F" w:rsidRDefault="005F1058" w:rsidP="005F1058">
            <w:pPr>
              <w:jc w:val="both"/>
              <w:rPr>
                <w:bCs/>
                <w:sz w:val="28"/>
                <w:szCs w:val="28"/>
              </w:rPr>
            </w:pPr>
            <w:r w:rsidRPr="007959C0">
              <w:rPr>
                <w:bCs/>
                <w:sz w:val="28"/>
                <w:szCs w:val="28"/>
              </w:rPr>
              <w:t>- площадь благоустроенных территорий общего пользования.</w:t>
            </w:r>
          </w:p>
        </w:tc>
      </w:tr>
      <w:tr w:rsidR="00BA133F" w:rsidRPr="00BA133F" w:rsidTr="00097AE0">
        <w:tc>
          <w:tcPr>
            <w:tcW w:w="3169" w:type="dxa"/>
            <w:tcBorders>
              <w:top w:val="single" w:sz="6" w:space="0" w:color="000000"/>
              <w:left w:val="single" w:sz="6" w:space="0" w:color="000000"/>
              <w:bottom w:val="single" w:sz="6" w:space="0" w:color="000000"/>
            </w:tcBorders>
            <w:vAlign w:val="center"/>
            <w:hideMark/>
          </w:tcPr>
          <w:p w:rsidR="00BA133F" w:rsidRPr="00BA133F" w:rsidRDefault="00BA133F" w:rsidP="0018652C">
            <w:pPr>
              <w:widowControl/>
              <w:suppressAutoHyphens w:val="0"/>
              <w:spacing w:before="100" w:beforeAutospacing="1" w:after="100" w:afterAutospacing="1"/>
              <w:rPr>
                <w:rFonts w:eastAsia="Times New Roman" w:cs="Times New Roman"/>
                <w:kern w:val="0"/>
                <w:sz w:val="28"/>
                <w:szCs w:val="28"/>
                <w:lang w:eastAsia="ru-RU" w:bidi="ar-SA"/>
              </w:rPr>
            </w:pPr>
            <w:r w:rsidRPr="00BA133F">
              <w:rPr>
                <w:rFonts w:eastAsia="Times New Roman" w:cs="Times New Roman"/>
                <w:kern w:val="0"/>
                <w:sz w:val="28"/>
                <w:szCs w:val="28"/>
                <w:lang w:eastAsia="ru-RU" w:bidi="ar-SA"/>
              </w:rPr>
              <w:t>Этапы и сроки реализации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BA133F" w:rsidRPr="00BA133F" w:rsidRDefault="00BA133F" w:rsidP="00EC1D83">
            <w:pPr>
              <w:widowControl/>
              <w:suppressAutoHyphens w:val="0"/>
              <w:spacing w:before="100" w:beforeAutospacing="1" w:after="100" w:afterAutospacing="1"/>
              <w:jc w:val="both"/>
              <w:rPr>
                <w:rFonts w:eastAsia="Times New Roman" w:cs="Times New Roman"/>
                <w:kern w:val="0"/>
                <w:sz w:val="28"/>
                <w:szCs w:val="28"/>
                <w:lang w:eastAsia="ru-RU" w:bidi="ar-SA"/>
              </w:rPr>
            </w:pPr>
            <w:r w:rsidRPr="00BA133F">
              <w:rPr>
                <w:rFonts w:eastAsia="Times New Roman" w:cs="Times New Roman"/>
                <w:kern w:val="0"/>
                <w:sz w:val="28"/>
                <w:szCs w:val="28"/>
                <w:lang w:eastAsia="ru-RU" w:bidi="ar-SA"/>
              </w:rPr>
              <w:t>2018-202</w:t>
            </w:r>
            <w:r w:rsidR="00EC1D83">
              <w:rPr>
                <w:rFonts w:eastAsia="Times New Roman" w:cs="Times New Roman"/>
                <w:kern w:val="0"/>
                <w:sz w:val="28"/>
                <w:szCs w:val="28"/>
                <w:lang w:eastAsia="ru-RU" w:bidi="ar-SA"/>
              </w:rPr>
              <w:t>4</w:t>
            </w:r>
            <w:r w:rsidRPr="00BA133F">
              <w:rPr>
                <w:rFonts w:eastAsia="Times New Roman" w:cs="Times New Roman"/>
                <w:kern w:val="0"/>
                <w:sz w:val="28"/>
                <w:szCs w:val="28"/>
                <w:lang w:eastAsia="ru-RU" w:bidi="ar-SA"/>
              </w:rPr>
              <w:t xml:space="preserve"> годы без разделения на этапы</w:t>
            </w:r>
          </w:p>
        </w:tc>
      </w:tr>
      <w:tr w:rsidR="00F644AF" w:rsidRPr="00BA133F" w:rsidTr="00F644AF">
        <w:trPr>
          <w:trHeight w:val="1104"/>
        </w:trPr>
        <w:tc>
          <w:tcPr>
            <w:tcW w:w="3169" w:type="dxa"/>
            <w:tcBorders>
              <w:top w:val="single" w:sz="6" w:space="0" w:color="000000"/>
              <w:left w:val="single" w:sz="6" w:space="0" w:color="000000"/>
            </w:tcBorders>
            <w:vAlign w:val="center"/>
            <w:hideMark/>
          </w:tcPr>
          <w:p w:rsidR="00F644AF" w:rsidRPr="008017AB" w:rsidRDefault="00F644AF" w:rsidP="0018652C">
            <w:pPr>
              <w:widowControl/>
              <w:suppressAutoHyphens w:val="0"/>
              <w:spacing w:before="100" w:beforeAutospacing="1" w:after="100" w:afterAutospacing="1"/>
              <w:rPr>
                <w:rFonts w:eastAsia="Times New Roman" w:cs="Times New Roman"/>
                <w:kern w:val="0"/>
                <w:sz w:val="28"/>
                <w:szCs w:val="28"/>
                <w:lang w:eastAsia="ru-RU" w:bidi="ar-SA"/>
              </w:rPr>
            </w:pPr>
            <w:r w:rsidRPr="008017AB">
              <w:rPr>
                <w:sz w:val="28"/>
                <w:szCs w:val="28"/>
              </w:rPr>
              <w:t>Объёмы финансирования Программы</w:t>
            </w:r>
          </w:p>
        </w:tc>
        <w:tc>
          <w:tcPr>
            <w:tcW w:w="6784" w:type="dxa"/>
            <w:tcBorders>
              <w:top w:val="single" w:sz="6" w:space="0" w:color="000000"/>
              <w:left w:val="single" w:sz="6" w:space="0" w:color="000000"/>
              <w:right w:val="single" w:sz="6" w:space="0" w:color="000000"/>
            </w:tcBorders>
            <w:vAlign w:val="center"/>
            <w:hideMark/>
          </w:tcPr>
          <w:p w:rsidR="00F2355A" w:rsidRPr="004D3BB4" w:rsidRDefault="00F2355A" w:rsidP="00F2355A">
            <w:pPr>
              <w:shd w:val="clear" w:color="auto" w:fill="FFFFFF"/>
              <w:tabs>
                <w:tab w:val="left" w:pos="623"/>
                <w:tab w:val="left" w:pos="1193"/>
              </w:tabs>
              <w:jc w:val="both"/>
              <w:rPr>
                <w:sz w:val="28"/>
                <w:szCs w:val="28"/>
              </w:rPr>
            </w:pPr>
            <w:r>
              <w:rPr>
                <w:sz w:val="28"/>
                <w:szCs w:val="28"/>
              </w:rPr>
              <w:t>О</w:t>
            </w:r>
            <w:r w:rsidRPr="004D3BB4">
              <w:rPr>
                <w:sz w:val="28"/>
                <w:szCs w:val="28"/>
              </w:rPr>
              <w:t xml:space="preserve">бщий объем финансирования мероприятий </w:t>
            </w:r>
            <w:r w:rsidRPr="00F354F4">
              <w:rPr>
                <w:sz w:val="28"/>
                <w:szCs w:val="28"/>
              </w:rPr>
              <w:t xml:space="preserve">Программы составляет </w:t>
            </w:r>
            <w:r w:rsidR="006468EE">
              <w:rPr>
                <w:kern w:val="1"/>
                <w:sz w:val="28"/>
                <w:szCs w:val="28"/>
              </w:rPr>
              <w:t>4 млн. 585</w:t>
            </w:r>
            <w:r w:rsidRPr="00F354F4">
              <w:rPr>
                <w:kern w:val="1"/>
                <w:sz w:val="28"/>
                <w:szCs w:val="28"/>
              </w:rPr>
              <w:t xml:space="preserve"> </w:t>
            </w:r>
            <w:r w:rsidR="006468EE">
              <w:rPr>
                <w:kern w:val="1"/>
                <w:sz w:val="28"/>
                <w:szCs w:val="28"/>
              </w:rPr>
              <w:t>тыс. 631 руб. 78</w:t>
            </w:r>
            <w:r w:rsidRPr="00F354F4">
              <w:rPr>
                <w:kern w:val="1"/>
                <w:sz w:val="28"/>
                <w:szCs w:val="28"/>
              </w:rPr>
              <w:t xml:space="preserve"> коп</w:t>
            </w:r>
            <w:proofErr w:type="gramStart"/>
            <w:r w:rsidRPr="00F354F4">
              <w:rPr>
                <w:kern w:val="1"/>
                <w:sz w:val="28"/>
                <w:szCs w:val="28"/>
              </w:rPr>
              <w:t>.,</w:t>
            </w:r>
            <w:r>
              <w:rPr>
                <w:kern w:val="1"/>
                <w:sz w:val="28"/>
                <w:szCs w:val="28"/>
              </w:rPr>
              <w:t xml:space="preserve"> </w:t>
            </w:r>
            <w:proofErr w:type="gramEnd"/>
            <w:r w:rsidRPr="004D3BB4">
              <w:rPr>
                <w:sz w:val="28"/>
                <w:szCs w:val="28"/>
              </w:rPr>
              <w:t>в том числе за счет средств:</w:t>
            </w:r>
          </w:p>
          <w:p w:rsidR="00F2355A" w:rsidRPr="004D3BB4" w:rsidRDefault="00F2355A" w:rsidP="00F2355A">
            <w:pPr>
              <w:shd w:val="clear" w:color="auto" w:fill="FFFFFF"/>
              <w:tabs>
                <w:tab w:val="left" w:pos="623"/>
                <w:tab w:val="left" w:pos="1193"/>
              </w:tabs>
              <w:jc w:val="both"/>
              <w:rPr>
                <w:sz w:val="28"/>
                <w:szCs w:val="28"/>
              </w:rPr>
            </w:pPr>
            <w:r w:rsidRPr="00F354F4">
              <w:rPr>
                <w:sz w:val="28"/>
                <w:szCs w:val="28"/>
              </w:rPr>
              <w:t xml:space="preserve">федерального </w:t>
            </w:r>
            <w:r w:rsidR="00F354F4" w:rsidRPr="00F354F4">
              <w:rPr>
                <w:sz w:val="28"/>
                <w:szCs w:val="28"/>
              </w:rPr>
              <w:t>бюджета 4</w:t>
            </w:r>
            <w:r w:rsidRPr="00F354F4">
              <w:rPr>
                <w:sz w:val="28"/>
                <w:szCs w:val="28"/>
              </w:rPr>
              <w:t xml:space="preserve"> </w:t>
            </w:r>
            <w:r w:rsidR="00F354F4" w:rsidRPr="00F354F4">
              <w:rPr>
                <w:kern w:val="1"/>
                <w:sz w:val="28"/>
                <w:szCs w:val="28"/>
                <w:shd w:val="clear" w:color="auto" w:fill="FFFFFF"/>
              </w:rPr>
              <w:t>млн. 205 тыс. 341 руб. 77</w:t>
            </w:r>
            <w:r w:rsidRPr="00F354F4">
              <w:rPr>
                <w:kern w:val="1"/>
                <w:sz w:val="28"/>
                <w:szCs w:val="28"/>
                <w:shd w:val="clear" w:color="auto" w:fill="FFFFFF"/>
              </w:rPr>
              <w:t xml:space="preserve"> коп</w:t>
            </w:r>
            <w:proofErr w:type="gramStart"/>
            <w:r w:rsidRPr="00F354F4">
              <w:rPr>
                <w:kern w:val="1"/>
                <w:sz w:val="28"/>
                <w:szCs w:val="28"/>
                <w:shd w:val="clear" w:color="auto" w:fill="FFFFFF"/>
              </w:rPr>
              <w:t>.</w:t>
            </w:r>
            <w:r w:rsidRPr="00F354F4">
              <w:rPr>
                <w:kern w:val="1"/>
                <w:sz w:val="28"/>
                <w:szCs w:val="28"/>
              </w:rPr>
              <w:t>;</w:t>
            </w:r>
            <w:proofErr w:type="gramEnd"/>
          </w:p>
          <w:p w:rsidR="00F2355A" w:rsidRPr="004D3BB4" w:rsidRDefault="00F2355A" w:rsidP="00F2355A">
            <w:pPr>
              <w:shd w:val="clear" w:color="auto" w:fill="FFFFFF"/>
              <w:tabs>
                <w:tab w:val="left" w:pos="623"/>
                <w:tab w:val="left" w:pos="1193"/>
              </w:tabs>
              <w:jc w:val="both"/>
              <w:rPr>
                <w:sz w:val="28"/>
                <w:szCs w:val="28"/>
              </w:rPr>
            </w:pPr>
            <w:r w:rsidRPr="004D3BB4">
              <w:rPr>
                <w:sz w:val="28"/>
                <w:szCs w:val="28"/>
              </w:rPr>
              <w:t xml:space="preserve">республиканского бюджета Республики  Марий </w:t>
            </w:r>
            <w:r w:rsidRPr="00F354F4">
              <w:rPr>
                <w:sz w:val="28"/>
                <w:szCs w:val="28"/>
              </w:rPr>
              <w:t xml:space="preserve">Эл </w:t>
            </w:r>
            <w:r w:rsidR="00F354F4" w:rsidRPr="00F354F4">
              <w:rPr>
                <w:sz w:val="28"/>
                <w:szCs w:val="28"/>
              </w:rPr>
              <w:t>129 тыс. 575 руб. 87</w:t>
            </w:r>
            <w:r w:rsidRPr="00F354F4">
              <w:rPr>
                <w:sz w:val="28"/>
                <w:szCs w:val="28"/>
              </w:rPr>
              <w:t xml:space="preserve"> коп</w:t>
            </w:r>
            <w:proofErr w:type="gramStart"/>
            <w:r w:rsidRPr="00F354F4">
              <w:rPr>
                <w:sz w:val="28"/>
                <w:szCs w:val="28"/>
              </w:rPr>
              <w:t>.;</w:t>
            </w:r>
            <w:proofErr w:type="gramEnd"/>
          </w:p>
          <w:p w:rsidR="00F2355A" w:rsidRPr="004D3BB4" w:rsidRDefault="00F2355A" w:rsidP="00F2355A">
            <w:pPr>
              <w:shd w:val="clear" w:color="auto" w:fill="FFFFFF"/>
              <w:tabs>
                <w:tab w:val="left" w:pos="623"/>
                <w:tab w:val="left" w:pos="1193"/>
              </w:tabs>
              <w:jc w:val="both"/>
              <w:rPr>
                <w:sz w:val="28"/>
                <w:szCs w:val="28"/>
              </w:rPr>
            </w:pPr>
            <w:r>
              <w:rPr>
                <w:sz w:val="28"/>
                <w:szCs w:val="28"/>
              </w:rPr>
              <w:t xml:space="preserve">бюджета Солнечного сельского поселения </w:t>
            </w:r>
            <w:r w:rsidR="006468EE">
              <w:rPr>
                <w:sz w:val="28"/>
                <w:szCs w:val="28"/>
              </w:rPr>
              <w:t>225 тыс. 752 руб. 14</w:t>
            </w:r>
            <w:r w:rsidRPr="00F354F4">
              <w:rPr>
                <w:sz w:val="28"/>
                <w:szCs w:val="28"/>
              </w:rPr>
              <w:t xml:space="preserve"> коп</w:t>
            </w:r>
            <w:proofErr w:type="gramStart"/>
            <w:r w:rsidRPr="00F354F4">
              <w:rPr>
                <w:sz w:val="28"/>
                <w:szCs w:val="28"/>
              </w:rPr>
              <w:t>.;</w:t>
            </w:r>
            <w:proofErr w:type="gramEnd"/>
          </w:p>
          <w:p w:rsidR="00F2355A" w:rsidRDefault="00F2355A" w:rsidP="00F2355A">
            <w:pPr>
              <w:shd w:val="clear" w:color="auto" w:fill="FFFFFF"/>
              <w:tabs>
                <w:tab w:val="left" w:pos="623"/>
                <w:tab w:val="left" w:pos="1193"/>
              </w:tabs>
              <w:jc w:val="both"/>
              <w:rPr>
                <w:sz w:val="28"/>
                <w:szCs w:val="28"/>
              </w:rPr>
            </w:pPr>
            <w:r w:rsidRPr="004D3BB4">
              <w:rPr>
                <w:sz w:val="28"/>
                <w:szCs w:val="28"/>
              </w:rPr>
              <w:t xml:space="preserve">внебюджетные источники (средства жителей, спонсоров, заинтересованных лиц и т.д.)                          </w:t>
            </w:r>
            <w:r w:rsidRPr="00F354F4">
              <w:rPr>
                <w:sz w:val="28"/>
                <w:szCs w:val="28"/>
              </w:rPr>
              <w:t>24 тыс. 962 руб. 00 коп.</w:t>
            </w:r>
          </w:p>
          <w:p w:rsidR="00F644AF" w:rsidRDefault="00F2355A" w:rsidP="00F2355A">
            <w:pPr>
              <w:shd w:val="clear" w:color="auto" w:fill="FFFFFF"/>
              <w:tabs>
                <w:tab w:val="left" w:pos="623"/>
                <w:tab w:val="left" w:pos="1193"/>
              </w:tabs>
              <w:jc w:val="both"/>
              <w:rPr>
                <w:rFonts w:eastAsia="Calibri"/>
                <w:shd w:val="clear" w:color="auto" w:fill="FFFFFF"/>
              </w:rPr>
            </w:pPr>
            <w:r w:rsidRPr="00F644AF">
              <w:rPr>
                <w:rFonts w:eastAsia="Calibri"/>
                <w:sz w:val="28"/>
                <w:szCs w:val="28"/>
              </w:rPr>
              <w:t>Объёмы бюджетных ассигнований уточняются ежегодно при формировании республиканского бюджета Республики Марий Эл на очередной финансовый год</w:t>
            </w:r>
            <w:r>
              <w:rPr>
                <w:rFonts w:eastAsia="Calibri"/>
                <w:sz w:val="28"/>
                <w:szCs w:val="28"/>
              </w:rPr>
              <w:t>.</w:t>
            </w:r>
          </w:p>
        </w:tc>
      </w:tr>
      <w:tr w:rsidR="00BA133F" w:rsidRPr="00E60883" w:rsidTr="00097AE0">
        <w:tc>
          <w:tcPr>
            <w:tcW w:w="3169" w:type="dxa"/>
            <w:tcBorders>
              <w:top w:val="single" w:sz="6" w:space="0" w:color="000000"/>
              <w:left w:val="single" w:sz="6" w:space="0" w:color="000000"/>
              <w:bottom w:val="single" w:sz="6" w:space="0" w:color="000000"/>
            </w:tcBorders>
            <w:vAlign w:val="center"/>
            <w:hideMark/>
          </w:tcPr>
          <w:p w:rsidR="00BA133F" w:rsidRPr="00E60883" w:rsidRDefault="00BA133F" w:rsidP="0018652C">
            <w:pPr>
              <w:widowControl/>
              <w:suppressAutoHyphens w:val="0"/>
              <w:spacing w:before="100" w:beforeAutospacing="1" w:after="100" w:afterAutospacing="1"/>
              <w:jc w:val="center"/>
              <w:rPr>
                <w:rFonts w:eastAsia="Times New Roman" w:cs="Times New Roman"/>
                <w:kern w:val="0"/>
                <w:sz w:val="28"/>
                <w:szCs w:val="28"/>
                <w:lang w:eastAsia="ru-RU" w:bidi="ar-SA"/>
              </w:rPr>
            </w:pPr>
            <w:r w:rsidRPr="00E60883">
              <w:rPr>
                <w:rFonts w:eastAsia="Times New Roman" w:cs="Times New Roman"/>
                <w:kern w:val="0"/>
                <w:sz w:val="28"/>
                <w:szCs w:val="28"/>
                <w:lang w:eastAsia="ru-RU" w:bidi="ar-SA"/>
              </w:rPr>
              <w:t>Ожидаемые результаты реализации программы</w:t>
            </w:r>
          </w:p>
        </w:tc>
        <w:tc>
          <w:tcPr>
            <w:tcW w:w="6784" w:type="dxa"/>
            <w:tcBorders>
              <w:top w:val="single" w:sz="6" w:space="0" w:color="000000"/>
              <w:left w:val="single" w:sz="6" w:space="0" w:color="000000"/>
              <w:bottom w:val="single" w:sz="6" w:space="0" w:color="000000"/>
              <w:right w:val="single" w:sz="6" w:space="0" w:color="000000"/>
            </w:tcBorders>
            <w:vAlign w:val="center"/>
            <w:hideMark/>
          </w:tcPr>
          <w:p w:rsidR="00140711" w:rsidRPr="00067A8F" w:rsidRDefault="00140711" w:rsidP="00F644AF">
            <w:pPr>
              <w:widowControl/>
              <w:suppressAutoHyphens w:val="0"/>
              <w:jc w:val="both"/>
              <w:rPr>
                <w:sz w:val="28"/>
                <w:szCs w:val="28"/>
              </w:rPr>
            </w:pPr>
            <w:r w:rsidRPr="00140711">
              <w:rPr>
                <w:sz w:val="28"/>
                <w:szCs w:val="28"/>
              </w:rPr>
              <w:t xml:space="preserve">- </w:t>
            </w:r>
            <w:r w:rsidR="00B037A1" w:rsidRPr="00140711">
              <w:rPr>
                <w:sz w:val="28"/>
                <w:szCs w:val="28"/>
              </w:rPr>
              <w:t>в результате реализации программы будут созданы условия для роста уровня обеспеченности населения современными объектами благоустройства для отдыха населения и улучшения санитарного и эстетического состояния территории мест общего пользования, в том числе элементов благоустройства и озеленения</w:t>
            </w:r>
          </w:p>
        </w:tc>
      </w:tr>
    </w:tbl>
    <w:p w:rsidR="0018652C" w:rsidRDefault="0018652C" w:rsidP="00F354F4">
      <w:pPr>
        <w:widowControl/>
        <w:shd w:val="clear" w:color="auto" w:fill="FFFFFF"/>
        <w:suppressAutoHyphens w:val="0"/>
        <w:spacing w:before="100" w:beforeAutospacing="1" w:after="100" w:afterAutospacing="1"/>
        <w:jc w:val="center"/>
        <w:rPr>
          <w:rFonts w:eastAsia="Times New Roman" w:cs="Times New Roman"/>
          <w:b/>
          <w:bCs/>
          <w:color w:val="000000"/>
          <w:kern w:val="0"/>
          <w:sz w:val="28"/>
          <w:szCs w:val="28"/>
          <w:lang w:eastAsia="ru-RU" w:bidi="ar-SA"/>
        </w:rPr>
      </w:pPr>
      <w:r w:rsidRPr="00244D90">
        <w:rPr>
          <w:rFonts w:eastAsia="Times New Roman" w:cs="Times New Roman"/>
          <w:b/>
          <w:color w:val="000000"/>
          <w:kern w:val="0"/>
          <w:sz w:val="28"/>
          <w:szCs w:val="28"/>
          <w:lang w:eastAsia="ru-RU" w:bidi="ar-SA"/>
        </w:rPr>
        <w:t>I.​</w:t>
      </w:r>
      <w:r w:rsidRPr="00ED44D7">
        <w:rPr>
          <w:rFonts w:eastAsia="Times New Roman" w:cs="Times New Roman"/>
          <w:color w:val="000000"/>
          <w:kern w:val="0"/>
          <w:sz w:val="28"/>
          <w:szCs w:val="28"/>
          <w:lang w:eastAsia="ru-RU" w:bidi="ar-SA"/>
        </w:rPr>
        <w:t> </w:t>
      </w:r>
      <w:r w:rsidRPr="00ED44D7">
        <w:rPr>
          <w:rFonts w:eastAsia="Times New Roman" w:cs="Times New Roman"/>
          <w:b/>
          <w:bCs/>
          <w:color w:val="000000"/>
          <w:kern w:val="0"/>
          <w:sz w:val="28"/>
          <w:szCs w:val="28"/>
          <w:lang w:eastAsia="ru-RU" w:bidi="ar-SA"/>
        </w:rPr>
        <w:t>Характеристика текущего состояния сферы благоустройства дворовых территорий и мест массового отдыха населения</w:t>
      </w:r>
    </w:p>
    <w:p w:rsidR="00ED44D7" w:rsidRPr="006463B5" w:rsidRDefault="00C118A2" w:rsidP="006463B5">
      <w:pPr>
        <w:widowControl/>
        <w:suppressAutoHyphens w:val="0"/>
        <w:autoSpaceDE w:val="0"/>
        <w:autoSpaceDN w:val="0"/>
        <w:adjustRightInd w:val="0"/>
        <w:ind w:firstLine="709"/>
        <w:jc w:val="both"/>
        <w:rPr>
          <w:rFonts w:eastAsia="Calibri" w:cs="Times New Roman"/>
          <w:kern w:val="0"/>
          <w:sz w:val="28"/>
          <w:szCs w:val="28"/>
          <w:lang w:eastAsia="ru-RU" w:bidi="ar-SA"/>
        </w:rPr>
      </w:pPr>
      <w:r>
        <w:rPr>
          <w:rFonts w:eastAsia="Calibri" w:cs="Times New Roman"/>
          <w:kern w:val="0"/>
          <w:sz w:val="28"/>
          <w:szCs w:val="28"/>
          <w:lang w:eastAsia="ru-RU" w:bidi="ar-SA"/>
        </w:rPr>
        <w:t>Солнечное сельское поселение</w:t>
      </w:r>
      <w:r w:rsidR="00ED44D7" w:rsidRPr="006463B5">
        <w:rPr>
          <w:rFonts w:eastAsia="Calibri" w:cs="Times New Roman"/>
          <w:kern w:val="0"/>
          <w:sz w:val="28"/>
          <w:szCs w:val="28"/>
          <w:lang w:eastAsia="ru-RU" w:bidi="ar-SA"/>
        </w:rPr>
        <w:t xml:space="preserve"> основано в 1967 году. Территория составляет 312 га, расстояние</w:t>
      </w:r>
      <w:r w:rsidR="00BA50D5">
        <w:rPr>
          <w:rFonts w:eastAsia="Calibri" w:cs="Times New Roman"/>
          <w:kern w:val="0"/>
          <w:sz w:val="28"/>
          <w:szCs w:val="28"/>
          <w:lang w:eastAsia="ru-RU" w:bidi="ar-SA"/>
        </w:rPr>
        <w:t xml:space="preserve"> до райцентра (пос. Советский) 3</w:t>
      </w:r>
      <w:r w:rsidR="00ED44D7" w:rsidRPr="006463B5">
        <w:rPr>
          <w:rFonts w:eastAsia="Calibri" w:cs="Times New Roman"/>
          <w:kern w:val="0"/>
          <w:sz w:val="28"/>
          <w:szCs w:val="28"/>
          <w:lang w:eastAsia="ru-RU" w:bidi="ar-SA"/>
        </w:rPr>
        <w:t>6 км. По состоянию</w:t>
      </w:r>
      <w:r w:rsidR="00F2355A">
        <w:rPr>
          <w:rFonts w:eastAsia="Calibri" w:cs="Times New Roman"/>
          <w:kern w:val="0"/>
          <w:sz w:val="28"/>
          <w:szCs w:val="28"/>
          <w:lang w:eastAsia="ru-RU" w:bidi="ar-SA"/>
        </w:rPr>
        <w:t xml:space="preserve"> на 01.01.2019</w:t>
      </w:r>
      <w:r w:rsidR="00ED44D7" w:rsidRPr="006463B5">
        <w:rPr>
          <w:rFonts w:eastAsia="Calibri" w:cs="Times New Roman"/>
          <w:kern w:val="0"/>
          <w:sz w:val="28"/>
          <w:szCs w:val="28"/>
          <w:lang w:eastAsia="ru-RU" w:bidi="ar-SA"/>
        </w:rPr>
        <w:t xml:space="preserve"> года в Солнечном сельском поселении проживает 2589 человек. В его составе 5 населенных пункт</w:t>
      </w:r>
      <w:r w:rsidR="00F2355A">
        <w:rPr>
          <w:rFonts w:eastAsia="Calibri" w:cs="Times New Roman"/>
          <w:kern w:val="0"/>
          <w:sz w:val="28"/>
          <w:szCs w:val="28"/>
          <w:lang w:eastAsia="ru-RU" w:bidi="ar-SA"/>
        </w:rPr>
        <w:t>ов: поселки Солнечный, Голубой</w:t>
      </w:r>
      <w:r w:rsidR="00ED44D7" w:rsidRPr="006463B5">
        <w:rPr>
          <w:rFonts w:eastAsia="Calibri" w:cs="Times New Roman"/>
          <w:kern w:val="0"/>
          <w:sz w:val="28"/>
          <w:szCs w:val="28"/>
          <w:lang w:eastAsia="ru-RU" w:bidi="ar-SA"/>
        </w:rPr>
        <w:t xml:space="preserve">, Луговой, Ясный. </w:t>
      </w:r>
    </w:p>
    <w:p w:rsidR="00ED055E" w:rsidRDefault="00ED44D7" w:rsidP="006540AB">
      <w:pPr>
        <w:widowControl/>
        <w:suppressAutoHyphens w:val="0"/>
        <w:autoSpaceDE w:val="0"/>
        <w:autoSpaceDN w:val="0"/>
        <w:adjustRightInd w:val="0"/>
        <w:ind w:firstLine="567"/>
        <w:jc w:val="both"/>
        <w:rPr>
          <w:rFonts w:eastAsia="Calibri" w:cs="Times New Roman"/>
          <w:kern w:val="0"/>
          <w:sz w:val="28"/>
          <w:szCs w:val="28"/>
          <w:lang w:eastAsia="ru-RU" w:bidi="ar-SA"/>
        </w:rPr>
      </w:pPr>
      <w:r w:rsidRPr="006463B5">
        <w:rPr>
          <w:rFonts w:eastAsia="Calibri" w:cs="Times New Roman"/>
          <w:kern w:val="0"/>
          <w:sz w:val="28"/>
          <w:szCs w:val="28"/>
          <w:lang w:eastAsia="ru-RU" w:bidi="ar-SA"/>
        </w:rPr>
        <w:t xml:space="preserve">Центр сельской администрации – поселок Солнечный. </w:t>
      </w:r>
    </w:p>
    <w:p w:rsidR="00A0151E" w:rsidRPr="00E03ACE" w:rsidRDefault="00A0151E" w:rsidP="006540AB">
      <w:pPr>
        <w:shd w:val="clear" w:color="auto" w:fill="FFFFFF"/>
        <w:ind w:firstLine="567"/>
        <w:jc w:val="both"/>
        <w:rPr>
          <w:spacing w:val="-1"/>
          <w:w w:val="106"/>
          <w:sz w:val="28"/>
          <w:szCs w:val="28"/>
        </w:rPr>
      </w:pPr>
      <w:r>
        <w:rPr>
          <w:spacing w:val="-1"/>
          <w:w w:val="106"/>
          <w:sz w:val="28"/>
          <w:szCs w:val="28"/>
        </w:rPr>
        <w:t xml:space="preserve">Поселок Солнечный </w:t>
      </w:r>
      <w:r w:rsidRPr="00E03ACE">
        <w:rPr>
          <w:spacing w:val="-1"/>
          <w:w w:val="106"/>
          <w:sz w:val="28"/>
          <w:szCs w:val="28"/>
        </w:rPr>
        <w:t xml:space="preserve">имеет высокий потенциал для активного </w:t>
      </w:r>
      <w:r w:rsidRPr="00E03ACE">
        <w:rPr>
          <w:spacing w:val="-1"/>
          <w:w w:val="106"/>
          <w:sz w:val="28"/>
          <w:szCs w:val="28"/>
        </w:rPr>
        <w:lastRenderedPageBreak/>
        <w:t>экономического развития и качественного улучшения среды</w:t>
      </w:r>
      <w:r>
        <w:rPr>
          <w:spacing w:val="-1"/>
          <w:w w:val="106"/>
          <w:sz w:val="28"/>
          <w:szCs w:val="28"/>
        </w:rPr>
        <w:t xml:space="preserve"> проживания граждан</w:t>
      </w:r>
      <w:r w:rsidRPr="00E03ACE">
        <w:rPr>
          <w:spacing w:val="-1"/>
          <w:w w:val="106"/>
          <w:sz w:val="28"/>
          <w:szCs w:val="28"/>
        </w:rPr>
        <w:t>. К положительным факторам, определяющим перспективы развития населенного пункта относятся:</w:t>
      </w:r>
    </w:p>
    <w:p w:rsidR="00A0151E" w:rsidRPr="00E03ACE" w:rsidRDefault="00A0151E" w:rsidP="006540AB">
      <w:pPr>
        <w:shd w:val="clear" w:color="auto" w:fill="FFFFFF"/>
        <w:ind w:firstLine="567"/>
        <w:jc w:val="both"/>
        <w:rPr>
          <w:spacing w:val="-1"/>
          <w:w w:val="106"/>
          <w:sz w:val="28"/>
          <w:szCs w:val="28"/>
        </w:rPr>
      </w:pPr>
      <w:r w:rsidRPr="00E03ACE">
        <w:rPr>
          <w:spacing w:val="-1"/>
          <w:w w:val="106"/>
          <w:sz w:val="28"/>
          <w:szCs w:val="28"/>
        </w:rPr>
        <w:t>выс</w:t>
      </w:r>
      <w:r>
        <w:rPr>
          <w:spacing w:val="-1"/>
          <w:w w:val="106"/>
          <w:sz w:val="28"/>
          <w:szCs w:val="28"/>
        </w:rPr>
        <w:t>окий</w:t>
      </w:r>
      <w:r w:rsidRPr="00E03ACE">
        <w:rPr>
          <w:spacing w:val="-1"/>
          <w:w w:val="106"/>
          <w:sz w:val="28"/>
          <w:szCs w:val="28"/>
        </w:rPr>
        <w:t xml:space="preserve"> потенциал населенного пункта, четкое функциональное зонирование, ясная структура его планиров</w:t>
      </w:r>
      <w:r>
        <w:rPr>
          <w:spacing w:val="-1"/>
          <w:w w:val="106"/>
          <w:sz w:val="28"/>
          <w:szCs w:val="28"/>
        </w:rPr>
        <w:t>ки,</w:t>
      </w:r>
      <w:r w:rsidRPr="00E03ACE">
        <w:rPr>
          <w:spacing w:val="-1"/>
          <w:w w:val="106"/>
          <w:sz w:val="28"/>
          <w:szCs w:val="28"/>
        </w:rPr>
        <w:t xml:space="preserve"> хорошо организованная система озеленения</w:t>
      </w:r>
      <w:r>
        <w:rPr>
          <w:spacing w:val="-1"/>
          <w:w w:val="106"/>
          <w:sz w:val="28"/>
          <w:szCs w:val="28"/>
        </w:rPr>
        <w:t xml:space="preserve"> и его компактность;</w:t>
      </w:r>
    </w:p>
    <w:p w:rsidR="006540AB" w:rsidRDefault="00A0151E" w:rsidP="006540AB">
      <w:pPr>
        <w:shd w:val="clear" w:color="auto" w:fill="FFFFFF"/>
        <w:ind w:firstLine="567"/>
        <w:jc w:val="both"/>
        <w:rPr>
          <w:spacing w:val="-1"/>
          <w:w w:val="106"/>
          <w:sz w:val="28"/>
          <w:szCs w:val="28"/>
        </w:rPr>
      </w:pPr>
      <w:r w:rsidRPr="00E03ACE">
        <w:rPr>
          <w:spacing w:val="-1"/>
          <w:w w:val="106"/>
          <w:sz w:val="28"/>
          <w:szCs w:val="28"/>
        </w:rPr>
        <w:t xml:space="preserve">развитая </w:t>
      </w:r>
      <w:r>
        <w:rPr>
          <w:spacing w:val="-1"/>
          <w:w w:val="106"/>
          <w:sz w:val="28"/>
          <w:szCs w:val="28"/>
        </w:rPr>
        <w:t>инфраструктура и</w:t>
      </w:r>
      <w:r w:rsidR="006540AB">
        <w:rPr>
          <w:spacing w:val="-1"/>
          <w:w w:val="106"/>
          <w:sz w:val="28"/>
          <w:szCs w:val="28"/>
        </w:rPr>
        <w:t xml:space="preserve"> </w:t>
      </w:r>
      <w:r w:rsidRPr="00E03ACE">
        <w:rPr>
          <w:spacing w:val="-1"/>
          <w:w w:val="106"/>
          <w:sz w:val="28"/>
          <w:szCs w:val="28"/>
        </w:rPr>
        <w:t>система объектов обслуживания, характерная для сельских населенных пунктов</w:t>
      </w:r>
      <w:r>
        <w:rPr>
          <w:spacing w:val="-1"/>
          <w:w w:val="106"/>
          <w:sz w:val="28"/>
          <w:szCs w:val="28"/>
        </w:rPr>
        <w:t xml:space="preserve">; </w:t>
      </w:r>
    </w:p>
    <w:p w:rsidR="00A0151E" w:rsidRPr="00E03ACE" w:rsidRDefault="00A0151E" w:rsidP="006540AB">
      <w:pPr>
        <w:shd w:val="clear" w:color="auto" w:fill="FFFFFF"/>
        <w:ind w:firstLine="567"/>
        <w:jc w:val="both"/>
        <w:rPr>
          <w:spacing w:val="-1"/>
          <w:w w:val="106"/>
          <w:sz w:val="28"/>
          <w:szCs w:val="28"/>
        </w:rPr>
      </w:pPr>
      <w:r>
        <w:rPr>
          <w:spacing w:val="-1"/>
          <w:w w:val="106"/>
          <w:sz w:val="28"/>
          <w:szCs w:val="28"/>
        </w:rPr>
        <w:t>ж</w:t>
      </w:r>
      <w:r w:rsidRPr="00E03ACE">
        <w:rPr>
          <w:spacing w:val="-1"/>
          <w:w w:val="106"/>
          <w:sz w:val="28"/>
          <w:szCs w:val="28"/>
        </w:rPr>
        <w:t>илищн</w:t>
      </w:r>
      <w:r>
        <w:rPr>
          <w:spacing w:val="-1"/>
          <w:w w:val="106"/>
          <w:sz w:val="28"/>
          <w:szCs w:val="28"/>
        </w:rPr>
        <w:t>ый</w:t>
      </w:r>
      <w:r w:rsidRPr="00E03ACE">
        <w:rPr>
          <w:spacing w:val="-1"/>
          <w:w w:val="106"/>
          <w:sz w:val="28"/>
          <w:szCs w:val="28"/>
        </w:rPr>
        <w:t xml:space="preserve"> фонд представлен </w:t>
      </w:r>
      <w:proofErr w:type="spellStart"/>
      <w:r w:rsidRPr="00E03ACE">
        <w:rPr>
          <w:spacing w:val="-1"/>
          <w:w w:val="106"/>
          <w:sz w:val="28"/>
          <w:szCs w:val="28"/>
        </w:rPr>
        <w:t>среднеэтажными</w:t>
      </w:r>
      <w:proofErr w:type="spellEnd"/>
      <w:r w:rsidRPr="00E03ACE">
        <w:rPr>
          <w:spacing w:val="-1"/>
          <w:w w:val="106"/>
          <w:sz w:val="28"/>
          <w:szCs w:val="28"/>
        </w:rPr>
        <w:t xml:space="preserve"> ж</w:t>
      </w:r>
      <w:r>
        <w:rPr>
          <w:spacing w:val="-1"/>
          <w:w w:val="106"/>
          <w:sz w:val="28"/>
          <w:szCs w:val="28"/>
        </w:rPr>
        <w:t xml:space="preserve">илыми домами. Все </w:t>
      </w:r>
      <w:r w:rsidRPr="00E03ACE">
        <w:rPr>
          <w:spacing w:val="-1"/>
          <w:w w:val="106"/>
          <w:sz w:val="28"/>
          <w:szCs w:val="28"/>
        </w:rPr>
        <w:t>жилые дома оборудованы водопроводом, канализацией,</w:t>
      </w:r>
      <w:r w:rsidRPr="00CF4F5D">
        <w:rPr>
          <w:spacing w:val="-1"/>
          <w:w w:val="106"/>
          <w:sz w:val="28"/>
          <w:szCs w:val="28"/>
        </w:rPr>
        <w:t xml:space="preserve"> </w:t>
      </w:r>
      <w:r w:rsidRPr="00E03ACE">
        <w:rPr>
          <w:spacing w:val="-1"/>
          <w:w w:val="106"/>
          <w:sz w:val="28"/>
          <w:szCs w:val="28"/>
        </w:rPr>
        <w:t>газопроводом</w:t>
      </w:r>
      <w:r>
        <w:rPr>
          <w:spacing w:val="-1"/>
          <w:w w:val="106"/>
          <w:sz w:val="28"/>
          <w:szCs w:val="28"/>
        </w:rPr>
        <w:t>,</w:t>
      </w:r>
      <w:r w:rsidRPr="00E03ACE">
        <w:rPr>
          <w:spacing w:val="-1"/>
          <w:w w:val="106"/>
          <w:sz w:val="28"/>
          <w:szCs w:val="28"/>
        </w:rPr>
        <w:t xml:space="preserve"> центральным</w:t>
      </w:r>
      <w:r>
        <w:rPr>
          <w:spacing w:val="-1"/>
          <w:w w:val="106"/>
          <w:sz w:val="28"/>
          <w:szCs w:val="28"/>
        </w:rPr>
        <w:t xml:space="preserve"> отоплением; </w:t>
      </w:r>
    </w:p>
    <w:p w:rsidR="00A0151E" w:rsidRDefault="006540AB" w:rsidP="006540AB">
      <w:pPr>
        <w:shd w:val="clear" w:color="auto" w:fill="FFFFFF"/>
        <w:ind w:firstLine="567"/>
        <w:jc w:val="both"/>
        <w:rPr>
          <w:spacing w:val="-1"/>
          <w:w w:val="106"/>
          <w:sz w:val="28"/>
          <w:szCs w:val="28"/>
        </w:rPr>
      </w:pPr>
      <w:r>
        <w:rPr>
          <w:spacing w:val="-1"/>
          <w:w w:val="106"/>
          <w:sz w:val="28"/>
          <w:szCs w:val="28"/>
        </w:rPr>
        <w:t xml:space="preserve">улично-дорожная сеть с асфальтированным покрытием. </w:t>
      </w:r>
    </w:p>
    <w:p w:rsidR="00A0151E" w:rsidRPr="001139B7" w:rsidRDefault="00A0151E" w:rsidP="006540AB">
      <w:pPr>
        <w:shd w:val="clear" w:color="auto" w:fill="FFFFFF"/>
        <w:spacing w:line="300" w:lineRule="atLeast"/>
        <w:ind w:left="-142" w:firstLine="709"/>
        <w:jc w:val="both"/>
        <w:rPr>
          <w:sz w:val="28"/>
          <w:szCs w:val="28"/>
        </w:rPr>
      </w:pPr>
      <w:r w:rsidRPr="001139B7">
        <w:rPr>
          <w:sz w:val="28"/>
          <w:szCs w:val="28"/>
        </w:rPr>
        <w:t>Проблемы восстановления и ремонта асфальтового покрытия дворов, озеленения, обеспеченности детскими спортивно-игровыми комплексами, упорядочение парковки индивидуального транспорта на сегодня весьма актуальны и не решены в полном объеме в связи с недостаточным финансированием.</w:t>
      </w:r>
    </w:p>
    <w:p w:rsidR="00A0151E" w:rsidRPr="00702C57" w:rsidRDefault="00A0151E" w:rsidP="006540AB">
      <w:pPr>
        <w:shd w:val="clear" w:color="auto" w:fill="FFFFFF"/>
        <w:spacing w:line="300" w:lineRule="atLeast"/>
        <w:ind w:left="-142" w:firstLine="709"/>
        <w:jc w:val="both"/>
        <w:rPr>
          <w:rFonts w:cs="Times New Roman"/>
          <w:sz w:val="28"/>
          <w:szCs w:val="28"/>
        </w:rPr>
      </w:pPr>
      <w:r w:rsidRPr="001139B7">
        <w:rPr>
          <w:sz w:val="28"/>
          <w:szCs w:val="28"/>
        </w:rPr>
        <w:t xml:space="preserve">Одной из серьезных проблем, которая вызывает справедливые нарекания и беспокойство граждан, является массовая, а порой и бесконтрольная стоянка транспортных средств, принадлежащих гражданам на праве личной собственности, на газонах, тротуарах, детских, спортивных и хозяйственных площадках дворовых </w:t>
      </w:r>
      <w:r w:rsidRPr="00702C57">
        <w:rPr>
          <w:rFonts w:cs="Times New Roman"/>
          <w:sz w:val="28"/>
          <w:szCs w:val="28"/>
        </w:rPr>
        <w:t>территорий.</w:t>
      </w:r>
    </w:p>
    <w:p w:rsidR="00702C57" w:rsidRPr="00702C57" w:rsidRDefault="00A0151E" w:rsidP="00702C57">
      <w:pPr>
        <w:pStyle w:val="ad"/>
        <w:spacing w:after="0" w:line="240" w:lineRule="auto"/>
        <w:ind w:left="0" w:firstLine="851"/>
        <w:jc w:val="both"/>
        <w:rPr>
          <w:rFonts w:ascii="Times New Roman" w:hAnsi="Times New Roman"/>
          <w:sz w:val="28"/>
          <w:szCs w:val="28"/>
        </w:rPr>
      </w:pPr>
      <w:r w:rsidRPr="00702C57">
        <w:rPr>
          <w:rFonts w:ascii="Times New Roman" w:hAnsi="Times New Roman"/>
          <w:sz w:val="28"/>
          <w:szCs w:val="28"/>
        </w:rPr>
        <w:t xml:space="preserve">В настоящее время в связи с ростом благосостояния жителей автопарк личных автомобилей увеличился в несколько раз, а благоустроенных площадок для парковки машин недостаточно. </w:t>
      </w:r>
    </w:p>
    <w:p w:rsidR="00702C57" w:rsidRDefault="00702C57" w:rsidP="00702C57">
      <w:pPr>
        <w:pStyle w:val="ad"/>
        <w:spacing w:after="0" w:line="240" w:lineRule="auto"/>
        <w:ind w:left="0" w:firstLine="851"/>
        <w:jc w:val="both"/>
        <w:rPr>
          <w:rFonts w:ascii="Times New Roman" w:hAnsi="Times New Roman"/>
          <w:sz w:val="28"/>
          <w:szCs w:val="28"/>
        </w:rPr>
      </w:pPr>
      <w:r w:rsidRPr="00702C57">
        <w:rPr>
          <w:rFonts w:ascii="Times New Roman" w:hAnsi="Times New Roman"/>
          <w:sz w:val="28"/>
          <w:szCs w:val="28"/>
        </w:rPr>
        <w:t>Кроме того на ряду с ремонтом проездов дворовых территорий многоквартирных домов необходимо проводить и ряд таких мероприятий направленных на их благоустройство, как: установка или замена скамеек и урн</w:t>
      </w:r>
      <w:r>
        <w:rPr>
          <w:rFonts w:ascii="Times New Roman" w:hAnsi="Times New Roman"/>
          <w:sz w:val="28"/>
          <w:szCs w:val="28"/>
        </w:rPr>
        <w:t>.</w:t>
      </w:r>
    </w:p>
    <w:p w:rsidR="00702C57" w:rsidRPr="006463B5" w:rsidRDefault="00702C57" w:rsidP="00702C57">
      <w:pPr>
        <w:pStyle w:val="ad"/>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настоящее время также актуальной является  </w:t>
      </w:r>
      <w:r w:rsidRPr="006463B5">
        <w:rPr>
          <w:rFonts w:ascii="Times New Roman" w:hAnsi="Times New Roman"/>
          <w:sz w:val="28"/>
          <w:szCs w:val="28"/>
        </w:rPr>
        <w:t xml:space="preserve">проблема с переросшими деревьями. Старые высокие деревья создают угрозу обрушением не только безопасности электрическим сетям, ограждению и крышам зданий, но в большей степени жизни и безопасности населения. </w:t>
      </w:r>
    </w:p>
    <w:p w:rsidR="00A0151E" w:rsidRPr="001139B7" w:rsidRDefault="00A0151E" w:rsidP="00A0151E">
      <w:pPr>
        <w:shd w:val="clear" w:color="auto" w:fill="FFFFFF"/>
        <w:spacing w:line="300" w:lineRule="atLeast"/>
        <w:ind w:left="-142" w:firstLine="568"/>
        <w:jc w:val="both"/>
        <w:rPr>
          <w:sz w:val="28"/>
          <w:szCs w:val="28"/>
        </w:rPr>
      </w:pPr>
      <w:r w:rsidRPr="001139B7">
        <w:rPr>
          <w:sz w:val="28"/>
          <w:szCs w:val="28"/>
        </w:rPr>
        <w:t>Для приведения дворовых территорий к современным нормам комфортности назрела необходимость создания данно</w:t>
      </w:r>
      <w:r>
        <w:rPr>
          <w:sz w:val="28"/>
          <w:szCs w:val="28"/>
        </w:rPr>
        <w:t>й П</w:t>
      </w:r>
      <w:r w:rsidRPr="001139B7">
        <w:rPr>
          <w:sz w:val="28"/>
          <w:szCs w:val="28"/>
        </w:rPr>
        <w:t>рограммы, где предусматриваются мероприятия, направленные на комплексное благоустройство дворовых территорий.</w:t>
      </w:r>
    </w:p>
    <w:p w:rsidR="00A0151E" w:rsidRDefault="00A0151E" w:rsidP="00A0151E">
      <w:pPr>
        <w:autoSpaceDE w:val="0"/>
        <w:autoSpaceDN w:val="0"/>
        <w:adjustRightInd w:val="0"/>
        <w:ind w:firstLine="708"/>
        <w:jc w:val="both"/>
        <w:outlineLvl w:val="1"/>
        <w:rPr>
          <w:sz w:val="28"/>
          <w:szCs w:val="28"/>
        </w:rPr>
      </w:pPr>
      <w:r w:rsidRPr="001139B7">
        <w:rPr>
          <w:sz w:val="28"/>
          <w:szCs w:val="28"/>
        </w:rPr>
        <w:t>В связи с недостаточностью обустройства мест массового отдыха жителей, необходимо решение вопросов реконструкции существующих общественных территорий.</w:t>
      </w:r>
    </w:p>
    <w:p w:rsidR="00A0151E" w:rsidRDefault="00A0151E" w:rsidP="00A0151E">
      <w:pPr>
        <w:ind w:left="-142" w:firstLine="568"/>
        <w:jc w:val="both"/>
        <w:rPr>
          <w:sz w:val="28"/>
          <w:szCs w:val="28"/>
        </w:rPr>
      </w:pPr>
      <w:r w:rsidRPr="00A413AF">
        <w:rPr>
          <w:sz w:val="28"/>
          <w:szCs w:val="28"/>
        </w:rPr>
        <w:t xml:space="preserve">   Важную роль в реализации мероприятия играет участие жителей, их заинтересованность и поддержка. Таким образом, будет отобран действительно востребованный, нужный, социально ориентированный проект. Наиболее посещаемыми территориями общего п</w:t>
      </w:r>
      <w:r>
        <w:rPr>
          <w:sz w:val="28"/>
          <w:szCs w:val="28"/>
        </w:rPr>
        <w:t xml:space="preserve">ользования являются – </w:t>
      </w:r>
      <w:r w:rsidRPr="00A413AF">
        <w:rPr>
          <w:sz w:val="28"/>
          <w:szCs w:val="28"/>
        </w:rPr>
        <w:t xml:space="preserve"> центральн</w:t>
      </w:r>
      <w:r w:rsidR="006540AB">
        <w:rPr>
          <w:sz w:val="28"/>
          <w:szCs w:val="28"/>
        </w:rPr>
        <w:t>ая</w:t>
      </w:r>
      <w:r w:rsidRPr="00A413AF">
        <w:rPr>
          <w:sz w:val="28"/>
          <w:szCs w:val="28"/>
        </w:rPr>
        <w:t xml:space="preserve"> улиц</w:t>
      </w:r>
      <w:r w:rsidR="006540AB">
        <w:rPr>
          <w:sz w:val="28"/>
          <w:szCs w:val="28"/>
        </w:rPr>
        <w:t>а</w:t>
      </w:r>
      <w:r>
        <w:rPr>
          <w:sz w:val="28"/>
          <w:szCs w:val="28"/>
        </w:rPr>
        <w:t xml:space="preserve">, </w:t>
      </w:r>
      <w:r w:rsidR="006540AB" w:rsidRPr="00702C57">
        <w:rPr>
          <w:sz w:val="28"/>
          <w:szCs w:val="28"/>
        </w:rPr>
        <w:t>Це</w:t>
      </w:r>
      <w:r w:rsidR="0003132E">
        <w:rPr>
          <w:sz w:val="28"/>
          <w:szCs w:val="28"/>
        </w:rPr>
        <w:t xml:space="preserve">нтральная площадь </w:t>
      </w:r>
      <w:r w:rsidR="006540AB" w:rsidRPr="00702C57">
        <w:rPr>
          <w:sz w:val="28"/>
          <w:szCs w:val="28"/>
        </w:rPr>
        <w:t>и парк.</w:t>
      </w:r>
    </w:p>
    <w:p w:rsidR="00762F8A" w:rsidRPr="00DF7564" w:rsidRDefault="00762F8A" w:rsidP="00762F8A">
      <w:pPr>
        <w:widowControl/>
        <w:shd w:val="clear" w:color="auto" w:fill="FFFFFF"/>
        <w:suppressAutoHyphens w:val="0"/>
        <w:ind w:firstLine="708"/>
        <w:jc w:val="both"/>
        <w:rPr>
          <w:rFonts w:eastAsia="Times New Roman" w:cs="Times New Roman"/>
          <w:color w:val="000000"/>
          <w:kern w:val="0"/>
          <w:sz w:val="28"/>
          <w:szCs w:val="28"/>
          <w:lang w:eastAsia="ru-RU" w:bidi="ar-SA"/>
        </w:rPr>
      </w:pPr>
      <w:r w:rsidRPr="00E03ACE">
        <w:rPr>
          <w:sz w:val="28"/>
          <w:szCs w:val="28"/>
        </w:rPr>
        <w:t xml:space="preserve">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w:t>
      </w:r>
      <w:r w:rsidRPr="00E03ACE">
        <w:rPr>
          <w:sz w:val="28"/>
          <w:szCs w:val="28"/>
        </w:rPr>
        <w:lastRenderedPageBreak/>
        <w:t>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A0151E" w:rsidRDefault="00E509C9" w:rsidP="006463B5">
      <w:pPr>
        <w:autoSpaceDE w:val="0"/>
        <w:ind w:firstLine="851"/>
        <w:jc w:val="both"/>
        <w:rPr>
          <w:sz w:val="28"/>
          <w:szCs w:val="28"/>
        </w:rPr>
      </w:pPr>
      <w:r w:rsidRPr="00702C57">
        <w:rPr>
          <w:sz w:val="28"/>
          <w:szCs w:val="28"/>
        </w:rPr>
        <w:t xml:space="preserve">Муниципальная программа «Формирование современной городской среды </w:t>
      </w:r>
      <w:r w:rsidR="00A0151E" w:rsidRPr="00702C57">
        <w:rPr>
          <w:sz w:val="28"/>
          <w:szCs w:val="28"/>
        </w:rPr>
        <w:t xml:space="preserve">на территории </w:t>
      </w:r>
      <w:r w:rsidR="00F2355A">
        <w:rPr>
          <w:sz w:val="28"/>
          <w:szCs w:val="28"/>
        </w:rPr>
        <w:t>Солнечного сельского поселения</w:t>
      </w:r>
      <w:r w:rsidR="00A0151E" w:rsidRPr="00702C57">
        <w:rPr>
          <w:sz w:val="28"/>
          <w:szCs w:val="28"/>
        </w:rPr>
        <w:t xml:space="preserve"> </w:t>
      </w:r>
      <w:r w:rsidR="00F2355A">
        <w:rPr>
          <w:sz w:val="28"/>
          <w:szCs w:val="28"/>
        </w:rPr>
        <w:t>на 2018-2024</w:t>
      </w:r>
      <w:r w:rsidRPr="00702C57">
        <w:rPr>
          <w:sz w:val="28"/>
          <w:szCs w:val="28"/>
        </w:rPr>
        <w:t xml:space="preserve"> годы» (далее – 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w:t>
      </w:r>
      <w:r w:rsidR="00A0151E" w:rsidRPr="00702C57">
        <w:rPr>
          <w:sz w:val="28"/>
          <w:szCs w:val="28"/>
        </w:rPr>
        <w:t>поселка Солнечный</w:t>
      </w:r>
      <w:r w:rsidRPr="00702C57">
        <w:rPr>
          <w:sz w:val="28"/>
          <w:szCs w:val="28"/>
        </w:rPr>
        <w:t>.</w:t>
      </w:r>
    </w:p>
    <w:p w:rsidR="00E509C9" w:rsidRPr="00702C57" w:rsidRDefault="00E509C9" w:rsidP="006463B5">
      <w:pPr>
        <w:autoSpaceDE w:val="0"/>
        <w:ind w:firstLine="851"/>
        <w:jc w:val="both"/>
        <w:rPr>
          <w:rFonts w:cs="Times New Roman"/>
          <w:sz w:val="28"/>
          <w:szCs w:val="28"/>
        </w:rPr>
      </w:pPr>
      <w:r w:rsidRPr="00702C57">
        <w:rPr>
          <w:sz w:val="28"/>
          <w:szCs w:val="28"/>
        </w:rPr>
        <w:t xml:space="preserve">Проект Программы подлежит общественному обсуждению в соответствии с Порядком общественного обсуждения проекта муниципальной программы «Формирование современной городской среды </w:t>
      </w:r>
      <w:r w:rsidR="006540AB" w:rsidRPr="00702C57">
        <w:rPr>
          <w:sz w:val="28"/>
          <w:szCs w:val="28"/>
        </w:rPr>
        <w:t xml:space="preserve">на территории </w:t>
      </w:r>
      <w:r w:rsidR="00F2355A">
        <w:rPr>
          <w:sz w:val="28"/>
          <w:szCs w:val="28"/>
        </w:rPr>
        <w:t>Солнечного сельского поселения</w:t>
      </w:r>
      <w:r w:rsidR="006540AB" w:rsidRPr="00702C57">
        <w:rPr>
          <w:sz w:val="28"/>
          <w:szCs w:val="28"/>
        </w:rPr>
        <w:t xml:space="preserve"> на</w:t>
      </w:r>
      <w:r w:rsidR="00F2355A">
        <w:rPr>
          <w:sz w:val="28"/>
          <w:szCs w:val="28"/>
        </w:rPr>
        <w:t xml:space="preserve"> 2018–2024</w:t>
      </w:r>
      <w:r w:rsidRPr="00702C57">
        <w:rPr>
          <w:sz w:val="28"/>
          <w:szCs w:val="28"/>
        </w:rPr>
        <w:t xml:space="preserve"> годы», утвержденным постановлением </w:t>
      </w:r>
      <w:r w:rsidR="00F2355A">
        <w:rPr>
          <w:sz w:val="28"/>
          <w:szCs w:val="28"/>
        </w:rPr>
        <w:t>Солнечной сельской администрации</w:t>
      </w:r>
      <w:r w:rsidRPr="00702C57">
        <w:rPr>
          <w:sz w:val="28"/>
          <w:szCs w:val="28"/>
        </w:rPr>
        <w:t>. Реализация Программы осуществляется по следующим направлениям: благоустройство дворовых территорий многоквартирных домов</w:t>
      </w:r>
      <w:r w:rsidR="006540AB" w:rsidRPr="00702C57">
        <w:rPr>
          <w:sz w:val="28"/>
          <w:szCs w:val="28"/>
        </w:rPr>
        <w:t xml:space="preserve"> и</w:t>
      </w:r>
      <w:r w:rsidRPr="00702C57">
        <w:rPr>
          <w:sz w:val="28"/>
          <w:szCs w:val="28"/>
        </w:rPr>
        <w:t xml:space="preserve"> благоустройство общественных территорий </w:t>
      </w:r>
      <w:r w:rsidR="00F2355A">
        <w:rPr>
          <w:sz w:val="28"/>
          <w:szCs w:val="28"/>
        </w:rPr>
        <w:t>Солнечного сельского поселения</w:t>
      </w:r>
      <w:r w:rsidRPr="00702C57">
        <w:rPr>
          <w:sz w:val="28"/>
          <w:szCs w:val="28"/>
        </w:rPr>
        <w:t>;</w:t>
      </w:r>
    </w:p>
    <w:p w:rsidR="00EA798E" w:rsidRPr="00702C57" w:rsidRDefault="00EA798E" w:rsidP="006463B5">
      <w:pPr>
        <w:pStyle w:val="ad"/>
        <w:spacing w:after="0" w:line="240" w:lineRule="auto"/>
        <w:ind w:left="0" w:firstLine="851"/>
        <w:jc w:val="both"/>
        <w:rPr>
          <w:rFonts w:ascii="Times New Roman" w:hAnsi="Times New Roman"/>
          <w:sz w:val="28"/>
          <w:szCs w:val="28"/>
        </w:rPr>
      </w:pPr>
      <w:r w:rsidRPr="006463B5">
        <w:rPr>
          <w:rFonts w:ascii="Times New Roman" w:hAnsi="Times New Roman"/>
          <w:sz w:val="28"/>
          <w:szCs w:val="28"/>
        </w:rPr>
        <w:t xml:space="preserve">При грамотном комплексном подходе к решению проблемы можно достичь улучшения экологического и эстетического состояния населенного пункта и достижения благоприятных микроклиматических, санитарно – гигиенических показателей как дворовых территорий, так и всего населенного </w:t>
      </w:r>
      <w:r w:rsidRPr="00702C57">
        <w:rPr>
          <w:rFonts w:ascii="Times New Roman" w:hAnsi="Times New Roman"/>
          <w:sz w:val="28"/>
          <w:szCs w:val="28"/>
        </w:rPr>
        <w:t>пункта.</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К минимальному перечню работ по благоустройству дворовых территорий многоквартирных домов относятся: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ремонт дворовых проездов;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освещение дворовых территорий;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установка скамеек;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установка урн для мусора.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Перечень дополнительных видов работ по благоустройству дворовых территорий может включать: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оборудование детской площадки;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оборудование спортивной площадки;</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 оборудование парковки для автомашин;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озеленение дворовой территории;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ремонт дворовых тротуаров;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другие работы по благоустройству дворовых территорий. </w:t>
      </w:r>
    </w:p>
    <w:p w:rsidR="00702C57" w:rsidRPr="00702C57" w:rsidRDefault="00702C57" w:rsidP="006463B5">
      <w:pPr>
        <w:widowControl/>
        <w:shd w:val="clear" w:color="auto" w:fill="FFFFFF"/>
        <w:suppressAutoHyphens w:val="0"/>
        <w:ind w:firstLine="708"/>
        <w:jc w:val="both"/>
        <w:rPr>
          <w:sz w:val="28"/>
          <w:szCs w:val="28"/>
        </w:rPr>
      </w:pPr>
      <w:r w:rsidRPr="00702C57">
        <w:rPr>
          <w:sz w:val="28"/>
          <w:szCs w:val="28"/>
        </w:rPr>
        <w:t xml:space="preserve">Минимальный перечень работ по благоустройству дворовой территории выполняется во всех дворовых территориях, включенных в адресный перечень настоящей Программы, за исключением случаев, если протоколом общего собрания собственников помещений в многоквартирном доме принято решение не проводить отдельные виды работ, включенные в минимальный перечень, в связи с отсутствием необходимости. Минимальный перечень выполняется за счет средств субсидий из федерального и республиканского бюджетов, средств местного бюджета и средств заинтересованных лиц в размере не менее 3 процентов от общей стоимости работ по благоустройству. </w:t>
      </w:r>
    </w:p>
    <w:p w:rsidR="00702C57" w:rsidRDefault="00702C57" w:rsidP="006463B5">
      <w:pPr>
        <w:widowControl/>
        <w:shd w:val="clear" w:color="auto" w:fill="FFFFFF"/>
        <w:suppressAutoHyphens w:val="0"/>
        <w:ind w:firstLine="708"/>
        <w:jc w:val="both"/>
      </w:pPr>
      <w:r w:rsidRPr="00702C57">
        <w:rPr>
          <w:sz w:val="28"/>
          <w:szCs w:val="28"/>
        </w:rPr>
        <w:t xml:space="preserve">Дополнительные виды работ по благоустройству дворовых территорий определяются протоколом общего собрания собственников помещений в многоквартирном доме и проводятся в случае </w:t>
      </w:r>
      <w:proofErr w:type="spellStart"/>
      <w:r w:rsidRPr="00702C57">
        <w:rPr>
          <w:sz w:val="28"/>
          <w:szCs w:val="28"/>
        </w:rPr>
        <w:t>софинансирования</w:t>
      </w:r>
      <w:proofErr w:type="spellEnd"/>
      <w:r w:rsidRPr="00702C57">
        <w:rPr>
          <w:sz w:val="28"/>
          <w:szCs w:val="28"/>
        </w:rPr>
        <w:t xml:space="preserve"> </w:t>
      </w:r>
      <w:r w:rsidRPr="00702C57">
        <w:rPr>
          <w:sz w:val="28"/>
          <w:szCs w:val="28"/>
        </w:rPr>
        <w:lastRenderedPageBreak/>
        <w:t>заинтересованными лицами в размере 50 процентов от общей стоимости работ по благоустройству, выполняемому по дополнительному перечню видов работ</w:t>
      </w:r>
      <w:r>
        <w:t xml:space="preserve">. </w:t>
      </w:r>
    </w:p>
    <w:p w:rsidR="0018652C" w:rsidRDefault="009E181E" w:rsidP="006463B5">
      <w:pPr>
        <w:widowControl/>
        <w:shd w:val="clear" w:color="auto" w:fill="FFFFFF"/>
        <w:suppressAutoHyphens w:val="0"/>
        <w:ind w:firstLine="708"/>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Б</w:t>
      </w:r>
      <w:r w:rsidR="0018652C" w:rsidRPr="006463B5">
        <w:rPr>
          <w:rFonts w:eastAsia="Times New Roman" w:cs="Times New Roman"/>
          <w:color w:val="000000"/>
          <w:kern w:val="0"/>
          <w:sz w:val="28"/>
          <w:szCs w:val="28"/>
          <w:lang w:eastAsia="ru-RU" w:bidi="ar-SA"/>
        </w:rPr>
        <w:t xml:space="preserve">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w:t>
      </w:r>
      <w:r w:rsidR="00082FEE" w:rsidRPr="006463B5">
        <w:rPr>
          <w:rFonts w:eastAsia="Times New Roman" w:cs="Times New Roman"/>
          <w:color w:val="000000"/>
          <w:kern w:val="0"/>
          <w:sz w:val="28"/>
          <w:szCs w:val="28"/>
          <w:lang w:eastAsia="ru-RU" w:bidi="ar-SA"/>
        </w:rPr>
        <w:t>общественные территории</w:t>
      </w:r>
      <w:r w:rsidR="0018652C" w:rsidRPr="006463B5">
        <w:rPr>
          <w:rFonts w:eastAsia="Times New Roman" w:cs="Times New Roman"/>
          <w:color w:val="000000"/>
          <w:kern w:val="0"/>
          <w:sz w:val="28"/>
          <w:szCs w:val="28"/>
          <w:lang w:eastAsia="ru-RU" w:bidi="ar-SA"/>
        </w:rPr>
        <w:t xml:space="preserve">, зеленые насаждения, необходимый уровень освещенности в темное время </w:t>
      </w:r>
      <w:r w:rsidR="0018652C" w:rsidRPr="00DF7564">
        <w:rPr>
          <w:rFonts w:eastAsia="Times New Roman" w:cs="Times New Roman"/>
          <w:color w:val="000000"/>
          <w:kern w:val="0"/>
          <w:sz w:val="28"/>
          <w:szCs w:val="28"/>
          <w:lang w:eastAsia="ru-RU" w:bidi="ar-SA"/>
        </w:rPr>
        <w:t>суток.</w:t>
      </w:r>
    </w:p>
    <w:p w:rsidR="002A7154" w:rsidRPr="00067A8F" w:rsidRDefault="00EA798E" w:rsidP="00067A8F">
      <w:pPr>
        <w:pStyle w:val="ad"/>
        <w:spacing w:after="0" w:line="240" w:lineRule="auto"/>
        <w:ind w:left="0" w:firstLine="851"/>
        <w:jc w:val="both"/>
        <w:rPr>
          <w:rFonts w:ascii="Times New Roman" w:hAnsi="Times New Roman"/>
          <w:sz w:val="28"/>
          <w:szCs w:val="28"/>
        </w:rPr>
      </w:pPr>
      <w:r w:rsidRPr="006463B5">
        <w:rPr>
          <w:rFonts w:ascii="Times New Roman" w:eastAsia="Times New Roman" w:hAnsi="Times New Roman"/>
          <w:color w:val="000000"/>
          <w:sz w:val="28"/>
          <w:szCs w:val="28"/>
          <w:lang w:eastAsia="ru-RU"/>
        </w:rPr>
        <w:t xml:space="preserve">На территории Солнечного сельского </w:t>
      </w:r>
      <w:r w:rsidR="00082FEE" w:rsidRPr="006463B5">
        <w:rPr>
          <w:rFonts w:ascii="Times New Roman" w:eastAsia="Times New Roman" w:hAnsi="Times New Roman"/>
          <w:color w:val="000000"/>
          <w:sz w:val="28"/>
          <w:szCs w:val="28"/>
          <w:lang w:eastAsia="ru-RU"/>
        </w:rPr>
        <w:t xml:space="preserve">поселения общественными местами, которые остро нуждаются в благоустройстве </w:t>
      </w:r>
      <w:r w:rsidRPr="006463B5">
        <w:rPr>
          <w:rFonts w:ascii="Times New Roman" w:eastAsia="Times New Roman" w:hAnsi="Times New Roman"/>
          <w:color w:val="000000"/>
          <w:sz w:val="28"/>
          <w:szCs w:val="28"/>
          <w:lang w:eastAsia="ru-RU"/>
        </w:rPr>
        <w:t>являются:</w:t>
      </w:r>
      <w:r w:rsidR="002F6C1E" w:rsidRPr="006463B5">
        <w:rPr>
          <w:rFonts w:ascii="Times New Roman" w:eastAsia="Times New Roman" w:hAnsi="Times New Roman"/>
          <w:color w:val="000000"/>
          <w:sz w:val="28"/>
          <w:szCs w:val="28"/>
          <w:lang w:eastAsia="ru-RU"/>
        </w:rPr>
        <w:t xml:space="preserve"> </w:t>
      </w:r>
      <w:r w:rsidR="0018652C" w:rsidRPr="006463B5">
        <w:rPr>
          <w:rFonts w:ascii="Times New Roman" w:eastAsia="Times New Roman" w:hAnsi="Times New Roman"/>
          <w:color w:val="000000"/>
          <w:sz w:val="28"/>
          <w:szCs w:val="28"/>
          <w:lang w:eastAsia="ru-RU"/>
        </w:rPr>
        <w:t>площадь</w:t>
      </w:r>
      <w:r w:rsidR="00B16468">
        <w:rPr>
          <w:rFonts w:ascii="Times New Roman" w:eastAsia="Times New Roman" w:hAnsi="Times New Roman"/>
          <w:color w:val="000000"/>
          <w:sz w:val="28"/>
          <w:szCs w:val="28"/>
          <w:lang w:eastAsia="ru-RU"/>
        </w:rPr>
        <w:t xml:space="preserve">, прилегающая к памятнику и памятник погибшим воинам в Великой Отечественной войне </w:t>
      </w:r>
      <w:r w:rsidR="00082FEE" w:rsidRPr="006463B5">
        <w:rPr>
          <w:rFonts w:ascii="Times New Roman" w:eastAsia="Times New Roman" w:hAnsi="Times New Roman"/>
          <w:color w:val="000000"/>
          <w:sz w:val="28"/>
          <w:szCs w:val="28"/>
          <w:lang w:eastAsia="ru-RU"/>
        </w:rPr>
        <w:t>(</w:t>
      </w:r>
      <w:r w:rsidR="006463B5" w:rsidRPr="006463B5">
        <w:rPr>
          <w:rFonts w:ascii="Times New Roman" w:eastAsia="Times New Roman" w:hAnsi="Times New Roman"/>
          <w:color w:val="000000"/>
          <w:sz w:val="28"/>
          <w:szCs w:val="28"/>
          <w:lang w:eastAsia="ru-RU"/>
        </w:rPr>
        <w:t xml:space="preserve">2000 </w:t>
      </w:r>
      <w:r w:rsidR="00082FEE" w:rsidRPr="006463B5">
        <w:rPr>
          <w:rFonts w:ascii="Times New Roman" w:eastAsia="Times New Roman" w:hAnsi="Times New Roman"/>
          <w:color w:val="000000"/>
          <w:sz w:val="28"/>
          <w:szCs w:val="28"/>
          <w:lang w:eastAsia="ru-RU"/>
        </w:rPr>
        <w:t xml:space="preserve">кв.м), </w:t>
      </w:r>
      <w:r w:rsidR="002F6C1E" w:rsidRPr="006463B5">
        <w:rPr>
          <w:rFonts w:ascii="Times New Roman" w:eastAsia="Times New Roman" w:hAnsi="Times New Roman"/>
          <w:color w:val="000000"/>
          <w:sz w:val="28"/>
          <w:szCs w:val="28"/>
          <w:lang w:eastAsia="ru-RU"/>
        </w:rPr>
        <w:t xml:space="preserve">центральная улица </w:t>
      </w:r>
      <w:r w:rsidR="001D4114" w:rsidRPr="006463B5">
        <w:rPr>
          <w:rFonts w:ascii="Times New Roman" w:eastAsia="Times New Roman" w:hAnsi="Times New Roman"/>
          <w:color w:val="000000"/>
          <w:sz w:val="28"/>
          <w:szCs w:val="28"/>
          <w:lang w:eastAsia="ru-RU"/>
        </w:rPr>
        <w:t>поселка Солнечный</w:t>
      </w:r>
      <w:r w:rsidR="00082FEE" w:rsidRPr="006463B5">
        <w:rPr>
          <w:rFonts w:ascii="Times New Roman" w:eastAsia="Times New Roman" w:hAnsi="Times New Roman"/>
          <w:color w:val="000000"/>
          <w:sz w:val="28"/>
          <w:szCs w:val="28"/>
          <w:lang w:eastAsia="ru-RU"/>
        </w:rPr>
        <w:t xml:space="preserve"> (</w:t>
      </w:r>
      <w:r w:rsidR="0030198A">
        <w:rPr>
          <w:rFonts w:ascii="Times New Roman" w:eastAsia="Times New Roman" w:hAnsi="Times New Roman"/>
          <w:color w:val="000000"/>
          <w:sz w:val="28"/>
          <w:szCs w:val="28"/>
          <w:lang w:eastAsia="ru-RU"/>
        </w:rPr>
        <w:t>300</w:t>
      </w:r>
      <w:r w:rsidR="006463B5" w:rsidRPr="006463B5">
        <w:rPr>
          <w:rFonts w:ascii="Times New Roman" w:eastAsia="Times New Roman" w:hAnsi="Times New Roman"/>
          <w:color w:val="000000"/>
          <w:sz w:val="28"/>
          <w:szCs w:val="28"/>
          <w:lang w:eastAsia="ru-RU"/>
        </w:rPr>
        <w:t>0 кв.</w:t>
      </w:r>
      <w:r w:rsidR="00082FEE" w:rsidRPr="006463B5">
        <w:rPr>
          <w:rFonts w:ascii="Times New Roman" w:eastAsia="Times New Roman" w:hAnsi="Times New Roman"/>
          <w:color w:val="000000"/>
          <w:sz w:val="28"/>
          <w:szCs w:val="28"/>
          <w:lang w:eastAsia="ru-RU"/>
        </w:rPr>
        <w:t>м)</w:t>
      </w:r>
      <w:r w:rsidRPr="006463B5">
        <w:rPr>
          <w:rFonts w:ascii="Times New Roman" w:eastAsia="Times New Roman" w:hAnsi="Times New Roman"/>
          <w:color w:val="000000"/>
          <w:sz w:val="28"/>
          <w:szCs w:val="28"/>
          <w:lang w:eastAsia="ru-RU"/>
        </w:rPr>
        <w:t xml:space="preserve">, </w:t>
      </w:r>
      <w:r w:rsidR="00082FEE" w:rsidRPr="006463B5">
        <w:rPr>
          <w:rFonts w:ascii="Times New Roman" w:eastAsia="Times New Roman" w:hAnsi="Times New Roman"/>
          <w:color w:val="000000"/>
          <w:sz w:val="28"/>
          <w:szCs w:val="28"/>
          <w:lang w:eastAsia="ru-RU"/>
        </w:rPr>
        <w:t>парк п.Солнечный</w:t>
      </w:r>
      <w:r w:rsidR="006463B5" w:rsidRPr="006463B5">
        <w:rPr>
          <w:rFonts w:ascii="Times New Roman" w:eastAsia="Times New Roman" w:hAnsi="Times New Roman"/>
          <w:color w:val="000000"/>
          <w:sz w:val="28"/>
          <w:szCs w:val="28"/>
          <w:lang w:eastAsia="ru-RU"/>
        </w:rPr>
        <w:t xml:space="preserve"> (16500 кв.м)</w:t>
      </w:r>
      <w:r w:rsidR="00DF7564">
        <w:rPr>
          <w:rFonts w:ascii="Times New Roman" w:eastAsia="Times New Roman" w:hAnsi="Times New Roman"/>
          <w:color w:val="000000"/>
          <w:sz w:val="28"/>
          <w:szCs w:val="28"/>
          <w:lang w:eastAsia="ru-RU"/>
        </w:rPr>
        <w:t>.</w:t>
      </w:r>
    </w:p>
    <w:p w:rsidR="00DF7564" w:rsidRDefault="00DF7564" w:rsidP="00DF7564">
      <w:pPr>
        <w:widowControl/>
        <w:shd w:val="clear" w:color="auto" w:fill="FFFFFF"/>
        <w:suppressAutoHyphens w:val="0"/>
        <w:ind w:firstLine="851"/>
        <w:jc w:val="both"/>
        <w:rPr>
          <w:rFonts w:eastAsia="Times New Roman" w:cs="Times New Roman"/>
          <w:color w:val="000000"/>
          <w:kern w:val="0"/>
          <w:sz w:val="28"/>
          <w:szCs w:val="28"/>
          <w:lang w:eastAsia="ru-RU" w:bidi="ar-SA"/>
        </w:rPr>
      </w:pPr>
    </w:p>
    <w:p w:rsidR="00DF7564" w:rsidRPr="006C0232" w:rsidRDefault="00DF7564" w:rsidP="00DF7564">
      <w:pPr>
        <w:jc w:val="center"/>
        <w:rPr>
          <w:b/>
          <w:sz w:val="28"/>
          <w:szCs w:val="28"/>
        </w:rPr>
      </w:pPr>
      <w:r w:rsidRPr="006C0232">
        <w:rPr>
          <w:b/>
          <w:sz w:val="28"/>
          <w:szCs w:val="28"/>
        </w:rPr>
        <w:t>Оценка состояния сферы благоустройства  муниципального образования</w:t>
      </w:r>
    </w:p>
    <w:p w:rsidR="00DF7564" w:rsidRPr="00A413AF" w:rsidRDefault="00DF7564" w:rsidP="00DF7564">
      <w:pPr>
        <w:jc w:val="center"/>
        <w:rPr>
          <w:b/>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494"/>
        <w:gridCol w:w="2693"/>
      </w:tblGrid>
      <w:tr w:rsidR="00DF7564" w:rsidRPr="00847A85" w:rsidTr="00067A8F">
        <w:tc>
          <w:tcPr>
            <w:tcW w:w="594" w:type="dxa"/>
          </w:tcPr>
          <w:p w:rsidR="00DF7564" w:rsidRPr="00847A85" w:rsidRDefault="00DF7564" w:rsidP="00E048AE">
            <w:pPr>
              <w:jc w:val="center"/>
              <w:rPr>
                <w:sz w:val="28"/>
                <w:szCs w:val="28"/>
              </w:rPr>
            </w:pPr>
            <w:r w:rsidRPr="00847A85">
              <w:rPr>
                <w:sz w:val="28"/>
                <w:szCs w:val="28"/>
              </w:rPr>
              <w:t xml:space="preserve">№ </w:t>
            </w:r>
          </w:p>
          <w:p w:rsidR="00DF7564" w:rsidRPr="00847A85" w:rsidRDefault="00DF7564" w:rsidP="00E048AE">
            <w:pPr>
              <w:jc w:val="center"/>
              <w:rPr>
                <w:sz w:val="28"/>
                <w:szCs w:val="28"/>
              </w:rPr>
            </w:pPr>
            <w:proofErr w:type="spellStart"/>
            <w:r w:rsidRPr="00847A85">
              <w:rPr>
                <w:sz w:val="28"/>
                <w:szCs w:val="28"/>
              </w:rPr>
              <w:t>п</w:t>
            </w:r>
            <w:proofErr w:type="spellEnd"/>
            <w:r w:rsidRPr="00847A85">
              <w:rPr>
                <w:sz w:val="28"/>
                <w:szCs w:val="28"/>
              </w:rPr>
              <w:t>/</w:t>
            </w:r>
            <w:proofErr w:type="spellStart"/>
            <w:r w:rsidRPr="00847A85">
              <w:rPr>
                <w:sz w:val="28"/>
                <w:szCs w:val="28"/>
              </w:rPr>
              <w:t>п</w:t>
            </w:r>
            <w:proofErr w:type="spellEnd"/>
          </w:p>
        </w:tc>
        <w:tc>
          <w:tcPr>
            <w:tcW w:w="6494" w:type="dxa"/>
          </w:tcPr>
          <w:p w:rsidR="00DF7564" w:rsidRPr="00847A85" w:rsidRDefault="00DF7564" w:rsidP="00E048AE">
            <w:pPr>
              <w:jc w:val="center"/>
              <w:rPr>
                <w:sz w:val="28"/>
                <w:szCs w:val="28"/>
              </w:rPr>
            </w:pPr>
            <w:r w:rsidRPr="00847A85">
              <w:rPr>
                <w:sz w:val="28"/>
                <w:szCs w:val="28"/>
              </w:rPr>
              <w:t>Показатель</w:t>
            </w:r>
          </w:p>
        </w:tc>
        <w:tc>
          <w:tcPr>
            <w:tcW w:w="2693" w:type="dxa"/>
          </w:tcPr>
          <w:p w:rsidR="00DF7564" w:rsidRPr="00847A85" w:rsidRDefault="00DF7564" w:rsidP="00EC1D83">
            <w:pPr>
              <w:jc w:val="center"/>
              <w:rPr>
                <w:sz w:val="28"/>
                <w:szCs w:val="28"/>
              </w:rPr>
            </w:pPr>
            <w:r w:rsidRPr="00847A85">
              <w:rPr>
                <w:sz w:val="28"/>
                <w:szCs w:val="28"/>
              </w:rPr>
              <w:t xml:space="preserve">По состоянию на </w:t>
            </w:r>
            <w:r w:rsidRPr="00F354F4">
              <w:rPr>
                <w:sz w:val="28"/>
                <w:szCs w:val="28"/>
              </w:rPr>
              <w:t>01.01.20</w:t>
            </w:r>
            <w:r w:rsidR="00F2355A" w:rsidRPr="00F354F4">
              <w:rPr>
                <w:sz w:val="28"/>
                <w:szCs w:val="28"/>
              </w:rPr>
              <w:t>2</w:t>
            </w:r>
            <w:r w:rsidR="001B6653">
              <w:rPr>
                <w:sz w:val="28"/>
                <w:szCs w:val="28"/>
              </w:rPr>
              <w:t>1</w:t>
            </w:r>
          </w:p>
        </w:tc>
      </w:tr>
      <w:tr w:rsidR="00DF7564" w:rsidRPr="00847A85" w:rsidTr="00067A8F">
        <w:tc>
          <w:tcPr>
            <w:tcW w:w="594" w:type="dxa"/>
          </w:tcPr>
          <w:p w:rsidR="00DF7564" w:rsidRPr="00847A85" w:rsidRDefault="00DF7564" w:rsidP="00E048AE">
            <w:pPr>
              <w:jc w:val="center"/>
              <w:rPr>
                <w:sz w:val="28"/>
                <w:szCs w:val="28"/>
              </w:rPr>
            </w:pPr>
            <w:r w:rsidRPr="00847A85">
              <w:rPr>
                <w:sz w:val="28"/>
                <w:szCs w:val="28"/>
              </w:rPr>
              <w:t>1</w:t>
            </w:r>
          </w:p>
        </w:tc>
        <w:tc>
          <w:tcPr>
            <w:tcW w:w="6494" w:type="dxa"/>
          </w:tcPr>
          <w:p w:rsidR="00DF7564" w:rsidRPr="00847A85" w:rsidRDefault="00DF7564" w:rsidP="00E048AE">
            <w:pPr>
              <w:rPr>
                <w:sz w:val="28"/>
                <w:szCs w:val="28"/>
              </w:rPr>
            </w:pPr>
            <w:r w:rsidRPr="00847A85">
              <w:rPr>
                <w:sz w:val="28"/>
                <w:szCs w:val="28"/>
              </w:rPr>
              <w:t>Количество  (шт.) и площадь дворовых территорий (кв.м</w:t>
            </w:r>
            <w:r>
              <w:rPr>
                <w:sz w:val="28"/>
                <w:szCs w:val="28"/>
              </w:rPr>
              <w:t>.</w:t>
            </w:r>
            <w:r w:rsidRPr="00847A85">
              <w:rPr>
                <w:sz w:val="28"/>
                <w:szCs w:val="28"/>
              </w:rPr>
              <w:t>)</w:t>
            </w:r>
          </w:p>
        </w:tc>
        <w:tc>
          <w:tcPr>
            <w:tcW w:w="2693" w:type="dxa"/>
          </w:tcPr>
          <w:p w:rsidR="00DF7564" w:rsidRPr="00847A85" w:rsidRDefault="00DF7564" w:rsidP="00E048AE">
            <w:pPr>
              <w:jc w:val="center"/>
              <w:rPr>
                <w:sz w:val="28"/>
                <w:szCs w:val="28"/>
              </w:rPr>
            </w:pPr>
          </w:p>
          <w:p w:rsidR="00DF7564" w:rsidRPr="00847A85" w:rsidRDefault="0031737D" w:rsidP="0030198A">
            <w:pPr>
              <w:jc w:val="center"/>
              <w:rPr>
                <w:sz w:val="28"/>
                <w:szCs w:val="28"/>
              </w:rPr>
            </w:pPr>
            <w:r>
              <w:rPr>
                <w:sz w:val="28"/>
                <w:szCs w:val="28"/>
              </w:rPr>
              <w:t>7</w:t>
            </w:r>
            <w:r w:rsidR="00DF7564" w:rsidRPr="00847A85">
              <w:rPr>
                <w:sz w:val="28"/>
                <w:szCs w:val="28"/>
              </w:rPr>
              <w:t xml:space="preserve">/ </w:t>
            </w:r>
            <w:r w:rsidR="0030198A">
              <w:rPr>
                <w:sz w:val="28"/>
                <w:szCs w:val="28"/>
              </w:rPr>
              <w:t>10000</w:t>
            </w:r>
          </w:p>
        </w:tc>
      </w:tr>
      <w:tr w:rsidR="00DF7564" w:rsidRPr="00847A85" w:rsidTr="00067A8F">
        <w:tc>
          <w:tcPr>
            <w:tcW w:w="594" w:type="dxa"/>
          </w:tcPr>
          <w:p w:rsidR="00DF7564" w:rsidRPr="00847A85" w:rsidRDefault="00DF7564" w:rsidP="00E048AE">
            <w:pPr>
              <w:jc w:val="center"/>
              <w:rPr>
                <w:sz w:val="28"/>
                <w:szCs w:val="28"/>
              </w:rPr>
            </w:pPr>
            <w:r w:rsidRPr="00847A85">
              <w:rPr>
                <w:sz w:val="28"/>
                <w:szCs w:val="28"/>
              </w:rPr>
              <w:t>2</w:t>
            </w:r>
          </w:p>
        </w:tc>
        <w:tc>
          <w:tcPr>
            <w:tcW w:w="6494" w:type="dxa"/>
          </w:tcPr>
          <w:p w:rsidR="00DF7564" w:rsidRPr="00847A85" w:rsidRDefault="00DF7564" w:rsidP="00E048AE">
            <w:pPr>
              <w:rPr>
                <w:sz w:val="28"/>
                <w:szCs w:val="28"/>
              </w:rPr>
            </w:pPr>
            <w:r w:rsidRPr="00847A85">
              <w:rPr>
                <w:sz w:val="28"/>
                <w:szCs w:val="28"/>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2693" w:type="dxa"/>
          </w:tcPr>
          <w:p w:rsidR="00DF7564" w:rsidRPr="00847A85" w:rsidRDefault="00DF7564" w:rsidP="00E048AE">
            <w:pPr>
              <w:jc w:val="center"/>
              <w:rPr>
                <w:sz w:val="28"/>
                <w:szCs w:val="28"/>
              </w:rPr>
            </w:pPr>
          </w:p>
          <w:p w:rsidR="00DF7564" w:rsidRPr="00847A85" w:rsidRDefault="00DF7564" w:rsidP="00E048AE">
            <w:pPr>
              <w:jc w:val="center"/>
              <w:rPr>
                <w:sz w:val="28"/>
                <w:szCs w:val="28"/>
              </w:rPr>
            </w:pPr>
          </w:p>
          <w:p w:rsidR="00DF7564" w:rsidRPr="00847A85" w:rsidRDefault="00C53508" w:rsidP="00E048AE">
            <w:pPr>
              <w:jc w:val="center"/>
              <w:rPr>
                <w:sz w:val="28"/>
                <w:szCs w:val="28"/>
              </w:rPr>
            </w:pPr>
            <w:r>
              <w:rPr>
                <w:sz w:val="28"/>
                <w:szCs w:val="28"/>
              </w:rPr>
              <w:t>3</w:t>
            </w:r>
          </w:p>
        </w:tc>
      </w:tr>
      <w:tr w:rsidR="00DF7564" w:rsidRPr="00847A85" w:rsidTr="00067A8F">
        <w:tc>
          <w:tcPr>
            <w:tcW w:w="594" w:type="dxa"/>
          </w:tcPr>
          <w:p w:rsidR="00DF7564" w:rsidRPr="00847A85" w:rsidRDefault="00DF7564" w:rsidP="00E048AE">
            <w:pPr>
              <w:jc w:val="center"/>
              <w:rPr>
                <w:sz w:val="28"/>
                <w:szCs w:val="28"/>
              </w:rPr>
            </w:pPr>
            <w:r w:rsidRPr="00847A85">
              <w:rPr>
                <w:sz w:val="28"/>
                <w:szCs w:val="28"/>
              </w:rPr>
              <w:t>3</w:t>
            </w:r>
          </w:p>
        </w:tc>
        <w:tc>
          <w:tcPr>
            <w:tcW w:w="6494" w:type="dxa"/>
          </w:tcPr>
          <w:p w:rsidR="00DF7564" w:rsidRPr="00847A85" w:rsidRDefault="00DF7564" w:rsidP="006C0232">
            <w:pPr>
              <w:rPr>
                <w:sz w:val="28"/>
                <w:szCs w:val="28"/>
              </w:rPr>
            </w:pPr>
            <w:r w:rsidRPr="00847A85">
              <w:rPr>
                <w:sz w:val="28"/>
                <w:szCs w:val="28"/>
              </w:rPr>
              <w:t xml:space="preserve">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w:t>
            </w:r>
            <w:r w:rsidR="006C0232">
              <w:rPr>
                <w:sz w:val="28"/>
                <w:szCs w:val="28"/>
              </w:rPr>
              <w:t>кв</w:t>
            </w:r>
            <w:r w:rsidRPr="00847A85">
              <w:rPr>
                <w:sz w:val="28"/>
                <w:szCs w:val="28"/>
              </w:rPr>
              <w:t>.м</w:t>
            </w:r>
          </w:p>
        </w:tc>
        <w:tc>
          <w:tcPr>
            <w:tcW w:w="2693" w:type="dxa"/>
          </w:tcPr>
          <w:p w:rsidR="00DF7564" w:rsidRPr="00847A85" w:rsidRDefault="00DF7564" w:rsidP="00E048AE">
            <w:pPr>
              <w:rPr>
                <w:sz w:val="28"/>
                <w:szCs w:val="28"/>
              </w:rPr>
            </w:pPr>
          </w:p>
          <w:p w:rsidR="00DF7564" w:rsidRPr="00847A85" w:rsidRDefault="00DF7564" w:rsidP="00E048AE">
            <w:pPr>
              <w:rPr>
                <w:sz w:val="28"/>
                <w:szCs w:val="28"/>
              </w:rPr>
            </w:pPr>
          </w:p>
          <w:p w:rsidR="00DF7564" w:rsidRPr="00847A85" w:rsidRDefault="0030198A" w:rsidP="00E048AE">
            <w:pPr>
              <w:jc w:val="center"/>
            </w:pPr>
            <w:r>
              <w:rPr>
                <w:sz w:val="28"/>
                <w:szCs w:val="28"/>
              </w:rPr>
              <w:t>3000</w:t>
            </w:r>
          </w:p>
        </w:tc>
      </w:tr>
      <w:tr w:rsidR="00DF7564" w:rsidRPr="00847A85" w:rsidTr="00C118A2">
        <w:trPr>
          <w:trHeight w:val="690"/>
        </w:trPr>
        <w:tc>
          <w:tcPr>
            <w:tcW w:w="594" w:type="dxa"/>
          </w:tcPr>
          <w:p w:rsidR="00DF7564" w:rsidRPr="00847A85" w:rsidRDefault="00DF7564" w:rsidP="00E048AE">
            <w:pPr>
              <w:jc w:val="center"/>
              <w:rPr>
                <w:sz w:val="28"/>
                <w:szCs w:val="28"/>
              </w:rPr>
            </w:pPr>
            <w:r w:rsidRPr="00847A85">
              <w:rPr>
                <w:sz w:val="28"/>
                <w:szCs w:val="28"/>
              </w:rPr>
              <w:t>4</w:t>
            </w:r>
          </w:p>
        </w:tc>
        <w:tc>
          <w:tcPr>
            <w:tcW w:w="6494" w:type="dxa"/>
          </w:tcPr>
          <w:p w:rsidR="00DF7564" w:rsidRPr="00C118A2" w:rsidRDefault="00DF7564" w:rsidP="00C118A2">
            <w:pPr>
              <w:rPr>
                <w:sz w:val="28"/>
                <w:szCs w:val="28"/>
              </w:rPr>
            </w:pPr>
            <w:r w:rsidRPr="00847A85">
              <w:rPr>
                <w:sz w:val="28"/>
                <w:szCs w:val="28"/>
              </w:rPr>
              <w:t>Доля благоустроенных дворовых территорий от общего количества дворовых территорий, %</w:t>
            </w:r>
          </w:p>
        </w:tc>
        <w:tc>
          <w:tcPr>
            <w:tcW w:w="2693" w:type="dxa"/>
          </w:tcPr>
          <w:p w:rsidR="00DF7564" w:rsidRPr="00847A85" w:rsidRDefault="00DF7564" w:rsidP="00E048AE">
            <w:pPr>
              <w:rPr>
                <w:sz w:val="28"/>
                <w:szCs w:val="28"/>
              </w:rPr>
            </w:pPr>
          </w:p>
          <w:p w:rsidR="00DF7564" w:rsidRPr="00847A85" w:rsidRDefault="00C53508" w:rsidP="00E048AE">
            <w:pPr>
              <w:jc w:val="center"/>
            </w:pPr>
            <w:r>
              <w:rPr>
                <w:sz w:val="28"/>
                <w:szCs w:val="28"/>
              </w:rPr>
              <w:t>42,9</w:t>
            </w:r>
            <w:r w:rsidR="00DF7564" w:rsidRPr="00847A85">
              <w:rPr>
                <w:sz w:val="28"/>
                <w:szCs w:val="28"/>
              </w:rPr>
              <w:t>%</w:t>
            </w:r>
          </w:p>
        </w:tc>
      </w:tr>
      <w:tr w:rsidR="00DF7564" w:rsidRPr="00847A85" w:rsidTr="00067A8F">
        <w:trPr>
          <w:trHeight w:val="444"/>
        </w:trPr>
        <w:tc>
          <w:tcPr>
            <w:tcW w:w="594" w:type="dxa"/>
          </w:tcPr>
          <w:p w:rsidR="00DF7564" w:rsidRPr="00847A85" w:rsidRDefault="00DF7564" w:rsidP="00E048AE">
            <w:pPr>
              <w:jc w:val="center"/>
              <w:rPr>
                <w:sz w:val="28"/>
                <w:szCs w:val="28"/>
              </w:rPr>
            </w:pPr>
            <w:r w:rsidRPr="00847A85">
              <w:rPr>
                <w:sz w:val="28"/>
                <w:szCs w:val="28"/>
              </w:rPr>
              <w:t>5</w:t>
            </w:r>
          </w:p>
        </w:tc>
        <w:tc>
          <w:tcPr>
            <w:tcW w:w="6494" w:type="dxa"/>
          </w:tcPr>
          <w:p w:rsidR="00DF7564" w:rsidRPr="00847A85" w:rsidRDefault="00DF7564" w:rsidP="00E048AE">
            <w:pPr>
              <w:rPr>
                <w:sz w:val="28"/>
                <w:szCs w:val="28"/>
              </w:rPr>
            </w:pPr>
            <w:r w:rsidRPr="00847A85">
              <w:rPr>
                <w:sz w:val="28"/>
                <w:szCs w:val="28"/>
              </w:rPr>
              <w:t>Площадь территорий общего пользования (кв.м.)</w:t>
            </w:r>
          </w:p>
        </w:tc>
        <w:tc>
          <w:tcPr>
            <w:tcW w:w="2693" w:type="dxa"/>
          </w:tcPr>
          <w:p w:rsidR="00DF7564" w:rsidRPr="00847A85" w:rsidRDefault="002B27EE" w:rsidP="00E048AE">
            <w:pPr>
              <w:jc w:val="center"/>
              <w:rPr>
                <w:sz w:val="28"/>
                <w:szCs w:val="28"/>
              </w:rPr>
            </w:pPr>
            <w:r>
              <w:rPr>
                <w:sz w:val="28"/>
                <w:szCs w:val="28"/>
              </w:rPr>
              <w:t>21500</w:t>
            </w:r>
          </w:p>
        </w:tc>
      </w:tr>
      <w:tr w:rsidR="00DF7564" w:rsidRPr="00847A85" w:rsidTr="00067A8F">
        <w:trPr>
          <w:trHeight w:val="444"/>
        </w:trPr>
        <w:tc>
          <w:tcPr>
            <w:tcW w:w="594" w:type="dxa"/>
            <w:vAlign w:val="center"/>
          </w:tcPr>
          <w:p w:rsidR="00DF7564" w:rsidRPr="00847A85" w:rsidRDefault="00DF7564" w:rsidP="00E048AE">
            <w:pPr>
              <w:jc w:val="center"/>
              <w:rPr>
                <w:sz w:val="28"/>
                <w:szCs w:val="28"/>
              </w:rPr>
            </w:pPr>
            <w:r w:rsidRPr="00847A85">
              <w:rPr>
                <w:sz w:val="28"/>
                <w:szCs w:val="28"/>
              </w:rPr>
              <w:t>6</w:t>
            </w:r>
          </w:p>
        </w:tc>
        <w:tc>
          <w:tcPr>
            <w:tcW w:w="6494" w:type="dxa"/>
          </w:tcPr>
          <w:p w:rsidR="00DF7564" w:rsidRPr="00847A85" w:rsidRDefault="00DF7564" w:rsidP="00E048AE">
            <w:pPr>
              <w:rPr>
                <w:sz w:val="28"/>
                <w:szCs w:val="28"/>
              </w:rPr>
            </w:pPr>
            <w:r w:rsidRPr="00847A85">
              <w:rPr>
                <w:sz w:val="28"/>
                <w:szCs w:val="28"/>
              </w:rPr>
              <w:t>количество общественных территорий (площади, центральные улицы)</w:t>
            </w:r>
          </w:p>
        </w:tc>
        <w:tc>
          <w:tcPr>
            <w:tcW w:w="2693" w:type="dxa"/>
          </w:tcPr>
          <w:p w:rsidR="00DF7564" w:rsidRPr="00847A85" w:rsidRDefault="00001446" w:rsidP="00E048AE">
            <w:pPr>
              <w:jc w:val="center"/>
              <w:rPr>
                <w:sz w:val="28"/>
                <w:szCs w:val="28"/>
              </w:rPr>
            </w:pPr>
            <w:r>
              <w:rPr>
                <w:sz w:val="28"/>
                <w:szCs w:val="28"/>
              </w:rPr>
              <w:t>3</w:t>
            </w:r>
          </w:p>
        </w:tc>
      </w:tr>
      <w:tr w:rsidR="00DF7564" w:rsidRPr="00847A85" w:rsidTr="00067A8F">
        <w:trPr>
          <w:trHeight w:val="444"/>
        </w:trPr>
        <w:tc>
          <w:tcPr>
            <w:tcW w:w="594" w:type="dxa"/>
            <w:vAlign w:val="center"/>
          </w:tcPr>
          <w:p w:rsidR="00DF7564" w:rsidRPr="00847A85" w:rsidRDefault="00DF7564" w:rsidP="00E048AE">
            <w:pPr>
              <w:jc w:val="center"/>
              <w:rPr>
                <w:sz w:val="28"/>
                <w:szCs w:val="28"/>
              </w:rPr>
            </w:pPr>
            <w:r w:rsidRPr="00847A85">
              <w:rPr>
                <w:sz w:val="28"/>
                <w:szCs w:val="28"/>
              </w:rPr>
              <w:t>7</w:t>
            </w:r>
          </w:p>
        </w:tc>
        <w:tc>
          <w:tcPr>
            <w:tcW w:w="6494" w:type="dxa"/>
          </w:tcPr>
          <w:p w:rsidR="00DF7564" w:rsidRPr="00847A85" w:rsidRDefault="00DF7564" w:rsidP="00E048AE">
            <w:pPr>
              <w:rPr>
                <w:sz w:val="28"/>
                <w:szCs w:val="28"/>
              </w:rPr>
            </w:pPr>
            <w:r w:rsidRPr="00847A85">
              <w:rPr>
                <w:sz w:val="28"/>
                <w:szCs w:val="28"/>
              </w:rPr>
              <w:t>доля благоустроенных общественных территорий (парки, скверы, набережные и т.д.) от общего количества таких территорий</w:t>
            </w:r>
          </w:p>
        </w:tc>
        <w:tc>
          <w:tcPr>
            <w:tcW w:w="2693" w:type="dxa"/>
          </w:tcPr>
          <w:p w:rsidR="00DF7564" w:rsidRPr="00847A85" w:rsidRDefault="00001446" w:rsidP="00E048AE">
            <w:pPr>
              <w:jc w:val="center"/>
              <w:rPr>
                <w:sz w:val="28"/>
                <w:szCs w:val="28"/>
              </w:rPr>
            </w:pPr>
            <w:r>
              <w:rPr>
                <w:sz w:val="28"/>
                <w:szCs w:val="28"/>
              </w:rPr>
              <w:t>33,3</w:t>
            </w:r>
            <w:r w:rsidR="00DF7564" w:rsidRPr="00847A85">
              <w:rPr>
                <w:sz w:val="28"/>
                <w:szCs w:val="28"/>
              </w:rPr>
              <w:t>%</w:t>
            </w:r>
          </w:p>
        </w:tc>
      </w:tr>
      <w:tr w:rsidR="00DF7564" w:rsidRPr="00847A85" w:rsidTr="00067A8F">
        <w:trPr>
          <w:trHeight w:val="444"/>
        </w:trPr>
        <w:tc>
          <w:tcPr>
            <w:tcW w:w="594" w:type="dxa"/>
            <w:vAlign w:val="center"/>
          </w:tcPr>
          <w:p w:rsidR="00DF7564" w:rsidRPr="00847A85" w:rsidRDefault="00DF7564" w:rsidP="00E048AE">
            <w:pPr>
              <w:jc w:val="center"/>
              <w:rPr>
                <w:sz w:val="28"/>
                <w:szCs w:val="28"/>
              </w:rPr>
            </w:pPr>
            <w:r w:rsidRPr="00847A85">
              <w:rPr>
                <w:sz w:val="28"/>
                <w:szCs w:val="28"/>
              </w:rPr>
              <w:lastRenderedPageBreak/>
              <w:t>8</w:t>
            </w:r>
          </w:p>
        </w:tc>
        <w:tc>
          <w:tcPr>
            <w:tcW w:w="6494" w:type="dxa"/>
          </w:tcPr>
          <w:p w:rsidR="00DF7564" w:rsidRPr="00847A85" w:rsidRDefault="00DF7564" w:rsidP="00E048AE">
            <w:pPr>
              <w:rPr>
                <w:sz w:val="28"/>
                <w:szCs w:val="28"/>
              </w:rPr>
            </w:pPr>
            <w:r w:rsidRPr="00847A85">
              <w:rPr>
                <w:sz w:val="28"/>
                <w:szCs w:val="28"/>
              </w:rPr>
              <w:t>доля общественных территорий (парки, скверы, набережные и т.д.) от общего количества таких территорий, нуждающихся в благоустройстве</w:t>
            </w:r>
          </w:p>
        </w:tc>
        <w:tc>
          <w:tcPr>
            <w:tcW w:w="2693" w:type="dxa"/>
          </w:tcPr>
          <w:p w:rsidR="00DF7564" w:rsidRPr="00847A85" w:rsidRDefault="00001446" w:rsidP="00E048AE">
            <w:pPr>
              <w:jc w:val="center"/>
              <w:rPr>
                <w:sz w:val="28"/>
                <w:szCs w:val="28"/>
              </w:rPr>
            </w:pPr>
            <w:r>
              <w:rPr>
                <w:sz w:val="28"/>
                <w:szCs w:val="28"/>
              </w:rPr>
              <w:t>66,7</w:t>
            </w:r>
            <w:r w:rsidR="00DF7564" w:rsidRPr="00847A85">
              <w:rPr>
                <w:sz w:val="28"/>
                <w:szCs w:val="28"/>
              </w:rPr>
              <w:t>%</w:t>
            </w:r>
          </w:p>
        </w:tc>
      </w:tr>
      <w:tr w:rsidR="00DF7564" w:rsidRPr="00847A85" w:rsidTr="00AF252E">
        <w:trPr>
          <w:trHeight w:val="70"/>
        </w:trPr>
        <w:tc>
          <w:tcPr>
            <w:tcW w:w="594" w:type="dxa"/>
            <w:tcBorders>
              <w:left w:val="nil"/>
              <w:bottom w:val="nil"/>
              <w:right w:val="nil"/>
            </w:tcBorders>
          </w:tcPr>
          <w:p w:rsidR="00DF7564" w:rsidRPr="00847A85" w:rsidRDefault="00DF7564" w:rsidP="00E048AE">
            <w:pPr>
              <w:jc w:val="center"/>
              <w:rPr>
                <w:sz w:val="28"/>
                <w:szCs w:val="28"/>
                <w:highlight w:val="yellow"/>
              </w:rPr>
            </w:pPr>
          </w:p>
        </w:tc>
        <w:tc>
          <w:tcPr>
            <w:tcW w:w="6494" w:type="dxa"/>
            <w:tcBorders>
              <w:left w:val="nil"/>
              <w:bottom w:val="nil"/>
              <w:right w:val="nil"/>
            </w:tcBorders>
          </w:tcPr>
          <w:p w:rsidR="00DF7564" w:rsidRPr="00847A85" w:rsidRDefault="00DF7564" w:rsidP="00E048AE">
            <w:pPr>
              <w:rPr>
                <w:sz w:val="28"/>
                <w:szCs w:val="28"/>
                <w:highlight w:val="yellow"/>
              </w:rPr>
            </w:pPr>
          </w:p>
        </w:tc>
        <w:tc>
          <w:tcPr>
            <w:tcW w:w="2693" w:type="dxa"/>
            <w:tcBorders>
              <w:left w:val="nil"/>
              <w:bottom w:val="nil"/>
              <w:right w:val="nil"/>
            </w:tcBorders>
          </w:tcPr>
          <w:p w:rsidR="00DF7564" w:rsidRPr="00847A85" w:rsidRDefault="00DF7564" w:rsidP="00E048AE">
            <w:pPr>
              <w:jc w:val="center"/>
              <w:rPr>
                <w:sz w:val="28"/>
                <w:szCs w:val="28"/>
                <w:highlight w:val="yellow"/>
              </w:rPr>
            </w:pPr>
          </w:p>
        </w:tc>
      </w:tr>
    </w:tbl>
    <w:p w:rsidR="006C0232" w:rsidRDefault="006C0232" w:rsidP="00001446">
      <w:pPr>
        <w:rPr>
          <w:sz w:val="28"/>
          <w:szCs w:val="28"/>
          <w:highlight w:val="yellow"/>
        </w:rPr>
      </w:pPr>
    </w:p>
    <w:p w:rsidR="0003132E" w:rsidRPr="0003132E" w:rsidRDefault="006C0232" w:rsidP="0003132E">
      <w:pPr>
        <w:widowControl/>
        <w:shd w:val="clear" w:color="auto" w:fill="FFFFFF"/>
        <w:suppressAutoHyphens w:val="0"/>
        <w:jc w:val="center"/>
        <w:rPr>
          <w:b/>
          <w:sz w:val="28"/>
          <w:szCs w:val="28"/>
        </w:rPr>
      </w:pPr>
      <w:r w:rsidRPr="0003132E">
        <w:rPr>
          <w:rFonts w:eastAsia="Times New Roman" w:cs="Times New Roman"/>
          <w:b/>
          <w:bCs/>
          <w:color w:val="000000"/>
          <w:kern w:val="0"/>
          <w:sz w:val="28"/>
          <w:szCs w:val="28"/>
          <w:lang w:eastAsia="ru-RU" w:bidi="ar-SA"/>
        </w:rPr>
        <w:t xml:space="preserve">II. </w:t>
      </w:r>
      <w:r w:rsidR="0003132E" w:rsidRPr="0003132E">
        <w:rPr>
          <w:rFonts w:eastAsia="Times New Roman" w:cs="Times New Roman"/>
          <w:b/>
          <w:bCs/>
          <w:color w:val="000000"/>
          <w:kern w:val="0"/>
          <w:sz w:val="28"/>
          <w:szCs w:val="28"/>
          <w:lang w:eastAsia="ru-RU" w:bidi="ar-SA"/>
        </w:rPr>
        <w:t xml:space="preserve"> </w:t>
      </w:r>
      <w:r w:rsidR="00762F8A" w:rsidRPr="0003132E">
        <w:rPr>
          <w:b/>
          <w:sz w:val="28"/>
          <w:szCs w:val="28"/>
        </w:rPr>
        <w:t xml:space="preserve">Приоритеты политики благоустройства, формулировка целей </w:t>
      </w:r>
    </w:p>
    <w:p w:rsidR="00762F8A" w:rsidRDefault="00762F8A" w:rsidP="0003132E">
      <w:pPr>
        <w:widowControl/>
        <w:shd w:val="clear" w:color="auto" w:fill="FFFFFF"/>
        <w:suppressAutoHyphens w:val="0"/>
        <w:jc w:val="center"/>
        <w:rPr>
          <w:b/>
          <w:sz w:val="28"/>
          <w:szCs w:val="28"/>
        </w:rPr>
      </w:pPr>
      <w:r w:rsidRPr="0003132E">
        <w:rPr>
          <w:b/>
          <w:sz w:val="28"/>
          <w:szCs w:val="28"/>
        </w:rPr>
        <w:t xml:space="preserve">и постановка задач Программы </w:t>
      </w:r>
    </w:p>
    <w:p w:rsidR="00067A8F" w:rsidRPr="0003132E" w:rsidRDefault="00067A8F" w:rsidP="0003132E">
      <w:pPr>
        <w:widowControl/>
        <w:shd w:val="clear" w:color="auto" w:fill="FFFFFF"/>
        <w:suppressAutoHyphens w:val="0"/>
        <w:jc w:val="center"/>
        <w:rPr>
          <w:b/>
          <w:sz w:val="28"/>
          <w:szCs w:val="28"/>
        </w:rPr>
      </w:pPr>
    </w:p>
    <w:p w:rsidR="00762F8A" w:rsidRDefault="00762F8A" w:rsidP="00762F8A">
      <w:pPr>
        <w:widowControl/>
        <w:shd w:val="clear" w:color="auto" w:fill="FFFFFF"/>
        <w:suppressAutoHyphens w:val="0"/>
        <w:ind w:firstLine="851"/>
        <w:jc w:val="both"/>
        <w:rPr>
          <w:sz w:val="28"/>
          <w:szCs w:val="28"/>
        </w:rPr>
      </w:pPr>
      <w:r w:rsidRPr="00762F8A">
        <w:rPr>
          <w:sz w:val="28"/>
          <w:szCs w:val="28"/>
        </w:rPr>
        <w:t xml:space="preserve">Основными приоритетами муниципальной политики в сфере благоустройства являются: </w:t>
      </w:r>
    </w:p>
    <w:p w:rsidR="00762F8A" w:rsidRDefault="00762F8A" w:rsidP="00762F8A">
      <w:pPr>
        <w:widowControl/>
        <w:shd w:val="clear" w:color="auto" w:fill="FFFFFF"/>
        <w:suppressAutoHyphens w:val="0"/>
        <w:ind w:firstLine="851"/>
        <w:jc w:val="both"/>
        <w:rPr>
          <w:sz w:val="28"/>
          <w:szCs w:val="28"/>
        </w:rPr>
      </w:pPr>
      <w:r w:rsidRPr="00762F8A">
        <w:rPr>
          <w:sz w:val="28"/>
          <w:szCs w:val="28"/>
        </w:rPr>
        <w:t xml:space="preserve">комплексный подход в реализации проектов благоустройства дворовых и общественных территорий </w:t>
      </w:r>
      <w:r w:rsidR="00001446">
        <w:rPr>
          <w:sz w:val="28"/>
          <w:szCs w:val="28"/>
        </w:rPr>
        <w:t>Солнечного сельского поселения</w:t>
      </w:r>
      <w:r w:rsidRPr="00762F8A">
        <w:rPr>
          <w:sz w:val="28"/>
          <w:szCs w:val="28"/>
        </w:rPr>
        <w:t xml:space="preserve">; </w:t>
      </w:r>
    </w:p>
    <w:p w:rsidR="00762F8A" w:rsidRDefault="00762F8A" w:rsidP="00762F8A">
      <w:pPr>
        <w:widowControl/>
        <w:shd w:val="clear" w:color="auto" w:fill="FFFFFF"/>
        <w:suppressAutoHyphens w:val="0"/>
        <w:ind w:firstLine="851"/>
        <w:jc w:val="both"/>
        <w:rPr>
          <w:sz w:val="28"/>
          <w:szCs w:val="28"/>
        </w:rPr>
      </w:pPr>
      <w:r w:rsidRPr="00762F8A">
        <w:rPr>
          <w:sz w:val="28"/>
          <w:szCs w:val="28"/>
        </w:rPr>
        <w:t xml:space="preserve">вовлечение граждан и общественных организаций в процесс обсуждения проекта настоящей Программы, отбора дворовых территорий, общественных территорий для включения в Программу; </w:t>
      </w:r>
    </w:p>
    <w:p w:rsidR="00762F8A" w:rsidRDefault="00762F8A" w:rsidP="00762F8A">
      <w:pPr>
        <w:widowControl/>
        <w:shd w:val="clear" w:color="auto" w:fill="FFFFFF"/>
        <w:suppressAutoHyphens w:val="0"/>
        <w:ind w:firstLine="851"/>
        <w:jc w:val="both"/>
        <w:rPr>
          <w:sz w:val="28"/>
          <w:szCs w:val="28"/>
        </w:rPr>
      </w:pPr>
      <w:r w:rsidRPr="00762F8A">
        <w:rPr>
          <w:sz w:val="28"/>
          <w:szCs w:val="28"/>
        </w:rPr>
        <w:t xml:space="preserve">повышение качества </w:t>
      </w:r>
      <w:r w:rsidR="00FE22C4">
        <w:rPr>
          <w:sz w:val="28"/>
          <w:szCs w:val="28"/>
        </w:rPr>
        <w:t xml:space="preserve"> </w:t>
      </w:r>
      <w:r w:rsidR="00DA6A23">
        <w:rPr>
          <w:sz w:val="28"/>
          <w:szCs w:val="28"/>
        </w:rPr>
        <w:t xml:space="preserve"> городской </w:t>
      </w:r>
      <w:r w:rsidRPr="00762F8A">
        <w:rPr>
          <w:sz w:val="28"/>
          <w:szCs w:val="28"/>
        </w:rPr>
        <w:t xml:space="preserve">среды, не требующее специального финансирования (ликвидация вывесок, нарушающих архитектурный облик зданий, разработка правил уборки территорий, прилегающих к объектам недвижимого имущества, находящегося в собственности (пользовании) юридических лиц и индивидуальных предпринимателей); </w:t>
      </w:r>
    </w:p>
    <w:p w:rsidR="00934924" w:rsidRDefault="00762F8A" w:rsidP="00762F8A">
      <w:pPr>
        <w:widowControl/>
        <w:shd w:val="clear" w:color="auto" w:fill="FFFFFF"/>
        <w:suppressAutoHyphens w:val="0"/>
        <w:ind w:firstLine="851"/>
        <w:jc w:val="both"/>
        <w:rPr>
          <w:sz w:val="28"/>
          <w:szCs w:val="28"/>
        </w:rPr>
      </w:pPr>
      <w:r w:rsidRPr="00762F8A">
        <w:rPr>
          <w:sz w:val="28"/>
          <w:szCs w:val="28"/>
        </w:rPr>
        <w:t xml:space="preserve">реализация мероприятий, обеспечивающих поддержание территорий </w:t>
      </w:r>
      <w:r>
        <w:rPr>
          <w:sz w:val="28"/>
          <w:szCs w:val="28"/>
        </w:rPr>
        <w:t>Солнечного сельского поселения</w:t>
      </w:r>
      <w:r w:rsidRPr="00762F8A">
        <w:rPr>
          <w:sz w:val="28"/>
          <w:szCs w:val="28"/>
        </w:rPr>
        <w:t xml:space="preserve"> в надлежащем комфортном состоянии. Анализ сложившейся ситуации показал, что для нормального функционирования благоустройство территории имеет весомое значение. Важнейшей частью современной жилищной политики является повышение уровня благоустройства существующих дворовых территорий, улучшение их эксплуатационных характеристик, обеспечивающих гражданам безопасные и комфортные условия проживания и передвижения. Данная задача должна решаться за счет своевременного проведения ремонта дворовых территорий, повышения уровня их благоустройства. </w:t>
      </w:r>
    </w:p>
    <w:p w:rsidR="00934924" w:rsidRDefault="00762F8A" w:rsidP="00762F8A">
      <w:pPr>
        <w:widowControl/>
        <w:shd w:val="clear" w:color="auto" w:fill="FFFFFF"/>
        <w:suppressAutoHyphens w:val="0"/>
        <w:ind w:firstLine="851"/>
        <w:jc w:val="both"/>
        <w:rPr>
          <w:sz w:val="28"/>
          <w:szCs w:val="28"/>
        </w:rPr>
      </w:pPr>
      <w:proofErr w:type="gramStart"/>
      <w:r w:rsidRPr="00762F8A">
        <w:rPr>
          <w:sz w:val="28"/>
          <w:szCs w:val="28"/>
        </w:rPr>
        <w:t xml:space="preserve">Общее количество многоквартирных домов по состоянию на 1 </w:t>
      </w:r>
      <w:r w:rsidR="00EC1D83">
        <w:rPr>
          <w:sz w:val="28"/>
          <w:szCs w:val="28"/>
        </w:rPr>
        <w:t>января</w:t>
      </w:r>
      <w:r w:rsidR="00A45A5E">
        <w:rPr>
          <w:sz w:val="28"/>
          <w:szCs w:val="28"/>
        </w:rPr>
        <w:t xml:space="preserve"> 2018</w:t>
      </w:r>
      <w:r w:rsidRPr="00762F8A">
        <w:rPr>
          <w:sz w:val="28"/>
          <w:szCs w:val="28"/>
        </w:rPr>
        <w:t xml:space="preserve"> года в </w:t>
      </w:r>
      <w:r w:rsidR="00934924">
        <w:rPr>
          <w:sz w:val="28"/>
          <w:szCs w:val="28"/>
        </w:rPr>
        <w:t>поселке Солнечный</w:t>
      </w:r>
      <w:r w:rsidRPr="00762F8A">
        <w:rPr>
          <w:sz w:val="28"/>
          <w:szCs w:val="28"/>
        </w:rPr>
        <w:t xml:space="preserve"> составляет </w:t>
      </w:r>
      <w:r w:rsidR="00934924">
        <w:rPr>
          <w:sz w:val="28"/>
          <w:szCs w:val="28"/>
        </w:rPr>
        <w:t>9</w:t>
      </w:r>
      <w:r w:rsidRPr="00762F8A">
        <w:rPr>
          <w:sz w:val="28"/>
          <w:szCs w:val="28"/>
        </w:rPr>
        <w:t xml:space="preserve"> ед. Осмотр показал, что</w:t>
      </w:r>
      <w:r w:rsidR="00934924">
        <w:rPr>
          <w:sz w:val="28"/>
          <w:szCs w:val="28"/>
        </w:rPr>
        <w:t xml:space="preserve"> все придомовые территории </w:t>
      </w:r>
      <w:r w:rsidRPr="00762F8A">
        <w:rPr>
          <w:sz w:val="28"/>
          <w:szCs w:val="28"/>
        </w:rPr>
        <w:t xml:space="preserve">многоквартирных домов требуют ремонта, </w:t>
      </w:r>
      <w:r w:rsidR="00934924">
        <w:rPr>
          <w:sz w:val="28"/>
          <w:szCs w:val="28"/>
        </w:rPr>
        <w:t xml:space="preserve">и </w:t>
      </w:r>
      <w:r w:rsidRPr="00762F8A">
        <w:rPr>
          <w:sz w:val="28"/>
          <w:szCs w:val="28"/>
        </w:rPr>
        <w:t>в 2018-202</w:t>
      </w:r>
      <w:r w:rsidR="00EC1D83">
        <w:rPr>
          <w:sz w:val="28"/>
          <w:szCs w:val="28"/>
        </w:rPr>
        <w:t>4</w:t>
      </w:r>
      <w:r w:rsidRPr="00762F8A">
        <w:rPr>
          <w:sz w:val="28"/>
          <w:szCs w:val="28"/>
        </w:rPr>
        <w:t xml:space="preserve"> годах планируется благоустроить </w:t>
      </w:r>
      <w:r w:rsidR="00A45A5E">
        <w:rPr>
          <w:sz w:val="28"/>
          <w:szCs w:val="28"/>
        </w:rPr>
        <w:t>7</w:t>
      </w:r>
      <w:r w:rsidR="00934924">
        <w:rPr>
          <w:sz w:val="28"/>
          <w:szCs w:val="28"/>
        </w:rPr>
        <w:t xml:space="preserve"> </w:t>
      </w:r>
      <w:r w:rsidRPr="00762F8A">
        <w:rPr>
          <w:sz w:val="28"/>
          <w:szCs w:val="28"/>
        </w:rPr>
        <w:t>дворов</w:t>
      </w:r>
      <w:r w:rsidR="00934924">
        <w:rPr>
          <w:sz w:val="28"/>
          <w:szCs w:val="28"/>
        </w:rPr>
        <w:t>ых</w:t>
      </w:r>
      <w:r w:rsidRPr="00762F8A">
        <w:rPr>
          <w:sz w:val="28"/>
          <w:szCs w:val="28"/>
        </w:rPr>
        <w:t xml:space="preserve"> территори</w:t>
      </w:r>
      <w:r w:rsidR="00934924">
        <w:rPr>
          <w:sz w:val="28"/>
          <w:szCs w:val="28"/>
        </w:rPr>
        <w:t xml:space="preserve">й поселка Солнечный, </w:t>
      </w:r>
      <w:r w:rsidRPr="00762F8A">
        <w:rPr>
          <w:sz w:val="28"/>
          <w:szCs w:val="28"/>
        </w:rPr>
        <w:t xml:space="preserve"> согласно адресному перечню дворовых территорий, нуждающихся в благоустройстве, приведенному в приложении №</w:t>
      </w:r>
      <w:r w:rsidR="0003132E">
        <w:rPr>
          <w:sz w:val="28"/>
          <w:szCs w:val="28"/>
        </w:rPr>
        <w:t>1</w:t>
      </w:r>
      <w:r w:rsidRPr="00762F8A">
        <w:rPr>
          <w:sz w:val="28"/>
          <w:szCs w:val="28"/>
        </w:rPr>
        <w:t xml:space="preserve"> к настоящей Программе. </w:t>
      </w:r>
      <w:proofErr w:type="gramEnd"/>
    </w:p>
    <w:p w:rsidR="00934924" w:rsidRDefault="00762F8A" w:rsidP="00762F8A">
      <w:pPr>
        <w:widowControl/>
        <w:shd w:val="clear" w:color="auto" w:fill="FFFFFF"/>
        <w:suppressAutoHyphens w:val="0"/>
        <w:ind w:firstLine="851"/>
        <w:jc w:val="both"/>
        <w:rPr>
          <w:sz w:val="28"/>
          <w:szCs w:val="28"/>
        </w:rPr>
      </w:pPr>
      <w:r w:rsidRPr="00762F8A">
        <w:rPr>
          <w:sz w:val="28"/>
          <w:szCs w:val="28"/>
        </w:rPr>
        <w:t>В целях выполнения работ по благоустройству территорий</w:t>
      </w:r>
      <w:r w:rsidR="00934924">
        <w:rPr>
          <w:sz w:val="28"/>
          <w:szCs w:val="28"/>
        </w:rPr>
        <w:t>,</w:t>
      </w:r>
      <w:r w:rsidRPr="00762F8A">
        <w:rPr>
          <w:sz w:val="28"/>
          <w:szCs w:val="28"/>
        </w:rPr>
        <w:t xml:space="preserve"> подлежащих благоустройству в рамках настоящей Программы, разрабатываются </w:t>
      </w:r>
      <w:proofErr w:type="spellStart"/>
      <w:r w:rsidRPr="00762F8A">
        <w:rPr>
          <w:sz w:val="28"/>
          <w:szCs w:val="28"/>
        </w:rPr>
        <w:t>дизайн-проекты</w:t>
      </w:r>
      <w:proofErr w:type="spellEnd"/>
      <w:r w:rsidRPr="00762F8A">
        <w:rPr>
          <w:sz w:val="28"/>
          <w:szCs w:val="28"/>
        </w:rPr>
        <w:t>, сметная документация на выполнение работ.</w:t>
      </w:r>
    </w:p>
    <w:p w:rsidR="00934924" w:rsidRDefault="00762F8A" w:rsidP="00762F8A">
      <w:pPr>
        <w:widowControl/>
        <w:shd w:val="clear" w:color="auto" w:fill="FFFFFF"/>
        <w:suppressAutoHyphens w:val="0"/>
        <w:ind w:firstLine="851"/>
        <w:jc w:val="both"/>
        <w:rPr>
          <w:sz w:val="28"/>
          <w:szCs w:val="28"/>
        </w:rPr>
      </w:pPr>
      <w:r w:rsidRPr="00762F8A">
        <w:rPr>
          <w:sz w:val="28"/>
          <w:szCs w:val="28"/>
        </w:rPr>
        <w:t>Нормативная стоимость мероприятий определяется в соответствии со сметными нормативами, внесенными в федеральный реестр сметных нормативов, подлежащих применению. В 2018-202</w:t>
      </w:r>
      <w:r w:rsidR="00EC1D83">
        <w:rPr>
          <w:sz w:val="28"/>
          <w:szCs w:val="28"/>
        </w:rPr>
        <w:t>4</w:t>
      </w:r>
      <w:r w:rsidRPr="00762F8A">
        <w:rPr>
          <w:sz w:val="28"/>
          <w:szCs w:val="28"/>
        </w:rPr>
        <w:t xml:space="preserve"> годах в рамках реализации настоящей Программы планируется благоустройство и озеленение общественных территорий, включенных в адресный перечень общественных территорий, нуждающихся в благоустройстве, приведенный в приложении №</w:t>
      </w:r>
      <w:r w:rsidR="0003132E">
        <w:rPr>
          <w:sz w:val="28"/>
          <w:szCs w:val="28"/>
        </w:rPr>
        <w:t>2</w:t>
      </w:r>
      <w:r w:rsidRPr="00762F8A">
        <w:rPr>
          <w:sz w:val="28"/>
          <w:szCs w:val="28"/>
        </w:rPr>
        <w:t xml:space="preserve"> к настоящей Программе, в соответствии с разработанными </w:t>
      </w:r>
      <w:proofErr w:type="spellStart"/>
      <w:r w:rsidRPr="00762F8A">
        <w:rPr>
          <w:sz w:val="28"/>
          <w:szCs w:val="28"/>
        </w:rPr>
        <w:t>дизайн-проектами</w:t>
      </w:r>
      <w:proofErr w:type="spellEnd"/>
      <w:r w:rsidRPr="00762F8A">
        <w:rPr>
          <w:sz w:val="28"/>
          <w:szCs w:val="28"/>
        </w:rPr>
        <w:t xml:space="preserve">. </w:t>
      </w:r>
    </w:p>
    <w:p w:rsidR="00934924" w:rsidRDefault="00762F8A" w:rsidP="00762F8A">
      <w:pPr>
        <w:widowControl/>
        <w:shd w:val="clear" w:color="auto" w:fill="FFFFFF"/>
        <w:suppressAutoHyphens w:val="0"/>
        <w:ind w:firstLine="851"/>
        <w:jc w:val="both"/>
        <w:rPr>
          <w:sz w:val="28"/>
          <w:szCs w:val="28"/>
        </w:rPr>
      </w:pPr>
      <w:r w:rsidRPr="00762F8A">
        <w:rPr>
          <w:sz w:val="28"/>
          <w:szCs w:val="28"/>
        </w:rPr>
        <w:lastRenderedPageBreak/>
        <w:t xml:space="preserve">Адресные перечни формируются по итогам проведённой в установленном порядке инвентаризации благоустройства дворовых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и включаются в Программу. </w:t>
      </w:r>
    </w:p>
    <w:p w:rsidR="00934924" w:rsidRDefault="00762F8A" w:rsidP="00762F8A">
      <w:pPr>
        <w:widowControl/>
        <w:shd w:val="clear" w:color="auto" w:fill="FFFFFF"/>
        <w:suppressAutoHyphens w:val="0"/>
        <w:ind w:firstLine="851"/>
        <w:jc w:val="both"/>
        <w:rPr>
          <w:sz w:val="28"/>
          <w:szCs w:val="28"/>
        </w:rPr>
      </w:pPr>
      <w:r w:rsidRPr="00762F8A">
        <w:rPr>
          <w:sz w:val="28"/>
          <w:szCs w:val="28"/>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В целях определения перечня общественных территорий, подлежащих благоустройству в рамках реализации настоящей Программы, проводятся общественные обсуждения. </w:t>
      </w:r>
    </w:p>
    <w:p w:rsidR="006A5F23" w:rsidRDefault="00762F8A" w:rsidP="00762F8A">
      <w:pPr>
        <w:widowControl/>
        <w:shd w:val="clear" w:color="auto" w:fill="FFFFFF"/>
        <w:suppressAutoHyphens w:val="0"/>
        <w:ind w:firstLine="851"/>
        <w:jc w:val="both"/>
        <w:rPr>
          <w:sz w:val="28"/>
          <w:szCs w:val="28"/>
        </w:rPr>
      </w:pPr>
      <w:r w:rsidRPr="00762F8A">
        <w:rPr>
          <w:sz w:val="28"/>
          <w:szCs w:val="28"/>
        </w:rPr>
        <w:t xml:space="preserve">Прием предложений граждан, проживающих на территории </w:t>
      </w:r>
      <w:r w:rsidR="00934924">
        <w:rPr>
          <w:sz w:val="28"/>
          <w:szCs w:val="28"/>
        </w:rPr>
        <w:t>Солнечного сельского поселения</w:t>
      </w:r>
      <w:r w:rsidRPr="00762F8A">
        <w:rPr>
          <w:sz w:val="28"/>
          <w:szCs w:val="28"/>
        </w:rPr>
        <w:t xml:space="preserve"> по благоустройству общественных территори</w:t>
      </w:r>
      <w:r w:rsidR="00604EE6">
        <w:rPr>
          <w:sz w:val="28"/>
          <w:szCs w:val="28"/>
        </w:rPr>
        <w:t>й в первоочередном порядке в 2020</w:t>
      </w:r>
      <w:r w:rsidRPr="00762F8A">
        <w:rPr>
          <w:sz w:val="28"/>
          <w:szCs w:val="28"/>
        </w:rPr>
        <w:t xml:space="preserve"> году осуществляется в течение не менее 30 дней со дня начала приема таких предложений. Перечень общественных территорий, </w:t>
      </w:r>
      <w:r w:rsidR="006A5F23">
        <w:rPr>
          <w:sz w:val="28"/>
          <w:szCs w:val="28"/>
        </w:rPr>
        <w:t xml:space="preserve">сформированных общественной комиссией для включения в муниципальную программу, </w:t>
      </w:r>
      <w:r w:rsidRPr="00762F8A">
        <w:rPr>
          <w:sz w:val="28"/>
          <w:szCs w:val="28"/>
        </w:rPr>
        <w:t xml:space="preserve">подлежит опубликованию в установленном порядке. </w:t>
      </w:r>
    </w:p>
    <w:p w:rsidR="006A5F23" w:rsidRDefault="00762F8A" w:rsidP="00762F8A">
      <w:pPr>
        <w:widowControl/>
        <w:shd w:val="clear" w:color="auto" w:fill="FFFFFF"/>
        <w:suppressAutoHyphens w:val="0"/>
        <w:ind w:firstLine="851"/>
        <w:jc w:val="both"/>
        <w:rPr>
          <w:sz w:val="28"/>
          <w:szCs w:val="28"/>
        </w:rPr>
      </w:pPr>
      <w:r w:rsidRPr="00762F8A">
        <w:rPr>
          <w:sz w:val="28"/>
          <w:szCs w:val="28"/>
        </w:rPr>
        <w:t xml:space="preserve">При проведении мероприятий по благоустройству дворовых, общественных территорий в </w:t>
      </w:r>
      <w:proofErr w:type="spellStart"/>
      <w:r w:rsidRPr="00762F8A">
        <w:rPr>
          <w:sz w:val="28"/>
          <w:szCs w:val="28"/>
        </w:rPr>
        <w:t>дизайн-проектах</w:t>
      </w:r>
      <w:proofErr w:type="spellEnd"/>
      <w:r w:rsidRPr="00762F8A">
        <w:rPr>
          <w:sz w:val="28"/>
          <w:szCs w:val="28"/>
        </w:rPr>
        <w:t xml:space="preserve"> необходимо учесть условия доступности к зданиям, сооружениям, дворовым и общественным территориям для инвалидов и других </w:t>
      </w:r>
      <w:proofErr w:type="spellStart"/>
      <w:r w:rsidRPr="00762F8A">
        <w:rPr>
          <w:sz w:val="28"/>
          <w:szCs w:val="28"/>
        </w:rPr>
        <w:t>маломобильных</w:t>
      </w:r>
      <w:proofErr w:type="spellEnd"/>
      <w:r w:rsidRPr="00762F8A">
        <w:rPr>
          <w:sz w:val="28"/>
          <w:szCs w:val="28"/>
        </w:rPr>
        <w:t xml:space="preserve"> групп населения. </w:t>
      </w:r>
    </w:p>
    <w:p w:rsidR="006A5F23" w:rsidRDefault="00762F8A" w:rsidP="00762F8A">
      <w:pPr>
        <w:widowControl/>
        <w:shd w:val="clear" w:color="auto" w:fill="FFFFFF"/>
        <w:suppressAutoHyphens w:val="0"/>
        <w:ind w:firstLine="851"/>
        <w:jc w:val="both"/>
        <w:rPr>
          <w:sz w:val="28"/>
          <w:szCs w:val="28"/>
        </w:rPr>
      </w:pPr>
      <w:r w:rsidRPr="00762F8A">
        <w:rPr>
          <w:sz w:val="28"/>
          <w:szCs w:val="28"/>
        </w:rPr>
        <w:t xml:space="preserve">Основной целью Программы является совершенствование уровня благоустроенности территорий </w:t>
      </w:r>
      <w:r w:rsidR="00604EE6">
        <w:rPr>
          <w:sz w:val="28"/>
          <w:szCs w:val="28"/>
        </w:rPr>
        <w:t>Солнечного сельского поселения</w:t>
      </w:r>
      <w:r w:rsidRPr="00762F8A">
        <w:rPr>
          <w:sz w:val="28"/>
          <w:szCs w:val="28"/>
        </w:rPr>
        <w:t xml:space="preserve"> для улучшения условий проживания и отдыха граждан. В рамках Программы предусматривается решение следующих задач: благоустройство дворовых территорий, в том числе комплексное;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повышение уровня благоустройства общественных территорий </w:t>
      </w:r>
      <w:r w:rsidR="006A5F23">
        <w:rPr>
          <w:sz w:val="28"/>
          <w:szCs w:val="28"/>
        </w:rPr>
        <w:t>Солнечного сельского поселения</w:t>
      </w:r>
      <w:r w:rsidRPr="00762F8A">
        <w:rPr>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территории </w:t>
      </w:r>
      <w:r w:rsidR="006A5F23">
        <w:rPr>
          <w:sz w:val="28"/>
          <w:szCs w:val="28"/>
        </w:rPr>
        <w:t>Солнечного сельского поселения</w:t>
      </w:r>
      <w:r w:rsidRPr="00762F8A">
        <w:rPr>
          <w:sz w:val="28"/>
          <w:szCs w:val="28"/>
        </w:rPr>
        <w:t xml:space="preserve">; увеличение объемов благоустроенных общественных пространств </w:t>
      </w:r>
      <w:r w:rsidR="006A5F23">
        <w:rPr>
          <w:sz w:val="28"/>
          <w:szCs w:val="28"/>
        </w:rPr>
        <w:t>поселка Солнечный</w:t>
      </w:r>
      <w:r w:rsidRPr="00762F8A">
        <w:rPr>
          <w:sz w:val="28"/>
          <w:szCs w:val="28"/>
        </w:rPr>
        <w:t xml:space="preserve">; повышение качества внешнего благоустройства общественных территорий; озеленение территорий и улучшение художественно – ландшафтного облика, санитарного состояния </w:t>
      </w:r>
      <w:r w:rsidR="006A5F23">
        <w:rPr>
          <w:sz w:val="28"/>
          <w:szCs w:val="28"/>
        </w:rPr>
        <w:t>поселка Солнечный</w:t>
      </w:r>
      <w:r w:rsidRPr="00762F8A">
        <w:rPr>
          <w:sz w:val="28"/>
          <w:szCs w:val="28"/>
        </w:rPr>
        <w:t xml:space="preserve">; создание условий для отдыха, комфортного и безопасного передвижения различных категорий граждан и прочие работы. </w:t>
      </w:r>
    </w:p>
    <w:p w:rsidR="006A5F23" w:rsidRDefault="00762F8A" w:rsidP="00762F8A">
      <w:pPr>
        <w:widowControl/>
        <w:shd w:val="clear" w:color="auto" w:fill="FFFFFF"/>
        <w:suppressAutoHyphens w:val="0"/>
        <w:ind w:firstLine="851"/>
        <w:jc w:val="both"/>
        <w:rPr>
          <w:sz w:val="28"/>
          <w:szCs w:val="28"/>
        </w:rPr>
      </w:pPr>
      <w:r w:rsidRPr="00762F8A">
        <w:rPr>
          <w:sz w:val="28"/>
          <w:szCs w:val="28"/>
        </w:rPr>
        <w:t xml:space="preserve">Благоустройство дворовых территорий реализуется путем выполнения работ, включенных в минимальный перечень, во всех дворовых территориях, включенных в настоящую Программу, за исключением случаев, если протоколом общего собрания собственников помещений в многоквартирном доме принято решение не проводить отдельные виды работ, включенные в минимальный перечень, в связи с отсутствием необходимости. Перечень дополнительных видов работ по благоустройству дворовых территорий определяется протоколом общего собрания собственников помещений в многоквартирном доме и может быть </w:t>
      </w:r>
      <w:r w:rsidRPr="00762F8A">
        <w:rPr>
          <w:sz w:val="28"/>
          <w:szCs w:val="28"/>
        </w:rPr>
        <w:lastRenderedPageBreak/>
        <w:t xml:space="preserve">откорректирован в зависимости от объема финансирования благоустройства дворовой территории. </w:t>
      </w:r>
    </w:p>
    <w:p w:rsidR="00762F8A" w:rsidRPr="00762F8A" w:rsidRDefault="00762F8A" w:rsidP="00762F8A">
      <w:pPr>
        <w:widowControl/>
        <w:shd w:val="clear" w:color="auto" w:fill="FFFFFF"/>
        <w:suppressAutoHyphens w:val="0"/>
        <w:ind w:firstLine="851"/>
        <w:jc w:val="both"/>
        <w:rPr>
          <w:rFonts w:eastAsia="Times New Roman" w:cs="Times New Roman"/>
          <w:b/>
          <w:bCs/>
          <w:color w:val="000000"/>
          <w:kern w:val="0"/>
          <w:sz w:val="28"/>
          <w:szCs w:val="28"/>
          <w:lang w:eastAsia="ru-RU" w:bidi="ar-SA"/>
        </w:rPr>
      </w:pPr>
      <w:r w:rsidRPr="00762F8A">
        <w:rPr>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6A5F23">
        <w:rPr>
          <w:sz w:val="28"/>
          <w:szCs w:val="28"/>
        </w:rPr>
        <w:t>Солнечного сельского поселения</w:t>
      </w:r>
      <w:r w:rsidRPr="00762F8A">
        <w:rPr>
          <w:sz w:val="28"/>
          <w:szCs w:val="28"/>
        </w:rPr>
        <w:t xml:space="preserve"> рекомендуется осуществлять путем массового информирования о проведении мероприятий по благоустройству, ходе их реализации, общественных обсуждений проектов благоустройства, непосредственного определения видов работ по благоустройству дворовых территорий жителями многоквартирных домов, формирования мнения о необходимости проведения работ по благоустройству городской среды с целью повышения качества жизни населения. Реализация Программы в рамках поставленных задач предусматривает переход к формированию в </w:t>
      </w:r>
      <w:r w:rsidR="00604EE6">
        <w:rPr>
          <w:sz w:val="28"/>
          <w:szCs w:val="28"/>
        </w:rPr>
        <w:t>Солнечном сельском поселении</w:t>
      </w:r>
      <w:r w:rsidRPr="00762F8A">
        <w:rPr>
          <w:sz w:val="28"/>
          <w:szCs w:val="28"/>
        </w:rPr>
        <w:t xml:space="preserve"> условий, обеспечивающих более высокий уровень удовлетворенности населения городской средой.</w:t>
      </w:r>
    </w:p>
    <w:p w:rsidR="006C0232" w:rsidRDefault="006C0232" w:rsidP="006C0232">
      <w:pPr>
        <w:widowControl/>
        <w:shd w:val="clear" w:color="auto" w:fill="FFFFFF"/>
        <w:suppressAutoHyphens w:val="0"/>
        <w:jc w:val="center"/>
        <w:rPr>
          <w:rFonts w:eastAsia="Times New Roman" w:cs="Times New Roman"/>
          <w:b/>
          <w:bCs/>
          <w:color w:val="000000"/>
          <w:kern w:val="0"/>
          <w:sz w:val="28"/>
          <w:szCs w:val="28"/>
          <w:lang w:eastAsia="ru-RU" w:bidi="ar-SA"/>
        </w:rPr>
      </w:pPr>
    </w:p>
    <w:p w:rsidR="005522E5" w:rsidRDefault="005522E5" w:rsidP="005522E5">
      <w:pPr>
        <w:widowControl/>
        <w:shd w:val="clear" w:color="auto" w:fill="FFFFFF"/>
        <w:suppressAutoHyphens w:val="0"/>
        <w:jc w:val="center"/>
        <w:rPr>
          <w:b/>
          <w:sz w:val="28"/>
          <w:szCs w:val="28"/>
        </w:rPr>
      </w:pPr>
      <w:r w:rsidRPr="005522E5">
        <w:rPr>
          <w:b/>
          <w:sz w:val="28"/>
          <w:szCs w:val="28"/>
        </w:rPr>
        <w:t>Раздел III. Особенности формирования Программы</w:t>
      </w:r>
    </w:p>
    <w:p w:rsidR="00067A8F" w:rsidRPr="005522E5" w:rsidRDefault="00067A8F" w:rsidP="005522E5">
      <w:pPr>
        <w:widowControl/>
        <w:shd w:val="clear" w:color="auto" w:fill="FFFFFF"/>
        <w:suppressAutoHyphens w:val="0"/>
        <w:jc w:val="center"/>
        <w:rPr>
          <w:b/>
          <w:sz w:val="28"/>
          <w:szCs w:val="28"/>
        </w:rPr>
      </w:pPr>
    </w:p>
    <w:p w:rsidR="005522E5" w:rsidRDefault="005522E5" w:rsidP="005522E5">
      <w:pPr>
        <w:widowControl/>
        <w:shd w:val="clear" w:color="auto" w:fill="FFFFFF"/>
        <w:suppressAutoHyphens w:val="0"/>
        <w:ind w:firstLine="851"/>
        <w:jc w:val="both"/>
        <w:rPr>
          <w:sz w:val="28"/>
          <w:szCs w:val="28"/>
        </w:rPr>
      </w:pPr>
      <w:r w:rsidRPr="005522E5">
        <w:rPr>
          <w:sz w:val="28"/>
          <w:szCs w:val="28"/>
        </w:rPr>
        <w:t xml:space="preserve">Источниками финансирования Программы являются субсидии федерального бюджета, республиканского бюджета Республики Марий Эл, бюджета </w:t>
      </w:r>
      <w:r w:rsidR="00604EE6">
        <w:rPr>
          <w:sz w:val="28"/>
          <w:szCs w:val="28"/>
        </w:rPr>
        <w:t>Солнечного сельского поселения</w:t>
      </w:r>
      <w:r w:rsidRPr="005522E5">
        <w:rPr>
          <w:sz w:val="28"/>
          <w:szCs w:val="28"/>
        </w:rPr>
        <w:t xml:space="preserve"> и внебюджетных источников. </w:t>
      </w:r>
    </w:p>
    <w:p w:rsidR="005522E5" w:rsidRDefault="005522E5" w:rsidP="005522E5">
      <w:pPr>
        <w:widowControl/>
        <w:shd w:val="clear" w:color="auto" w:fill="FFFFFF"/>
        <w:suppressAutoHyphens w:val="0"/>
        <w:ind w:firstLine="851"/>
        <w:jc w:val="both"/>
        <w:rPr>
          <w:sz w:val="28"/>
          <w:szCs w:val="28"/>
        </w:rPr>
      </w:pPr>
      <w:r w:rsidRPr="005522E5">
        <w:rPr>
          <w:sz w:val="28"/>
          <w:szCs w:val="28"/>
        </w:rPr>
        <w:t>Ресурсное обеспечение реализации муниципальной программы приведено в приложении №</w:t>
      </w:r>
      <w:r w:rsidR="0003132E">
        <w:rPr>
          <w:sz w:val="28"/>
          <w:szCs w:val="28"/>
        </w:rPr>
        <w:t>3</w:t>
      </w:r>
      <w:r w:rsidRPr="005522E5">
        <w:rPr>
          <w:sz w:val="28"/>
          <w:szCs w:val="28"/>
        </w:rPr>
        <w:t xml:space="preserve"> к настоящей Программе. </w:t>
      </w:r>
    </w:p>
    <w:p w:rsidR="005522E5" w:rsidRDefault="005522E5" w:rsidP="005522E5">
      <w:pPr>
        <w:widowControl/>
        <w:shd w:val="clear" w:color="auto" w:fill="FFFFFF"/>
        <w:suppressAutoHyphens w:val="0"/>
        <w:ind w:firstLine="851"/>
        <w:jc w:val="both"/>
        <w:rPr>
          <w:sz w:val="28"/>
          <w:szCs w:val="28"/>
        </w:rPr>
      </w:pPr>
      <w:r w:rsidRPr="005522E5">
        <w:rPr>
          <w:sz w:val="28"/>
          <w:szCs w:val="28"/>
        </w:rPr>
        <w:t xml:space="preserve">По итогам реализации Программы доля средств бюджета </w:t>
      </w:r>
      <w:r w:rsidR="00604EE6">
        <w:rPr>
          <w:sz w:val="28"/>
          <w:szCs w:val="28"/>
        </w:rPr>
        <w:t>Солнечного сельского поселения</w:t>
      </w:r>
      <w:r>
        <w:rPr>
          <w:sz w:val="28"/>
          <w:szCs w:val="28"/>
        </w:rPr>
        <w:t xml:space="preserve"> </w:t>
      </w:r>
      <w:r w:rsidRPr="005522E5">
        <w:rPr>
          <w:sz w:val="28"/>
          <w:szCs w:val="28"/>
        </w:rPr>
        <w:t xml:space="preserve">и доля участия заинтересованных лиц в фактической стоимости Программы не может быть ниже значений, указанных в Программе. </w:t>
      </w:r>
    </w:p>
    <w:p w:rsidR="005522E5" w:rsidRDefault="005522E5" w:rsidP="005522E5">
      <w:pPr>
        <w:widowControl/>
        <w:shd w:val="clear" w:color="auto" w:fill="FFFFFF"/>
        <w:suppressAutoHyphens w:val="0"/>
        <w:ind w:firstLine="851"/>
        <w:jc w:val="both"/>
        <w:rPr>
          <w:sz w:val="28"/>
          <w:szCs w:val="28"/>
        </w:rPr>
      </w:pPr>
      <w:r w:rsidRPr="005522E5">
        <w:rPr>
          <w:sz w:val="28"/>
          <w:szCs w:val="28"/>
        </w:rPr>
        <w:t xml:space="preserve">Неиспользованный остаток средств республиканского бюджета Республики Марий Эл, образовавшийся по итогам проведения конкурсных процедур и (или) реализации Программы, подлежит возврату в республиканский бюджет Республики Марий Эл до 1 декабря текущего года. </w:t>
      </w:r>
    </w:p>
    <w:p w:rsidR="005522E5" w:rsidRDefault="005522E5" w:rsidP="005522E5">
      <w:pPr>
        <w:autoSpaceDN w:val="0"/>
        <w:ind w:firstLine="851"/>
        <w:jc w:val="both"/>
        <w:rPr>
          <w:sz w:val="28"/>
          <w:szCs w:val="28"/>
        </w:rPr>
      </w:pPr>
      <w:r w:rsidRPr="00240BA5">
        <w:rPr>
          <w:rFonts w:eastAsia="Calibri"/>
          <w:sz w:val="28"/>
          <w:szCs w:val="28"/>
          <w:lang w:eastAsia="en-US"/>
        </w:rPr>
        <w:t xml:space="preserve">Порядок </w:t>
      </w:r>
      <w:r w:rsidRPr="00240BA5">
        <w:rPr>
          <w:sz w:val="28"/>
          <w:szCs w:val="28"/>
        </w:rPr>
        <w:t xml:space="preserve">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w:t>
      </w:r>
      <w:r w:rsidR="00604EE6">
        <w:rPr>
          <w:sz w:val="28"/>
          <w:szCs w:val="28"/>
        </w:rPr>
        <w:t>Солнечного сельского поселения</w:t>
      </w:r>
      <w:r>
        <w:rPr>
          <w:sz w:val="28"/>
          <w:szCs w:val="28"/>
        </w:rPr>
        <w:t xml:space="preserve"> размещен в приложении № </w:t>
      </w:r>
      <w:r w:rsidR="0003132E">
        <w:rPr>
          <w:sz w:val="28"/>
          <w:szCs w:val="28"/>
        </w:rPr>
        <w:t>4</w:t>
      </w:r>
      <w:r>
        <w:rPr>
          <w:sz w:val="28"/>
          <w:szCs w:val="28"/>
        </w:rPr>
        <w:t>.</w:t>
      </w:r>
    </w:p>
    <w:p w:rsidR="002B5162" w:rsidRDefault="002B5162" w:rsidP="005522E5">
      <w:pPr>
        <w:autoSpaceDN w:val="0"/>
        <w:ind w:firstLine="851"/>
        <w:jc w:val="both"/>
        <w:rPr>
          <w:sz w:val="28"/>
          <w:szCs w:val="28"/>
        </w:rPr>
      </w:pPr>
    </w:p>
    <w:p w:rsidR="002B5162" w:rsidRDefault="002B5162" w:rsidP="002B5162">
      <w:pPr>
        <w:autoSpaceDN w:val="0"/>
        <w:ind w:firstLine="851"/>
        <w:jc w:val="center"/>
        <w:rPr>
          <w:b/>
          <w:sz w:val="28"/>
          <w:szCs w:val="28"/>
        </w:rPr>
      </w:pPr>
      <w:r w:rsidRPr="002B5162">
        <w:rPr>
          <w:b/>
          <w:sz w:val="28"/>
          <w:szCs w:val="28"/>
        </w:rPr>
        <w:t xml:space="preserve">Раздел IV. Прогноз ожидаемых результатов реализации Программы </w:t>
      </w:r>
    </w:p>
    <w:p w:rsidR="00067A8F" w:rsidRPr="002B5162" w:rsidRDefault="00067A8F" w:rsidP="002B5162">
      <w:pPr>
        <w:autoSpaceDN w:val="0"/>
        <w:ind w:firstLine="851"/>
        <w:jc w:val="center"/>
        <w:rPr>
          <w:b/>
          <w:sz w:val="28"/>
          <w:szCs w:val="28"/>
        </w:rPr>
      </w:pPr>
    </w:p>
    <w:p w:rsidR="002B5162" w:rsidRDefault="002B5162" w:rsidP="002B5162">
      <w:pPr>
        <w:autoSpaceDN w:val="0"/>
        <w:ind w:firstLine="851"/>
        <w:jc w:val="both"/>
        <w:rPr>
          <w:sz w:val="28"/>
          <w:szCs w:val="28"/>
        </w:rPr>
      </w:pPr>
      <w:r w:rsidRPr="002B5162">
        <w:rPr>
          <w:sz w:val="28"/>
          <w:szCs w:val="28"/>
        </w:rPr>
        <w:t xml:space="preserve">Оценка планируемой эффективности реализации Программы учитывает степень достижения целей и решения задач Программы. </w:t>
      </w:r>
    </w:p>
    <w:p w:rsidR="002B5162" w:rsidRDefault="002B5162" w:rsidP="002B5162">
      <w:pPr>
        <w:autoSpaceDN w:val="0"/>
        <w:ind w:firstLine="851"/>
        <w:jc w:val="both"/>
        <w:rPr>
          <w:sz w:val="28"/>
          <w:szCs w:val="28"/>
        </w:rPr>
      </w:pPr>
      <w:r w:rsidRPr="002B5162">
        <w:rPr>
          <w:sz w:val="28"/>
          <w:szCs w:val="28"/>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в соответствии с приложением №</w:t>
      </w:r>
      <w:r w:rsidR="0003132E">
        <w:rPr>
          <w:sz w:val="28"/>
          <w:szCs w:val="28"/>
        </w:rPr>
        <w:t>5</w:t>
      </w:r>
      <w:r w:rsidRPr="002B5162">
        <w:rPr>
          <w:sz w:val="28"/>
          <w:szCs w:val="28"/>
        </w:rPr>
        <w:t xml:space="preserve"> к настоящей Программе. </w:t>
      </w:r>
    </w:p>
    <w:p w:rsidR="002B5162" w:rsidRDefault="002B5162" w:rsidP="002B5162">
      <w:pPr>
        <w:autoSpaceDN w:val="0"/>
        <w:ind w:firstLine="851"/>
        <w:jc w:val="both"/>
        <w:rPr>
          <w:sz w:val="28"/>
          <w:szCs w:val="28"/>
        </w:rPr>
      </w:pPr>
      <w:r w:rsidRPr="002B5162">
        <w:rPr>
          <w:sz w:val="28"/>
          <w:szCs w:val="28"/>
        </w:rPr>
        <w:t xml:space="preserve">Прогноз ожидаемых результатов реализации Программы направлен на развитие, создание условий для роста уровня обеспеченности населения современными объектами благоустройства для отдыха населения и улучшения санитарного и эстетического состояния территории мест общего пользования, в том числе элементов благоустройства и озеленения. </w:t>
      </w:r>
    </w:p>
    <w:p w:rsidR="002B5162" w:rsidRDefault="002B5162" w:rsidP="002B5162">
      <w:pPr>
        <w:autoSpaceDN w:val="0"/>
        <w:ind w:firstLine="851"/>
        <w:jc w:val="both"/>
        <w:rPr>
          <w:sz w:val="28"/>
          <w:szCs w:val="28"/>
        </w:rPr>
      </w:pPr>
      <w:r w:rsidRPr="002B5162">
        <w:rPr>
          <w:sz w:val="28"/>
          <w:szCs w:val="28"/>
        </w:rPr>
        <w:lastRenderedPageBreak/>
        <w:t xml:space="preserve">Основные риски, оказывающие влияние на конечные результаты реализации мероприятий Программы, к числу которых относятся: </w:t>
      </w:r>
    </w:p>
    <w:p w:rsidR="002B5162" w:rsidRDefault="002B5162" w:rsidP="002B5162">
      <w:pPr>
        <w:autoSpaceDN w:val="0"/>
        <w:ind w:firstLine="851"/>
        <w:jc w:val="both"/>
        <w:rPr>
          <w:sz w:val="28"/>
          <w:szCs w:val="28"/>
        </w:rPr>
      </w:pPr>
      <w:r w:rsidRPr="002B5162">
        <w:rPr>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 </w:t>
      </w:r>
    </w:p>
    <w:p w:rsidR="005522E5" w:rsidRDefault="002B5162" w:rsidP="002B5162">
      <w:pPr>
        <w:autoSpaceDN w:val="0"/>
        <w:ind w:firstLine="851"/>
        <w:jc w:val="both"/>
      </w:pPr>
      <w:r w:rsidRPr="002B5162">
        <w:rPr>
          <w:sz w:val="28"/>
          <w:szCs w:val="28"/>
        </w:rPr>
        <w:t>иные другие риски, которые могут препятствовать выполнению Программы.</w:t>
      </w:r>
      <w:r>
        <w:t xml:space="preserve"> </w:t>
      </w:r>
    </w:p>
    <w:p w:rsidR="002B5162" w:rsidRDefault="002B5162" w:rsidP="002B5162">
      <w:pPr>
        <w:autoSpaceDN w:val="0"/>
        <w:ind w:firstLine="851"/>
        <w:jc w:val="both"/>
        <w:rPr>
          <w:sz w:val="28"/>
          <w:szCs w:val="28"/>
        </w:rPr>
      </w:pPr>
    </w:p>
    <w:p w:rsidR="00AB4300" w:rsidRDefault="00AB4300" w:rsidP="00AB4300">
      <w:pPr>
        <w:widowControl/>
        <w:shd w:val="clear" w:color="auto" w:fill="FFFFFF"/>
        <w:suppressAutoHyphens w:val="0"/>
        <w:jc w:val="center"/>
        <w:rPr>
          <w:rFonts w:eastAsia="Times New Roman" w:cs="Times New Roman"/>
          <w:b/>
          <w:bCs/>
          <w:color w:val="000000"/>
          <w:kern w:val="0"/>
          <w:sz w:val="28"/>
          <w:szCs w:val="28"/>
          <w:lang w:eastAsia="ru-RU" w:bidi="ar-SA"/>
        </w:rPr>
      </w:pPr>
      <w:r w:rsidRPr="006463B5">
        <w:rPr>
          <w:rFonts w:eastAsia="Times New Roman" w:cs="Times New Roman"/>
          <w:b/>
          <w:bCs/>
          <w:color w:val="000000"/>
          <w:kern w:val="0"/>
          <w:sz w:val="28"/>
          <w:szCs w:val="28"/>
          <w:lang w:eastAsia="ru-RU" w:bidi="ar-SA"/>
        </w:rPr>
        <w:t>V. Механизм реализации муниципальной программы</w:t>
      </w:r>
    </w:p>
    <w:p w:rsidR="00AB4300" w:rsidRPr="006463B5" w:rsidRDefault="00AB4300" w:rsidP="00AB4300">
      <w:pPr>
        <w:widowControl/>
        <w:shd w:val="clear" w:color="auto" w:fill="FFFFFF"/>
        <w:suppressAutoHyphens w:val="0"/>
        <w:jc w:val="center"/>
        <w:rPr>
          <w:rFonts w:eastAsia="Times New Roman" w:cs="Times New Roman"/>
          <w:color w:val="000000"/>
          <w:kern w:val="0"/>
          <w:sz w:val="28"/>
          <w:szCs w:val="28"/>
          <w:lang w:eastAsia="ru-RU" w:bidi="ar-SA"/>
        </w:rPr>
      </w:pPr>
    </w:p>
    <w:p w:rsidR="00AB4300" w:rsidRPr="006463B5" w:rsidRDefault="00AB4300" w:rsidP="00AB4300">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Реализация программы осуществляется в соответствии с нормативными</w:t>
      </w:r>
      <w:r>
        <w:rPr>
          <w:rFonts w:eastAsia="Times New Roman" w:cs="Times New Roman"/>
          <w:color w:val="000000"/>
          <w:kern w:val="0"/>
          <w:sz w:val="28"/>
          <w:szCs w:val="28"/>
          <w:lang w:eastAsia="ru-RU" w:bidi="ar-SA"/>
        </w:rPr>
        <w:t xml:space="preserve"> </w:t>
      </w:r>
      <w:r w:rsidRPr="006463B5">
        <w:rPr>
          <w:rFonts w:eastAsia="Times New Roman" w:cs="Times New Roman"/>
          <w:color w:val="000000"/>
          <w:kern w:val="0"/>
          <w:sz w:val="28"/>
          <w:szCs w:val="28"/>
          <w:lang w:eastAsia="ru-RU" w:bidi="ar-SA"/>
        </w:rPr>
        <w:t xml:space="preserve">правовыми актами </w:t>
      </w:r>
      <w:r w:rsidR="00604EE6">
        <w:rPr>
          <w:rFonts w:eastAsia="Times New Roman" w:cs="Times New Roman"/>
          <w:color w:val="000000"/>
          <w:kern w:val="0"/>
          <w:sz w:val="28"/>
          <w:szCs w:val="28"/>
          <w:lang w:eastAsia="ru-RU" w:bidi="ar-SA"/>
        </w:rPr>
        <w:t>Солнечной сельской администрации</w:t>
      </w:r>
      <w:r w:rsidRPr="006463B5">
        <w:rPr>
          <w:rFonts w:eastAsia="Times New Roman" w:cs="Times New Roman"/>
          <w:color w:val="000000"/>
          <w:kern w:val="0"/>
          <w:sz w:val="28"/>
          <w:szCs w:val="28"/>
          <w:lang w:eastAsia="ru-RU" w:bidi="ar-SA"/>
        </w:rPr>
        <w:t>.</w:t>
      </w:r>
    </w:p>
    <w:p w:rsidR="00AB4300" w:rsidRPr="006463B5" w:rsidRDefault="00AB4300" w:rsidP="00AB4300">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xml:space="preserve">Разработчиком и исполнителем Программы является </w:t>
      </w:r>
      <w:r w:rsidR="00604EE6">
        <w:rPr>
          <w:rFonts w:eastAsia="Times New Roman" w:cs="Times New Roman"/>
          <w:color w:val="000000"/>
          <w:kern w:val="0"/>
          <w:sz w:val="28"/>
          <w:szCs w:val="28"/>
          <w:lang w:eastAsia="ru-RU" w:bidi="ar-SA"/>
        </w:rPr>
        <w:t>Солнечная сельская администрация.</w:t>
      </w:r>
    </w:p>
    <w:p w:rsidR="00AB4300" w:rsidRPr="006463B5" w:rsidRDefault="00AB4300" w:rsidP="00AB4300">
      <w:pPr>
        <w:widowControl/>
        <w:shd w:val="clear" w:color="auto" w:fill="FFFFFF"/>
        <w:suppressAutoHyphens w:val="0"/>
        <w:ind w:firstLine="851"/>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Исполнитель Программы осуществляет:</w:t>
      </w:r>
    </w:p>
    <w:p w:rsidR="00AB4300" w:rsidRPr="006463B5" w:rsidRDefault="00AB4300" w:rsidP="00AB4300">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AB4300" w:rsidRPr="006463B5" w:rsidRDefault="00AB4300" w:rsidP="00EE6883">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представляет заявки общественной комиссии, созданн</w:t>
      </w:r>
      <w:r w:rsidR="00604EE6">
        <w:rPr>
          <w:rFonts w:eastAsia="Times New Roman" w:cs="Times New Roman"/>
          <w:color w:val="000000"/>
          <w:kern w:val="0"/>
          <w:sz w:val="28"/>
          <w:szCs w:val="28"/>
          <w:lang w:eastAsia="ru-RU" w:bidi="ar-SA"/>
        </w:rPr>
        <w:t>ой постановлением  Солнечной сельской администрации</w:t>
      </w:r>
      <w:r w:rsidRPr="006463B5">
        <w:rPr>
          <w:rFonts w:eastAsia="Times New Roman" w:cs="Times New Roman"/>
          <w:color w:val="000000"/>
          <w:kern w:val="0"/>
          <w:sz w:val="28"/>
          <w:szCs w:val="28"/>
          <w:lang w:eastAsia="ru-RU" w:bidi="ar-SA"/>
        </w:rPr>
        <w:t>;</w:t>
      </w:r>
    </w:p>
    <w:p w:rsidR="00AB4300" w:rsidRDefault="00AB4300" w:rsidP="00EE6883">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проводит отбор представленных заявок с целью формирования адресного перечня дворовых территорий МКД.</w:t>
      </w:r>
    </w:p>
    <w:p w:rsidR="00DA6A23" w:rsidRDefault="00DA6A23" w:rsidP="00EE6883">
      <w:pPr>
        <w:widowControl/>
        <w:shd w:val="clear" w:color="auto" w:fill="FFFFFF"/>
        <w:suppressAutoHyphens w:val="0"/>
        <w:ind w:firstLine="851"/>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разрабатывает дизайн - проекты и выносит их на общественное обсуждение.</w:t>
      </w:r>
    </w:p>
    <w:p w:rsidR="00DA6A23" w:rsidRPr="00DA6A23" w:rsidRDefault="00DA6A23" w:rsidP="00DA6A23">
      <w:pPr>
        <w:jc w:val="both"/>
        <w:rPr>
          <w:sz w:val="28"/>
          <w:szCs w:val="28"/>
        </w:rPr>
      </w:pPr>
      <w:r w:rsidRPr="00DA6A23">
        <w:rPr>
          <w:sz w:val="28"/>
          <w:szCs w:val="28"/>
        </w:rPr>
        <w:t xml:space="preserve">          </w:t>
      </w:r>
      <w:r>
        <w:rPr>
          <w:sz w:val="28"/>
          <w:szCs w:val="28"/>
        </w:rPr>
        <w:t xml:space="preserve">  </w:t>
      </w:r>
      <w:r w:rsidRPr="00DA6A23">
        <w:rPr>
          <w:sz w:val="28"/>
          <w:szCs w:val="28"/>
        </w:rPr>
        <w:t>Порядок обсуждения, согласования и утверждения дизайн</w:t>
      </w:r>
      <w:r>
        <w:rPr>
          <w:sz w:val="28"/>
          <w:szCs w:val="28"/>
        </w:rPr>
        <w:t xml:space="preserve"> </w:t>
      </w:r>
      <w:r w:rsidRPr="00DA6A23">
        <w:rPr>
          <w:sz w:val="28"/>
          <w:szCs w:val="28"/>
        </w:rPr>
        <w:t>-</w:t>
      </w:r>
      <w:r>
        <w:rPr>
          <w:sz w:val="28"/>
          <w:szCs w:val="28"/>
        </w:rPr>
        <w:t xml:space="preserve"> </w:t>
      </w:r>
      <w:r w:rsidRPr="00DA6A23">
        <w:rPr>
          <w:sz w:val="28"/>
          <w:szCs w:val="28"/>
        </w:rPr>
        <w:t>проекта благоустройства дворовой территории многоквартирных домов и общественных территорий, подлежащих благоустройству</w:t>
      </w:r>
      <w:r>
        <w:rPr>
          <w:sz w:val="28"/>
          <w:szCs w:val="28"/>
        </w:rPr>
        <w:t>, приведен в приложении № 6 к Муниципальной программе</w:t>
      </w:r>
      <w:r w:rsidRPr="00DA6A23">
        <w:rPr>
          <w:sz w:val="28"/>
          <w:szCs w:val="28"/>
        </w:rPr>
        <w:t>.</w:t>
      </w:r>
    </w:p>
    <w:p w:rsidR="00AB4300" w:rsidRPr="006463B5" w:rsidRDefault="00AB4300" w:rsidP="00AB4300">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xml:space="preserve">Исполнитель Программы несет ответственность за качественное и </w:t>
      </w:r>
      <w:r>
        <w:rPr>
          <w:rFonts w:eastAsia="Times New Roman" w:cs="Times New Roman"/>
          <w:color w:val="000000"/>
          <w:kern w:val="0"/>
          <w:sz w:val="28"/>
          <w:szCs w:val="28"/>
          <w:lang w:eastAsia="ru-RU" w:bidi="ar-SA"/>
        </w:rPr>
        <w:t>с</w:t>
      </w:r>
      <w:r w:rsidRPr="006463B5">
        <w:rPr>
          <w:rFonts w:eastAsia="Times New Roman" w:cs="Times New Roman"/>
          <w:color w:val="000000"/>
          <w:kern w:val="0"/>
          <w:sz w:val="28"/>
          <w:szCs w:val="28"/>
          <w:lang w:eastAsia="ru-RU" w:bidi="ar-SA"/>
        </w:rPr>
        <w:t>воевременное их выполнение, целевое и рационально использование средств, предусмотренных Программой, своевременное информирование о реализации</w:t>
      </w:r>
      <w:r>
        <w:rPr>
          <w:rFonts w:eastAsia="Times New Roman" w:cs="Times New Roman"/>
          <w:color w:val="000000"/>
          <w:kern w:val="0"/>
          <w:sz w:val="28"/>
          <w:szCs w:val="28"/>
          <w:lang w:eastAsia="ru-RU" w:bidi="ar-SA"/>
        </w:rPr>
        <w:t xml:space="preserve"> Программы.</w:t>
      </w:r>
    </w:p>
    <w:p w:rsidR="00AB4300" w:rsidRDefault="00AB4300" w:rsidP="00AB4300">
      <w:pPr>
        <w:widowControl/>
        <w:shd w:val="clear" w:color="auto" w:fill="FFFFFF"/>
        <w:suppressAutoHyphens w:val="0"/>
        <w:ind w:firstLine="851"/>
        <w:jc w:val="both"/>
        <w:rPr>
          <w:rFonts w:eastAsia="Times New Roman" w:cs="Times New Roman"/>
          <w:color w:val="000000"/>
          <w:kern w:val="0"/>
          <w:sz w:val="28"/>
          <w:szCs w:val="28"/>
          <w:lang w:eastAsia="ru-RU" w:bidi="ar-SA"/>
        </w:rPr>
      </w:pPr>
      <w:r w:rsidRPr="006463B5">
        <w:rPr>
          <w:rFonts w:eastAsia="Times New Roman" w:cs="Times New Roman"/>
          <w:color w:val="000000"/>
          <w:kern w:val="0"/>
          <w:sz w:val="28"/>
          <w:szCs w:val="28"/>
          <w:lang w:eastAsia="ru-RU" w:bidi="ar-SA"/>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w:t>
      </w:r>
      <w:r>
        <w:rPr>
          <w:rFonts w:eastAsia="Times New Roman" w:cs="Times New Roman"/>
          <w:color w:val="000000"/>
          <w:kern w:val="0"/>
          <w:sz w:val="28"/>
          <w:szCs w:val="28"/>
          <w:lang w:eastAsia="ru-RU" w:bidi="ar-SA"/>
        </w:rPr>
        <w:t>№</w:t>
      </w:r>
      <w:r w:rsidRPr="006463B5">
        <w:rPr>
          <w:rFonts w:eastAsia="Times New Roman" w:cs="Times New Roman"/>
          <w:color w:val="000000"/>
          <w:kern w:val="0"/>
          <w:sz w:val="28"/>
          <w:szCs w:val="28"/>
          <w:lang w:eastAsia="ru-RU" w:bidi="ar-SA"/>
        </w:rPr>
        <w:t xml:space="preserve"> 44-ФЗ «О контрактной системе в сфере закупок товаров, работ, услуг для обеспечения государственных и муниципальных нужд».</w:t>
      </w:r>
    </w:p>
    <w:p w:rsidR="00AB4300" w:rsidRPr="004D3BB4" w:rsidRDefault="00AB4300" w:rsidP="00AB4300">
      <w:pPr>
        <w:autoSpaceDE w:val="0"/>
        <w:autoSpaceDN w:val="0"/>
        <w:adjustRightInd w:val="0"/>
        <w:ind w:firstLine="709"/>
        <w:jc w:val="both"/>
        <w:outlineLvl w:val="1"/>
        <w:rPr>
          <w:color w:val="000000"/>
          <w:sz w:val="28"/>
          <w:szCs w:val="28"/>
        </w:rPr>
      </w:pPr>
      <w:r w:rsidRPr="004D3BB4">
        <w:rPr>
          <w:color w:val="000000"/>
          <w:sz w:val="28"/>
          <w:szCs w:val="28"/>
        </w:rPr>
        <w:t xml:space="preserve">Перечень основных мероприятий </w:t>
      </w:r>
      <w:r w:rsidR="00DA6A23">
        <w:rPr>
          <w:color w:val="000000"/>
          <w:sz w:val="28"/>
          <w:szCs w:val="28"/>
        </w:rPr>
        <w:t>П</w:t>
      </w:r>
      <w:r w:rsidRPr="004D3BB4">
        <w:rPr>
          <w:color w:val="000000"/>
          <w:sz w:val="28"/>
          <w:szCs w:val="28"/>
        </w:rPr>
        <w:t>рограммы с указанием ожидаемых результатов, ответственных исполнителей и соисполнителей приведен в приложения № </w:t>
      </w:r>
      <w:r w:rsidR="00DA6A23">
        <w:rPr>
          <w:color w:val="000000"/>
          <w:sz w:val="28"/>
          <w:szCs w:val="28"/>
        </w:rPr>
        <w:t>7</w:t>
      </w:r>
      <w:r w:rsidRPr="004D3BB4">
        <w:rPr>
          <w:color w:val="000000"/>
          <w:sz w:val="28"/>
          <w:szCs w:val="28"/>
        </w:rPr>
        <w:t xml:space="preserve"> к Муниципальной программе.</w:t>
      </w:r>
    </w:p>
    <w:p w:rsidR="00AF252E" w:rsidRDefault="00AF252E" w:rsidP="00C118A2">
      <w:pPr>
        <w:rPr>
          <w:rFonts w:eastAsia="Times New Roman" w:cs="Times New Roman"/>
          <w:b/>
          <w:bCs/>
          <w:color w:val="000000"/>
          <w:kern w:val="0"/>
          <w:sz w:val="28"/>
          <w:szCs w:val="28"/>
          <w:lang w:eastAsia="ru-RU" w:bidi="ar-SA"/>
        </w:rPr>
      </w:pPr>
    </w:p>
    <w:p w:rsidR="00C118A2" w:rsidRDefault="00C118A2" w:rsidP="00C118A2">
      <w:pPr>
        <w:rPr>
          <w:rFonts w:eastAsia="Times New Roman" w:cs="Times New Roman"/>
          <w:b/>
          <w:bCs/>
          <w:color w:val="000000"/>
          <w:kern w:val="0"/>
          <w:sz w:val="28"/>
          <w:szCs w:val="28"/>
          <w:lang w:eastAsia="ru-RU" w:bidi="ar-SA"/>
        </w:rPr>
      </w:pPr>
    </w:p>
    <w:p w:rsidR="00C118A2" w:rsidRDefault="00C118A2" w:rsidP="00C118A2">
      <w:pPr>
        <w:rPr>
          <w:rFonts w:eastAsia="Times New Roman" w:cs="Times New Roman"/>
          <w:b/>
          <w:bCs/>
          <w:color w:val="000000"/>
          <w:kern w:val="0"/>
          <w:sz w:val="28"/>
          <w:szCs w:val="28"/>
          <w:lang w:eastAsia="ru-RU" w:bidi="ar-SA"/>
        </w:rPr>
      </w:pPr>
    </w:p>
    <w:p w:rsidR="00C118A2" w:rsidRDefault="00C118A2" w:rsidP="00C118A2"/>
    <w:p w:rsidR="00AF252E" w:rsidRDefault="00AF252E" w:rsidP="00A13D28">
      <w:pPr>
        <w:ind w:firstLine="709"/>
        <w:jc w:val="right"/>
      </w:pPr>
    </w:p>
    <w:p w:rsidR="00A13D28" w:rsidRDefault="00C72F05" w:rsidP="00A13D28">
      <w:pPr>
        <w:ind w:firstLine="709"/>
        <w:jc w:val="right"/>
      </w:pPr>
      <w:r>
        <w:lastRenderedPageBreak/>
        <w:t>Приложение № 1</w:t>
      </w:r>
    </w:p>
    <w:p w:rsidR="00A13D28" w:rsidRDefault="00A13D28" w:rsidP="00A13D28">
      <w:pPr>
        <w:ind w:firstLine="709"/>
        <w:jc w:val="right"/>
      </w:pPr>
      <w:r>
        <w:t xml:space="preserve">к муниципальной программе </w:t>
      </w:r>
    </w:p>
    <w:p w:rsidR="00A13D28" w:rsidRDefault="00A13D28" w:rsidP="00A13D28">
      <w:pPr>
        <w:ind w:firstLine="709"/>
        <w:jc w:val="right"/>
      </w:pPr>
      <w:r>
        <w:t>«Формирование современной городской среды</w:t>
      </w:r>
    </w:p>
    <w:p w:rsidR="00A13D28" w:rsidRDefault="00A13D28" w:rsidP="00604EE6">
      <w:pPr>
        <w:ind w:firstLine="709"/>
        <w:jc w:val="right"/>
      </w:pPr>
      <w:r>
        <w:t xml:space="preserve"> на территории </w:t>
      </w:r>
      <w:r w:rsidR="00604EE6">
        <w:t>Солнечного сельского поселения</w:t>
      </w:r>
    </w:p>
    <w:p w:rsidR="00A13D28" w:rsidRDefault="00A13D28" w:rsidP="00A13D28">
      <w:pPr>
        <w:ind w:firstLine="709"/>
        <w:jc w:val="right"/>
      </w:pPr>
      <w:r>
        <w:t xml:space="preserve"> на 2018-202</w:t>
      </w:r>
      <w:r w:rsidR="00EC1D83">
        <w:t>4</w:t>
      </w:r>
      <w:r>
        <w:t xml:space="preserve"> годы»</w:t>
      </w:r>
    </w:p>
    <w:p w:rsidR="00A13D28" w:rsidRDefault="00A13D28" w:rsidP="00A13D28">
      <w:pPr>
        <w:ind w:firstLine="709"/>
        <w:jc w:val="right"/>
      </w:pPr>
    </w:p>
    <w:p w:rsidR="00ED055E" w:rsidRDefault="00ED055E" w:rsidP="00A13D28">
      <w:pPr>
        <w:ind w:firstLine="709"/>
        <w:jc w:val="center"/>
        <w:rPr>
          <w:b/>
        </w:rPr>
      </w:pPr>
    </w:p>
    <w:p w:rsidR="002E2346" w:rsidRDefault="0003132E" w:rsidP="00A13D28">
      <w:pPr>
        <w:ind w:firstLine="709"/>
        <w:jc w:val="center"/>
        <w:rPr>
          <w:b/>
          <w:sz w:val="28"/>
          <w:szCs w:val="28"/>
        </w:rPr>
      </w:pPr>
      <w:r w:rsidRPr="002E2346">
        <w:rPr>
          <w:b/>
          <w:sz w:val="28"/>
          <w:szCs w:val="28"/>
        </w:rPr>
        <w:t xml:space="preserve">Адресный перечень дворовых территорий, </w:t>
      </w:r>
    </w:p>
    <w:p w:rsidR="0003132E" w:rsidRPr="002E2346" w:rsidRDefault="0003132E" w:rsidP="00A13D28">
      <w:pPr>
        <w:ind w:firstLine="709"/>
        <w:jc w:val="center"/>
        <w:rPr>
          <w:b/>
          <w:sz w:val="28"/>
          <w:szCs w:val="28"/>
        </w:rPr>
      </w:pPr>
      <w:r w:rsidRPr="002E2346">
        <w:rPr>
          <w:b/>
          <w:sz w:val="28"/>
          <w:szCs w:val="28"/>
        </w:rPr>
        <w:t>нуждающихся в благоустройстве</w:t>
      </w:r>
    </w:p>
    <w:p w:rsidR="0003132E" w:rsidRDefault="0003132E" w:rsidP="00A13D28">
      <w:pPr>
        <w:ind w:firstLine="70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865"/>
        <w:gridCol w:w="2640"/>
      </w:tblGrid>
      <w:tr w:rsidR="0011540B" w:rsidRPr="00E048AE" w:rsidTr="0011540B">
        <w:trPr>
          <w:trHeight w:val="343"/>
        </w:trPr>
        <w:tc>
          <w:tcPr>
            <w:tcW w:w="1526" w:type="dxa"/>
            <w:shd w:val="clear" w:color="auto" w:fill="auto"/>
          </w:tcPr>
          <w:p w:rsidR="0011540B" w:rsidRPr="000F234D" w:rsidRDefault="0011540B" w:rsidP="00E048AE">
            <w:pPr>
              <w:jc w:val="center"/>
              <w:rPr>
                <w:sz w:val="22"/>
                <w:szCs w:val="22"/>
              </w:rPr>
            </w:pPr>
            <w:r w:rsidRPr="000F234D">
              <w:rPr>
                <w:sz w:val="22"/>
                <w:szCs w:val="22"/>
              </w:rPr>
              <w:t xml:space="preserve">№ </w:t>
            </w:r>
            <w:proofErr w:type="spellStart"/>
            <w:proofErr w:type="gramStart"/>
            <w:r w:rsidRPr="000F234D">
              <w:rPr>
                <w:sz w:val="22"/>
                <w:szCs w:val="22"/>
              </w:rPr>
              <w:t>п</w:t>
            </w:r>
            <w:proofErr w:type="spellEnd"/>
            <w:proofErr w:type="gramEnd"/>
            <w:r w:rsidRPr="000F234D">
              <w:rPr>
                <w:sz w:val="22"/>
                <w:szCs w:val="22"/>
              </w:rPr>
              <w:t>/</w:t>
            </w:r>
            <w:proofErr w:type="spellStart"/>
            <w:r w:rsidRPr="000F234D">
              <w:rPr>
                <w:sz w:val="22"/>
                <w:szCs w:val="22"/>
              </w:rPr>
              <w:t>п</w:t>
            </w:r>
            <w:proofErr w:type="spellEnd"/>
          </w:p>
        </w:tc>
        <w:tc>
          <w:tcPr>
            <w:tcW w:w="5865" w:type="dxa"/>
            <w:tcBorders>
              <w:right w:val="single" w:sz="4" w:space="0" w:color="auto"/>
            </w:tcBorders>
            <w:shd w:val="clear" w:color="auto" w:fill="auto"/>
          </w:tcPr>
          <w:p w:rsidR="0011540B" w:rsidRPr="000F234D" w:rsidRDefault="0011540B" w:rsidP="00E048AE">
            <w:pPr>
              <w:jc w:val="center"/>
              <w:rPr>
                <w:sz w:val="22"/>
                <w:szCs w:val="22"/>
              </w:rPr>
            </w:pPr>
            <w:r w:rsidRPr="000F234D">
              <w:rPr>
                <w:sz w:val="22"/>
                <w:szCs w:val="22"/>
              </w:rPr>
              <w:t>Адрес дворовой территории</w:t>
            </w:r>
          </w:p>
        </w:tc>
        <w:tc>
          <w:tcPr>
            <w:tcW w:w="2640" w:type="dxa"/>
            <w:tcBorders>
              <w:left w:val="single" w:sz="4" w:space="0" w:color="auto"/>
            </w:tcBorders>
            <w:shd w:val="clear" w:color="auto" w:fill="auto"/>
          </w:tcPr>
          <w:p w:rsidR="0011540B" w:rsidRPr="000F234D" w:rsidRDefault="0011540B" w:rsidP="0011540B">
            <w:pPr>
              <w:jc w:val="center"/>
              <w:rPr>
                <w:sz w:val="22"/>
                <w:szCs w:val="22"/>
              </w:rPr>
            </w:pPr>
            <w:r w:rsidRPr="000F234D">
              <w:rPr>
                <w:sz w:val="22"/>
                <w:szCs w:val="22"/>
              </w:rPr>
              <w:t>Год реализации</w:t>
            </w:r>
          </w:p>
        </w:tc>
      </w:tr>
      <w:tr w:rsidR="0011540B" w:rsidRPr="00E048AE" w:rsidTr="005C4D64">
        <w:tc>
          <w:tcPr>
            <w:tcW w:w="1526" w:type="dxa"/>
            <w:tcBorders>
              <w:bottom w:val="single" w:sz="4" w:space="0" w:color="auto"/>
            </w:tcBorders>
            <w:shd w:val="clear" w:color="auto" w:fill="auto"/>
          </w:tcPr>
          <w:p w:rsidR="0011540B" w:rsidRPr="000F234D" w:rsidRDefault="00D065D3" w:rsidP="00E048AE">
            <w:pPr>
              <w:jc w:val="center"/>
              <w:rPr>
                <w:sz w:val="22"/>
                <w:szCs w:val="22"/>
              </w:rPr>
            </w:pPr>
            <w:r w:rsidRPr="000F234D">
              <w:rPr>
                <w:sz w:val="22"/>
                <w:szCs w:val="22"/>
              </w:rPr>
              <w:t>1</w:t>
            </w:r>
          </w:p>
        </w:tc>
        <w:tc>
          <w:tcPr>
            <w:tcW w:w="5865" w:type="dxa"/>
            <w:tcBorders>
              <w:right w:val="single" w:sz="4" w:space="0" w:color="auto"/>
            </w:tcBorders>
            <w:shd w:val="clear" w:color="auto" w:fill="auto"/>
          </w:tcPr>
          <w:p w:rsidR="0011540B" w:rsidRPr="000F234D" w:rsidRDefault="00A45A5E" w:rsidP="00E048AE">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 xml:space="preserve">олнечная, </w:t>
            </w:r>
            <w:r w:rsidR="00D46FCE" w:rsidRPr="000F234D">
              <w:rPr>
                <w:sz w:val="22"/>
                <w:szCs w:val="22"/>
              </w:rPr>
              <w:t>20,21</w:t>
            </w:r>
          </w:p>
        </w:tc>
        <w:tc>
          <w:tcPr>
            <w:tcW w:w="2640" w:type="dxa"/>
            <w:tcBorders>
              <w:left w:val="single" w:sz="4" w:space="0" w:color="auto"/>
            </w:tcBorders>
            <w:shd w:val="clear" w:color="auto" w:fill="auto"/>
          </w:tcPr>
          <w:p w:rsidR="0011540B" w:rsidRPr="000F234D" w:rsidRDefault="0011540B" w:rsidP="0011540B">
            <w:pPr>
              <w:jc w:val="both"/>
              <w:rPr>
                <w:sz w:val="22"/>
                <w:szCs w:val="22"/>
              </w:rPr>
            </w:pPr>
            <w:r w:rsidRPr="000F234D">
              <w:rPr>
                <w:sz w:val="22"/>
                <w:szCs w:val="22"/>
              </w:rPr>
              <w:t>20</w:t>
            </w:r>
            <w:r w:rsidR="007D3E5C" w:rsidRPr="000F234D">
              <w:rPr>
                <w:sz w:val="22"/>
                <w:szCs w:val="22"/>
              </w:rPr>
              <w:t>18</w:t>
            </w:r>
          </w:p>
        </w:tc>
      </w:tr>
      <w:tr w:rsidR="0011540B" w:rsidRPr="00E048AE" w:rsidTr="005C4D64">
        <w:tc>
          <w:tcPr>
            <w:tcW w:w="1526" w:type="dxa"/>
            <w:tcBorders>
              <w:top w:val="single" w:sz="4" w:space="0" w:color="auto"/>
              <w:bottom w:val="single" w:sz="4" w:space="0" w:color="auto"/>
            </w:tcBorders>
            <w:shd w:val="clear" w:color="auto" w:fill="auto"/>
          </w:tcPr>
          <w:p w:rsidR="0011540B" w:rsidRPr="000F234D" w:rsidRDefault="00D065D3" w:rsidP="00E048AE">
            <w:pPr>
              <w:jc w:val="center"/>
              <w:rPr>
                <w:sz w:val="22"/>
                <w:szCs w:val="22"/>
              </w:rPr>
            </w:pPr>
            <w:r w:rsidRPr="000F234D">
              <w:rPr>
                <w:sz w:val="22"/>
                <w:szCs w:val="22"/>
              </w:rPr>
              <w:t>2</w:t>
            </w:r>
          </w:p>
        </w:tc>
        <w:tc>
          <w:tcPr>
            <w:tcW w:w="5865" w:type="dxa"/>
            <w:tcBorders>
              <w:right w:val="single" w:sz="4" w:space="0" w:color="auto"/>
            </w:tcBorders>
            <w:shd w:val="clear" w:color="auto" w:fill="auto"/>
          </w:tcPr>
          <w:p w:rsidR="0011540B" w:rsidRPr="000F234D" w:rsidRDefault="0011540B" w:rsidP="002E0D4C">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 xml:space="preserve">олнечная, </w:t>
            </w:r>
            <w:r w:rsidR="007D3E5C" w:rsidRPr="000F234D">
              <w:rPr>
                <w:sz w:val="22"/>
                <w:szCs w:val="22"/>
              </w:rPr>
              <w:t>23</w:t>
            </w:r>
          </w:p>
        </w:tc>
        <w:tc>
          <w:tcPr>
            <w:tcW w:w="2640" w:type="dxa"/>
            <w:tcBorders>
              <w:left w:val="single" w:sz="4" w:space="0" w:color="auto"/>
            </w:tcBorders>
            <w:shd w:val="clear" w:color="auto" w:fill="auto"/>
          </w:tcPr>
          <w:p w:rsidR="0011540B" w:rsidRPr="000F234D" w:rsidRDefault="0011540B" w:rsidP="0011540B">
            <w:pPr>
              <w:jc w:val="both"/>
              <w:rPr>
                <w:sz w:val="22"/>
                <w:szCs w:val="22"/>
              </w:rPr>
            </w:pPr>
            <w:r w:rsidRPr="000F234D">
              <w:rPr>
                <w:sz w:val="22"/>
                <w:szCs w:val="22"/>
              </w:rPr>
              <w:t>20</w:t>
            </w:r>
            <w:r w:rsidR="007D3E5C" w:rsidRPr="000F234D">
              <w:rPr>
                <w:sz w:val="22"/>
                <w:szCs w:val="22"/>
              </w:rPr>
              <w:t>19</w:t>
            </w:r>
          </w:p>
        </w:tc>
      </w:tr>
      <w:tr w:rsidR="00A45A5E" w:rsidRPr="00E048AE" w:rsidTr="00A45A5E">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45A5E" w:rsidRPr="000F234D" w:rsidRDefault="00D46FCE" w:rsidP="00D46FCE">
            <w:pPr>
              <w:jc w:val="center"/>
              <w:rPr>
                <w:sz w:val="22"/>
                <w:szCs w:val="22"/>
              </w:rPr>
            </w:pPr>
            <w:r w:rsidRPr="000F234D">
              <w:rPr>
                <w:sz w:val="22"/>
                <w:szCs w:val="22"/>
              </w:rPr>
              <w:t>3</w:t>
            </w:r>
          </w:p>
        </w:tc>
        <w:tc>
          <w:tcPr>
            <w:tcW w:w="5865" w:type="dxa"/>
            <w:tcBorders>
              <w:top w:val="single" w:sz="4" w:space="0" w:color="000000"/>
              <w:left w:val="single" w:sz="4" w:space="0" w:color="000000"/>
              <w:bottom w:val="single" w:sz="4" w:space="0" w:color="000000"/>
              <w:right w:val="single" w:sz="4" w:space="0" w:color="auto"/>
            </w:tcBorders>
            <w:shd w:val="clear" w:color="auto" w:fill="auto"/>
          </w:tcPr>
          <w:p w:rsidR="00A45A5E" w:rsidRPr="000F234D" w:rsidRDefault="00A45A5E" w:rsidP="00D46FCE">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олнечная, 17</w:t>
            </w:r>
          </w:p>
        </w:tc>
        <w:tc>
          <w:tcPr>
            <w:tcW w:w="2640" w:type="dxa"/>
            <w:tcBorders>
              <w:top w:val="single" w:sz="4" w:space="0" w:color="000000"/>
              <w:left w:val="single" w:sz="4" w:space="0" w:color="auto"/>
              <w:bottom w:val="single" w:sz="4" w:space="0" w:color="000000"/>
              <w:right w:val="single" w:sz="4" w:space="0" w:color="000000"/>
            </w:tcBorders>
            <w:shd w:val="clear" w:color="auto" w:fill="auto"/>
          </w:tcPr>
          <w:p w:rsidR="00A45A5E" w:rsidRPr="000F234D" w:rsidRDefault="00A45A5E" w:rsidP="00D46FCE">
            <w:pPr>
              <w:jc w:val="both"/>
              <w:rPr>
                <w:sz w:val="22"/>
                <w:szCs w:val="22"/>
              </w:rPr>
            </w:pPr>
            <w:r w:rsidRPr="000F234D">
              <w:rPr>
                <w:sz w:val="22"/>
                <w:szCs w:val="22"/>
              </w:rPr>
              <w:t>2022</w:t>
            </w:r>
          </w:p>
        </w:tc>
      </w:tr>
      <w:tr w:rsidR="00A45A5E" w:rsidRPr="00E048AE" w:rsidTr="00A45A5E">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45A5E" w:rsidRPr="000F234D" w:rsidRDefault="000F4140" w:rsidP="00D46FCE">
            <w:pPr>
              <w:jc w:val="center"/>
              <w:rPr>
                <w:sz w:val="22"/>
                <w:szCs w:val="22"/>
              </w:rPr>
            </w:pPr>
            <w:r>
              <w:rPr>
                <w:sz w:val="22"/>
                <w:szCs w:val="22"/>
              </w:rPr>
              <w:t>4</w:t>
            </w:r>
          </w:p>
        </w:tc>
        <w:tc>
          <w:tcPr>
            <w:tcW w:w="5865" w:type="dxa"/>
            <w:tcBorders>
              <w:top w:val="single" w:sz="4" w:space="0" w:color="000000"/>
              <w:left w:val="single" w:sz="4" w:space="0" w:color="000000"/>
              <w:bottom w:val="single" w:sz="4" w:space="0" w:color="000000"/>
              <w:right w:val="single" w:sz="4" w:space="0" w:color="auto"/>
            </w:tcBorders>
            <w:shd w:val="clear" w:color="auto" w:fill="auto"/>
          </w:tcPr>
          <w:p w:rsidR="00A45A5E" w:rsidRPr="000F234D" w:rsidRDefault="00A45A5E" w:rsidP="00D46FCE">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олнечная, 15</w:t>
            </w:r>
          </w:p>
        </w:tc>
        <w:tc>
          <w:tcPr>
            <w:tcW w:w="2640" w:type="dxa"/>
            <w:tcBorders>
              <w:top w:val="single" w:sz="4" w:space="0" w:color="000000"/>
              <w:left w:val="single" w:sz="4" w:space="0" w:color="auto"/>
              <w:bottom w:val="single" w:sz="4" w:space="0" w:color="000000"/>
              <w:right w:val="single" w:sz="4" w:space="0" w:color="000000"/>
            </w:tcBorders>
            <w:shd w:val="clear" w:color="auto" w:fill="auto"/>
          </w:tcPr>
          <w:p w:rsidR="00A45A5E" w:rsidRPr="000F234D" w:rsidRDefault="00A45A5E" w:rsidP="00D46FCE">
            <w:pPr>
              <w:jc w:val="both"/>
              <w:rPr>
                <w:sz w:val="22"/>
                <w:szCs w:val="22"/>
              </w:rPr>
            </w:pPr>
            <w:r w:rsidRPr="000F234D">
              <w:rPr>
                <w:sz w:val="22"/>
                <w:szCs w:val="22"/>
              </w:rPr>
              <w:t>2022</w:t>
            </w:r>
          </w:p>
        </w:tc>
      </w:tr>
      <w:tr w:rsidR="00A45A5E" w:rsidRPr="00E048AE" w:rsidTr="00A45A5E">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45A5E" w:rsidRPr="000F234D" w:rsidRDefault="000F4140" w:rsidP="00D46FCE">
            <w:pPr>
              <w:jc w:val="center"/>
              <w:rPr>
                <w:sz w:val="22"/>
                <w:szCs w:val="22"/>
              </w:rPr>
            </w:pPr>
            <w:r>
              <w:rPr>
                <w:sz w:val="22"/>
                <w:szCs w:val="22"/>
              </w:rPr>
              <w:t>5</w:t>
            </w:r>
          </w:p>
        </w:tc>
        <w:tc>
          <w:tcPr>
            <w:tcW w:w="5865" w:type="dxa"/>
            <w:tcBorders>
              <w:top w:val="single" w:sz="4" w:space="0" w:color="000000"/>
              <w:left w:val="single" w:sz="4" w:space="0" w:color="000000"/>
              <w:bottom w:val="single" w:sz="4" w:space="0" w:color="000000"/>
              <w:right w:val="single" w:sz="4" w:space="0" w:color="auto"/>
            </w:tcBorders>
            <w:shd w:val="clear" w:color="auto" w:fill="auto"/>
          </w:tcPr>
          <w:p w:rsidR="00A45A5E" w:rsidRPr="000F234D" w:rsidRDefault="00A45A5E" w:rsidP="00D46FCE">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олнечная, 16</w:t>
            </w:r>
          </w:p>
        </w:tc>
        <w:tc>
          <w:tcPr>
            <w:tcW w:w="2640" w:type="dxa"/>
            <w:tcBorders>
              <w:top w:val="single" w:sz="4" w:space="0" w:color="000000"/>
              <w:left w:val="single" w:sz="4" w:space="0" w:color="auto"/>
              <w:bottom w:val="single" w:sz="4" w:space="0" w:color="000000"/>
              <w:right w:val="single" w:sz="4" w:space="0" w:color="000000"/>
            </w:tcBorders>
            <w:shd w:val="clear" w:color="auto" w:fill="auto"/>
          </w:tcPr>
          <w:p w:rsidR="00A45A5E" w:rsidRPr="000F234D" w:rsidRDefault="00A45A5E" w:rsidP="00D46FCE">
            <w:pPr>
              <w:jc w:val="both"/>
              <w:rPr>
                <w:sz w:val="22"/>
                <w:szCs w:val="22"/>
              </w:rPr>
            </w:pPr>
            <w:r w:rsidRPr="000F234D">
              <w:rPr>
                <w:sz w:val="22"/>
                <w:szCs w:val="22"/>
              </w:rPr>
              <w:t>2023</w:t>
            </w:r>
          </w:p>
        </w:tc>
      </w:tr>
      <w:tr w:rsidR="00A45A5E" w:rsidRPr="00E048AE" w:rsidTr="00A45A5E">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A45A5E" w:rsidRPr="000F234D" w:rsidRDefault="000F4140" w:rsidP="00D46FCE">
            <w:pPr>
              <w:jc w:val="center"/>
              <w:rPr>
                <w:sz w:val="22"/>
                <w:szCs w:val="22"/>
              </w:rPr>
            </w:pPr>
            <w:r>
              <w:rPr>
                <w:sz w:val="22"/>
                <w:szCs w:val="22"/>
              </w:rPr>
              <w:t>6</w:t>
            </w:r>
          </w:p>
        </w:tc>
        <w:tc>
          <w:tcPr>
            <w:tcW w:w="5865" w:type="dxa"/>
            <w:tcBorders>
              <w:top w:val="single" w:sz="4" w:space="0" w:color="000000"/>
              <w:left w:val="single" w:sz="4" w:space="0" w:color="000000"/>
              <w:bottom w:val="single" w:sz="4" w:space="0" w:color="000000"/>
              <w:right w:val="single" w:sz="4" w:space="0" w:color="auto"/>
            </w:tcBorders>
            <w:shd w:val="clear" w:color="auto" w:fill="auto"/>
          </w:tcPr>
          <w:p w:rsidR="00A45A5E" w:rsidRPr="000F234D" w:rsidRDefault="00A45A5E" w:rsidP="00D46FCE">
            <w:pPr>
              <w:jc w:val="both"/>
              <w:rPr>
                <w:sz w:val="22"/>
                <w:szCs w:val="22"/>
              </w:rPr>
            </w:pPr>
            <w:r w:rsidRPr="000F234D">
              <w:rPr>
                <w:sz w:val="22"/>
                <w:szCs w:val="22"/>
              </w:rPr>
              <w:t>ул</w:t>
            </w:r>
            <w:proofErr w:type="gramStart"/>
            <w:r w:rsidRPr="000F234D">
              <w:rPr>
                <w:sz w:val="22"/>
                <w:szCs w:val="22"/>
              </w:rPr>
              <w:t>.С</w:t>
            </w:r>
            <w:proofErr w:type="gramEnd"/>
            <w:r w:rsidRPr="000F234D">
              <w:rPr>
                <w:sz w:val="22"/>
                <w:szCs w:val="22"/>
              </w:rPr>
              <w:t>олнечная, 22</w:t>
            </w:r>
          </w:p>
        </w:tc>
        <w:tc>
          <w:tcPr>
            <w:tcW w:w="2640" w:type="dxa"/>
            <w:tcBorders>
              <w:top w:val="single" w:sz="4" w:space="0" w:color="000000"/>
              <w:left w:val="single" w:sz="4" w:space="0" w:color="auto"/>
              <w:bottom w:val="single" w:sz="4" w:space="0" w:color="000000"/>
              <w:right w:val="single" w:sz="4" w:space="0" w:color="000000"/>
            </w:tcBorders>
            <w:shd w:val="clear" w:color="auto" w:fill="auto"/>
          </w:tcPr>
          <w:p w:rsidR="00A45A5E" w:rsidRPr="000F234D" w:rsidRDefault="00A45A5E" w:rsidP="00D46FCE">
            <w:pPr>
              <w:jc w:val="both"/>
              <w:rPr>
                <w:sz w:val="22"/>
                <w:szCs w:val="22"/>
              </w:rPr>
            </w:pPr>
            <w:r w:rsidRPr="000F234D">
              <w:rPr>
                <w:sz w:val="22"/>
                <w:szCs w:val="22"/>
              </w:rPr>
              <w:t>2024</w:t>
            </w:r>
          </w:p>
        </w:tc>
      </w:tr>
    </w:tbl>
    <w:p w:rsidR="0003132E" w:rsidRDefault="0003132E" w:rsidP="00A13D28">
      <w:pPr>
        <w:ind w:firstLine="709"/>
        <w:jc w:val="center"/>
        <w:rPr>
          <w:b/>
        </w:rPr>
      </w:pPr>
    </w:p>
    <w:p w:rsidR="0003132E" w:rsidRDefault="0003132E" w:rsidP="00A13D28">
      <w:pPr>
        <w:ind w:firstLine="709"/>
        <w:jc w:val="center"/>
        <w:rPr>
          <w:b/>
        </w:rPr>
      </w:pPr>
    </w:p>
    <w:p w:rsidR="0003132E" w:rsidRDefault="0003132E" w:rsidP="00A13D28">
      <w:pPr>
        <w:ind w:firstLine="709"/>
        <w:jc w:val="center"/>
        <w:rPr>
          <w:b/>
        </w:rPr>
      </w:pPr>
    </w:p>
    <w:p w:rsidR="0003132E" w:rsidRDefault="0003132E" w:rsidP="00A13D28">
      <w:pPr>
        <w:ind w:firstLine="709"/>
        <w:jc w:val="center"/>
        <w:rPr>
          <w:b/>
        </w:rPr>
      </w:pPr>
    </w:p>
    <w:p w:rsidR="002E2346" w:rsidRDefault="002E2346" w:rsidP="00A13D28">
      <w:pPr>
        <w:ind w:firstLine="709"/>
        <w:jc w:val="center"/>
        <w:rPr>
          <w:b/>
        </w:rPr>
      </w:pPr>
    </w:p>
    <w:p w:rsidR="002E2346" w:rsidRDefault="002E2346" w:rsidP="00A13D28">
      <w:pPr>
        <w:ind w:firstLine="709"/>
        <w:jc w:val="center"/>
        <w:rPr>
          <w:b/>
        </w:rPr>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2E2346" w:rsidRDefault="002E2346" w:rsidP="002E2346">
      <w:pPr>
        <w:ind w:firstLine="709"/>
        <w:jc w:val="right"/>
      </w:pPr>
    </w:p>
    <w:p w:rsidR="00EC1D83" w:rsidRDefault="00EC1D83" w:rsidP="002E2346">
      <w:pPr>
        <w:ind w:firstLine="709"/>
        <w:jc w:val="right"/>
      </w:pPr>
    </w:p>
    <w:p w:rsidR="002E2346" w:rsidRDefault="002E2346" w:rsidP="002E2346">
      <w:pPr>
        <w:ind w:firstLine="709"/>
        <w:jc w:val="right"/>
      </w:pPr>
    </w:p>
    <w:p w:rsidR="00F354F4" w:rsidRDefault="00F354F4" w:rsidP="002E2346">
      <w:pPr>
        <w:ind w:firstLine="709"/>
        <w:jc w:val="right"/>
      </w:pPr>
    </w:p>
    <w:p w:rsidR="00604EE6" w:rsidRDefault="00604EE6" w:rsidP="002E2346">
      <w:pPr>
        <w:ind w:firstLine="709"/>
        <w:jc w:val="right"/>
      </w:pPr>
    </w:p>
    <w:p w:rsidR="002E2346" w:rsidRDefault="002E2346" w:rsidP="002E2346">
      <w:pPr>
        <w:ind w:firstLine="709"/>
        <w:jc w:val="right"/>
      </w:pPr>
      <w:r>
        <w:t>Приложе</w:t>
      </w:r>
      <w:r w:rsidR="00C72F05">
        <w:t>ние № 2</w:t>
      </w:r>
    </w:p>
    <w:p w:rsidR="002E2346" w:rsidRDefault="002E2346" w:rsidP="002E2346">
      <w:pPr>
        <w:ind w:firstLine="709"/>
        <w:jc w:val="right"/>
      </w:pPr>
      <w:r>
        <w:t xml:space="preserve">к муниципальной программе </w:t>
      </w:r>
    </w:p>
    <w:p w:rsidR="002E2346" w:rsidRDefault="002E2346" w:rsidP="002E2346">
      <w:pPr>
        <w:ind w:firstLine="709"/>
        <w:jc w:val="right"/>
      </w:pPr>
      <w:r>
        <w:t>«Формирование современной городской среды</w:t>
      </w:r>
    </w:p>
    <w:p w:rsidR="002E2346" w:rsidRDefault="002E2346" w:rsidP="00604EE6">
      <w:pPr>
        <w:ind w:firstLine="709"/>
        <w:jc w:val="right"/>
      </w:pPr>
      <w:r>
        <w:t xml:space="preserve"> на территории </w:t>
      </w:r>
      <w:r w:rsidR="00604EE6">
        <w:t>Солнечного сельского поселения</w:t>
      </w:r>
    </w:p>
    <w:p w:rsidR="002E2346" w:rsidRDefault="002E2346" w:rsidP="002E2346">
      <w:pPr>
        <w:ind w:firstLine="709"/>
        <w:jc w:val="right"/>
      </w:pPr>
      <w:r>
        <w:t xml:space="preserve"> на 2018-202</w:t>
      </w:r>
      <w:r w:rsidR="00EC1D83">
        <w:t>4</w:t>
      </w:r>
      <w:r>
        <w:t xml:space="preserve"> годы»</w:t>
      </w:r>
    </w:p>
    <w:p w:rsidR="002E2346" w:rsidRDefault="002E2346" w:rsidP="002E2346">
      <w:pPr>
        <w:ind w:firstLine="709"/>
        <w:jc w:val="right"/>
      </w:pPr>
    </w:p>
    <w:p w:rsidR="002E2346" w:rsidRDefault="002E2346" w:rsidP="002E2346">
      <w:pPr>
        <w:ind w:firstLine="709"/>
        <w:jc w:val="center"/>
        <w:rPr>
          <w:b/>
        </w:rPr>
      </w:pPr>
    </w:p>
    <w:p w:rsidR="002E2346" w:rsidRDefault="002E2346" w:rsidP="002E2346">
      <w:pPr>
        <w:ind w:firstLine="709"/>
        <w:jc w:val="center"/>
        <w:rPr>
          <w:b/>
          <w:sz w:val="28"/>
          <w:szCs w:val="28"/>
        </w:rPr>
      </w:pPr>
      <w:r w:rsidRPr="002E2346">
        <w:rPr>
          <w:b/>
          <w:sz w:val="28"/>
          <w:szCs w:val="28"/>
        </w:rPr>
        <w:t xml:space="preserve">Адресный перечень </w:t>
      </w:r>
      <w:r w:rsidR="0073308A">
        <w:rPr>
          <w:b/>
          <w:sz w:val="28"/>
          <w:szCs w:val="28"/>
        </w:rPr>
        <w:t>общественных</w:t>
      </w:r>
      <w:r w:rsidRPr="002E2346">
        <w:rPr>
          <w:b/>
          <w:sz w:val="28"/>
          <w:szCs w:val="28"/>
        </w:rPr>
        <w:t xml:space="preserve"> территорий, </w:t>
      </w:r>
    </w:p>
    <w:p w:rsidR="002E2346" w:rsidRDefault="002E2346" w:rsidP="002E2346">
      <w:pPr>
        <w:ind w:firstLine="709"/>
        <w:jc w:val="center"/>
        <w:rPr>
          <w:b/>
          <w:sz w:val="28"/>
          <w:szCs w:val="28"/>
        </w:rPr>
      </w:pPr>
      <w:r w:rsidRPr="002E2346">
        <w:rPr>
          <w:b/>
          <w:sz w:val="28"/>
          <w:szCs w:val="28"/>
        </w:rPr>
        <w:t>нуждающихся в благоустройстве</w:t>
      </w:r>
    </w:p>
    <w:p w:rsidR="0073308A" w:rsidRDefault="0073308A" w:rsidP="002E2346">
      <w:pPr>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
        <w:gridCol w:w="6175"/>
        <w:gridCol w:w="2835"/>
      </w:tblGrid>
      <w:tr w:rsidR="00023058" w:rsidRPr="00E048AE" w:rsidTr="00023058">
        <w:tc>
          <w:tcPr>
            <w:tcW w:w="737" w:type="dxa"/>
            <w:shd w:val="clear" w:color="auto" w:fill="auto"/>
          </w:tcPr>
          <w:p w:rsidR="00023058" w:rsidRPr="00E048AE" w:rsidRDefault="00023058" w:rsidP="00E048AE">
            <w:pPr>
              <w:jc w:val="center"/>
              <w:rPr>
                <w:sz w:val="22"/>
                <w:szCs w:val="22"/>
              </w:rPr>
            </w:pPr>
            <w:r w:rsidRPr="00E048AE">
              <w:rPr>
                <w:sz w:val="22"/>
                <w:szCs w:val="22"/>
              </w:rPr>
              <w:t xml:space="preserve">№ </w:t>
            </w:r>
          </w:p>
          <w:p w:rsidR="00023058" w:rsidRPr="00E048AE" w:rsidRDefault="00023058" w:rsidP="00E048AE">
            <w:pPr>
              <w:jc w:val="center"/>
              <w:rPr>
                <w:b/>
                <w:sz w:val="28"/>
                <w:szCs w:val="28"/>
              </w:rPr>
            </w:pPr>
            <w:proofErr w:type="spellStart"/>
            <w:r w:rsidRPr="00E048AE">
              <w:rPr>
                <w:sz w:val="22"/>
                <w:szCs w:val="22"/>
              </w:rPr>
              <w:t>п</w:t>
            </w:r>
            <w:proofErr w:type="spellEnd"/>
            <w:r w:rsidRPr="00E048AE">
              <w:rPr>
                <w:sz w:val="22"/>
                <w:szCs w:val="22"/>
              </w:rPr>
              <w:t>/</w:t>
            </w:r>
            <w:proofErr w:type="spellStart"/>
            <w:r w:rsidRPr="00E048AE">
              <w:rPr>
                <w:sz w:val="22"/>
                <w:szCs w:val="22"/>
              </w:rPr>
              <w:t>п</w:t>
            </w:r>
            <w:proofErr w:type="spellEnd"/>
          </w:p>
        </w:tc>
        <w:tc>
          <w:tcPr>
            <w:tcW w:w="6175" w:type="dxa"/>
            <w:shd w:val="clear" w:color="auto" w:fill="auto"/>
          </w:tcPr>
          <w:p w:rsidR="00023058" w:rsidRPr="00E048AE" w:rsidRDefault="00023058" w:rsidP="00E048AE">
            <w:pPr>
              <w:jc w:val="center"/>
              <w:rPr>
                <w:b/>
                <w:sz w:val="28"/>
                <w:szCs w:val="28"/>
              </w:rPr>
            </w:pPr>
            <w:r w:rsidRPr="00E048AE">
              <w:rPr>
                <w:sz w:val="22"/>
                <w:szCs w:val="22"/>
              </w:rPr>
              <w:t>Наименование общественной территории</w:t>
            </w:r>
          </w:p>
        </w:tc>
        <w:tc>
          <w:tcPr>
            <w:tcW w:w="2835" w:type="dxa"/>
            <w:tcBorders>
              <w:right w:val="single" w:sz="4" w:space="0" w:color="auto"/>
            </w:tcBorders>
            <w:shd w:val="clear" w:color="auto" w:fill="auto"/>
          </w:tcPr>
          <w:p w:rsidR="00023058" w:rsidRPr="00E048AE" w:rsidRDefault="00023058" w:rsidP="00E048AE">
            <w:pPr>
              <w:jc w:val="center"/>
              <w:rPr>
                <w:b/>
                <w:sz w:val="28"/>
                <w:szCs w:val="28"/>
              </w:rPr>
            </w:pPr>
            <w:r w:rsidRPr="00E048AE">
              <w:rPr>
                <w:sz w:val="22"/>
                <w:szCs w:val="22"/>
              </w:rPr>
              <w:t>Год благоустройства</w:t>
            </w:r>
          </w:p>
        </w:tc>
      </w:tr>
      <w:tr w:rsidR="00023058" w:rsidRPr="00E048AE" w:rsidTr="00023058">
        <w:tc>
          <w:tcPr>
            <w:tcW w:w="737" w:type="dxa"/>
            <w:shd w:val="clear" w:color="auto" w:fill="auto"/>
          </w:tcPr>
          <w:p w:rsidR="00023058" w:rsidRDefault="00D065D3" w:rsidP="00E048AE">
            <w:pPr>
              <w:jc w:val="center"/>
            </w:pPr>
            <w:r>
              <w:t>1</w:t>
            </w:r>
          </w:p>
        </w:tc>
        <w:tc>
          <w:tcPr>
            <w:tcW w:w="6175" w:type="dxa"/>
            <w:shd w:val="clear" w:color="auto" w:fill="auto"/>
          </w:tcPr>
          <w:p w:rsidR="00023058" w:rsidRPr="000F234D" w:rsidRDefault="000F234D" w:rsidP="000F234D">
            <w:pPr>
              <w:widowControl/>
              <w:suppressAutoHyphens w:val="0"/>
              <w:rPr>
                <w:rFonts w:eastAsia="Times New Roman" w:cs="Times New Roman"/>
                <w:color w:val="000000"/>
                <w:kern w:val="0"/>
                <w:lang w:eastAsia="ru-RU" w:bidi="ar-SA"/>
              </w:rPr>
            </w:pPr>
            <w:r w:rsidRPr="000F234D">
              <w:rPr>
                <w:rFonts w:eastAsia="Times New Roman" w:cs="Times New Roman"/>
                <w:color w:val="000000"/>
                <w:kern w:val="0"/>
                <w:lang w:eastAsia="ru-RU" w:bidi="ar-SA"/>
              </w:rPr>
              <w:t xml:space="preserve">Реконструкция памятника «Советскому воину» на Центральной площади п. </w:t>
            </w:r>
            <w:proofErr w:type="gramStart"/>
            <w:r w:rsidRPr="000F234D">
              <w:rPr>
                <w:rFonts w:eastAsia="Times New Roman" w:cs="Times New Roman"/>
                <w:color w:val="000000"/>
                <w:kern w:val="0"/>
                <w:lang w:eastAsia="ru-RU" w:bidi="ar-SA"/>
              </w:rPr>
              <w:t>Солнечный</w:t>
            </w:r>
            <w:proofErr w:type="gramEnd"/>
          </w:p>
        </w:tc>
        <w:tc>
          <w:tcPr>
            <w:tcW w:w="2835" w:type="dxa"/>
            <w:tcBorders>
              <w:right w:val="single" w:sz="4" w:space="0" w:color="auto"/>
            </w:tcBorders>
            <w:shd w:val="clear" w:color="auto" w:fill="auto"/>
          </w:tcPr>
          <w:p w:rsidR="00023058" w:rsidRDefault="00D065D3" w:rsidP="00E048AE">
            <w:pPr>
              <w:jc w:val="center"/>
            </w:pPr>
            <w:r>
              <w:t>20</w:t>
            </w:r>
            <w:r w:rsidR="005C54D6">
              <w:t>18</w:t>
            </w:r>
          </w:p>
        </w:tc>
      </w:tr>
      <w:tr w:rsidR="00023058" w:rsidRPr="00E048AE" w:rsidTr="00023058">
        <w:tc>
          <w:tcPr>
            <w:tcW w:w="737" w:type="dxa"/>
            <w:shd w:val="clear" w:color="auto" w:fill="auto"/>
          </w:tcPr>
          <w:p w:rsidR="00023058" w:rsidRPr="00E048AE" w:rsidRDefault="00D065D3" w:rsidP="00E048AE">
            <w:pPr>
              <w:jc w:val="center"/>
              <w:rPr>
                <w:sz w:val="22"/>
                <w:szCs w:val="22"/>
              </w:rPr>
            </w:pPr>
            <w:r>
              <w:rPr>
                <w:sz w:val="22"/>
                <w:szCs w:val="22"/>
              </w:rPr>
              <w:t>2</w:t>
            </w:r>
          </w:p>
        </w:tc>
        <w:tc>
          <w:tcPr>
            <w:tcW w:w="6175" w:type="dxa"/>
            <w:shd w:val="clear" w:color="auto" w:fill="auto"/>
          </w:tcPr>
          <w:p w:rsidR="000F234D" w:rsidRDefault="00AD611E" w:rsidP="005C54D6">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Благоустройство </w:t>
            </w:r>
            <w:r w:rsidR="005C54D6">
              <w:rPr>
                <w:rFonts w:eastAsia="Times New Roman" w:cs="Times New Roman"/>
                <w:color w:val="000000"/>
                <w:kern w:val="0"/>
                <w:lang w:eastAsia="ru-RU" w:bidi="ar-SA"/>
              </w:rPr>
              <w:t>территории, прилегающей к памятнику «Советскому воину» на Центральной площади</w:t>
            </w:r>
          </w:p>
          <w:p w:rsidR="00023058" w:rsidRPr="00AD611E" w:rsidRDefault="005C54D6" w:rsidP="005C54D6">
            <w:pPr>
              <w:widowControl/>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r w:rsidR="000F234D">
              <w:rPr>
                <w:rFonts w:eastAsia="Times New Roman" w:cs="Times New Roman"/>
                <w:color w:val="000000"/>
                <w:kern w:val="0"/>
                <w:lang w:eastAsia="ru-RU" w:bidi="ar-SA"/>
              </w:rPr>
              <w:t>п</w:t>
            </w:r>
            <w:proofErr w:type="gramStart"/>
            <w:r w:rsidR="000F234D">
              <w:rPr>
                <w:rFonts w:eastAsia="Times New Roman" w:cs="Times New Roman"/>
                <w:color w:val="000000"/>
                <w:kern w:val="0"/>
                <w:lang w:eastAsia="ru-RU" w:bidi="ar-SA"/>
              </w:rPr>
              <w:t>.</w:t>
            </w:r>
            <w:r>
              <w:rPr>
                <w:rFonts w:eastAsia="Times New Roman" w:cs="Times New Roman"/>
                <w:color w:val="000000"/>
                <w:kern w:val="0"/>
                <w:lang w:eastAsia="ru-RU" w:bidi="ar-SA"/>
              </w:rPr>
              <w:t>С</w:t>
            </w:r>
            <w:proofErr w:type="gramEnd"/>
            <w:r>
              <w:rPr>
                <w:rFonts w:eastAsia="Times New Roman" w:cs="Times New Roman"/>
                <w:color w:val="000000"/>
                <w:kern w:val="0"/>
                <w:lang w:eastAsia="ru-RU" w:bidi="ar-SA"/>
              </w:rPr>
              <w:t>олнечный</w:t>
            </w:r>
          </w:p>
        </w:tc>
        <w:tc>
          <w:tcPr>
            <w:tcW w:w="2835" w:type="dxa"/>
            <w:tcBorders>
              <w:right w:val="single" w:sz="4" w:space="0" w:color="auto"/>
            </w:tcBorders>
            <w:shd w:val="clear" w:color="auto" w:fill="auto"/>
          </w:tcPr>
          <w:p w:rsidR="00023058" w:rsidRPr="00E048AE" w:rsidRDefault="00D065D3" w:rsidP="0011540B">
            <w:pPr>
              <w:jc w:val="center"/>
              <w:rPr>
                <w:sz w:val="22"/>
                <w:szCs w:val="22"/>
              </w:rPr>
            </w:pPr>
            <w:r>
              <w:rPr>
                <w:sz w:val="22"/>
                <w:szCs w:val="22"/>
              </w:rPr>
              <w:t>20</w:t>
            </w:r>
            <w:r w:rsidR="000F234D">
              <w:rPr>
                <w:sz w:val="22"/>
                <w:szCs w:val="22"/>
              </w:rPr>
              <w:t>19</w:t>
            </w:r>
          </w:p>
        </w:tc>
      </w:tr>
      <w:tr w:rsidR="00023058" w:rsidRPr="00E048AE" w:rsidTr="00023058">
        <w:tc>
          <w:tcPr>
            <w:tcW w:w="737" w:type="dxa"/>
            <w:shd w:val="clear" w:color="auto" w:fill="auto"/>
          </w:tcPr>
          <w:p w:rsidR="00023058" w:rsidRPr="00E048AE" w:rsidRDefault="00D065D3" w:rsidP="00E048AE">
            <w:pPr>
              <w:jc w:val="center"/>
              <w:rPr>
                <w:sz w:val="22"/>
                <w:szCs w:val="22"/>
              </w:rPr>
            </w:pPr>
            <w:r>
              <w:rPr>
                <w:sz w:val="22"/>
                <w:szCs w:val="22"/>
              </w:rPr>
              <w:t>3</w:t>
            </w:r>
          </w:p>
        </w:tc>
        <w:tc>
          <w:tcPr>
            <w:tcW w:w="6175" w:type="dxa"/>
            <w:shd w:val="clear" w:color="auto" w:fill="auto"/>
          </w:tcPr>
          <w:p w:rsidR="00023058" w:rsidRPr="00E048AE" w:rsidRDefault="00FC1339" w:rsidP="000F234D">
            <w:pPr>
              <w:jc w:val="both"/>
              <w:rPr>
                <w:sz w:val="22"/>
                <w:szCs w:val="22"/>
              </w:rPr>
            </w:pPr>
            <w:r>
              <w:rPr>
                <w:rFonts w:eastAsia="Times New Roman" w:cs="Times New Roman"/>
                <w:color w:val="000000"/>
                <w:kern w:val="0"/>
                <w:lang w:eastAsia="ru-RU" w:bidi="ar-SA"/>
              </w:rPr>
              <w:t>Благоустройство</w:t>
            </w:r>
            <w:r w:rsidR="000F234D">
              <w:rPr>
                <w:rFonts w:eastAsia="Times New Roman" w:cs="Times New Roman"/>
                <w:color w:val="000000"/>
                <w:kern w:val="0"/>
                <w:lang w:eastAsia="ru-RU" w:bidi="ar-SA"/>
              </w:rPr>
              <w:t xml:space="preserve"> центральной улицы п</w:t>
            </w:r>
            <w:proofErr w:type="gramStart"/>
            <w:r w:rsidR="000F234D">
              <w:rPr>
                <w:rFonts w:eastAsia="Times New Roman" w:cs="Times New Roman"/>
                <w:color w:val="000000"/>
                <w:kern w:val="0"/>
                <w:lang w:eastAsia="ru-RU" w:bidi="ar-SA"/>
              </w:rPr>
              <w:t>.С</w:t>
            </w:r>
            <w:proofErr w:type="gramEnd"/>
            <w:r w:rsidR="000F234D">
              <w:rPr>
                <w:rFonts w:eastAsia="Times New Roman" w:cs="Times New Roman"/>
                <w:color w:val="000000"/>
                <w:kern w:val="0"/>
                <w:lang w:eastAsia="ru-RU" w:bidi="ar-SA"/>
              </w:rPr>
              <w:t xml:space="preserve">олнечный (2 этап) </w:t>
            </w:r>
          </w:p>
        </w:tc>
        <w:tc>
          <w:tcPr>
            <w:tcW w:w="2835" w:type="dxa"/>
            <w:tcBorders>
              <w:right w:val="single" w:sz="4" w:space="0" w:color="auto"/>
            </w:tcBorders>
            <w:shd w:val="clear" w:color="auto" w:fill="auto"/>
          </w:tcPr>
          <w:p w:rsidR="00023058" w:rsidRPr="00E048AE" w:rsidRDefault="00023058" w:rsidP="00EC1D83">
            <w:pPr>
              <w:jc w:val="center"/>
              <w:rPr>
                <w:sz w:val="22"/>
                <w:szCs w:val="22"/>
              </w:rPr>
            </w:pPr>
            <w:r>
              <w:rPr>
                <w:sz w:val="22"/>
                <w:szCs w:val="22"/>
              </w:rPr>
              <w:t>20</w:t>
            </w:r>
            <w:r w:rsidR="000F234D">
              <w:rPr>
                <w:sz w:val="22"/>
                <w:szCs w:val="22"/>
              </w:rPr>
              <w:t>19</w:t>
            </w:r>
          </w:p>
        </w:tc>
      </w:tr>
      <w:tr w:rsidR="00023058" w:rsidRPr="00E048AE" w:rsidTr="00023058">
        <w:tc>
          <w:tcPr>
            <w:tcW w:w="737" w:type="dxa"/>
            <w:shd w:val="clear" w:color="auto" w:fill="auto"/>
          </w:tcPr>
          <w:p w:rsidR="00023058" w:rsidRPr="00E048AE" w:rsidRDefault="00D065D3" w:rsidP="00E048AE">
            <w:pPr>
              <w:jc w:val="center"/>
              <w:rPr>
                <w:sz w:val="22"/>
                <w:szCs w:val="22"/>
              </w:rPr>
            </w:pPr>
            <w:r>
              <w:rPr>
                <w:sz w:val="22"/>
                <w:szCs w:val="22"/>
              </w:rPr>
              <w:t>4</w:t>
            </w:r>
          </w:p>
        </w:tc>
        <w:tc>
          <w:tcPr>
            <w:tcW w:w="6175" w:type="dxa"/>
            <w:shd w:val="clear" w:color="auto" w:fill="auto"/>
          </w:tcPr>
          <w:p w:rsidR="00023058" w:rsidRPr="00E048AE" w:rsidRDefault="00FC1339" w:rsidP="000F234D">
            <w:pPr>
              <w:jc w:val="both"/>
              <w:rPr>
                <w:sz w:val="22"/>
                <w:szCs w:val="22"/>
              </w:rPr>
            </w:pPr>
            <w:r>
              <w:rPr>
                <w:rFonts w:eastAsia="Times New Roman" w:cs="Times New Roman"/>
                <w:color w:val="000000"/>
                <w:kern w:val="0"/>
                <w:lang w:eastAsia="ru-RU" w:bidi="ar-SA"/>
              </w:rPr>
              <w:t xml:space="preserve">Благоустройство </w:t>
            </w:r>
            <w:r w:rsidR="000F234D">
              <w:rPr>
                <w:rFonts w:eastAsia="Times New Roman" w:cs="Times New Roman"/>
                <w:color w:val="000000"/>
                <w:kern w:val="0"/>
                <w:lang w:eastAsia="ru-RU" w:bidi="ar-SA"/>
              </w:rPr>
              <w:t xml:space="preserve">территории Центральной площади п. Солнечный – 3 этап </w:t>
            </w:r>
          </w:p>
        </w:tc>
        <w:tc>
          <w:tcPr>
            <w:tcW w:w="2835" w:type="dxa"/>
            <w:tcBorders>
              <w:right w:val="single" w:sz="4" w:space="0" w:color="auto"/>
            </w:tcBorders>
            <w:shd w:val="clear" w:color="auto" w:fill="auto"/>
          </w:tcPr>
          <w:p w:rsidR="00023058" w:rsidRPr="00E048AE" w:rsidRDefault="00023058" w:rsidP="00EC1D83">
            <w:pPr>
              <w:jc w:val="center"/>
              <w:rPr>
                <w:sz w:val="22"/>
                <w:szCs w:val="22"/>
              </w:rPr>
            </w:pPr>
            <w:r>
              <w:rPr>
                <w:sz w:val="22"/>
                <w:szCs w:val="22"/>
              </w:rPr>
              <w:t>202</w:t>
            </w:r>
            <w:r w:rsidR="000F234D">
              <w:rPr>
                <w:sz w:val="22"/>
                <w:szCs w:val="22"/>
              </w:rPr>
              <w:t>0</w:t>
            </w:r>
          </w:p>
        </w:tc>
      </w:tr>
      <w:tr w:rsidR="005C54D6" w:rsidTr="005C54D6">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C54D6" w:rsidRPr="005C54D6" w:rsidRDefault="000F234D" w:rsidP="000C79F4">
            <w:pPr>
              <w:jc w:val="center"/>
              <w:rPr>
                <w:sz w:val="22"/>
                <w:szCs w:val="22"/>
              </w:rPr>
            </w:pPr>
            <w:r>
              <w:rPr>
                <w:sz w:val="22"/>
                <w:szCs w:val="22"/>
              </w:rPr>
              <w:t>5</w:t>
            </w:r>
          </w:p>
        </w:tc>
        <w:tc>
          <w:tcPr>
            <w:tcW w:w="6175" w:type="dxa"/>
            <w:tcBorders>
              <w:top w:val="single" w:sz="4" w:space="0" w:color="000000"/>
              <w:left w:val="single" w:sz="4" w:space="0" w:color="000000"/>
              <w:bottom w:val="single" w:sz="4" w:space="0" w:color="000000"/>
              <w:right w:val="single" w:sz="4" w:space="0" w:color="000000"/>
            </w:tcBorders>
            <w:shd w:val="clear" w:color="auto" w:fill="auto"/>
          </w:tcPr>
          <w:p w:rsidR="005C54D6" w:rsidRPr="005C54D6" w:rsidRDefault="005C54D6" w:rsidP="000C79F4">
            <w:pPr>
              <w:jc w:val="both"/>
              <w:rPr>
                <w:rFonts w:eastAsia="Times New Roman" w:cs="Times New Roman"/>
                <w:color w:val="000000"/>
                <w:kern w:val="0"/>
                <w:lang w:eastAsia="ru-RU" w:bidi="ar-SA"/>
              </w:rPr>
            </w:pPr>
            <w:r w:rsidRPr="005C54D6">
              <w:rPr>
                <w:rFonts w:eastAsia="Times New Roman" w:cs="Times New Roman"/>
                <w:color w:val="000000"/>
                <w:kern w:val="0"/>
                <w:lang w:eastAsia="ru-RU" w:bidi="ar-SA"/>
              </w:rPr>
              <w:t>Благоустройство территории Центральной площади п</w:t>
            </w:r>
            <w:proofErr w:type="gramStart"/>
            <w:r w:rsidRPr="005C54D6">
              <w:rPr>
                <w:rFonts w:eastAsia="Times New Roman" w:cs="Times New Roman"/>
                <w:color w:val="000000"/>
                <w:kern w:val="0"/>
                <w:lang w:eastAsia="ru-RU" w:bidi="ar-SA"/>
              </w:rPr>
              <w:t>.С</w:t>
            </w:r>
            <w:proofErr w:type="gramEnd"/>
            <w:r w:rsidRPr="005C54D6">
              <w:rPr>
                <w:rFonts w:eastAsia="Times New Roman" w:cs="Times New Roman"/>
                <w:color w:val="000000"/>
                <w:kern w:val="0"/>
                <w:lang w:eastAsia="ru-RU" w:bidi="ar-SA"/>
              </w:rPr>
              <w:t xml:space="preserve">олнечный – 4 этап </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C54D6" w:rsidRPr="005C54D6" w:rsidRDefault="005C54D6" w:rsidP="000C79F4">
            <w:pPr>
              <w:jc w:val="center"/>
              <w:rPr>
                <w:sz w:val="22"/>
                <w:szCs w:val="22"/>
              </w:rPr>
            </w:pPr>
            <w:r w:rsidRPr="005C54D6">
              <w:rPr>
                <w:sz w:val="22"/>
                <w:szCs w:val="22"/>
              </w:rPr>
              <w:t>2021</w:t>
            </w:r>
          </w:p>
        </w:tc>
      </w:tr>
      <w:tr w:rsidR="005C54D6" w:rsidRPr="00E048AE" w:rsidTr="005C54D6">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C54D6" w:rsidRPr="00E048AE" w:rsidRDefault="000F234D" w:rsidP="000C79F4">
            <w:pPr>
              <w:jc w:val="center"/>
              <w:rPr>
                <w:sz w:val="22"/>
                <w:szCs w:val="22"/>
              </w:rPr>
            </w:pPr>
            <w:r>
              <w:rPr>
                <w:sz w:val="22"/>
                <w:szCs w:val="22"/>
              </w:rPr>
              <w:t>6</w:t>
            </w:r>
          </w:p>
        </w:tc>
        <w:tc>
          <w:tcPr>
            <w:tcW w:w="6175" w:type="dxa"/>
            <w:tcBorders>
              <w:top w:val="single" w:sz="4" w:space="0" w:color="000000"/>
              <w:left w:val="single" w:sz="4" w:space="0" w:color="000000"/>
              <w:bottom w:val="single" w:sz="4" w:space="0" w:color="000000"/>
              <w:right w:val="single" w:sz="4" w:space="0" w:color="000000"/>
            </w:tcBorders>
            <w:shd w:val="clear" w:color="auto" w:fill="auto"/>
          </w:tcPr>
          <w:p w:rsidR="005C54D6" w:rsidRPr="00AD611E" w:rsidRDefault="005C54D6" w:rsidP="005C54D6">
            <w:pPr>
              <w:jc w:val="both"/>
              <w:rPr>
                <w:rFonts w:eastAsia="Times New Roman" w:cs="Times New Roman"/>
                <w:color w:val="000000"/>
                <w:kern w:val="0"/>
                <w:lang w:eastAsia="ru-RU" w:bidi="ar-SA"/>
              </w:rPr>
            </w:pPr>
            <w:r>
              <w:rPr>
                <w:rFonts w:eastAsia="Times New Roman" w:cs="Times New Roman"/>
                <w:color w:val="000000"/>
                <w:kern w:val="0"/>
                <w:lang w:eastAsia="ru-RU" w:bidi="ar-SA"/>
              </w:rPr>
              <w:t>Благоустройство парка в п</w:t>
            </w:r>
            <w:proofErr w:type="gramStart"/>
            <w:r>
              <w:rPr>
                <w:rFonts w:eastAsia="Times New Roman" w:cs="Times New Roman"/>
                <w:color w:val="000000"/>
                <w:kern w:val="0"/>
                <w:lang w:eastAsia="ru-RU" w:bidi="ar-SA"/>
              </w:rPr>
              <w:t>.С</w:t>
            </w:r>
            <w:proofErr w:type="gramEnd"/>
            <w:r>
              <w:rPr>
                <w:rFonts w:eastAsia="Times New Roman" w:cs="Times New Roman"/>
                <w:color w:val="000000"/>
                <w:kern w:val="0"/>
                <w:lang w:eastAsia="ru-RU" w:bidi="ar-SA"/>
              </w:rPr>
              <w:t>олнечный - 1 этап</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C54D6" w:rsidRPr="00E048AE" w:rsidRDefault="005C54D6" w:rsidP="000C79F4">
            <w:pPr>
              <w:jc w:val="center"/>
              <w:rPr>
                <w:sz w:val="22"/>
                <w:szCs w:val="22"/>
              </w:rPr>
            </w:pPr>
            <w:r>
              <w:rPr>
                <w:sz w:val="22"/>
                <w:szCs w:val="22"/>
              </w:rPr>
              <w:t>2022</w:t>
            </w:r>
          </w:p>
        </w:tc>
      </w:tr>
      <w:tr w:rsidR="005C54D6" w:rsidRPr="00E048AE" w:rsidTr="005C54D6">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C54D6" w:rsidRPr="00E048AE" w:rsidRDefault="000F234D" w:rsidP="000C79F4">
            <w:pPr>
              <w:jc w:val="center"/>
              <w:rPr>
                <w:sz w:val="22"/>
                <w:szCs w:val="22"/>
              </w:rPr>
            </w:pPr>
            <w:r>
              <w:rPr>
                <w:sz w:val="22"/>
                <w:szCs w:val="22"/>
              </w:rPr>
              <w:t>7</w:t>
            </w:r>
          </w:p>
        </w:tc>
        <w:tc>
          <w:tcPr>
            <w:tcW w:w="6175" w:type="dxa"/>
            <w:tcBorders>
              <w:top w:val="single" w:sz="4" w:space="0" w:color="000000"/>
              <w:left w:val="single" w:sz="4" w:space="0" w:color="000000"/>
              <w:bottom w:val="single" w:sz="4" w:space="0" w:color="000000"/>
              <w:right w:val="single" w:sz="4" w:space="0" w:color="000000"/>
            </w:tcBorders>
            <w:shd w:val="clear" w:color="auto" w:fill="auto"/>
          </w:tcPr>
          <w:p w:rsidR="005C54D6" w:rsidRPr="005C54D6" w:rsidRDefault="005C54D6" w:rsidP="000C79F4">
            <w:pPr>
              <w:jc w:val="both"/>
              <w:rPr>
                <w:rFonts w:eastAsia="Times New Roman" w:cs="Times New Roman"/>
                <w:color w:val="000000"/>
                <w:kern w:val="0"/>
                <w:lang w:eastAsia="ru-RU" w:bidi="ar-SA"/>
              </w:rPr>
            </w:pPr>
            <w:r>
              <w:rPr>
                <w:rFonts w:eastAsia="Times New Roman" w:cs="Times New Roman"/>
                <w:color w:val="000000"/>
                <w:kern w:val="0"/>
                <w:lang w:eastAsia="ru-RU" w:bidi="ar-SA"/>
              </w:rPr>
              <w:t>Благоустройство парка в п</w:t>
            </w:r>
            <w:proofErr w:type="gramStart"/>
            <w:r>
              <w:rPr>
                <w:rFonts w:eastAsia="Times New Roman" w:cs="Times New Roman"/>
                <w:color w:val="000000"/>
                <w:kern w:val="0"/>
                <w:lang w:eastAsia="ru-RU" w:bidi="ar-SA"/>
              </w:rPr>
              <w:t>.С</w:t>
            </w:r>
            <w:proofErr w:type="gramEnd"/>
            <w:r>
              <w:rPr>
                <w:rFonts w:eastAsia="Times New Roman" w:cs="Times New Roman"/>
                <w:color w:val="000000"/>
                <w:kern w:val="0"/>
                <w:lang w:eastAsia="ru-RU" w:bidi="ar-SA"/>
              </w:rPr>
              <w:t>олнечный – 2 этап</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C54D6" w:rsidRPr="00E048AE" w:rsidRDefault="005C54D6" w:rsidP="000C79F4">
            <w:pPr>
              <w:jc w:val="center"/>
              <w:rPr>
                <w:sz w:val="22"/>
                <w:szCs w:val="22"/>
              </w:rPr>
            </w:pPr>
            <w:r>
              <w:rPr>
                <w:sz w:val="22"/>
                <w:szCs w:val="22"/>
              </w:rPr>
              <w:t>2023</w:t>
            </w:r>
          </w:p>
        </w:tc>
      </w:tr>
      <w:tr w:rsidR="005C54D6" w:rsidRPr="00E048AE" w:rsidTr="005C54D6">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5C54D6" w:rsidRPr="00E048AE" w:rsidRDefault="000F234D" w:rsidP="000C79F4">
            <w:pPr>
              <w:jc w:val="center"/>
              <w:rPr>
                <w:sz w:val="22"/>
                <w:szCs w:val="22"/>
              </w:rPr>
            </w:pPr>
            <w:r>
              <w:rPr>
                <w:sz w:val="22"/>
                <w:szCs w:val="22"/>
              </w:rPr>
              <w:t>8</w:t>
            </w:r>
          </w:p>
        </w:tc>
        <w:tc>
          <w:tcPr>
            <w:tcW w:w="6175" w:type="dxa"/>
            <w:tcBorders>
              <w:top w:val="single" w:sz="4" w:space="0" w:color="000000"/>
              <w:left w:val="single" w:sz="4" w:space="0" w:color="000000"/>
              <w:bottom w:val="single" w:sz="4" w:space="0" w:color="000000"/>
              <w:right w:val="single" w:sz="4" w:space="0" w:color="000000"/>
            </w:tcBorders>
            <w:shd w:val="clear" w:color="auto" w:fill="auto"/>
          </w:tcPr>
          <w:p w:rsidR="005C54D6" w:rsidRPr="005C54D6" w:rsidRDefault="005C54D6" w:rsidP="000C79F4">
            <w:pPr>
              <w:jc w:val="both"/>
              <w:rPr>
                <w:rFonts w:eastAsia="Times New Roman" w:cs="Times New Roman"/>
                <w:color w:val="000000"/>
                <w:kern w:val="0"/>
                <w:lang w:eastAsia="ru-RU" w:bidi="ar-SA"/>
              </w:rPr>
            </w:pPr>
            <w:r>
              <w:rPr>
                <w:rFonts w:eastAsia="Times New Roman" w:cs="Times New Roman"/>
                <w:color w:val="000000"/>
                <w:kern w:val="0"/>
                <w:lang w:eastAsia="ru-RU" w:bidi="ar-SA"/>
              </w:rPr>
              <w:t>Благоустройство парка в п</w:t>
            </w:r>
            <w:proofErr w:type="gramStart"/>
            <w:r>
              <w:rPr>
                <w:rFonts w:eastAsia="Times New Roman" w:cs="Times New Roman"/>
                <w:color w:val="000000"/>
                <w:kern w:val="0"/>
                <w:lang w:eastAsia="ru-RU" w:bidi="ar-SA"/>
              </w:rPr>
              <w:t>.С</w:t>
            </w:r>
            <w:proofErr w:type="gramEnd"/>
            <w:r>
              <w:rPr>
                <w:rFonts w:eastAsia="Times New Roman" w:cs="Times New Roman"/>
                <w:color w:val="000000"/>
                <w:kern w:val="0"/>
                <w:lang w:eastAsia="ru-RU" w:bidi="ar-SA"/>
              </w:rPr>
              <w:t>олнечный - 3 этап</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rsidR="005C54D6" w:rsidRPr="00E048AE" w:rsidRDefault="005C54D6" w:rsidP="000C79F4">
            <w:pPr>
              <w:jc w:val="center"/>
              <w:rPr>
                <w:sz w:val="22"/>
                <w:szCs w:val="22"/>
              </w:rPr>
            </w:pPr>
            <w:r>
              <w:rPr>
                <w:sz w:val="22"/>
                <w:szCs w:val="22"/>
              </w:rPr>
              <w:t>2024</w:t>
            </w:r>
          </w:p>
        </w:tc>
      </w:tr>
    </w:tbl>
    <w:p w:rsidR="0073308A" w:rsidRPr="002E2346" w:rsidRDefault="0073308A" w:rsidP="002E2346">
      <w:pPr>
        <w:ind w:firstLine="709"/>
        <w:jc w:val="center"/>
        <w:rPr>
          <w:b/>
          <w:sz w:val="28"/>
          <w:szCs w:val="28"/>
        </w:rPr>
      </w:pPr>
    </w:p>
    <w:p w:rsidR="0003132E" w:rsidRDefault="0003132E" w:rsidP="00A13D28">
      <w:pPr>
        <w:ind w:firstLine="709"/>
        <w:jc w:val="center"/>
        <w:rPr>
          <w:b/>
        </w:rPr>
      </w:pPr>
    </w:p>
    <w:p w:rsidR="0073308A" w:rsidRDefault="0073308A" w:rsidP="00A13D28">
      <w:pPr>
        <w:ind w:firstLine="709"/>
        <w:jc w:val="center"/>
        <w:rPr>
          <w:b/>
        </w:rPr>
      </w:pPr>
    </w:p>
    <w:p w:rsidR="0073308A" w:rsidRDefault="0073308A" w:rsidP="00A13D28">
      <w:pPr>
        <w:ind w:firstLine="709"/>
        <w:jc w:val="center"/>
        <w:rPr>
          <w:b/>
        </w:rPr>
      </w:pPr>
    </w:p>
    <w:p w:rsidR="0073308A" w:rsidRDefault="0073308A" w:rsidP="00A13D28">
      <w:pPr>
        <w:ind w:firstLine="709"/>
        <w:jc w:val="center"/>
        <w:rPr>
          <w:b/>
        </w:rPr>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8C246B" w:rsidRDefault="008C246B" w:rsidP="0073308A">
      <w:pPr>
        <w:ind w:firstLine="709"/>
        <w:jc w:val="right"/>
      </w:pPr>
    </w:p>
    <w:p w:rsidR="00A900F5" w:rsidRPr="000F234D" w:rsidRDefault="00A900F5" w:rsidP="000F234D">
      <w:pPr>
        <w:sectPr w:rsidR="00A900F5" w:rsidRPr="000F234D" w:rsidSect="00ED055E">
          <w:footerReference w:type="default" r:id="rId14"/>
          <w:pgSz w:w="11906" w:h="16838"/>
          <w:pgMar w:top="851" w:right="849" w:bottom="709" w:left="1134" w:header="720" w:footer="0" w:gutter="0"/>
          <w:cols w:space="720"/>
          <w:docGrid w:linePitch="600" w:charSpace="40960"/>
        </w:sectPr>
      </w:pPr>
    </w:p>
    <w:p w:rsidR="00023058" w:rsidRPr="00B46AC2" w:rsidRDefault="00023058" w:rsidP="000F234D">
      <w:pPr>
        <w:widowControl/>
        <w:shd w:val="clear" w:color="auto" w:fill="FFFFFF"/>
        <w:suppressAutoHyphens w:val="0"/>
        <w:jc w:val="right"/>
        <w:rPr>
          <w:rFonts w:eastAsia="Times New Roman" w:cs="Times New Roman"/>
          <w:color w:val="000000"/>
          <w:kern w:val="1"/>
          <w:lang w:eastAsia="ar-SA" w:bidi="ar-SA"/>
        </w:rPr>
      </w:pPr>
      <w:r w:rsidRPr="00B46AC2">
        <w:rPr>
          <w:rFonts w:eastAsia="Times New Roman" w:cs="Times New Roman"/>
          <w:color w:val="000000"/>
          <w:kern w:val="1"/>
          <w:lang w:eastAsia="ar-SA" w:bidi="ar-SA"/>
        </w:rPr>
        <w:lastRenderedPageBreak/>
        <w:t>Приложение № 3</w:t>
      </w:r>
    </w:p>
    <w:p w:rsidR="00023058" w:rsidRPr="00B46AC2" w:rsidRDefault="00023058" w:rsidP="00A72179">
      <w:pPr>
        <w:widowControl/>
        <w:shd w:val="clear" w:color="auto" w:fill="FFFFFF"/>
        <w:suppressAutoHyphens w:val="0"/>
        <w:ind w:firstLine="709"/>
        <w:jc w:val="right"/>
        <w:rPr>
          <w:rFonts w:eastAsia="Times New Roman" w:cs="Times New Roman"/>
          <w:color w:val="000000"/>
          <w:kern w:val="1"/>
          <w:lang w:eastAsia="ar-SA" w:bidi="ar-SA"/>
        </w:rPr>
      </w:pPr>
      <w:r w:rsidRPr="00B46AC2">
        <w:rPr>
          <w:rFonts w:eastAsia="Times New Roman" w:cs="Times New Roman"/>
          <w:color w:val="000000"/>
          <w:kern w:val="1"/>
          <w:lang w:eastAsia="ar-SA" w:bidi="ar-SA"/>
        </w:rPr>
        <w:t>к муниципальной программе</w:t>
      </w:r>
    </w:p>
    <w:p w:rsidR="00023058" w:rsidRPr="00B46AC2" w:rsidRDefault="00023058" w:rsidP="00A72179">
      <w:pPr>
        <w:ind w:firstLine="709"/>
        <w:jc w:val="right"/>
        <w:rPr>
          <w:kern w:val="1"/>
        </w:rPr>
      </w:pPr>
      <w:r w:rsidRPr="00B46AC2">
        <w:rPr>
          <w:kern w:val="1"/>
        </w:rPr>
        <w:t>«Формирование современной городской</w:t>
      </w:r>
    </w:p>
    <w:p w:rsidR="00023058" w:rsidRPr="00B46AC2" w:rsidRDefault="00023058" w:rsidP="00A72179">
      <w:pPr>
        <w:ind w:firstLine="709"/>
        <w:jc w:val="right"/>
        <w:rPr>
          <w:kern w:val="1"/>
        </w:rPr>
      </w:pPr>
      <w:r w:rsidRPr="00B46AC2">
        <w:rPr>
          <w:kern w:val="1"/>
        </w:rPr>
        <w:t>среды</w:t>
      </w:r>
      <w:r w:rsidRPr="00B46AC2">
        <w:rPr>
          <w:rFonts w:eastAsia="Times New Roman" w:cs="Times New Roman"/>
          <w:kern w:val="1"/>
        </w:rPr>
        <w:t xml:space="preserve"> </w:t>
      </w:r>
      <w:r w:rsidRPr="00B46AC2">
        <w:rPr>
          <w:kern w:val="1"/>
        </w:rPr>
        <w:t>на территории Солнечного</w:t>
      </w:r>
    </w:p>
    <w:p w:rsidR="00023058" w:rsidRPr="00B46AC2" w:rsidRDefault="00023058" w:rsidP="00A72179">
      <w:pPr>
        <w:widowControl/>
        <w:shd w:val="clear" w:color="auto" w:fill="FFFFFF"/>
        <w:suppressAutoHyphens w:val="0"/>
        <w:ind w:firstLine="709"/>
        <w:jc w:val="right"/>
        <w:rPr>
          <w:kern w:val="1"/>
        </w:rPr>
      </w:pPr>
      <w:r w:rsidRPr="00B46AC2">
        <w:rPr>
          <w:kern w:val="1"/>
        </w:rPr>
        <w:t>сельского поселения</w:t>
      </w:r>
      <w:r w:rsidRPr="00B46AC2">
        <w:rPr>
          <w:rFonts w:eastAsia="Times New Roman" w:cs="Times New Roman"/>
          <w:kern w:val="1"/>
        </w:rPr>
        <w:t xml:space="preserve"> </w:t>
      </w:r>
      <w:r w:rsidRPr="00B46AC2">
        <w:rPr>
          <w:kern w:val="1"/>
        </w:rPr>
        <w:t>на 2018-2024 годы»</w:t>
      </w:r>
    </w:p>
    <w:p w:rsidR="00023058" w:rsidRDefault="00023058" w:rsidP="00023058">
      <w:pPr>
        <w:widowControl/>
        <w:shd w:val="clear" w:color="auto" w:fill="FFFFFF"/>
        <w:suppressAutoHyphens w:val="0"/>
        <w:ind w:firstLine="709"/>
        <w:jc w:val="center"/>
        <w:rPr>
          <w:rFonts w:eastAsia="Times New Roman" w:cs="Times New Roman"/>
          <w:b/>
          <w:bCs/>
          <w:color w:val="000000"/>
          <w:kern w:val="1"/>
          <w:sz w:val="20"/>
          <w:szCs w:val="20"/>
          <w:lang w:eastAsia="ar-SA" w:bidi="ar-SA"/>
        </w:rPr>
      </w:pPr>
    </w:p>
    <w:p w:rsidR="00B46AC2" w:rsidRDefault="00B46AC2" w:rsidP="00023058">
      <w:pPr>
        <w:widowControl/>
        <w:shd w:val="clear" w:color="auto" w:fill="FFFFFF"/>
        <w:suppressAutoHyphens w:val="0"/>
        <w:ind w:firstLine="709"/>
        <w:jc w:val="center"/>
        <w:rPr>
          <w:rFonts w:eastAsia="Times New Roman" w:cs="Times New Roman"/>
          <w:b/>
          <w:bCs/>
          <w:color w:val="000000"/>
          <w:kern w:val="1"/>
          <w:sz w:val="20"/>
          <w:szCs w:val="20"/>
          <w:lang w:eastAsia="ar-SA" w:bidi="ar-SA"/>
        </w:rPr>
      </w:pPr>
    </w:p>
    <w:p w:rsidR="00B46AC2" w:rsidRPr="00A72179" w:rsidRDefault="00B46AC2" w:rsidP="00023058">
      <w:pPr>
        <w:widowControl/>
        <w:shd w:val="clear" w:color="auto" w:fill="FFFFFF"/>
        <w:suppressAutoHyphens w:val="0"/>
        <w:ind w:firstLine="709"/>
        <w:jc w:val="center"/>
        <w:rPr>
          <w:rFonts w:eastAsia="Times New Roman" w:cs="Times New Roman"/>
          <w:b/>
          <w:bCs/>
          <w:color w:val="000000"/>
          <w:kern w:val="1"/>
          <w:sz w:val="20"/>
          <w:szCs w:val="20"/>
          <w:lang w:eastAsia="ar-SA" w:bidi="ar-SA"/>
        </w:rPr>
      </w:pPr>
    </w:p>
    <w:p w:rsidR="00023058" w:rsidRPr="00A72179" w:rsidRDefault="00023058" w:rsidP="00023058">
      <w:pPr>
        <w:widowControl/>
        <w:shd w:val="clear" w:color="auto" w:fill="FFFFFF"/>
        <w:suppressAutoHyphens w:val="0"/>
        <w:ind w:firstLine="709"/>
        <w:jc w:val="center"/>
        <w:rPr>
          <w:rFonts w:eastAsia="Times New Roman" w:cs="Times New Roman"/>
          <w:b/>
          <w:bCs/>
          <w:color w:val="000000"/>
          <w:kern w:val="1"/>
          <w:sz w:val="28"/>
          <w:szCs w:val="28"/>
          <w:lang w:eastAsia="ar-SA" w:bidi="ar-SA"/>
        </w:rPr>
      </w:pPr>
      <w:r w:rsidRPr="00A72179">
        <w:rPr>
          <w:rFonts w:eastAsia="Times New Roman" w:cs="Times New Roman"/>
          <w:b/>
          <w:bCs/>
          <w:color w:val="000000"/>
          <w:kern w:val="1"/>
          <w:sz w:val="28"/>
          <w:szCs w:val="28"/>
          <w:lang w:eastAsia="ar-SA" w:bidi="ar-SA"/>
        </w:rPr>
        <w:t xml:space="preserve">Ресурсное обеспечение </w:t>
      </w:r>
    </w:p>
    <w:p w:rsidR="00023058" w:rsidRPr="00A72179" w:rsidRDefault="00023058" w:rsidP="00023058">
      <w:pPr>
        <w:widowControl/>
        <w:shd w:val="clear" w:color="auto" w:fill="FFFFFF"/>
        <w:suppressAutoHyphens w:val="0"/>
        <w:ind w:firstLine="709"/>
        <w:jc w:val="center"/>
        <w:rPr>
          <w:rFonts w:eastAsia="Times New Roman" w:cs="Times New Roman"/>
          <w:b/>
          <w:bCs/>
          <w:color w:val="000000"/>
          <w:kern w:val="1"/>
          <w:sz w:val="28"/>
          <w:szCs w:val="28"/>
          <w:lang w:eastAsia="ar-SA" w:bidi="ar-SA"/>
        </w:rPr>
      </w:pPr>
      <w:r w:rsidRPr="00A72179">
        <w:rPr>
          <w:rFonts w:eastAsia="Times New Roman" w:cs="Times New Roman"/>
          <w:b/>
          <w:bCs/>
          <w:color w:val="000000"/>
          <w:kern w:val="1"/>
          <w:sz w:val="28"/>
          <w:szCs w:val="28"/>
          <w:lang w:eastAsia="ar-SA" w:bidi="ar-SA"/>
        </w:rPr>
        <w:t>реализации муниципальной программы за счёт всех источников финансирования на 2018-2024 годы</w:t>
      </w:r>
    </w:p>
    <w:p w:rsidR="00A72179" w:rsidRPr="00A72179" w:rsidRDefault="00A72179" w:rsidP="00023058">
      <w:pPr>
        <w:widowControl/>
        <w:shd w:val="clear" w:color="auto" w:fill="FFFFFF"/>
        <w:suppressAutoHyphens w:val="0"/>
        <w:ind w:firstLine="709"/>
        <w:jc w:val="center"/>
        <w:rPr>
          <w:rFonts w:eastAsia="Times New Roman" w:cs="Times New Roman"/>
          <w:b/>
          <w:bCs/>
          <w:color w:val="000000"/>
          <w:kern w:val="1"/>
          <w:sz w:val="28"/>
          <w:szCs w:val="28"/>
          <w:lang w:eastAsia="ar-SA" w:bidi="ar-SA"/>
        </w:rPr>
      </w:pPr>
    </w:p>
    <w:p w:rsidR="00A72179" w:rsidRPr="00A72179" w:rsidRDefault="00A72179" w:rsidP="00023058">
      <w:pPr>
        <w:widowControl/>
        <w:shd w:val="clear" w:color="auto" w:fill="FFFFFF"/>
        <w:suppressAutoHyphens w:val="0"/>
        <w:ind w:firstLine="709"/>
        <w:jc w:val="center"/>
        <w:rPr>
          <w:rFonts w:eastAsia="Times New Roman" w:cs="Times New Roman"/>
          <w:b/>
          <w:bCs/>
          <w:color w:val="000000"/>
          <w:kern w:val="1"/>
          <w:sz w:val="20"/>
          <w:szCs w:val="20"/>
          <w:lang w:eastAsia="ar-SA" w:bidi="ar-SA"/>
        </w:rPr>
      </w:pPr>
    </w:p>
    <w:tbl>
      <w:tblPr>
        <w:tblW w:w="11276" w:type="dxa"/>
        <w:tblInd w:w="-62" w:type="dxa"/>
        <w:tblLayout w:type="fixed"/>
        <w:tblCellMar>
          <w:top w:w="15" w:type="dxa"/>
          <w:left w:w="15" w:type="dxa"/>
          <w:bottom w:w="15" w:type="dxa"/>
          <w:right w:w="15" w:type="dxa"/>
        </w:tblCellMar>
        <w:tblLook w:val="0000"/>
      </w:tblPr>
      <w:tblGrid>
        <w:gridCol w:w="786"/>
        <w:gridCol w:w="992"/>
        <w:gridCol w:w="851"/>
        <w:gridCol w:w="425"/>
        <w:gridCol w:w="567"/>
        <w:gridCol w:w="992"/>
        <w:gridCol w:w="567"/>
        <w:gridCol w:w="993"/>
        <w:gridCol w:w="992"/>
        <w:gridCol w:w="992"/>
        <w:gridCol w:w="851"/>
        <w:gridCol w:w="850"/>
        <w:gridCol w:w="709"/>
        <w:gridCol w:w="709"/>
      </w:tblGrid>
      <w:tr w:rsidR="00A72179" w:rsidRPr="00A72179" w:rsidTr="00D065D3">
        <w:trPr>
          <w:trHeight w:hRule="exact" w:val="458"/>
        </w:trPr>
        <w:tc>
          <w:tcPr>
            <w:tcW w:w="786" w:type="dxa"/>
            <w:vMerge w:val="restart"/>
            <w:tcBorders>
              <w:top w:val="single" w:sz="4" w:space="0" w:color="000000"/>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Наименование муниципальной программы</w:t>
            </w:r>
          </w:p>
        </w:tc>
        <w:tc>
          <w:tcPr>
            <w:tcW w:w="992" w:type="dxa"/>
            <w:vMerge w:val="restart"/>
            <w:tcBorders>
              <w:top w:val="single" w:sz="4" w:space="0" w:color="000000"/>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Ответственный исполнитель, соисполнители, участники</w:t>
            </w:r>
          </w:p>
        </w:tc>
        <w:tc>
          <w:tcPr>
            <w:tcW w:w="851" w:type="dxa"/>
            <w:vMerge w:val="restart"/>
            <w:tcBorders>
              <w:top w:val="single" w:sz="4" w:space="0" w:color="000000"/>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Источник финансирования</w:t>
            </w:r>
          </w:p>
        </w:tc>
        <w:tc>
          <w:tcPr>
            <w:tcW w:w="2551" w:type="dxa"/>
            <w:gridSpan w:val="4"/>
            <w:tcBorders>
              <w:top w:val="single" w:sz="4" w:space="0" w:color="000000"/>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Код бюджетной классификации</w:t>
            </w:r>
          </w:p>
        </w:tc>
        <w:tc>
          <w:tcPr>
            <w:tcW w:w="6096" w:type="dxa"/>
            <w:gridSpan w:val="7"/>
            <w:tcBorders>
              <w:top w:val="single" w:sz="4" w:space="0" w:color="000000"/>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Расходы (тыс. рублей) по годам</w:t>
            </w:r>
          </w:p>
        </w:tc>
      </w:tr>
      <w:tr w:rsidR="00D065D3" w:rsidRPr="00A72179" w:rsidTr="00B312D5">
        <w:tc>
          <w:tcPr>
            <w:tcW w:w="786" w:type="dxa"/>
            <w:vMerge/>
            <w:tcBorders>
              <w:top w:val="single" w:sz="4" w:space="0" w:color="000000"/>
              <w:left w:val="single" w:sz="4" w:space="0" w:color="000000"/>
              <w:bottom w:val="single" w:sz="4" w:space="0" w:color="000000"/>
            </w:tcBorders>
            <w:vAlign w:val="center"/>
          </w:tcPr>
          <w:p w:rsidR="00023058" w:rsidRPr="00A72179" w:rsidRDefault="00023058" w:rsidP="00FD78FE">
            <w:pPr>
              <w:rPr>
                <w:sz w:val="16"/>
                <w:szCs w:val="16"/>
              </w:rPr>
            </w:pPr>
          </w:p>
        </w:tc>
        <w:tc>
          <w:tcPr>
            <w:tcW w:w="992" w:type="dxa"/>
            <w:vMerge/>
            <w:tcBorders>
              <w:top w:val="single" w:sz="4" w:space="0" w:color="000000"/>
              <w:left w:val="single" w:sz="4" w:space="0" w:color="000000"/>
              <w:bottom w:val="single" w:sz="4" w:space="0" w:color="000000"/>
            </w:tcBorders>
            <w:vAlign w:val="center"/>
          </w:tcPr>
          <w:p w:rsidR="00023058" w:rsidRPr="00A72179" w:rsidRDefault="00023058" w:rsidP="00FD78FE">
            <w:pPr>
              <w:rPr>
                <w:sz w:val="16"/>
                <w:szCs w:val="16"/>
              </w:rPr>
            </w:pPr>
          </w:p>
        </w:tc>
        <w:tc>
          <w:tcPr>
            <w:tcW w:w="851" w:type="dxa"/>
            <w:vMerge/>
            <w:tcBorders>
              <w:top w:val="single" w:sz="4" w:space="0" w:color="000000"/>
              <w:left w:val="single" w:sz="4" w:space="0" w:color="000000"/>
              <w:bottom w:val="single" w:sz="4" w:space="0" w:color="000000"/>
            </w:tcBorders>
            <w:vAlign w:val="center"/>
          </w:tcPr>
          <w:p w:rsidR="00023058" w:rsidRPr="00A72179" w:rsidRDefault="00023058" w:rsidP="00FD78FE">
            <w:pPr>
              <w:rPr>
                <w:sz w:val="16"/>
                <w:szCs w:val="16"/>
              </w:rPr>
            </w:pP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spacing w:before="120" w:after="12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ГРБС</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spacing w:before="120" w:after="120"/>
              <w:jc w:val="center"/>
              <w:rPr>
                <w:rFonts w:eastAsia="Times New Roman" w:cs="Times New Roman"/>
                <w:b/>
                <w:bCs/>
                <w:color w:val="000000"/>
                <w:kern w:val="1"/>
                <w:sz w:val="16"/>
                <w:szCs w:val="16"/>
                <w:lang w:eastAsia="ar-SA" w:bidi="ar-SA"/>
              </w:rPr>
            </w:pPr>
            <w:proofErr w:type="spellStart"/>
            <w:r w:rsidRPr="00A72179">
              <w:rPr>
                <w:rFonts w:eastAsia="Times New Roman" w:cs="Times New Roman"/>
                <w:b/>
                <w:bCs/>
                <w:color w:val="000000"/>
                <w:kern w:val="1"/>
                <w:sz w:val="16"/>
                <w:szCs w:val="16"/>
                <w:lang w:eastAsia="ar-SA" w:bidi="ar-SA"/>
              </w:rPr>
              <w:t>Рз</w:t>
            </w:r>
            <w:proofErr w:type="spellEnd"/>
            <w:r w:rsidRPr="00A72179">
              <w:rPr>
                <w:rFonts w:eastAsia="Times New Roman" w:cs="Times New Roman"/>
                <w:b/>
                <w:bCs/>
                <w:color w:val="000000"/>
                <w:kern w:val="1"/>
                <w:sz w:val="16"/>
                <w:szCs w:val="16"/>
                <w:lang w:eastAsia="ar-SA" w:bidi="ar-SA"/>
              </w:rPr>
              <w:t xml:space="preserve">, </w:t>
            </w:r>
            <w:proofErr w:type="spellStart"/>
            <w:r w:rsidRPr="00A72179">
              <w:rPr>
                <w:rFonts w:eastAsia="Times New Roman" w:cs="Times New Roman"/>
                <w:b/>
                <w:bCs/>
                <w:color w:val="000000"/>
                <w:kern w:val="1"/>
                <w:sz w:val="16"/>
                <w:szCs w:val="16"/>
                <w:lang w:eastAsia="ar-SA" w:bidi="ar-SA"/>
              </w:rPr>
              <w:t>Пр</w:t>
            </w:r>
            <w:proofErr w:type="spellEnd"/>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spacing w:before="120" w:after="12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ЦСР</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spacing w:before="120" w:after="12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ВР</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2018</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2019</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2020</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2021</w:t>
            </w:r>
          </w:p>
        </w:tc>
        <w:tc>
          <w:tcPr>
            <w:tcW w:w="850"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2022</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2023</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2024</w:t>
            </w:r>
          </w:p>
        </w:tc>
      </w:tr>
      <w:tr w:rsidR="00D065D3" w:rsidRPr="00A72179" w:rsidTr="00B312D5">
        <w:trPr>
          <w:trHeight w:hRule="exact" w:val="316"/>
        </w:trPr>
        <w:tc>
          <w:tcPr>
            <w:tcW w:w="786" w:type="dxa"/>
            <w:vMerge w:val="restart"/>
            <w:tcBorders>
              <w:left w:val="single" w:sz="4" w:space="0" w:color="000000"/>
              <w:bottom w:val="single" w:sz="4" w:space="0" w:color="000000"/>
            </w:tcBorders>
            <w:vAlign w:val="center"/>
          </w:tcPr>
          <w:p w:rsidR="00023058" w:rsidRPr="00A72179" w:rsidRDefault="00023058" w:rsidP="00FD78FE">
            <w:pPr>
              <w:widowControl/>
              <w:suppressAutoHyphens w:val="0"/>
              <w:snapToGrid w:val="0"/>
              <w:spacing w:after="280"/>
              <w:jc w:val="both"/>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Муниципальная программа</w:t>
            </w:r>
          </w:p>
          <w:p w:rsidR="00023058" w:rsidRPr="00A72179" w:rsidRDefault="00023058" w:rsidP="00FD78FE">
            <w:pPr>
              <w:widowControl/>
              <w:suppressAutoHyphens w:val="0"/>
              <w:spacing w:before="280" w:after="280"/>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«Формирование современной городской среды на территории Солнечного сельского поселения</w:t>
            </w:r>
            <w:r w:rsidR="00A72179">
              <w:rPr>
                <w:rFonts w:eastAsia="Times New Roman" w:cs="Times New Roman"/>
                <w:kern w:val="1"/>
                <w:sz w:val="16"/>
                <w:szCs w:val="16"/>
                <w:lang w:eastAsia="ar-SA" w:bidi="ar-SA"/>
              </w:rPr>
              <w:t xml:space="preserve"> </w:t>
            </w:r>
            <w:r w:rsidRPr="00A72179">
              <w:rPr>
                <w:rFonts w:eastAsia="Times New Roman" w:cs="Times New Roman"/>
                <w:color w:val="000000"/>
                <w:kern w:val="1"/>
                <w:sz w:val="16"/>
                <w:szCs w:val="16"/>
                <w:lang w:eastAsia="ar-SA" w:bidi="ar-SA"/>
              </w:rPr>
              <w:t>на 2018-2024 годы»</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b/>
                <w:bCs/>
                <w:color w:val="000000"/>
                <w:kern w:val="1"/>
                <w:sz w:val="16"/>
                <w:szCs w:val="16"/>
                <w:lang w:eastAsia="ar-SA" w:bidi="ar-SA"/>
              </w:rPr>
            </w:pPr>
            <w:r w:rsidRPr="00A72179">
              <w:rPr>
                <w:rFonts w:eastAsia="Times New Roman" w:cs="Times New Roman"/>
                <w:b/>
                <w:bCs/>
                <w:color w:val="000000"/>
                <w:kern w:val="1"/>
                <w:sz w:val="16"/>
                <w:szCs w:val="16"/>
                <w:lang w:eastAsia="ar-SA" w:bidi="ar-SA"/>
              </w:rPr>
              <w:t>Всего</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kern w:val="1"/>
                <w:sz w:val="16"/>
                <w:szCs w:val="16"/>
                <w:lang w:eastAsia="ar-SA" w:bidi="ar-SA"/>
              </w:rPr>
            </w:pP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904</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0503</w:t>
            </w:r>
          </w:p>
        </w:tc>
        <w:tc>
          <w:tcPr>
            <w:tcW w:w="992" w:type="dxa"/>
            <w:tcBorders>
              <w:left w:val="single" w:sz="4" w:space="0" w:color="000000"/>
              <w:bottom w:val="single" w:sz="4" w:space="0" w:color="000000"/>
            </w:tcBorders>
            <w:vAlign w:val="center"/>
          </w:tcPr>
          <w:p w:rsidR="00023058" w:rsidRPr="00843C25" w:rsidRDefault="00843C25" w:rsidP="00FD78FE">
            <w:pPr>
              <w:widowControl/>
              <w:suppressAutoHyphens w:val="0"/>
              <w:snapToGrid w:val="0"/>
              <w:jc w:val="center"/>
              <w:rPr>
                <w:rFonts w:eastAsia="Times New Roman" w:cs="Times New Roman"/>
                <w:kern w:val="1"/>
                <w:sz w:val="16"/>
                <w:szCs w:val="16"/>
                <w:lang w:val="en-US" w:eastAsia="ar-SA" w:bidi="ar-SA"/>
              </w:rPr>
            </w:pPr>
            <w:r>
              <w:rPr>
                <w:rFonts w:eastAsia="Times New Roman" w:cs="Times New Roman"/>
                <w:kern w:val="1"/>
                <w:sz w:val="16"/>
                <w:szCs w:val="16"/>
                <w:lang w:eastAsia="ar-SA" w:bidi="ar-SA"/>
              </w:rPr>
              <w:t>010</w:t>
            </w:r>
            <w:r>
              <w:rPr>
                <w:rFonts w:eastAsia="Times New Roman" w:cs="Times New Roman"/>
                <w:kern w:val="1"/>
                <w:sz w:val="16"/>
                <w:szCs w:val="16"/>
                <w:lang w:val="en-US" w:eastAsia="ar-SA" w:bidi="ar-SA"/>
              </w:rPr>
              <w:t>F255550</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244</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760 692,72</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1 086 684,15</w:t>
            </w:r>
          </w:p>
        </w:tc>
        <w:tc>
          <w:tcPr>
            <w:tcW w:w="992" w:type="dxa"/>
            <w:tcBorders>
              <w:left w:val="single" w:sz="4" w:space="0" w:color="000000"/>
              <w:bottom w:val="single" w:sz="4" w:space="0" w:color="000000"/>
            </w:tcBorders>
            <w:vAlign w:val="center"/>
          </w:tcPr>
          <w:p w:rsidR="00023058" w:rsidRPr="00A72179" w:rsidRDefault="00DA58C9"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897 862,35</w:t>
            </w:r>
          </w:p>
        </w:tc>
        <w:tc>
          <w:tcPr>
            <w:tcW w:w="851" w:type="dxa"/>
            <w:tcBorders>
              <w:left w:val="single" w:sz="4" w:space="0" w:color="000000"/>
              <w:bottom w:val="single" w:sz="4" w:space="0" w:color="000000"/>
            </w:tcBorders>
            <w:vAlign w:val="center"/>
          </w:tcPr>
          <w:p w:rsidR="00023058" w:rsidRPr="00A72179" w:rsidRDefault="006468EE"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900 845,19</w:t>
            </w:r>
          </w:p>
        </w:tc>
        <w:tc>
          <w:tcPr>
            <w:tcW w:w="850" w:type="dxa"/>
            <w:tcBorders>
              <w:left w:val="single" w:sz="4" w:space="0" w:color="000000"/>
              <w:bottom w:val="single" w:sz="4" w:space="0" w:color="000000"/>
            </w:tcBorders>
            <w:vAlign w:val="center"/>
          </w:tcPr>
          <w:p w:rsidR="00023058" w:rsidRPr="00A72179" w:rsidRDefault="006468EE"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939 547,37</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r>
      <w:tr w:rsidR="00D065D3" w:rsidRPr="00A72179" w:rsidTr="00B312D5">
        <w:trPr>
          <w:trHeight w:hRule="exact" w:val="1568"/>
        </w:trPr>
        <w:tc>
          <w:tcPr>
            <w:tcW w:w="786" w:type="dxa"/>
            <w:vMerge/>
            <w:tcBorders>
              <w:left w:val="single" w:sz="4" w:space="0" w:color="000000"/>
              <w:bottom w:val="single" w:sz="4" w:space="0" w:color="000000"/>
            </w:tcBorders>
            <w:vAlign w:val="center"/>
          </w:tcPr>
          <w:p w:rsidR="00023058" w:rsidRPr="00A72179" w:rsidRDefault="00023058" w:rsidP="00FD78FE">
            <w:pPr>
              <w:rPr>
                <w:sz w:val="16"/>
                <w:szCs w:val="16"/>
              </w:rPr>
            </w:pP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Министерство строительства и жилищно-коммунального хозяйства Российской Федерации</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Федеральный бюджет</w:t>
            </w: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904</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0503</w:t>
            </w:r>
          </w:p>
        </w:tc>
        <w:tc>
          <w:tcPr>
            <w:tcW w:w="992" w:type="dxa"/>
            <w:tcBorders>
              <w:left w:val="single" w:sz="4" w:space="0" w:color="000000"/>
              <w:bottom w:val="single" w:sz="4" w:space="0" w:color="000000"/>
            </w:tcBorders>
            <w:vAlign w:val="center"/>
          </w:tcPr>
          <w:p w:rsidR="00023058" w:rsidRPr="00A72179" w:rsidRDefault="00843C2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010</w:t>
            </w:r>
            <w:r>
              <w:rPr>
                <w:rFonts w:eastAsia="Times New Roman" w:cs="Times New Roman"/>
                <w:kern w:val="1"/>
                <w:sz w:val="16"/>
                <w:szCs w:val="16"/>
                <w:lang w:val="en-US" w:eastAsia="ar-SA" w:bidi="ar-SA"/>
              </w:rPr>
              <w:t>F255550</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244</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657 449,28</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996 341,44</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838 451,61</w:t>
            </w:r>
          </w:p>
        </w:tc>
        <w:tc>
          <w:tcPr>
            <w:tcW w:w="851" w:type="dxa"/>
            <w:tcBorders>
              <w:left w:val="single" w:sz="4" w:space="0" w:color="000000"/>
              <w:bottom w:val="single" w:sz="4" w:space="0" w:color="000000"/>
            </w:tcBorders>
            <w:vAlign w:val="center"/>
          </w:tcPr>
          <w:p w:rsidR="00023058" w:rsidRPr="00A72179" w:rsidRDefault="00D065D3" w:rsidP="00FD78FE">
            <w:pPr>
              <w:widowControl/>
              <w:suppressAutoHyphens w:val="0"/>
              <w:snapToGrid w:val="0"/>
              <w:jc w:val="center"/>
              <w:rPr>
                <w:rFonts w:eastAsia="Times New Roman" w:cs="Times New Roman"/>
                <w:color w:val="000000"/>
                <w:kern w:val="1"/>
                <w:sz w:val="16"/>
                <w:szCs w:val="16"/>
                <w:lang w:eastAsia="ar-SA" w:bidi="ar-SA"/>
              </w:rPr>
            </w:pPr>
            <w:r>
              <w:rPr>
                <w:rFonts w:eastAsia="Times New Roman" w:cs="Times New Roman"/>
                <w:color w:val="000000"/>
                <w:kern w:val="1"/>
                <w:sz w:val="16"/>
                <w:szCs w:val="16"/>
                <w:lang w:eastAsia="ar-SA" w:bidi="ar-SA"/>
              </w:rPr>
              <w:t>838 686,87</w:t>
            </w:r>
          </w:p>
        </w:tc>
        <w:tc>
          <w:tcPr>
            <w:tcW w:w="850" w:type="dxa"/>
            <w:tcBorders>
              <w:left w:val="single" w:sz="4" w:space="0" w:color="000000"/>
              <w:bottom w:val="single" w:sz="4" w:space="0" w:color="000000"/>
            </w:tcBorders>
            <w:vAlign w:val="center"/>
          </w:tcPr>
          <w:p w:rsidR="00023058" w:rsidRPr="00A72179" w:rsidRDefault="00B312D5" w:rsidP="00FD78FE">
            <w:pPr>
              <w:widowControl/>
              <w:suppressAutoHyphens w:val="0"/>
              <w:snapToGrid w:val="0"/>
              <w:jc w:val="center"/>
              <w:rPr>
                <w:rFonts w:eastAsia="Times New Roman" w:cs="Times New Roman"/>
                <w:color w:val="000000"/>
                <w:kern w:val="1"/>
                <w:sz w:val="16"/>
                <w:szCs w:val="16"/>
                <w:lang w:eastAsia="ar-SA" w:bidi="ar-SA"/>
              </w:rPr>
            </w:pPr>
            <w:r>
              <w:rPr>
                <w:rFonts w:eastAsia="Times New Roman" w:cs="Times New Roman"/>
                <w:color w:val="000000"/>
                <w:kern w:val="1"/>
                <w:sz w:val="16"/>
                <w:szCs w:val="16"/>
                <w:lang w:eastAsia="ar-SA" w:bidi="ar-SA"/>
              </w:rPr>
              <w:t>874 412,57</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0,00</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0,00</w:t>
            </w:r>
          </w:p>
        </w:tc>
      </w:tr>
      <w:tr w:rsidR="00D065D3" w:rsidRPr="00A72179" w:rsidTr="00B312D5">
        <w:trPr>
          <w:trHeight w:hRule="exact" w:val="1420"/>
        </w:trPr>
        <w:tc>
          <w:tcPr>
            <w:tcW w:w="786" w:type="dxa"/>
            <w:vMerge/>
            <w:tcBorders>
              <w:left w:val="single" w:sz="4" w:space="0" w:color="000000"/>
              <w:bottom w:val="single" w:sz="4" w:space="0" w:color="000000"/>
            </w:tcBorders>
            <w:vAlign w:val="center"/>
          </w:tcPr>
          <w:p w:rsidR="00023058" w:rsidRPr="00A72179" w:rsidRDefault="00023058" w:rsidP="00FD78FE">
            <w:pPr>
              <w:rPr>
                <w:sz w:val="16"/>
                <w:szCs w:val="16"/>
              </w:rPr>
            </w:pP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Министерство строительства и жилищно-коммунального хозяйства Республики Марий Эл</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Бюджет Республики Марий Эл</w:t>
            </w: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904</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0503</w:t>
            </w:r>
          </w:p>
        </w:tc>
        <w:tc>
          <w:tcPr>
            <w:tcW w:w="992" w:type="dxa"/>
            <w:tcBorders>
              <w:left w:val="single" w:sz="4" w:space="0" w:color="000000"/>
              <w:bottom w:val="single" w:sz="4" w:space="0" w:color="000000"/>
            </w:tcBorders>
            <w:vAlign w:val="center"/>
          </w:tcPr>
          <w:p w:rsidR="00023058" w:rsidRPr="00A72179" w:rsidRDefault="00843C2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010</w:t>
            </w:r>
            <w:r>
              <w:rPr>
                <w:rFonts w:eastAsia="Times New Roman" w:cs="Times New Roman"/>
                <w:kern w:val="1"/>
                <w:sz w:val="16"/>
                <w:szCs w:val="16"/>
                <w:lang w:val="en-US" w:eastAsia="ar-SA" w:bidi="ar-SA"/>
              </w:rPr>
              <w:t>F255550</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244</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57 169,90</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20 333,50</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17 111,26</w:t>
            </w:r>
          </w:p>
        </w:tc>
        <w:tc>
          <w:tcPr>
            <w:tcW w:w="851" w:type="dxa"/>
            <w:tcBorders>
              <w:left w:val="single" w:sz="4" w:space="0" w:color="000000"/>
              <w:bottom w:val="single" w:sz="4" w:space="0" w:color="000000"/>
            </w:tcBorders>
            <w:vAlign w:val="center"/>
          </w:tcPr>
          <w:p w:rsidR="00023058" w:rsidRPr="00A72179" w:rsidRDefault="00B312D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17 116,06</w:t>
            </w:r>
          </w:p>
        </w:tc>
        <w:tc>
          <w:tcPr>
            <w:tcW w:w="850" w:type="dxa"/>
            <w:tcBorders>
              <w:left w:val="single" w:sz="4" w:space="0" w:color="000000"/>
              <w:bottom w:val="single" w:sz="4" w:space="0" w:color="000000"/>
            </w:tcBorders>
            <w:vAlign w:val="center"/>
          </w:tcPr>
          <w:p w:rsidR="00023058" w:rsidRPr="00A72179" w:rsidRDefault="00B312D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17 845,15</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r>
      <w:tr w:rsidR="00D065D3" w:rsidRPr="00A72179" w:rsidTr="00B312D5">
        <w:trPr>
          <w:trHeight w:hRule="exact" w:val="1420"/>
        </w:trPr>
        <w:tc>
          <w:tcPr>
            <w:tcW w:w="786" w:type="dxa"/>
            <w:vMerge/>
            <w:tcBorders>
              <w:left w:val="single" w:sz="4" w:space="0" w:color="000000"/>
              <w:bottom w:val="single" w:sz="4" w:space="0" w:color="000000"/>
            </w:tcBorders>
            <w:vAlign w:val="center"/>
          </w:tcPr>
          <w:p w:rsidR="00023058" w:rsidRPr="00A72179" w:rsidRDefault="00023058" w:rsidP="00FD78FE">
            <w:pPr>
              <w:rPr>
                <w:sz w:val="16"/>
                <w:szCs w:val="16"/>
              </w:rPr>
            </w:pP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rPr>
                <w:rFonts w:eastAsia="Times New Roman" w:cs="Times New Roman"/>
                <w:color w:val="000000"/>
                <w:kern w:val="1"/>
                <w:sz w:val="16"/>
                <w:szCs w:val="16"/>
                <w:lang w:eastAsia="ar-SA" w:bidi="ar-SA"/>
              </w:rPr>
            </w:pPr>
            <w:r w:rsidRPr="00A72179">
              <w:rPr>
                <w:rFonts w:eastAsia="Times New Roman" w:cs="Times New Roman"/>
                <w:color w:val="000000"/>
                <w:kern w:val="1"/>
                <w:sz w:val="16"/>
                <w:szCs w:val="16"/>
                <w:lang w:eastAsia="ar-SA" w:bidi="ar-SA"/>
              </w:rPr>
              <w:t>Солнечная сельская администрация</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Бюджет Солнечного сельского поселения</w:t>
            </w: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904</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0503</w:t>
            </w:r>
          </w:p>
        </w:tc>
        <w:tc>
          <w:tcPr>
            <w:tcW w:w="992" w:type="dxa"/>
            <w:tcBorders>
              <w:left w:val="single" w:sz="4" w:space="0" w:color="000000"/>
              <w:bottom w:val="single" w:sz="4" w:space="0" w:color="000000"/>
            </w:tcBorders>
            <w:vAlign w:val="center"/>
          </w:tcPr>
          <w:p w:rsidR="00023058" w:rsidRPr="00A72179" w:rsidRDefault="00843C2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010</w:t>
            </w:r>
            <w:r>
              <w:rPr>
                <w:rFonts w:eastAsia="Times New Roman" w:cs="Times New Roman"/>
                <w:kern w:val="1"/>
                <w:sz w:val="16"/>
                <w:szCs w:val="16"/>
                <w:lang w:val="en-US" w:eastAsia="ar-SA" w:bidi="ar-SA"/>
              </w:rPr>
              <w:t>F255550</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244</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37 611,54</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53 509,21</w:t>
            </w:r>
          </w:p>
        </w:tc>
        <w:tc>
          <w:tcPr>
            <w:tcW w:w="992" w:type="dxa"/>
            <w:tcBorders>
              <w:left w:val="single" w:sz="4" w:space="0" w:color="000000"/>
              <w:bottom w:val="single" w:sz="4" w:space="0" w:color="000000"/>
            </w:tcBorders>
            <w:vAlign w:val="center"/>
          </w:tcPr>
          <w:p w:rsidR="00023058" w:rsidRPr="00A72179" w:rsidRDefault="00DA58C9"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42 299,48</w:t>
            </w:r>
          </w:p>
        </w:tc>
        <w:tc>
          <w:tcPr>
            <w:tcW w:w="851" w:type="dxa"/>
            <w:tcBorders>
              <w:left w:val="single" w:sz="4" w:space="0" w:color="000000"/>
              <w:bottom w:val="single" w:sz="4" w:space="0" w:color="000000"/>
            </w:tcBorders>
            <w:vAlign w:val="center"/>
          </w:tcPr>
          <w:p w:rsidR="00023058" w:rsidRPr="00A72179" w:rsidRDefault="006468EE"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45 042,26</w:t>
            </w:r>
          </w:p>
        </w:tc>
        <w:tc>
          <w:tcPr>
            <w:tcW w:w="850" w:type="dxa"/>
            <w:tcBorders>
              <w:left w:val="single" w:sz="4" w:space="0" w:color="000000"/>
              <w:bottom w:val="single" w:sz="4" w:space="0" w:color="000000"/>
            </w:tcBorders>
            <w:vAlign w:val="center"/>
          </w:tcPr>
          <w:p w:rsidR="00023058" w:rsidRPr="00A72179" w:rsidRDefault="006468EE"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47 289,65</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r>
      <w:tr w:rsidR="00D065D3" w:rsidRPr="00A72179" w:rsidTr="00B312D5">
        <w:trPr>
          <w:trHeight w:val="2317"/>
        </w:trPr>
        <w:tc>
          <w:tcPr>
            <w:tcW w:w="786" w:type="dxa"/>
            <w:vMerge/>
            <w:tcBorders>
              <w:left w:val="single" w:sz="4" w:space="0" w:color="000000"/>
              <w:bottom w:val="single" w:sz="4" w:space="0" w:color="000000"/>
            </w:tcBorders>
            <w:vAlign w:val="center"/>
          </w:tcPr>
          <w:p w:rsidR="00023058" w:rsidRPr="00A72179" w:rsidRDefault="00023058" w:rsidP="00FD78FE">
            <w:pPr>
              <w:rPr>
                <w:sz w:val="16"/>
                <w:szCs w:val="16"/>
              </w:rPr>
            </w:pP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жители, спонсоры, заинтересованные лица</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both"/>
              <w:rPr>
                <w:rFonts w:eastAsia="Times New Roman" w:cs="Times New Roman"/>
                <w:kern w:val="1"/>
                <w:sz w:val="16"/>
                <w:szCs w:val="16"/>
                <w:lang w:eastAsia="ar-SA" w:bidi="ar-SA"/>
              </w:rPr>
            </w:pPr>
            <w:proofErr w:type="spellStart"/>
            <w:r w:rsidRPr="00A72179">
              <w:rPr>
                <w:rFonts w:eastAsia="Times New Roman" w:cs="Times New Roman"/>
                <w:kern w:val="1"/>
                <w:sz w:val="16"/>
                <w:szCs w:val="16"/>
                <w:lang w:eastAsia="ar-SA" w:bidi="ar-SA"/>
              </w:rPr>
              <w:t>Внебюджет</w:t>
            </w:r>
            <w:proofErr w:type="spellEnd"/>
            <w:r w:rsidRPr="00A72179">
              <w:rPr>
                <w:rFonts w:eastAsia="Times New Roman" w:cs="Times New Roman"/>
                <w:kern w:val="1"/>
                <w:sz w:val="16"/>
                <w:szCs w:val="16"/>
                <w:lang w:eastAsia="ar-SA" w:bidi="ar-SA"/>
              </w:rPr>
              <w:t xml:space="preserve"> (средства жителей, спонсоров, заинтересованных лиц)</w:t>
            </w:r>
          </w:p>
        </w:tc>
        <w:tc>
          <w:tcPr>
            <w:tcW w:w="425"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904</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0503</w:t>
            </w:r>
          </w:p>
        </w:tc>
        <w:tc>
          <w:tcPr>
            <w:tcW w:w="992" w:type="dxa"/>
            <w:tcBorders>
              <w:left w:val="single" w:sz="4" w:space="0" w:color="000000"/>
              <w:bottom w:val="single" w:sz="4" w:space="0" w:color="000000"/>
            </w:tcBorders>
            <w:vAlign w:val="center"/>
          </w:tcPr>
          <w:p w:rsidR="00023058" w:rsidRPr="00A72179" w:rsidRDefault="00843C25" w:rsidP="00FD78FE">
            <w:pPr>
              <w:widowControl/>
              <w:suppressAutoHyphens w:val="0"/>
              <w:snapToGrid w:val="0"/>
              <w:jc w:val="center"/>
              <w:rPr>
                <w:rFonts w:eastAsia="Times New Roman" w:cs="Times New Roman"/>
                <w:kern w:val="1"/>
                <w:sz w:val="16"/>
                <w:szCs w:val="16"/>
                <w:lang w:eastAsia="ar-SA" w:bidi="ar-SA"/>
              </w:rPr>
            </w:pPr>
            <w:r>
              <w:rPr>
                <w:rFonts w:eastAsia="Times New Roman" w:cs="Times New Roman"/>
                <w:kern w:val="1"/>
                <w:sz w:val="16"/>
                <w:szCs w:val="16"/>
                <w:lang w:eastAsia="ar-SA" w:bidi="ar-SA"/>
              </w:rPr>
              <w:t>010</w:t>
            </w:r>
            <w:r>
              <w:rPr>
                <w:rFonts w:eastAsia="Times New Roman" w:cs="Times New Roman"/>
                <w:kern w:val="1"/>
                <w:sz w:val="16"/>
                <w:szCs w:val="16"/>
                <w:lang w:val="en-US" w:eastAsia="ar-SA" w:bidi="ar-SA"/>
              </w:rPr>
              <w:t>F255550</w:t>
            </w:r>
          </w:p>
        </w:tc>
        <w:tc>
          <w:tcPr>
            <w:tcW w:w="567"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244</w:t>
            </w:r>
          </w:p>
        </w:tc>
        <w:tc>
          <w:tcPr>
            <w:tcW w:w="993"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8 462,00</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16 500,00</w:t>
            </w:r>
          </w:p>
        </w:tc>
        <w:tc>
          <w:tcPr>
            <w:tcW w:w="992"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851"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850"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709" w:type="dxa"/>
            <w:tcBorders>
              <w:left w:val="single" w:sz="4" w:space="0" w:color="000000"/>
              <w:bottom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c>
          <w:tcPr>
            <w:tcW w:w="709" w:type="dxa"/>
            <w:tcBorders>
              <w:left w:val="single" w:sz="4" w:space="0" w:color="000000"/>
              <w:bottom w:val="single" w:sz="4" w:space="0" w:color="000000"/>
              <w:right w:val="single" w:sz="4" w:space="0" w:color="000000"/>
            </w:tcBorders>
            <w:vAlign w:val="center"/>
          </w:tcPr>
          <w:p w:rsidR="00023058" w:rsidRPr="00A72179" w:rsidRDefault="00023058" w:rsidP="00FD78FE">
            <w:pPr>
              <w:widowControl/>
              <w:suppressAutoHyphens w:val="0"/>
              <w:snapToGrid w:val="0"/>
              <w:jc w:val="center"/>
              <w:rPr>
                <w:rFonts w:eastAsia="Times New Roman" w:cs="Times New Roman"/>
                <w:kern w:val="1"/>
                <w:sz w:val="16"/>
                <w:szCs w:val="16"/>
                <w:lang w:eastAsia="ar-SA" w:bidi="ar-SA"/>
              </w:rPr>
            </w:pPr>
            <w:r w:rsidRPr="00A72179">
              <w:rPr>
                <w:rFonts w:eastAsia="Times New Roman" w:cs="Times New Roman"/>
                <w:kern w:val="1"/>
                <w:sz w:val="16"/>
                <w:szCs w:val="16"/>
                <w:lang w:eastAsia="ar-SA" w:bidi="ar-SA"/>
              </w:rPr>
              <w:t>0,00</w:t>
            </w:r>
          </w:p>
        </w:tc>
      </w:tr>
    </w:tbl>
    <w:p w:rsidR="00023058" w:rsidRPr="00A72179" w:rsidRDefault="00023058" w:rsidP="00023058">
      <w:pPr>
        <w:rPr>
          <w:rFonts w:eastAsia="Times New Roman" w:cs="Times New Roman"/>
          <w:color w:val="000000"/>
          <w:kern w:val="1"/>
          <w:sz w:val="20"/>
          <w:szCs w:val="20"/>
          <w:lang w:eastAsia="ar-SA" w:bidi="ar-SA"/>
        </w:rPr>
        <w:sectPr w:rsidR="00023058" w:rsidRPr="00A72179" w:rsidSect="00A72179">
          <w:footerReference w:type="default" r:id="rId15"/>
          <w:footnotePr>
            <w:pos w:val="beneathText"/>
          </w:footnotePr>
          <w:pgSz w:w="11905" w:h="16837"/>
          <w:pgMar w:top="709" w:right="706" w:bottom="567" w:left="426" w:header="720" w:footer="708" w:gutter="0"/>
          <w:cols w:space="720"/>
          <w:docGrid w:linePitch="600"/>
        </w:sectPr>
      </w:pPr>
    </w:p>
    <w:p w:rsidR="00897D44" w:rsidRDefault="00897D44" w:rsidP="00023058">
      <w:pPr>
        <w:rPr>
          <w:rFonts w:ascii="yandex-sans" w:eastAsia="Times New Roman" w:hAnsi="yandex-sans" w:cs="Times New Roman"/>
          <w:sz w:val="23"/>
          <w:szCs w:val="23"/>
          <w:lang w:eastAsia="ru-RU" w:bidi="ar-SA"/>
        </w:rPr>
      </w:pPr>
    </w:p>
    <w:p w:rsidR="00ED055E" w:rsidRPr="00562C81" w:rsidRDefault="00023058" w:rsidP="00EC1D83">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r w:rsidR="00EC1D83">
        <w:rPr>
          <w:rFonts w:eastAsia="Times New Roman" w:cs="Times New Roman"/>
          <w:color w:val="000000"/>
          <w:kern w:val="0"/>
          <w:lang w:eastAsia="ru-RU" w:bidi="ar-SA"/>
        </w:rPr>
        <w:t xml:space="preserve">                                                                                                                                           </w:t>
      </w:r>
      <w:r w:rsidR="00ED055E" w:rsidRPr="00562C81">
        <w:rPr>
          <w:rFonts w:eastAsia="Times New Roman" w:cs="Times New Roman"/>
          <w:color w:val="000000"/>
          <w:kern w:val="0"/>
          <w:lang w:eastAsia="ru-RU" w:bidi="ar-SA"/>
        </w:rPr>
        <w:t xml:space="preserve">Приложение № </w:t>
      </w:r>
      <w:r w:rsidR="00ED055E">
        <w:rPr>
          <w:rFonts w:eastAsia="Times New Roman" w:cs="Times New Roman"/>
          <w:color w:val="000000"/>
          <w:kern w:val="0"/>
          <w:lang w:eastAsia="ru-RU" w:bidi="ar-SA"/>
        </w:rPr>
        <w:t>4</w:t>
      </w:r>
    </w:p>
    <w:p w:rsidR="00ED055E" w:rsidRPr="00562C81" w:rsidRDefault="00ED055E" w:rsidP="00ED055E">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к муниципальной программе</w:t>
      </w:r>
    </w:p>
    <w:p w:rsidR="00ED055E" w:rsidRPr="00562C81" w:rsidRDefault="00ED055E" w:rsidP="00ED055E">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«Формирование современной городской среды</w:t>
      </w:r>
    </w:p>
    <w:p w:rsidR="00ED055E" w:rsidRPr="00562C81" w:rsidRDefault="00ED055E" w:rsidP="00897D44">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 xml:space="preserve">на территории </w:t>
      </w:r>
      <w:r w:rsidR="00897D44">
        <w:rPr>
          <w:rFonts w:eastAsia="Times New Roman" w:cs="Times New Roman"/>
          <w:color w:val="000000"/>
          <w:kern w:val="0"/>
          <w:lang w:eastAsia="ru-RU" w:bidi="ar-SA"/>
        </w:rPr>
        <w:t>Солнечного сельского поселения</w:t>
      </w:r>
    </w:p>
    <w:p w:rsidR="00ED055E" w:rsidRPr="00AF252E" w:rsidRDefault="00ED055E" w:rsidP="00AF252E">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на 2018-202</w:t>
      </w:r>
      <w:r w:rsidR="00EC1D83">
        <w:rPr>
          <w:rFonts w:eastAsia="Times New Roman" w:cs="Times New Roman"/>
          <w:color w:val="000000"/>
          <w:kern w:val="0"/>
          <w:lang w:eastAsia="ru-RU" w:bidi="ar-SA"/>
        </w:rPr>
        <w:t>4</w:t>
      </w:r>
      <w:r w:rsidRPr="00562C81">
        <w:rPr>
          <w:rFonts w:eastAsia="Times New Roman" w:cs="Times New Roman"/>
          <w:color w:val="000000"/>
          <w:kern w:val="0"/>
          <w:lang w:eastAsia="ru-RU" w:bidi="ar-SA"/>
        </w:rPr>
        <w:t xml:space="preserve"> годы»</w:t>
      </w:r>
    </w:p>
    <w:p w:rsidR="002541DE" w:rsidRDefault="002541DE" w:rsidP="00ED055E">
      <w:pPr>
        <w:autoSpaceDN w:val="0"/>
        <w:jc w:val="center"/>
        <w:rPr>
          <w:rFonts w:eastAsia="Calibri"/>
          <w:b/>
          <w:sz w:val="28"/>
          <w:szCs w:val="28"/>
          <w:lang w:eastAsia="en-US"/>
        </w:rPr>
      </w:pPr>
    </w:p>
    <w:p w:rsidR="00AF1559" w:rsidRPr="00B453BF" w:rsidRDefault="00AF1559" w:rsidP="00ED055E">
      <w:pPr>
        <w:autoSpaceDN w:val="0"/>
        <w:jc w:val="center"/>
        <w:rPr>
          <w:rFonts w:eastAsia="Calibri"/>
          <w:b/>
          <w:sz w:val="28"/>
          <w:szCs w:val="28"/>
          <w:lang w:eastAsia="en-US"/>
        </w:rPr>
      </w:pPr>
    </w:p>
    <w:p w:rsidR="002541DE" w:rsidRDefault="00ED055E" w:rsidP="00ED055E">
      <w:pPr>
        <w:autoSpaceDN w:val="0"/>
        <w:jc w:val="center"/>
        <w:rPr>
          <w:b/>
        </w:rPr>
      </w:pPr>
      <w:r w:rsidRPr="00ED055E">
        <w:rPr>
          <w:rFonts w:eastAsia="Calibri"/>
          <w:b/>
          <w:lang w:eastAsia="en-US"/>
        </w:rPr>
        <w:t xml:space="preserve">Порядок </w:t>
      </w:r>
      <w:r w:rsidRPr="00ED055E">
        <w:rPr>
          <w:b/>
        </w:rPr>
        <w:t xml:space="preserve">аккумулирования и расходования средств заинтересованных лиц, </w:t>
      </w:r>
    </w:p>
    <w:p w:rsidR="002541DE" w:rsidRDefault="00ED055E" w:rsidP="00ED055E">
      <w:pPr>
        <w:autoSpaceDN w:val="0"/>
        <w:jc w:val="center"/>
        <w:rPr>
          <w:b/>
        </w:rPr>
      </w:pPr>
      <w:r w:rsidRPr="00ED055E">
        <w:rPr>
          <w:b/>
        </w:rPr>
        <w:t>направляемых на выполнение основного и дополнительного перечня работ</w:t>
      </w:r>
    </w:p>
    <w:p w:rsidR="00ED055E" w:rsidRPr="00ED055E" w:rsidRDefault="00ED055E" w:rsidP="00ED055E">
      <w:pPr>
        <w:autoSpaceDN w:val="0"/>
        <w:jc w:val="center"/>
        <w:rPr>
          <w:b/>
        </w:rPr>
      </w:pPr>
      <w:r w:rsidRPr="00ED055E">
        <w:rPr>
          <w:b/>
        </w:rPr>
        <w:t xml:space="preserve"> по благоустройству дворовых территорий </w:t>
      </w:r>
    </w:p>
    <w:p w:rsidR="00ED055E" w:rsidRPr="00ED055E" w:rsidRDefault="00897D44" w:rsidP="00ED055E">
      <w:pPr>
        <w:autoSpaceDN w:val="0"/>
        <w:jc w:val="center"/>
        <w:rPr>
          <w:rFonts w:eastAsia="Calibri"/>
          <w:b/>
          <w:lang w:eastAsia="en-US"/>
        </w:rPr>
      </w:pPr>
      <w:r>
        <w:rPr>
          <w:b/>
        </w:rPr>
        <w:t>Солнечного сельского поселения</w:t>
      </w:r>
    </w:p>
    <w:p w:rsidR="009F0928" w:rsidRDefault="009F0928" w:rsidP="00897D44">
      <w:pPr>
        <w:autoSpaceDN w:val="0"/>
        <w:rPr>
          <w:sz w:val="28"/>
          <w:szCs w:val="28"/>
        </w:rPr>
      </w:pPr>
    </w:p>
    <w:p w:rsidR="009F0928" w:rsidRDefault="009F0928" w:rsidP="00ED055E">
      <w:pPr>
        <w:autoSpaceDN w:val="0"/>
        <w:jc w:val="center"/>
      </w:pPr>
      <w:r>
        <w:t xml:space="preserve">1. Общие положения </w:t>
      </w:r>
    </w:p>
    <w:p w:rsidR="009F0928" w:rsidRDefault="009F0928" w:rsidP="009F0928">
      <w:pPr>
        <w:autoSpaceDN w:val="0"/>
        <w:ind w:firstLine="851"/>
        <w:jc w:val="both"/>
      </w:pPr>
      <w:r>
        <w:t xml:space="preserve">1.1. Настоящий Порядок аккумулирования и расходования средств заинтересованных лиц, направляемых на выполнение основного и дополнительного перечня работ по благоустройству дворовых территорий поселка Солнечный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и других юридических лиц, заинтересованных в благоустройстве дворовых территорий (далее – заинтересованные лица), направляемых на выполнение основного и дополнительного перечня работ по благоустройству дворовых территорий поселка Солнечный в рамках Программы, механизм контроля за их расходованием, а также устанавливает порядок финансового участия заинтересованных лиц в выполнении указанных работ. </w:t>
      </w:r>
    </w:p>
    <w:p w:rsidR="009F0928" w:rsidRDefault="009F0928" w:rsidP="009F0928">
      <w:pPr>
        <w:autoSpaceDN w:val="0"/>
        <w:ind w:firstLine="851"/>
        <w:jc w:val="both"/>
      </w:pPr>
    </w:p>
    <w:p w:rsidR="009F0928" w:rsidRDefault="009F0928" w:rsidP="009F0928">
      <w:pPr>
        <w:autoSpaceDN w:val="0"/>
        <w:ind w:firstLine="851"/>
        <w:jc w:val="center"/>
      </w:pPr>
      <w:r>
        <w:t>2. Порядок и форма участия заинтересованных лиц в выполнении работ</w:t>
      </w:r>
    </w:p>
    <w:p w:rsidR="009F0928" w:rsidRDefault="009F0928" w:rsidP="009F0928">
      <w:pPr>
        <w:autoSpaceDN w:val="0"/>
        <w:ind w:firstLine="851"/>
        <w:jc w:val="both"/>
      </w:pPr>
      <w:r>
        <w:t xml:space="preserve">2.1. Заинтересованные лица принимают участие в реализации мероприятий по благоустройству дворовых территорий в рамках минимального перечня работ не менее 3 процентов от общей стоимости работ по благоустройству, а дополнительного перечня работ по благоустройству в форме обязательного финансового участия в размере 50 процентов от общей стоимости работ по благоустройству, определенных Программой. </w:t>
      </w:r>
    </w:p>
    <w:p w:rsidR="009F0928" w:rsidRDefault="009F0928" w:rsidP="009F0928">
      <w:pPr>
        <w:autoSpaceDN w:val="0"/>
        <w:ind w:firstLine="851"/>
        <w:jc w:val="both"/>
      </w:pPr>
      <w:r>
        <w:t xml:space="preserve">2.2. Заинтересованные лица решением общего собрания собственников помещений поручают уполномоченному представителю от многоквартирного дома единовременно внести долю финансового участия в срок, указанный в пункте 3.5 настоящего Порядка. </w:t>
      </w:r>
    </w:p>
    <w:p w:rsidR="009F0928" w:rsidRDefault="009F0928" w:rsidP="009F0928">
      <w:pPr>
        <w:widowControl/>
        <w:tabs>
          <w:tab w:val="left" w:pos="284"/>
          <w:tab w:val="left" w:pos="851"/>
        </w:tabs>
        <w:suppressAutoHyphens w:val="0"/>
        <w:autoSpaceDE w:val="0"/>
        <w:autoSpaceDN w:val="0"/>
        <w:adjustRightInd w:val="0"/>
        <w:ind w:firstLine="851"/>
        <w:jc w:val="both"/>
      </w:pPr>
      <w:r>
        <w:t xml:space="preserve">2.3. Финансовое участие заинтересованных лиц в выполнении мероприятий по благоустройству дворовых территорий подтверждается 2 копией платежного поручения о перечислении средств на счет бюджета администратора доходов, </w:t>
      </w:r>
      <w:r w:rsidRPr="002541DE">
        <w:t xml:space="preserve">открытый в </w:t>
      </w:r>
      <w:r w:rsidR="00897D44">
        <w:t xml:space="preserve">Солнечной сельской </w:t>
      </w:r>
      <w:r>
        <w:t xml:space="preserve">администрации </w:t>
      </w:r>
      <w:r w:rsidRPr="002541DE">
        <w:t xml:space="preserve">(далее – уполномоченный орган). </w:t>
      </w:r>
    </w:p>
    <w:p w:rsidR="009F0928" w:rsidRDefault="009F0928" w:rsidP="009F0928">
      <w:pPr>
        <w:widowControl/>
        <w:tabs>
          <w:tab w:val="left" w:pos="284"/>
          <w:tab w:val="left" w:pos="851"/>
        </w:tabs>
        <w:suppressAutoHyphens w:val="0"/>
        <w:autoSpaceDE w:val="0"/>
        <w:autoSpaceDN w:val="0"/>
        <w:adjustRightInd w:val="0"/>
        <w:ind w:firstLine="851"/>
        <w:jc w:val="both"/>
      </w:pPr>
      <w:r>
        <w:t xml:space="preserve"> Документы, подтверждающие финансовое участие, представляются заинтересованными лицами в уполномоченный орган не позднее 3 рабочих дней со дня перечисления денежных средств.</w:t>
      </w:r>
    </w:p>
    <w:p w:rsidR="009F0928" w:rsidRDefault="009F0928" w:rsidP="009F0928">
      <w:pPr>
        <w:autoSpaceDN w:val="0"/>
        <w:jc w:val="both"/>
      </w:pPr>
    </w:p>
    <w:p w:rsidR="009F0928" w:rsidRDefault="009F0928" w:rsidP="009F0928">
      <w:pPr>
        <w:autoSpaceDN w:val="0"/>
        <w:jc w:val="center"/>
      </w:pPr>
      <w:r>
        <w:t>3. Условия аккумулирования и расходования средств</w:t>
      </w:r>
    </w:p>
    <w:p w:rsidR="009F0928" w:rsidRDefault="009F0928" w:rsidP="009F0928">
      <w:pPr>
        <w:autoSpaceDN w:val="0"/>
        <w:jc w:val="both"/>
      </w:pPr>
    </w:p>
    <w:p w:rsidR="009F0928" w:rsidRDefault="00897D44" w:rsidP="009F0928">
      <w:pPr>
        <w:autoSpaceDN w:val="0"/>
        <w:ind w:firstLine="851"/>
        <w:jc w:val="both"/>
      </w:pPr>
      <w:r>
        <w:t>3.1. Солнечная сельская а</w:t>
      </w:r>
      <w:r w:rsidR="009F0928">
        <w:t>дминистрация заключает соглашения с заинтересованными лицами, принявшими решение о благоустройстве дворовых территорий.</w:t>
      </w:r>
    </w:p>
    <w:p w:rsidR="009F0928" w:rsidRDefault="009F0928" w:rsidP="009F0928">
      <w:pPr>
        <w:autoSpaceDN w:val="0"/>
        <w:ind w:firstLine="851"/>
        <w:jc w:val="both"/>
      </w:pPr>
      <w:r>
        <w:t xml:space="preserve">3.2. В случае включения заявки на работы, входящие в минимальный и дополнительный перечни работ по благоустройству дворовых и общественных территорий, установленные Программой, заинтересованные лица перечисляют денежные средства на счет уполномоченного органа. </w:t>
      </w:r>
    </w:p>
    <w:p w:rsidR="009F0928" w:rsidRDefault="009F0928" w:rsidP="009F0928">
      <w:pPr>
        <w:autoSpaceDN w:val="0"/>
        <w:ind w:firstLine="851"/>
        <w:jc w:val="both"/>
      </w:pPr>
      <w:r>
        <w:t xml:space="preserve">3.3. Реквизиты для перечисления денежных средств до заинтересованных лиц доводятся уполномоченным органом. Объем денежных средств, подлежащих перечислению заинтересованными лицами, составляет не менее размера, указанного в пункте 2.1 настоящего Порядка, и определяется в соответствии со сметным расчетом исходя из нормативной стоимости (единичных расценок) работ по благоустройству дворовых территорий и объема работ, указанного в </w:t>
      </w:r>
      <w:proofErr w:type="spellStart"/>
      <w:r>
        <w:lastRenderedPageBreak/>
        <w:t>дизайн-проекте</w:t>
      </w:r>
      <w:proofErr w:type="spellEnd"/>
      <w:r>
        <w:t xml:space="preserve">. </w:t>
      </w:r>
    </w:p>
    <w:p w:rsidR="009F0928" w:rsidRDefault="009F0928" w:rsidP="009F0928">
      <w:pPr>
        <w:autoSpaceDN w:val="0"/>
        <w:ind w:firstLine="851"/>
        <w:jc w:val="both"/>
      </w:pPr>
      <w:r>
        <w:t xml:space="preserve">3.4. По итогам реализации Программы доля участия заинтересованных лиц в фактической стоимости Программы не может быть ниже значений, указанных в Программе. </w:t>
      </w:r>
    </w:p>
    <w:p w:rsidR="009F0928" w:rsidRDefault="009F0928" w:rsidP="009F0928">
      <w:pPr>
        <w:autoSpaceDN w:val="0"/>
        <w:ind w:firstLine="851"/>
        <w:jc w:val="both"/>
      </w:pPr>
      <w:r>
        <w:t xml:space="preserve">3.5. Перечисление денежных средств заинтересованными лицами осуществляется не позднее дня, предшествующего дню размещения информации о закупке в плане закупок. В случае если денежные средства в полном объеме не будут перечислены в срок, установленный в абзаце первом настоящего пункта, то заявка такой дворовой территории, в части выполнения работ по благоустройству территории, выполнению не подлежит. </w:t>
      </w:r>
    </w:p>
    <w:p w:rsidR="009F0928" w:rsidRDefault="009F0928" w:rsidP="009F0928">
      <w:pPr>
        <w:autoSpaceDN w:val="0"/>
        <w:ind w:firstLine="851"/>
        <w:jc w:val="both"/>
      </w:pPr>
      <w: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по благоустройству, обязуются перечислить денежные средства согласно данному Порядку. </w:t>
      </w:r>
    </w:p>
    <w:p w:rsidR="00EA69AB" w:rsidRDefault="009F0928" w:rsidP="009F0928">
      <w:pPr>
        <w:autoSpaceDN w:val="0"/>
        <w:ind w:firstLine="851"/>
        <w:jc w:val="both"/>
      </w:pPr>
      <w:r>
        <w:t xml:space="preserve">3.6. Денежные средства считаются поступившими в доход бюджета </w:t>
      </w:r>
      <w:r w:rsidR="00EA69AB">
        <w:t>Солнечного сельского поселения</w:t>
      </w:r>
      <w:r>
        <w:t xml:space="preserve"> с момента их зачисления на бюджетный счет уполномоченного органа. </w:t>
      </w:r>
    </w:p>
    <w:p w:rsidR="00EA69AB" w:rsidRDefault="009F0928" w:rsidP="009F0928">
      <w:pPr>
        <w:autoSpaceDN w:val="0"/>
        <w:ind w:firstLine="851"/>
        <w:jc w:val="both"/>
      </w:pPr>
      <w:r>
        <w:t xml:space="preserve">3.7. На сумму планируемых поступлений увеличиваются бюджетные ассигнования уполномоченному органу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EA69AB" w:rsidRDefault="009F0928" w:rsidP="009F0928">
      <w:pPr>
        <w:autoSpaceDN w:val="0"/>
        <w:ind w:firstLine="851"/>
        <w:jc w:val="both"/>
      </w:pPr>
      <w:r>
        <w:t xml:space="preserve">3.8. </w:t>
      </w:r>
      <w:r w:rsidR="00897D44">
        <w:t>Солнечная сельская а</w:t>
      </w:r>
      <w:r w:rsidR="00EA69AB">
        <w:t xml:space="preserve">дминистрация </w:t>
      </w:r>
      <w:r>
        <w:t xml:space="preserve">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EA69AB" w:rsidRDefault="009F0928" w:rsidP="009F0928">
      <w:pPr>
        <w:autoSpaceDN w:val="0"/>
        <w:ind w:firstLine="851"/>
        <w:jc w:val="both"/>
      </w:pPr>
      <w:r>
        <w:t>3.</w:t>
      </w:r>
      <w:r w:rsidR="00EA69AB">
        <w:t>9.</w:t>
      </w:r>
      <w:r>
        <w:t xml:space="preserve"> Расходование аккумулированных денежных средств заинтересованных лиц осуществляется уполномоченным органом на финансирование расходов по перечню работ по благоустройству дворовых территорий согласно утвержденному </w:t>
      </w:r>
      <w:proofErr w:type="spellStart"/>
      <w:r>
        <w:t>дизайн-проекту</w:t>
      </w:r>
      <w:proofErr w:type="spellEnd"/>
      <w:r>
        <w:t xml:space="preserve">, общественных территорий в соответствии с утвержденным </w:t>
      </w:r>
      <w:proofErr w:type="spellStart"/>
      <w:r>
        <w:t>дизайн-проектом</w:t>
      </w:r>
      <w:proofErr w:type="spellEnd"/>
      <w:r>
        <w:t xml:space="preserve">, принятых общественной комиссией и согласованных с представителем заинтересованных лиц. </w:t>
      </w:r>
    </w:p>
    <w:p w:rsidR="00EA69AB" w:rsidRDefault="009F0928" w:rsidP="009F0928">
      <w:pPr>
        <w:autoSpaceDN w:val="0"/>
        <w:ind w:firstLine="851"/>
        <w:jc w:val="both"/>
      </w:pPr>
      <w:r>
        <w:t>3.1</w:t>
      </w:r>
      <w:r w:rsidR="00EA69AB">
        <w:t>0</w:t>
      </w:r>
      <w: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EA69AB" w:rsidRDefault="009F0928" w:rsidP="009F0928">
      <w:pPr>
        <w:autoSpaceDN w:val="0"/>
        <w:ind w:firstLine="851"/>
        <w:jc w:val="both"/>
      </w:pPr>
      <w:r>
        <w:t>3.1</w:t>
      </w:r>
      <w:r w:rsidR="00EA69AB">
        <w:t>1</w:t>
      </w:r>
      <w:r>
        <w:t xml:space="preserve">. Размер участия заинтересованных лиц в проведении работ, рассчитанный в соответствии с пунктом 2.1. настоящего Порядка, является неизменным и перерасчету и возврату не подлежит, за исключением случаев: </w:t>
      </w:r>
    </w:p>
    <w:p w:rsidR="00EA69AB" w:rsidRDefault="00C118A2" w:rsidP="009F0928">
      <w:pPr>
        <w:autoSpaceDN w:val="0"/>
        <w:ind w:firstLine="851"/>
        <w:jc w:val="both"/>
      </w:pPr>
      <w:proofErr w:type="spellStart"/>
      <w:r>
        <w:t>непрове</w:t>
      </w:r>
      <w:r w:rsidR="009F0928">
        <w:t>дения</w:t>
      </w:r>
      <w:proofErr w:type="spellEnd"/>
      <w:r w:rsidR="009F0928">
        <w:t xml:space="preserve"> работ по благоустройству дворовой территории; </w:t>
      </w:r>
    </w:p>
    <w:p w:rsidR="00EA69AB" w:rsidRDefault="009F0928" w:rsidP="009F0928">
      <w:pPr>
        <w:autoSpaceDN w:val="0"/>
        <w:ind w:firstLine="851"/>
        <w:jc w:val="both"/>
      </w:pPr>
      <w:r>
        <w:t xml:space="preserve">неисполнения подрядчиком, в том числе частичное, условий муниципального контракта по благоустройству дворовой территории. </w:t>
      </w:r>
    </w:p>
    <w:p w:rsidR="009F0928" w:rsidRPr="009A7819" w:rsidRDefault="009F0928" w:rsidP="00EA69AB">
      <w:pPr>
        <w:autoSpaceDN w:val="0"/>
        <w:ind w:firstLine="851"/>
        <w:jc w:val="center"/>
        <w:rPr>
          <w:sz w:val="28"/>
          <w:szCs w:val="28"/>
        </w:rPr>
      </w:pPr>
      <w:r>
        <w:t>3.1</w:t>
      </w:r>
      <w:r w:rsidR="00EA69AB">
        <w:t>2</w:t>
      </w:r>
      <w:r>
        <w:t>. Контроль за целевым расходованием аккумулированных денежных средств заинтересованных лиц осуществляется уполномоченным органом и общественной комиссией. ____________________________________</w:t>
      </w: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pPr>
    </w:p>
    <w:p w:rsidR="00EA69AB" w:rsidRDefault="00EA69AB" w:rsidP="004132E5">
      <w:pPr>
        <w:widowControl/>
        <w:shd w:val="clear" w:color="auto" w:fill="FFFFFF"/>
        <w:suppressAutoHyphens w:val="0"/>
        <w:ind w:firstLine="709"/>
        <w:jc w:val="right"/>
        <w:rPr>
          <w:rFonts w:eastAsia="Times New Roman" w:cs="Times New Roman"/>
          <w:color w:val="000000"/>
          <w:kern w:val="0"/>
          <w:lang w:eastAsia="ru-RU" w:bidi="ar-SA"/>
        </w:rPr>
        <w:sectPr w:rsidR="00EA69AB" w:rsidSect="00EA69AB">
          <w:footerReference w:type="default" r:id="rId16"/>
          <w:pgSz w:w="11906" w:h="16838"/>
          <w:pgMar w:top="709" w:right="709" w:bottom="567" w:left="851" w:header="709" w:footer="709" w:gutter="0"/>
          <w:cols w:space="708"/>
          <w:docGrid w:linePitch="360"/>
        </w:sectPr>
      </w:pPr>
    </w:p>
    <w:p w:rsidR="00D06C34" w:rsidRDefault="00D06C34" w:rsidP="00E5414D">
      <w:pPr>
        <w:widowControl/>
        <w:shd w:val="clear" w:color="auto" w:fill="FFFFFF"/>
        <w:suppressAutoHyphens w:val="0"/>
        <w:ind w:firstLine="709"/>
        <w:jc w:val="right"/>
        <w:rPr>
          <w:rFonts w:eastAsia="Times New Roman" w:cs="Times New Roman"/>
          <w:color w:val="000000"/>
          <w:kern w:val="0"/>
          <w:lang w:eastAsia="ru-RU" w:bidi="ar-SA"/>
        </w:rPr>
      </w:pPr>
    </w:p>
    <w:p w:rsidR="00E5414D" w:rsidRPr="0018652C" w:rsidRDefault="00E5414D" w:rsidP="00E5414D">
      <w:pPr>
        <w:widowControl/>
        <w:shd w:val="clear" w:color="auto" w:fill="FFFFFF"/>
        <w:suppressAutoHyphens w:val="0"/>
        <w:ind w:firstLine="709"/>
        <w:jc w:val="right"/>
        <w:rPr>
          <w:rFonts w:eastAsia="Times New Roman" w:cs="Times New Roman"/>
          <w:color w:val="000000"/>
          <w:kern w:val="0"/>
          <w:lang w:eastAsia="ru-RU" w:bidi="ar-SA"/>
        </w:rPr>
      </w:pPr>
      <w:r w:rsidRPr="0018652C">
        <w:rPr>
          <w:rFonts w:eastAsia="Times New Roman" w:cs="Times New Roman"/>
          <w:color w:val="000000"/>
          <w:kern w:val="0"/>
          <w:lang w:eastAsia="ru-RU" w:bidi="ar-SA"/>
        </w:rPr>
        <w:t xml:space="preserve">Приложение № </w:t>
      </w:r>
      <w:r>
        <w:rPr>
          <w:rFonts w:eastAsia="Times New Roman" w:cs="Times New Roman"/>
          <w:color w:val="000000"/>
          <w:kern w:val="0"/>
          <w:lang w:eastAsia="ru-RU" w:bidi="ar-SA"/>
        </w:rPr>
        <w:t>5</w:t>
      </w:r>
    </w:p>
    <w:p w:rsidR="00E5414D" w:rsidRPr="0018652C" w:rsidRDefault="00E5414D" w:rsidP="00E5414D">
      <w:pPr>
        <w:widowControl/>
        <w:shd w:val="clear" w:color="auto" w:fill="FFFFFF"/>
        <w:suppressAutoHyphens w:val="0"/>
        <w:ind w:firstLine="709"/>
        <w:jc w:val="right"/>
        <w:rPr>
          <w:rFonts w:eastAsia="Times New Roman" w:cs="Times New Roman"/>
          <w:color w:val="000000"/>
          <w:kern w:val="0"/>
          <w:lang w:eastAsia="ru-RU" w:bidi="ar-SA"/>
        </w:rPr>
      </w:pPr>
      <w:r w:rsidRPr="0018652C">
        <w:rPr>
          <w:rFonts w:eastAsia="Times New Roman" w:cs="Times New Roman"/>
          <w:color w:val="000000"/>
          <w:kern w:val="0"/>
          <w:lang w:eastAsia="ru-RU" w:bidi="ar-SA"/>
        </w:rPr>
        <w:t>к муниципальной программе</w:t>
      </w:r>
    </w:p>
    <w:p w:rsidR="00E5414D" w:rsidRPr="0018652C" w:rsidRDefault="00E5414D" w:rsidP="00E5414D">
      <w:pPr>
        <w:widowControl/>
        <w:shd w:val="clear" w:color="auto" w:fill="FFFFFF"/>
        <w:suppressAutoHyphens w:val="0"/>
        <w:ind w:firstLine="709"/>
        <w:jc w:val="right"/>
        <w:rPr>
          <w:rFonts w:eastAsia="Times New Roman" w:cs="Times New Roman"/>
          <w:color w:val="000000"/>
          <w:kern w:val="0"/>
          <w:lang w:eastAsia="ru-RU" w:bidi="ar-SA"/>
        </w:rPr>
      </w:pPr>
      <w:r w:rsidRPr="0018652C">
        <w:rPr>
          <w:rFonts w:eastAsia="Times New Roman" w:cs="Times New Roman"/>
          <w:color w:val="000000"/>
          <w:kern w:val="0"/>
          <w:lang w:eastAsia="ru-RU" w:bidi="ar-SA"/>
        </w:rPr>
        <w:t>«Формирование современной городской среды</w:t>
      </w:r>
    </w:p>
    <w:p w:rsidR="00E5414D" w:rsidRPr="0018652C" w:rsidRDefault="00E5414D" w:rsidP="00897D44">
      <w:pPr>
        <w:widowControl/>
        <w:shd w:val="clear" w:color="auto" w:fill="FFFFFF"/>
        <w:suppressAutoHyphens w:val="0"/>
        <w:ind w:firstLine="709"/>
        <w:jc w:val="right"/>
        <w:rPr>
          <w:rFonts w:eastAsia="Times New Roman" w:cs="Times New Roman"/>
          <w:color w:val="000000"/>
          <w:kern w:val="0"/>
          <w:lang w:eastAsia="ru-RU" w:bidi="ar-SA"/>
        </w:rPr>
      </w:pPr>
      <w:r w:rsidRPr="0018652C">
        <w:rPr>
          <w:rFonts w:eastAsia="Times New Roman" w:cs="Times New Roman"/>
          <w:color w:val="000000"/>
          <w:kern w:val="0"/>
          <w:lang w:eastAsia="ru-RU" w:bidi="ar-SA"/>
        </w:rPr>
        <w:t xml:space="preserve">на территории </w:t>
      </w:r>
      <w:r w:rsidR="00897D44">
        <w:rPr>
          <w:rFonts w:eastAsia="Times New Roman" w:cs="Times New Roman"/>
          <w:color w:val="000000"/>
          <w:kern w:val="0"/>
          <w:lang w:eastAsia="ru-RU" w:bidi="ar-SA"/>
        </w:rPr>
        <w:t>Солнечного сельского поселения</w:t>
      </w:r>
    </w:p>
    <w:p w:rsidR="00E5414D" w:rsidRPr="0018652C" w:rsidRDefault="00E5414D" w:rsidP="00E5414D">
      <w:pPr>
        <w:widowControl/>
        <w:shd w:val="clear" w:color="auto" w:fill="FFFFFF"/>
        <w:suppressAutoHyphens w:val="0"/>
        <w:ind w:firstLine="709"/>
        <w:jc w:val="right"/>
        <w:rPr>
          <w:rFonts w:eastAsia="Times New Roman" w:cs="Times New Roman"/>
          <w:color w:val="000000"/>
          <w:kern w:val="0"/>
          <w:lang w:eastAsia="ru-RU" w:bidi="ar-SA"/>
        </w:rPr>
      </w:pPr>
      <w:r w:rsidRPr="0018652C">
        <w:rPr>
          <w:rFonts w:eastAsia="Times New Roman" w:cs="Times New Roman"/>
          <w:color w:val="000000"/>
          <w:kern w:val="0"/>
          <w:lang w:eastAsia="ru-RU" w:bidi="ar-SA"/>
        </w:rPr>
        <w:t>на 2018-202</w:t>
      </w:r>
      <w:r w:rsidR="00EC1D83">
        <w:rPr>
          <w:rFonts w:eastAsia="Times New Roman" w:cs="Times New Roman"/>
          <w:color w:val="000000"/>
          <w:kern w:val="0"/>
          <w:lang w:eastAsia="ru-RU" w:bidi="ar-SA"/>
        </w:rPr>
        <w:t>4</w:t>
      </w:r>
      <w:r w:rsidRPr="0018652C">
        <w:rPr>
          <w:rFonts w:eastAsia="Times New Roman" w:cs="Times New Roman"/>
          <w:color w:val="000000"/>
          <w:kern w:val="0"/>
          <w:lang w:eastAsia="ru-RU" w:bidi="ar-SA"/>
        </w:rPr>
        <w:t xml:space="preserve"> годы»</w:t>
      </w:r>
    </w:p>
    <w:p w:rsidR="00E5414D" w:rsidRPr="0018652C" w:rsidRDefault="00E5414D" w:rsidP="005B4272">
      <w:pPr>
        <w:widowControl/>
        <w:shd w:val="clear" w:color="auto" w:fill="FFFFFF"/>
        <w:suppressAutoHyphens w:val="0"/>
        <w:spacing w:before="100" w:beforeAutospacing="1" w:after="100" w:afterAutospacing="1"/>
        <w:ind w:firstLine="708"/>
        <w:jc w:val="center"/>
        <w:rPr>
          <w:rFonts w:eastAsia="Times New Roman" w:cs="Times New Roman"/>
          <w:color w:val="000000"/>
          <w:kern w:val="0"/>
          <w:lang w:eastAsia="ru-RU" w:bidi="ar-SA"/>
        </w:rPr>
      </w:pPr>
      <w:r w:rsidRPr="0018652C">
        <w:rPr>
          <w:rFonts w:eastAsia="Times New Roman" w:cs="Times New Roman"/>
          <w:b/>
          <w:bCs/>
          <w:color w:val="000000"/>
          <w:kern w:val="0"/>
          <w:lang w:eastAsia="ru-RU" w:bidi="ar-SA"/>
        </w:rPr>
        <w:t>СВЕДЕНИЯ</w:t>
      </w:r>
    </w:p>
    <w:p w:rsidR="00E5414D" w:rsidRPr="0018652C" w:rsidRDefault="00E5414D" w:rsidP="00E5414D">
      <w:pPr>
        <w:widowControl/>
        <w:shd w:val="clear" w:color="auto" w:fill="FFFFFF"/>
        <w:suppressAutoHyphens w:val="0"/>
        <w:spacing w:before="100" w:beforeAutospacing="1" w:after="100" w:afterAutospacing="1"/>
        <w:ind w:firstLine="708"/>
        <w:jc w:val="center"/>
        <w:rPr>
          <w:rFonts w:eastAsia="Times New Roman" w:cs="Times New Roman"/>
          <w:color w:val="000000"/>
          <w:kern w:val="0"/>
          <w:lang w:eastAsia="ru-RU" w:bidi="ar-SA"/>
        </w:rPr>
      </w:pPr>
      <w:r w:rsidRPr="0018652C">
        <w:rPr>
          <w:rFonts w:eastAsia="Times New Roman" w:cs="Times New Roman"/>
          <w:b/>
          <w:bCs/>
          <w:color w:val="000000"/>
          <w:kern w:val="0"/>
          <w:lang w:eastAsia="ru-RU" w:bidi="ar-SA"/>
        </w:rPr>
        <w:t>о показателях (индикаторах) муниципальной программы «Формирование современной городской среды</w:t>
      </w:r>
      <w:r w:rsidRPr="0018652C">
        <w:rPr>
          <w:rFonts w:eastAsia="Times New Roman" w:cs="Times New Roman"/>
          <w:color w:val="000000"/>
          <w:kern w:val="0"/>
          <w:lang w:eastAsia="ru-RU" w:bidi="ar-SA"/>
        </w:rPr>
        <w:t> </w:t>
      </w:r>
      <w:r w:rsidRPr="0018652C">
        <w:rPr>
          <w:rFonts w:eastAsia="Times New Roman" w:cs="Times New Roman"/>
          <w:b/>
          <w:bCs/>
          <w:color w:val="000000"/>
          <w:kern w:val="0"/>
          <w:lang w:eastAsia="ru-RU" w:bidi="ar-SA"/>
        </w:rPr>
        <w:t>на территории</w:t>
      </w:r>
      <w:r w:rsidRPr="0018652C">
        <w:rPr>
          <w:rFonts w:eastAsia="Times New Roman" w:cs="Times New Roman"/>
          <w:color w:val="000000"/>
          <w:kern w:val="0"/>
          <w:lang w:eastAsia="ru-RU" w:bidi="ar-SA"/>
        </w:rPr>
        <w:t> </w:t>
      </w:r>
      <w:r w:rsidR="00897D44">
        <w:rPr>
          <w:rFonts w:eastAsia="Times New Roman" w:cs="Times New Roman"/>
          <w:b/>
          <w:bCs/>
          <w:color w:val="000000"/>
          <w:kern w:val="0"/>
          <w:lang w:eastAsia="ru-RU" w:bidi="ar-SA"/>
        </w:rPr>
        <w:t>Солнечного сельского поселения</w:t>
      </w:r>
      <w:r w:rsidRPr="0018652C">
        <w:rPr>
          <w:rFonts w:eastAsia="Times New Roman" w:cs="Times New Roman"/>
          <w:b/>
          <w:bCs/>
          <w:color w:val="000000"/>
          <w:kern w:val="0"/>
          <w:lang w:eastAsia="ru-RU" w:bidi="ar-SA"/>
        </w:rPr>
        <w:t> на 2018-202</w:t>
      </w:r>
      <w:r w:rsidR="00EC1D83">
        <w:rPr>
          <w:rFonts w:eastAsia="Times New Roman" w:cs="Times New Roman"/>
          <w:b/>
          <w:bCs/>
          <w:color w:val="000000"/>
          <w:kern w:val="0"/>
          <w:lang w:eastAsia="ru-RU" w:bidi="ar-SA"/>
        </w:rPr>
        <w:t>4</w:t>
      </w:r>
      <w:r w:rsidRPr="0018652C">
        <w:rPr>
          <w:rFonts w:eastAsia="Times New Roman" w:cs="Times New Roman"/>
          <w:b/>
          <w:bCs/>
          <w:color w:val="000000"/>
          <w:kern w:val="0"/>
          <w:lang w:eastAsia="ru-RU" w:bidi="ar-SA"/>
        </w:rPr>
        <w:t xml:space="preserve"> годы»</w:t>
      </w:r>
    </w:p>
    <w:tbl>
      <w:tblPr>
        <w:tblW w:w="0" w:type="auto"/>
        <w:tblInd w:w="-62" w:type="dxa"/>
        <w:tblLayout w:type="fixed"/>
        <w:tblCellMar>
          <w:top w:w="15" w:type="dxa"/>
          <w:left w:w="15" w:type="dxa"/>
          <w:bottom w:w="15" w:type="dxa"/>
          <w:right w:w="15" w:type="dxa"/>
        </w:tblCellMar>
        <w:tblLook w:val="0000"/>
      </w:tblPr>
      <w:tblGrid>
        <w:gridCol w:w="504"/>
        <w:gridCol w:w="3455"/>
        <w:gridCol w:w="962"/>
        <w:gridCol w:w="868"/>
        <w:gridCol w:w="780"/>
        <w:gridCol w:w="855"/>
        <w:gridCol w:w="810"/>
        <w:gridCol w:w="735"/>
        <w:gridCol w:w="735"/>
        <w:gridCol w:w="796"/>
      </w:tblGrid>
      <w:tr w:rsidR="001F15BA" w:rsidTr="00FD78FE">
        <w:trPr>
          <w:trHeight w:hRule="exact" w:val="316"/>
        </w:trPr>
        <w:tc>
          <w:tcPr>
            <w:tcW w:w="504" w:type="dxa"/>
            <w:vMerge w:val="restart"/>
            <w:tcBorders>
              <w:top w:val="single" w:sz="4" w:space="0" w:color="000000"/>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b/>
                <w:bCs/>
                <w:kern w:val="1"/>
                <w:sz w:val="20"/>
                <w:szCs w:val="20"/>
                <w:lang w:eastAsia="ar-SA" w:bidi="ar-SA"/>
              </w:rPr>
            </w:pPr>
            <w:r>
              <w:rPr>
                <w:rFonts w:eastAsia="Times New Roman" w:cs="Times New Roman"/>
                <w:b/>
                <w:bCs/>
                <w:kern w:val="1"/>
                <w:sz w:val="20"/>
                <w:szCs w:val="20"/>
                <w:lang w:eastAsia="ar-SA" w:bidi="ar-SA"/>
              </w:rPr>
              <w:t>№</w:t>
            </w:r>
          </w:p>
        </w:tc>
        <w:tc>
          <w:tcPr>
            <w:tcW w:w="3455" w:type="dxa"/>
            <w:vMerge w:val="restart"/>
            <w:tcBorders>
              <w:top w:val="single" w:sz="4" w:space="0" w:color="000000"/>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Показатель (индикатор) (наименование)</w:t>
            </w:r>
          </w:p>
        </w:tc>
        <w:tc>
          <w:tcPr>
            <w:tcW w:w="962" w:type="dxa"/>
            <w:vMerge w:val="restart"/>
            <w:tcBorders>
              <w:top w:val="single" w:sz="4" w:space="0" w:color="000000"/>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Единица измерения</w:t>
            </w:r>
          </w:p>
        </w:tc>
        <w:tc>
          <w:tcPr>
            <w:tcW w:w="5576" w:type="dxa"/>
            <w:gridSpan w:val="7"/>
            <w:tcBorders>
              <w:top w:val="single" w:sz="4" w:space="0" w:color="000000"/>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Значения показателей</w:t>
            </w:r>
          </w:p>
        </w:tc>
      </w:tr>
      <w:tr w:rsidR="001F15BA" w:rsidTr="00FD78FE">
        <w:tc>
          <w:tcPr>
            <w:tcW w:w="504" w:type="dxa"/>
            <w:vMerge/>
            <w:tcBorders>
              <w:top w:val="single" w:sz="4" w:space="0" w:color="000000"/>
              <w:left w:val="single" w:sz="4" w:space="0" w:color="000000"/>
              <w:bottom w:val="single" w:sz="4" w:space="0" w:color="000000"/>
            </w:tcBorders>
            <w:vAlign w:val="center"/>
          </w:tcPr>
          <w:p w:rsidR="001F15BA" w:rsidRDefault="001F15BA" w:rsidP="00FD78FE"/>
        </w:tc>
        <w:tc>
          <w:tcPr>
            <w:tcW w:w="3455" w:type="dxa"/>
            <w:vMerge/>
            <w:tcBorders>
              <w:top w:val="single" w:sz="4" w:space="0" w:color="000000"/>
              <w:left w:val="single" w:sz="4" w:space="0" w:color="000000"/>
              <w:bottom w:val="single" w:sz="4" w:space="0" w:color="000000"/>
            </w:tcBorders>
            <w:vAlign w:val="center"/>
          </w:tcPr>
          <w:p w:rsidR="001F15BA" w:rsidRDefault="001F15BA" w:rsidP="00FD78FE"/>
        </w:tc>
        <w:tc>
          <w:tcPr>
            <w:tcW w:w="962" w:type="dxa"/>
            <w:vMerge/>
            <w:tcBorders>
              <w:top w:val="single" w:sz="4" w:space="0" w:color="000000"/>
              <w:left w:val="single" w:sz="4" w:space="0" w:color="000000"/>
              <w:bottom w:val="single" w:sz="4" w:space="0" w:color="000000"/>
            </w:tcBorders>
            <w:vAlign w:val="center"/>
          </w:tcPr>
          <w:p w:rsidR="001F15BA" w:rsidRDefault="001F15BA" w:rsidP="00FD78FE"/>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 xml:space="preserve">2018 </w:t>
            </w:r>
          </w:p>
          <w:p w:rsidR="001F15BA" w:rsidRDefault="001F15BA" w:rsidP="00FD78FE">
            <w:pPr>
              <w:widowControl/>
              <w:suppressAutoHyphens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год</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 xml:space="preserve">2019 </w:t>
            </w:r>
          </w:p>
          <w:p w:rsidR="001F15BA" w:rsidRDefault="001F15BA" w:rsidP="00FD78FE">
            <w:pPr>
              <w:widowControl/>
              <w:suppressAutoHyphens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год</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 xml:space="preserve">2020 </w:t>
            </w:r>
          </w:p>
          <w:p w:rsidR="001F15BA" w:rsidRDefault="001F15BA" w:rsidP="00FD78FE">
            <w:pPr>
              <w:widowControl/>
              <w:suppressAutoHyphens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год</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2021 год</w:t>
            </w:r>
          </w:p>
        </w:tc>
        <w:tc>
          <w:tcPr>
            <w:tcW w:w="73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2022 год</w:t>
            </w:r>
          </w:p>
        </w:tc>
        <w:tc>
          <w:tcPr>
            <w:tcW w:w="73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2023 год</w:t>
            </w:r>
          </w:p>
        </w:tc>
        <w:tc>
          <w:tcPr>
            <w:tcW w:w="787"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 xml:space="preserve">2024 </w:t>
            </w:r>
          </w:p>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год</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4</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5</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7</w:t>
            </w:r>
          </w:p>
        </w:tc>
        <w:tc>
          <w:tcPr>
            <w:tcW w:w="73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8</w:t>
            </w:r>
          </w:p>
        </w:tc>
        <w:tc>
          <w:tcPr>
            <w:tcW w:w="73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9</w:t>
            </w:r>
          </w:p>
        </w:tc>
        <w:tc>
          <w:tcPr>
            <w:tcW w:w="787"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w:t>
            </w:r>
          </w:p>
        </w:tc>
      </w:tr>
      <w:tr w:rsidR="001F15BA" w:rsidTr="00FD78FE">
        <w:tc>
          <w:tcPr>
            <w:tcW w:w="10500" w:type="dxa"/>
            <w:gridSpan w:val="10"/>
            <w:tcBorders>
              <w:left w:val="single" w:sz="4" w:space="0" w:color="000000"/>
              <w:bottom w:val="single" w:sz="4" w:space="0" w:color="000000"/>
              <w:right w:val="single" w:sz="4" w:space="0" w:color="000000"/>
            </w:tcBorders>
            <w:vAlign w:val="center"/>
          </w:tcPr>
          <w:p w:rsidR="001F15BA" w:rsidRDefault="001F15BA" w:rsidP="001F15BA">
            <w:pPr>
              <w:widowControl/>
              <w:suppressAutoHyphens w:val="0"/>
              <w:snapToGrid w:val="0"/>
              <w:jc w:val="center"/>
              <w:rPr>
                <w:rFonts w:eastAsia="Times New Roman" w:cs="Times New Roman"/>
                <w:color w:val="000000"/>
                <w:kern w:val="1"/>
                <w:sz w:val="20"/>
                <w:szCs w:val="20"/>
                <w:lang w:eastAsia="ar-SA" w:bidi="ar-SA"/>
              </w:rPr>
            </w:pPr>
            <w:r>
              <w:rPr>
                <w:rFonts w:eastAsia="Times New Roman" w:cs="Times New Roman"/>
                <w:kern w:val="1"/>
                <w:sz w:val="20"/>
                <w:szCs w:val="20"/>
                <w:lang w:eastAsia="ar-SA" w:bidi="ar-SA"/>
              </w:rPr>
              <w:t xml:space="preserve">Муниципальная программа администрации </w:t>
            </w:r>
            <w:r>
              <w:rPr>
                <w:rFonts w:eastAsia="Times New Roman" w:cs="Times New Roman"/>
                <w:color w:val="000000"/>
                <w:kern w:val="1"/>
                <w:sz w:val="20"/>
                <w:szCs w:val="20"/>
                <w:lang w:eastAsia="ar-SA" w:bidi="ar-SA"/>
              </w:rPr>
              <w:t>«Формирование современной городской среды</w:t>
            </w:r>
            <w:r>
              <w:rPr>
                <w:rFonts w:eastAsia="Times New Roman" w:cs="Times New Roman"/>
                <w:kern w:val="1"/>
                <w:sz w:val="20"/>
                <w:szCs w:val="20"/>
                <w:lang w:eastAsia="ar-SA" w:bidi="ar-SA"/>
              </w:rPr>
              <w:t> на территории Солнечного сельского поселения</w:t>
            </w:r>
            <w:r>
              <w:rPr>
                <w:rFonts w:eastAsia="Times New Roman" w:cs="Times New Roman"/>
                <w:color w:val="000000"/>
                <w:kern w:val="1"/>
                <w:sz w:val="20"/>
                <w:szCs w:val="20"/>
                <w:lang w:eastAsia="ar-SA" w:bidi="ar-SA"/>
              </w:rPr>
              <w:t> на 2018-2024 годы»</w:t>
            </w:r>
          </w:p>
        </w:tc>
      </w:tr>
      <w:tr w:rsidR="001F15BA" w:rsidTr="00FD78FE">
        <w:tc>
          <w:tcPr>
            <w:tcW w:w="10500" w:type="dxa"/>
            <w:gridSpan w:val="10"/>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Подпрограмма «Благоустройство дворовых и общественных территорий»</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rPr>
                <w:rFonts w:eastAsia="Times New Roman" w:cs="Times New Roman"/>
                <w:kern w:val="1"/>
                <w:sz w:val="20"/>
                <w:szCs w:val="20"/>
                <w:lang w:eastAsia="ar-SA" w:bidi="ar-SA"/>
              </w:rPr>
            </w:pPr>
            <w:r>
              <w:rPr>
                <w:rFonts w:eastAsia="Times New Roman" w:cs="Times New Roman"/>
                <w:kern w:val="1"/>
                <w:sz w:val="20"/>
                <w:szCs w:val="20"/>
                <w:lang w:eastAsia="ar-SA" w:bidi="ar-SA"/>
              </w:rPr>
              <w:t xml:space="preserve">Общее количество дворовых территорий </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шт.</w:t>
            </w:r>
          </w:p>
        </w:tc>
        <w:tc>
          <w:tcPr>
            <w:tcW w:w="868"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780"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855"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810"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732"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732"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795" w:type="dxa"/>
            <w:tcBorders>
              <w:left w:val="single" w:sz="4" w:space="0" w:color="000000"/>
              <w:bottom w:val="single" w:sz="4" w:space="0" w:color="000000"/>
              <w:right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 xml:space="preserve">Количество благоустроенных дворовых территорий </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шт.</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w:t>
            </w:r>
          </w:p>
        </w:tc>
        <w:tc>
          <w:tcPr>
            <w:tcW w:w="780"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855" w:type="dxa"/>
            <w:tcBorders>
              <w:left w:val="single" w:sz="4" w:space="0" w:color="000000"/>
              <w:bottom w:val="single" w:sz="4" w:space="0" w:color="000000"/>
            </w:tcBorders>
            <w:vAlign w:val="center"/>
          </w:tcPr>
          <w:p w:rsidR="001F15BA" w:rsidRDefault="00067A8F"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810"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732"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4</w:t>
            </w:r>
          </w:p>
        </w:tc>
        <w:tc>
          <w:tcPr>
            <w:tcW w:w="732" w:type="dxa"/>
            <w:tcBorders>
              <w:left w:val="single" w:sz="4" w:space="0" w:color="000000"/>
              <w:bottom w:val="single" w:sz="4" w:space="0" w:color="000000"/>
            </w:tcBorders>
            <w:vAlign w:val="center"/>
          </w:tcPr>
          <w:p w:rsidR="001F15BA" w:rsidRDefault="00AF469D"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5</w:t>
            </w:r>
          </w:p>
        </w:tc>
        <w:tc>
          <w:tcPr>
            <w:tcW w:w="795" w:type="dxa"/>
            <w:tcBorders>
              <w:left w:val="single" w:sz="4" w:space="0" w:color="000000"/>
              <w:bottom w:val="single" w:sz="4" w:space="0" w:color="000000"/>
              <w:right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Общее количество общественных территорий</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шт.</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80"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855"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810"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32"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32"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95" w:type="dxa"/>
            <w:tcBorders>
              <w:left w:val="single" w:sz="4" w:space="0" w:color="000000"/>
              <w:bottom w:val="single" w:sz="4" w:space="0" w:color="000000"/>
              <w:right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4</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Количество благоустроенных общественных территорий</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шт.</w:t>
            </w:r>
          </w:p>
        </w:tc>
        <w:tc>
          <w:tcPr>
            <w:tcW w:w="868"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w:t>
            </w:r>
          </w:p>
        </w:tc>
        <w:tc>
          <w:tcPr>
            <w:tcW w:w="780"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w:t>
            </w:r>
          </w:p>
        </w:tc>
        <w:tc>
          <w:tcPr>
            <w:tcW w:w="855" w:type="dxa"/>
            <w:tcBorders>
              <w:left w:val="single" w:sz="4" w:space="0" w:color="000000"/>
              <w:bottom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810" w:type="dxa"/>
            <w:tcBorders>
              <w:left w:val="single" w:sz="4" w:space="0" w:color="000000"/>
              <w:bottom w:val="single" w:sz="4" w:space="0" w:color="000000"/>
            </w:tcBorders>
            <w:vAlign w:val="center"/>
          </w:tcPr>
          <w:p w:rsidR="001F15BA" w:rsidRDefault="00B312D5"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2</w:t>
            </w:r>
          </w:p>
        </w:tc>
        <w:tc>
          <w:tcPr>
            <w:tcW w:w="732" w:type="dxa"/>
            <w:tcBorders>
              <w:left w:val="single" w:sz="4" w:space="0" w:color="000000"/>
              <w:bottom w:val="single" w:sz="4" w:space="0" w:color="000000"/>
            </w:tcBorders>
            <w:vAlign w:val="center"/>
          </w:tcPr>
          <w:p w:rsidR="001F15BA" w:rsidRDefault="0019622B"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32" w:type="dxa"/>
            <w:tcBorders>
              <w:left w:val="single" w:sz="4" w:space="0" w:color="000000"/>
              <w:bottom w:val="single" w:sz="4" w:space="0" w:color="000000"/>
            </w:tcBorders>
            <w:vAlign w:val="center"/>
          </w:tcPr>
          <w:p w:rsidR="001F15BA" w:rsidRDefault="0019622B"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c>
          <w:tcPr>
            <w:tcW w:w="795" w:type="dxa"/>
            <w:tcBorders>
              <w:left w:val="single" w:sz="4" w:space="0" w:color="000000"/>
              <w:bottom w:val="single" w:sz="4" w:space="0" w:color="000000"/>
              <w:right w:val="single" w:sz="4" w:space="0" w:color="000000"/>
            </w:tcBorders>
            <w:vAlign w:val="center"/>
          </w:tcPr>
          <w:p w:rsidR="001F15BA" w:rsidRDefault="005C4D64"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3</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5</w:t>
            </w:r>
          </w:p>
        </w:tc>
        <w:tc>
          <w:tcPr>
            <w:tcW w:w="3455" w:type="dxa"/>
            <w:tcBorders>
              <w:left w:val="single" w:sz="4" w:space="0" w:color="000000"/>
              <w:bottom w:val="single" w:sz="4" w:space="0" w:color="000000"/>
            </w:tcBorders>
            <w:vAlign w:val="center"/>
          </w:tcPr>
          <w:p w:rsidR="001F15BA" w:rsidRDefault="001F15BA" w:rsidP="0019622B">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 xml:space="preserve">Доля органов местного самоуправления </w:t>
            </w:r>
            <w:r w:rsidR="0019622B">
              <w:rPr>
                <w:rFonts w:eastAsia="Times New Roman" w:cs="Times New Roman"/>
                <w:color w:val="000000"/>
                <w:kern w:val="1"/>
                <w:sz w:val="20"/>
                <w:szCs w:val="20"/>
                <w:lang w:eastAsia="ar-SA" w:bidi="ar-SA"/>
              </w:rPr>
              <w:t>Солнечного сельского помещения</w:t>
            </w:r>
            <w:r>
              <w:rPr>
                <w:rFonts w:eastAsia="Times New Roman" w:cs="Times New Roman"/>
                <w:color w:val="000000"/>
                <w:kern w:val="1"/>
                <w:sz w:val="20"/>
                <w:szCs w:val="20"/>
                <w:lang w:eastAsia="ar-SA" w:bidi="ar-SA"/>
              </w:rPr>
              <w:t>, в состав которого входят населённые пункты с численностью населения свыше 1000 человек, обеспечивших утверждение правил благоустройства территории</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проценты</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95"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6</w:t>
            </w:r>
          </w:p>
        </w:tc>
        <w:tc>
          <w:tcPr>
            <w:tcW w:w="3455" w:type="dxa"/>
            <w:tcBorders>
              <w:left w:val="single" w:sz="4" w:space="0" w:color="000000"/>
              <w:bottom w:val="single" w:sz="4" w:space="0" w:color="000000"/>
            </w:tcBorders>
            <w:vAlign w:val="center"/>
          </w:tcPr>
          <w:p w:rsidR="001F15BA" w:rsidRDefault="001F15BA" w:rsidP="0019622B">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 xml:space="preserve">Доля органов местного самоуправления </w:t>
            </w:r>
            <w:r w:rsidR="0019622B">
              <w:rPr>
                <w:rFonts w:eastAsia="Times New Roman" w:cs="Times New Roman"/>
                <w:color w:val="000000"/>
                <w:kern w:val="1"/>
                <w:sz w:val="20"/>
                <w:szCs w:val="20"/>
                <w:lang w:eastAsia="ar-SA" w:bidi="ar-SA"/>
              </w:rPr>
              <w:t>Солнечного сельского поселения</w:t>
            </w:r>
            <w:r>
              <w:rPr>
                <w:rFonts w:eastAsia="Times New Roman" w:cs="Times New Roman"/>
                <w:color w:val="000000"/>
                <w:kern w:val="1"/>
                <w:sz w:val="20"/>
                <w:szCs w:val="20"/>
                <w:lang w:eastAsia="ar-SA" w:bidi="ar-SA"/>
              </w:rPr>
              <w:t>, в состав которого входят населённые пункты с численностью населения свыше 1000 человек, обеспечивших проведение инвентаризации уровня благоустройства территории</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проценты</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95"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7</w:t>
            </w:r>
          </w:p>
        </w:tc>
        <w:tc>
          <w:tcPr>
            <w:tcW w:w="3455" w:type="dxa"/>
            <w:tcBorders>
              <w:left w:val="single" w:sz="4" w:space="0" w:color="000000"/>
              <w:bottom w:val="single" w:sz="4" w:space="0" w:color="000000"/>
            </w:tcBorders>
            <w:vAlign w:val="center"/>
          </w:tcPr>
          <w:p w:rsidR="001F15BA" w:rsidRDefault="001F15BA" w:rsidP="0019622B">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 xml:space="preserve">Доля органов местного самоуправления </w:t>
            </w:r>
            <w:r w:rsidR="0019622B">
              <w:rPr>
                <w:rFonts w:eastAsia="Times New Roman" w:cs="Times New Roman"/>
                <w:color w:val="000000"/>
                <w:kern w:val="1"/>
                <w:sz w:val="20"/>
                <w:szCs w:val="20"/>
                <w:lang w:eastAsia="ar-SA" w:bidi="ar-SA"/>
              </w:rPr>
              <w:t>Солнечного сельского поселения</w:t>
            </w:r>
            <w:r>
              <w:rPr>
                <w:rFonts w:eastAsia="Times New Roman" w:cs="Times New Roman"/>
                <w:color w:val="000000"/>
                <w:kern w:val="1"/>
                <w:sz w:val="20"/>
                <w:szCs w:val="20"/>
                <w:lang w:eastAsia="ar-SA" w:bidi="ar-SA"/>
              </w:rPr>
              <w:t>, в состав которого входят населённые пункты с численностью населения свыше 1000 человек, обеспечивших размещение информации о реализации муниципальных программ современной городской среды в государственной информационной системе жилищно-коммунального хозяйства</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проценты</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95"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8</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Доля проектов благоустройства, реализованных с финансовым участием граждан, заинтересованных организаций</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проценты</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95"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r>
      <w:tr w:rsidR="001F15BA" w:rsidTr="00FD78FE">
        <w:tc>
          <w:tcPr>
            <w:tcW w:w="504"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9</w:t>
            </w:r>
          </w:p>
        </w:tc>
        <w:tc>
          <w:tcPr>
            <w:tcW w:w="3455" w:type="dxa"/>
            <w:tcBorders>
              <w:left w:val="single" w:sz="4" w:space="0" w:color="000000"/>
              <w:bottom w:val="single" w:sz="4" w:space="0" w:color="000000"/>
            </w:tcBorders>
            <w:vAlign w:val="center"/>
          </w:tcPr>
          <w:p w:rsidR="001F15BA" w:rsidRDefault="001F15BA" w:rsidP="00FD78FE">
            <w:pPr>
              <w:widowControl/>
              <w:suppressAutoHyphens w:val="0"/>
              <w:snapToGrid w:val="0"/>
              <w:ind w:left="45" w:firstLine="29"/>
              <w:jc w:val="both"/>
              <w:rPr>
                <w:rFonts w:eastAsia="Times New Roman" w:cs="Times New Roman"/>
                <w:color w:val="000000"/>
                <w:kern w:val="1"/>
                <w:sz w:val="20"/>
                <w:szCs w:val="20"/>
                <w:lang w:eastAsia="ar-SA" w:bidi="ar-SA"/>
              </w:rPr>
            </w:pPr>
            <w:r>
              <w:rPr>
                <w:rFonts w:eastAsia="Times New Roman" w:cs="Times New Roman"/>
                <w:color w:val="000000"/>
                <w:kern w:val="1"/>
                <w:sz w:val="20"/>
                <w:szCs w:val="20"/>
                <w:lang w:eastAsia="ar-SA" w:bidi="ar-SA"/>
              </w:rPr>
              <w:t>Количество проведённых общественных обсуждений (публичных слушаний)</w:t>
            </w:r>
          </w:p>
        </w:tc>
        <w:tc>
          <w:tcPr>
            <w:tcW w:w="96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проценты</w:t>
            </w:r>
          </w:p>
        </w:tc>
        <w:tc>
          <w:tcPr>
            <w:tcW w:w="868"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8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55"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810"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32" w:type="dxa"/>
            <w:tcBorders>
              <w:left w:val="single" w:sz="4" w:space="0" w:color="000000"/>
              <w:bottom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c>
          <w:tcPr>
            <w:tcW w:w="795" w:type="dxa"/>
            <w:tcBorders>
              <w:left w:val="single" w:sz="4" w:space="0" w:color="000000"/>
              <w:bottom w:val="single" w:sz="4" w:space="0" w:color="000000"/>
              <w:right w:val="single" w:sz="4" w:space="0" w:color="000000"/>
            </w:tcBorders>
            <w:vAlign w:val="center"/>
          </w:tcPr>
          <w:p w:rsidR="001F15BA" w:rsidRDefault="001F15BA" w:rsidP="00FD78FE">
            <w:pPr>
              <w:widowControl/>
              <w:suppressAutoHyphens w:val="0"/>
              <w:snapToGrid w:val="0"/>
              <w:jc w:val="center"/>
              <w:rPr>
                <w:rFonts w:eastAsia="Times New Roman" w:cs="Times New Roman"/>
                <w:kern w:val="1"/>
                <w:sz w:val="20"/>
                <w:szCs w:val="20"/>
                <w:lang w:eastAsia="ar-SA" w:bidi="ar-SA"/>
              </w:rPr>
            </w:pPr>
            <w:r>
              <w:rPr>
                <w:rFonts w:eastAsia="Times New Roman" w:cs="Times New Roman"/>
                <w:kern w:val="1"/>
                <w:sz w:val="20"/>
                <w:szCs w:val="20"/>
                <w:lang w:eastAsia="ar-SA" w:bidi="ar-SA"/>
              </w:rPr>
              <w:t>100</w:t>
            </w:r>
          </w:p>
        </w:tc>
      </w:tr>
    </w:tbl>
    <w:p w:rsidR="003B56F9" w:rsidRDefault="003B56F9" w:rsidP="001F15BA">
      <w:pPr>
        <w:widowControl/>
        <w:shd w:val="clear" w:color="auto" w:fill="FFFFFF"/>
        <w:suppressAutoHyphens w:val="0"/>
        <w:rPr>
          <w:rFonts w:eastAsia="Times New Roman" w:cs="Times New Roman"/>
          <w:color w:val="000000"/>
          <w:kern w:val="0"/>
          <w:lang w:eastAsia="ru-RU" w:bidi="ar-SA"/>
        </w:rPr>
      </w:pPr>
    </w:p>
    <w:p w:rsidR="003B56F9" w:rsidRDefault="003B56F9" w:rsidP="004132E5">
      <w:pPr>
        <w:widowControl/>
        <w:shd w:val="clear" w:color="auto" w:fill="FFFFFF"/>
        <w:suppressAutoHyphens w:val="0"/>
        <w:ind w:firstLine="709"/>
        <w:jc w:val="right"/>
        <w:rPr>
          <w:rFonts w:eastAsia="Times New Roman" w:cs="Times New Roman"/>
          <w:color w:val="000000"/>
          <w:kern w:val="0"/>
          <w:lang w:eastAsia="ru-RU" w:bidi="ar-SA"/>
        </w:rPr>
      </w:pPr>
    </w:p>
    <w:p w:rsidR="0019622B" w:rsidRDefault="0019622B" w:rsidP="004132E5">
      <w:pPr>
        <w:widowControl/>
        <w:shd w:val="clear" w:color="auto" w:fill="FFFFFF"/>
        <w:suppressAutoHyphens w:val="0"/>
        <w:ind w:firstLine="709"/>
        <w:jc w:val="right"/>
        <w:rPr>
          <w:rFonts w:eastAsia="Times New Roman" w:cs="Times New Roman"/>
          <w:color w:val="000000"/>
          <w:kern w:val="0"/>
          <w:lang w:eastAsia="ru-RU" w:bidi="ar-SA"/>
        </w:rPr>
      </w:pPr>
    </w:p>
    <w:p w:rsidR="0019622B" w:rsidRDefault="0019622B" w:rsidP="004132E5">
      <w:pPr>
        <w:widowControl/>
        <w:shd w:val="clear" w:color="auto" w:fill="FFFFFF"/>
        <w:suppressAutoHyphens w:val="0"/>
        <w:ind w:firstLine="709"/>
        <w:jc w:val="right"/>
        <w:rPr>
          <w:rFonts w:eastAsia="Times New Roman" w:cs="Times New Roman"/>
          <w:color w:val="000000"/>
          <w:kern w:val="0"/>
          <w:lang w:eastAsia="ru-RU" w:bidi="ar-SA"/>
        </w:rPr>
      </w:pPr>
    </w:p>
    <w:p w:rsidR="0019622B" w:rsidRDefault="0019622B" w:rsidP="004132E5">
      <w:pPr>
        <w:widowControl/>
        <w:shd w:val="clear" w:color="auto" w:fill="FFFFFF"/>
        <w:suppressAutoHyphens w:val="0"/>
        <w:ind w:firstLine="709"/>
        <w:jc w:val="right"/>
        <w:rPr>
          <w:rFonts w:eastAsia="Times New Roman" w:cs="Times New Roman"/>
          <w:color w:val="000000"/>
          <w:kern w:val="0"/>
          <w:lang w:eastAsia="ru-RU" w:bidi="ar-SA"/>
        </w:rPr>
      </w:pPr>
    </w:p>
    <w:p w:rsidR="001F15BA" w:rsidRDefault="001F15BA" w:rsidP="004132E5">
      <w:pPr>
        <w:widowControl/>
        <w:shd w:val="clear" w:color="auto" w:fill="FFFFFF"/>
        <w:suppressAutoHyphens w:val="0"/>
        <w:ind w:firstLine="709"/>
        <w:jc w:val="right"/>
        <w:rPr>
          <w:rFonts w:eastAsia="Times New Roman" w:cs="Times New Roman"/>
          <w:color w:val="000000"/>
          <w:kern w:val="0"/>
          <w:lang w:eastAsia="ru-RU" w:bidi="ar-SA"/>
        </w:rPr>
      </w:pPr>
    </w:p>
    <w:p w:rsidR="003B56F9" w:rsidRPr="00562C81" w:rsidRDefault="003B56F9" w:rsidP="003B56F9">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 xml:space="preserve">Приложение № </w:t>
      </w:r>
      <w:r>
        <w:rPr>
          <w:rFonts w:eastAsia="Times New Roman" w:cs="Times New Roman"/>
          <w:color w:val="000000"/>
          <w:kern w:val="0"/>
          <w:lang w:eastAsia="ru-RU" w:bidi="ar-SA"/>
        </w:rPr>
        <w:t>6</w:t>
      </w:r>
    </w:p>
    <w:p w:rsidR="003B56F9" w:rsidRPr="00562C81" w:rsidRDefault="003B56F9" w:rsidP="003B56F9">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к муниципальной программе</w:t>
      </w:r>
    </w:p>
    <w:p w:rsidR="003B56F9" w:rsidRPr="00562C81" w:rsidRDefault="003B56F9" w:rsidP="003B56F9">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«Формирование современной городской среды</w:t>
      </w:r>
    </w:p>
    <w:p w:rsidR="003B56F9" w:rsidRPr="00562C81" w:rsidRDefault="003B56F9" w:rsidP="005C4D64">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 xml:space="preserve">на территории </w:t>
      </w:r>
      <w:r w:rsidR="005C4D64">
        <w:rPr>
          <w:rFonts w:eastAsia="Times New Roman" w:cs="Times New Roman"/>
          <w:color w:val="000000"/>
          <w:kern w:val="0"/>
          <w:lang w:eastAsia="ru-RU" w:bidi="ar-SA"/>
        </w:rPr>
        <w:t>Солнечного сельского поселения</w:t>
      </w:r>
    </w:p>
    <w:p w:rsidR="003B56F9" w:rsidRDefault="003B56F9" w:rsidP="003B56F9">
      <w:pPr>
        <w:widowControl/>
        <w:shd w:val="clear" w:color="auto" w:fill="FFFFFF"/>
        <w:suppressAutoHyphens w:val="0"/>
        <w:ind w:firstLine="709"/>
        <w:jc w:val="right"/>
        <w:rPr>
          <w:rFonts w:eastAsia="Times New Roman" w:cs="Times New Roman"/>
          <w:color w:val="000000"/>
          <w:kern w:val="0"/>
          <w:lang w:eastAsia="ru-RU" w:bidi="ar-SA"/>
        </w:rPr>
      </w:pPr>
      <w:r w:rsidRPr="00562C81">
        <w:rPr>
          <w:rFonts w:eastAsia="Times New Roman" w:cs="Times New Roman"/>
          <w:color w:val="000000"/>
          <w:kern w:val="0"/>
          <w:lang w:eastAsia="ru-RU" w:bidi="ar-SA"/>
        </w:rPr>
        <w:t>на 2018-202</w:t>
      </w:r>
      <w:r w:rsidR="00EC1D83">
        <w:rPr>
          <w:rFonts w:eastAsia="Times New Roman" w:cs="Times New Roman"/>
          <w:color w:val="000000"/>
          <w:kern w:val="0"/>
          <w:lang w:eastAsia="ru-RU" w:bidi="ar-SA"/>
        </w:rPr>
        <w:t>4</w:t>
      </w:r>
      <w:r w:rsidRPr="00562C81">
        <w:rPr>
          <w:rFonts w:eastAsia="Times New Roman" w:cs="Times New Roman"/>
          <w:color w:val="000000"/>
          <w:kern w:val="0"/>
          <w:lang w:eastAsia="ru-RU" w:bidi="ar-SA"/>
        </w:rPr>
        <w:t xml:space="preserve"> годы»</w:t>
      </w:r>
    </w:p>
    <w:p w:rsidR="003B56F9" w:rsidRDefault="003B56F9" w:rsidP="004132E5">
      <w:pPr>
        <w:widowControl/>
        <w:shd w:val="clear" w:color="auto" w:fill="FFFFFF"/>
        <w:suppressAutoHyphens w:val="0"/>
        <w:ind w:firstLine="709"/>
        <w:jc w:val="right"/>
        <w:rPr>
          <w:rFonts w:eastAsia="Times New Roman" w:cs="Times New Roman"/>
          <w:color w:val="000000"/>
          <w:kern w:val="0"/>
          <w:lang w:eastAsia="ru-RU" w:bidi="ar-SA"/>
        </w:rPr>
      </w:pPr>
    </w:p>
    <w:p w:rsidR="003B56F9" w:rsidRPr="003B56F9" w:rsidRDefault="003B56F9" w:rsidP="003B56F9">
      <w:pPr>
        <w:ind w:firstLine="709"/>
        <w:jc w:val="center"/>
        <w:rPr>
          <w:b/>
        </w:rPr>
      </w:pPr>
      <w:r w:rsidRPr="003B56F9">
        <w:rPr>
          <w:b/>
        </w:rPr>
        <w:t>Порядок обсуждения, согласования и утверждения дизайн - проекта благоустройства дворовой территории многоквартирных домов и общественных территорий, подлежащих благоустройству</w:t>
      </w:r>
    </w:p>
    <w:p w:rsidR="003B56F9" w:rsidRPr="003B56F9" w:rsidRDefault="003B56F9" w:rsidP="003B56F9">
      <w:pPr>
        <w:ind w:firstLine="709"/>
        <w:jc w:val="both"/>
      </w:pPr>
      <w:r w:rsidRPr="003B56F9">
        <w:rPr>
          <w:b/>
        </w:rPr>
        <w:t>1.1.</w:t>
      </w:r>
      <w:r w:rsidRPr="003B56F9">
        <w:t xml:space="preserve"> Настоящий Порядок регламентирует процедуру разработки, обсуждения и согласования заинтересованными лицами </w:t>
      </w:r>
      <w:proofErr w:type="spellStart"/>
      <w:r w:rsidRPr="003B56F9">
        <w:t>дизайн-проекта</w:t>
      </w:r>
      <w:proofErr w:type="spellEnd"/>
      <w:r w:rsidRPr="003B56F9">
        <w:t xml:space="preserve"> благоустройства дворовой территории многоквартирного дома, расположенного на территории </w:t>
      </w:r>
      <w:r w:rsidR="005C4D64">
        <w:t>Солнечного сельского поселения</w:t>
      </w:r>
      <w:r w:rsidRPr="003B56F9">
        <w:t>, а также его утверждение в рамках реализации Программы.</w:t>
      </w:r>
    </w:p>
    <w:p w:rsidR="003B56F9" w:rsidRPr="003B56F9" w:rsidRDefault="003B56F9" w:rsidP="003B56F9">
      <w:pPr>
        <w:ind w:firstLine="709"/>
        <w:jc w:val="both"/>
      </w:pPr>
      <w:r w:rsidRPr="003B56F9">
        <w:t xml:space="preserve">Под </w:t>
      </w:r>
      <w:proofErr w:type="spellStart"/>
      <w:r w:rsidRPr="003B56F9">
        <w:t>дизайн-проектом</w:t>
      </w:r>
      <w:proofErr w:type="spellEnd"/>
      <w:r w:rsidRPr="003B56F9">
        <w:t xml:space="preserve"> понимается графический и текстовый материал, включающий в себя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3B56F9">
        <w:t>фотофиксацией</w:t>
      </w:r>
      <w:proofErr w:type="spellEnd"/>
      <w:r w:rsidRPr="003B56F9">
        <w:t xml:space="preserve"> существующего положения, с описанием работ и мероприятий, предлагаемых к выполнению (далее – дизайн проект).</w:t>
      </w:r>
    </w:p>
    <w:p w:rsidR="00EE6883" w:rsidRPr="003B56F9" w:rsidRDefault="003B56F9" w:rsidP="003B56F9">
      <w:pPr>
        <w:ind w:firstLine="709"/>
        <w:jc w:val="both"/>
        <w:rPr>
          <w:iCs/>
        </w:rPr>
      </w:pPr>
      <w:r w:rsidRPr="003B56F9">
        <w:rPr>
          <w:iCs/>
        </w:rPr>
        <w:t xml:space="preserve">Содержание </w:t>
      </w:r>
      <w:proofErr w:type="spellStart"/>
      <w:r w:rsidRPr="003B56F9">
        <w:rPr>
          <w:iCs/>
        </w:rPr>
        <w:t>дизайн-проекта</w:t>
      </w:r>
      <w:proofErr w:type="spellEnd"/>
      <w:r w:rsidRPr="003B56F9">
        <w:rPr>
          <w:iC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3B56F9" w:rsidRPr="003B56F9" w:rsidRDefault="003B56F9" w:rsidP="003B56F9">
      <w:pPr>
        <w:jc w:val="both"/>
      </w:pPr>
      <w:r w:rsidRPr="003B56F9">
        <w:tab/>
      </w:r>
      <w:r w:rsidRPr="003B56F9">
        <w:rPr>
          <w:b/>
        </w:rPr>
        <w:t xml:space="preserve">1.2. </w:t>
      </w:r>
      <w:r w:rsidRPr="003B56F9">
        <w:t xml:space="preserve"> Разработка </w:t>
      </w:r>
      <w:proofErr w:type="spellStart"/>
      <w:r w:rsidRPr="003B56F9">
        <w:t>дизайн-проекта</w:t>
      </w:r>
      <w:proofErr w:type="spellEnd"/>
      <w:r w:rsidRPr="003B56F9">
        <w:t xml:space="preserve"> в отношении дворовых территорий многоквартирных домов, расположенных на территории </w:t>
      </w:r>
      <w:r w:rsidR="005C4D64">
        <w:t>Солнечного сельского поселения</w:t>
      </w:r>
      <w:r w:rsidRPr="003B56F9">
        <w:t xml:space="preserve"> осуществляется в соответствии с </w:t>
      </w:r>
      <w:r w:rsidRPr="003B56F9">
        <w:rPr>
          <w:bCs/>
        </w:rPr>
        <w:t>Правилами благоустройства территории муниципального образования</w:t>
      </w:r>
      <w:r w:rsidRPr="003B56F9">
        <w:t>.</w:t>
      </w:r>
    </w:p>
    <w:p w:rsidR="003B56F9" w:rsidRPr="003B56F9" w:rsidRDefault="003B56F9" w:rsidP="003B56F9">
      <w:pPr>
        <w:jc w:val="both"/>
      </w:pPr>
      <w:r w:rsidRPr="003B56F9">
        <w:tab/>
        <w:t xml:space="preserve">Разработка </w:t>
      </w:r>
      <w:proofErr w:type="spellStart"/>
      <w:r w:rsidRPr="003B56F9">
        <w:t>дизайн-проекта</w:t>
      </w:r>
      <w:proofErr w:type="spellEnd"/>
      <w:r w:rsidRPr="003B56F9">
        <w:t xml:space="preserve"> в отношении дворовых территорий многоквартирных домов, расположенных на территории </w:t>
      </w:r>
      <w:r w:rsidR="00F02063">
        <w:t>Солнечного сельского поселения</w:t>
      </w:r>
      <w:r w:rsidRPr="003B56F9">
        <w:t xml:space="preserve"> осуществляется </w:t>
      </w:r>
      <w:r w:rsidR="00F02063">
        <w:t xml:space="preserve">Солнечной сельской </w:t>
      </w:r>
      <w:r w:rsidRPr="003B56F9">
        <w:t>администрацией (далее – Администрация).</w:t>
      </w:r>
    </w:p>
    <w:p w:rsidR="003B56F9" w:rsidRPr="003B56F9" w:rsidRDefault="003B56F9" w:rsidP="003B56F9">
      <w:pPr>
        <w:pStyle w:val="ac"/>
        <w:shd w:val="clear" w:color="auto" w:fill="FFFFFF"/>
        <w:spacing w:after="0"/>
        <w:ind w:firstLine="504"/>
        <w:jc w:val="both"/>
      </w:pPr>
      <w:r w:rsidRPr="003B56F9">
        <w:tab/>
        <w:t xml:space="preserve">Разработка </w:t>
      </w:r>
      <w:proofErr w:type="spellStart"/>
      <w:r w:rsidRPr="003B56F9">
        <w:t>дизайн-проекта</w:t>
      </w:r>
      <w:proofErr w:type="spellEnd"/>
      <w:r w:rsidRPr="003B56F9">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Республики Марий Эл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B56F9" w:rsidRPr="003B56F9" w:rsidRDefault="003B56F9" w:rsidP="003B56F9">
      <w:pPr>
        <w:tabs>
          <w:tab w:val="left" w:pos="709"/>
          <w:tab w:val="left" w:pos="1664"/>
        </w:tabs>
        <w:jc w:val="both"/>
        <w:rPr>
          <w:b/>
        </w:rPr>
      </w:pPr>
      <w:r w:rsidRPr="003B56F9">
        <w:t xml:space="preserve">     </w:t>
      </w:r>
      <w:r w:rsidRPr="003B56F9">
        <w:rPr>
          <w:b/>
        </w:rPr>
        <w:t xml:space="preserve">      1.3. </w:t>
      </w:r>
      <w:r w:rsidRPr="003B56F9">
        <w:t xml:space="preserve">В целях обсуждения, согласования и утверждения </w:t>
      </w:r>
      <w:proofErr w:type="spellStart"/>
      <w:r w:rsidRPr="003B56F9">
        <w:t>дизайн-проекта</w:t>
      </w:r>
      <w:proofErr w:type="spellEnd"/>
      <w:r w:rsidRPr="003B56F9">
        <w:t xml:space="preserve">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sidRPr="003B56F9">
        <w:t>дизайн-проекта</w:t>
      </w:r>
      <w:proofErr w:type="spellEnd"/>
      <w:r w:rsidRPr="003B56F9">
        <w:t xml:space="preserve"> в течение 3 рабочих дней со дня изготовления </w:t>
      </w:r>
      <w:proofErr w:type="spellStart"/>
      <w:r w:rsidRPr="003B56F9">
        <w:t>дизайн-проекта</w:t>
      </w:r>
      <w:proofErr w:type="spellEnd"/>
      <w:r w:rsidRPr="003B56F9">
        <w:t xml:space="preserve">. </w:t>
      </w:r>
    </w:p>
    <w:p w:rsidR="003B56F9" w:rsidRPr="003B56F9" w:rsidRDefault="003B56F9" w:rsidP="003B56F9">
      <w:pPr>
        <w:jc w:val="both"/>
      </w:pPr>
      <w:r w:rsidRPr="003B56F9">
        <w:tab/>
        <w:t xml:space="preserve">Уполномоченное лицо обеспечивает обсуждение, согласование </w:t>
      </w:r>
      <w:proofErr w:type="spellStart"/>
      <w:r w:rsidRPr="003B56F9">
        <w:t>дизайн-проекта</w:t>
      </w:r>
      <w:proofErr w:type="spellEnd"/>
      <w:r w:rsidRPr="003B56F9">
        <w:t xml:space="preserve"> благоустройства дворовой территории многоквартирного дома, для дальнейшего его утверждения в срок, не превышающий 7 рабочих дней.</w:t>
      </w:r>
    </w:p>
    <w:p w:rsidR="003B56F9" w:rsidRPr="003B56F9" w:rsidRDefault="003B56F9" w:rsidP="003B56F9">
      <w:pPr>
        <w:jc w:val="both"/>
      </w:pPr>
      <w:r w:rsidRPr="003B56F9">
        <w:tab/>
        <w:t xml:space="preserve">Утверждение </w:t>
      </w:r>
      <w:proofErr w:type="spellStart"/>
      <w:r w:rsidRPr="003B56F9">
        <w:t>дизайн-проекта</w:t>
      </w:r>
      <w:proofErr w:type="spellEnd"/>
      <w:r w:rsidRPr="003B56F9">
        <w:t xml:space="preserve"> благоустройства дворовой территории многоквартирного дома осуществляется Администрацией в течение 3 рабочих дней со дня согласования </w:t>
      </w:r>
      <w:proofErr w:type="spellStart"/>
      <w:r w:rsidRPr="003B56F9">
        <w:t>дизайн-проекта</w:t>
      </w:r>
      <w:proofErr w:type="spellEnd"/>
      <w:r w:rsidRPr="003B56F9">
        <w:t xml:space="preserve"> дворовой территории многоквартирного дома уполномоченным лицом.</w:t>
      </w:r>
    </w:p>
    <w:p w:rsidR="003B56F9" w:rsidRPr="003B56F9" w:rsidRDefault="003B56F9" w:rsidP="003B56F9">
      <w:pPr>
        <w:jc w:val="both"/>
      </w:pPr>
      <w:r w:rsidRPr="003B56F9">
        <w:tab/>
      </w:r>
      <w:r w:rsidR="00EE6883">
        <w:t>Д</w:t>
      </w:r>
      <w:r w:rsidR="00AF3BB2">
        <w:t>изайн-проект благоустройства общественных территории, включенных в адресный перечень  программы об</w:t>
      </w:r>
      <w:r w:rsidR="00EE6883">
        <w:t>суждается и согласовывается на заседании общественной комиссии и оформляется протоколом</w:t>
      </w:r>
      <w:r w:rsidR="00D86798">
        <w:t>.</w:t>
      </w:r>
    </w:p>
    <w:p w:rsidR="003B56F9" w:rsidRPr="003B56F9" w:rsidRDefault="003B56F9" w:rsidP="003B56F9">
      <w:pPr>
        <w:jc w:val="both"/>
      </w:pPr>
      <w:r w:rsidRPr="003B56F9">
        <w:tab/>
        <w:t xml:space="preserve">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3B56F9" w:rsidRDefault="003B56F9" w:rsidP="0039264A">
      <w:pPr>
        <w:jc w:val="both"/>
        <w:rPr>
          <w:rFonts w:eastAsia="Times New Roman" w:cs="Times New Roman"/>
          <w:color w:val="000000"/>
          <w:kern w:val="0"/>
          <w:lang w:eastAsia="ru-RU" w:bidi="ar-SA"/>
        </w:rPr>
      </w:pPr>
      <w:r w:rsidRPr="003B56F9">
        <w:tab/>
        <w:t xml:space="preserve">Дизайн-проект на благоустройство </w:t>
      </w:r>
      <w:r w:rsidR="00EE6883">
        <w:t xml:space="preserve"> общественных </w:t>
      </w:r>
      <w:r w:rsidRPr="003B56F9">
        <w:t>территории утверждается в одном экземпляре и хранится в Администрации.</w:t>
      </w:r>
    </w:p>
    <w:p w:rsidR="003B56F9" w:rsidRDefault="003B56F9" w:rsidP="004132E5">
      <w:pPr>
        <w:widowControl/>
        <w:shd w:val="clear" w:color="auto" w:fill="FFFFFF"/>
        <w:suppressAutoHyphens w:val="0"/>
        <w:ind w:firstLine="709"/>
        <w:jc w:val="right"/>
        <w:rPr>
          <w:rFonts w:eastAsia="Times New Roman" w:cs="Times New Roman"/>
          <w:color w:val="000000"/>
          <w:kern w:val="0"/>
          <w:lang w:eastAsia="ru-RU" w:bidi="ar-SA"/>
        </w:rPr>
        <w:sectPr w:rsidR="003B56F9" w:rsidSect="003B56F9">
          <w:pgSz w:w="11906" w:h="16838"/>
          <w:pgMar w:top="567" w:right="851" w:bottom="709" w:left="709" w:header="709" w:footer="709" w:gutter="0"/>
          <w:cols w:space="708"/>
          <w:docGrid w:linePitch="360"/>
        </w:sectPr>
      </w:pPr>
    </w:p>
    <w:p w:rsidR="00D06C34" w:rsidRDefault="00D06C34" w:rsidP="004132E5">
      <w:pPr>
        <w:widowControl/>
        <w:shd w:val="clear" w:color="auto" w:fill="FFFFFF"/>
        <w:suppressAutoHyphens w:val="0"/>
        <w:ind w:firstLine="709"/>
        <w:jc w:val="right"/>
        <w:rPr>
          <w:rFonts w:eastAsia="Times New Roman" w:cs="Times New Roman"/>
          <w:color w:val="000000"/>
          <w:kern w:val="0"/>
          <w:lang w:eastAsia="ru-RU" w:bidi="ar-SA"/>
        </w:rPr>
      </w:pPr>
    </w:p>
    <w:p w:rsidR="004132E5" w:rsidRPr="00B46AC2" w:rsidRDefault="004132E5" w:rsidP="004132E5">
      <w:pPr>
        <w:widowControl/>
        <w:shd w:val="clear" w:color="auto" w:fill="FFFFFF"/>
        <w:suppressAutoHyphens w:val="0"/>
        <w:ind w:firstLine="709"/>
        <w:jc w:val="right"/>
        <w:rPr>
          <w:rFonts w:eastAsia="Times New Roman" w:cs="Times New Roman"/>
          <w:color w:val="000000"/>
          <w:kern w:val="0"/>
          <w:lang w:eastAsia="ru-RU" w:bidi="ar-SA"/>
        </w:rPr>
      </w:pPr>
      <w:r w:rsidRPr="00B46AC2">
        <w:rPr>
          <w:rFonts w:eastAsia="Times New Roman" w:cs="Times New Roman"/>
          <w:color w:val="000000"/>
          <w:kern w:val="0"/>
          <w:lang w:eastAsia="ru-RU" w:bidi="ar-SA"/>
        </w:rPr>
        <w:t xml:space="preserve">Приложение № </w:t>
      </w:r>
      <w:r w:rsidR="003B56F9" w:rsidRPr="00B46AC2">
        <w:rPr>
          <w:rFonts w:eastAsia="Times New Roman" w:cs="Times New Roman"/>
          <w:color w:val="000000"/>
          <w:kern w:val="0"/>
          <w:lang w:eastAsia="ru-RU" w:bidi="ar-SA"/>
        </w:rPr>
        <w:t>7</w:t>
      </w:r>
    </w:p>
    <w:p w:rsidR="004132E5" w:rsidRPr="00B46AC2" w:rsidRDefault="004132E5" w:rsidP="004132E5">
      <w:pPr>
        <w:widowControl/>
        <w:shd w:val="clear" w:color="auto" w:fill="FFFFFF"/>
        <w:suppressAutoHyphens w:val="0"/>
        <w:ind w:firstLine="709"/>
        <w:jc w:val="right"/>
        <w:rPr>
          <w:rFonts w:eastAsia="Times New Roman" w:cs="Times New Roman"/>
          <w:color w:val="000000"/>
          <w:kern w:val="0"/>
          <w:lang w:eastAsia="ru-RU" w:bidi="ar-SA"/>
        </w:rPr>
      </w:pPr>
      <w:r w:rsidRPr="00B46AC2">
        <w:rPr>
          <w:rFonts w:eastAsia="Times New Roman" w:cs="Times New Roman"/>
          <w:color w:val="000000"/>
          <w:kern w:val="0"/>
          <w:lang w:eastAsia="ru-RU" w:bidi="ar-SA"/>
        </w:rPr>
        <w:t>к муниципальной программе</w:t>
      </w:r>
    </w:p>
    <w:p w:rsidR="004132E5" w:rsidRPr="00B46AC2" w:rsidRDefault="004132E5" w:rsidP="004132E5">
      <w:pPr>
        <w:widowControl/>
        <w:shd w:val="clear" w:color="auto" w:fill="FFFFFF"/>
        <w:suppressAutoHyphens w:val="0"/>
        <w:ind w:firstLine="709"/>
        <w:jc w:val="right"/>
        <w:rPr>
          <w:rFonts w:eastAsia="Times New Roman" w:cs="Times New Roman"/>
          <w:color w:val="000000"/>
          <w:kern w:val="0"/>
          <w:lang w:eastAsia="ru-RU" w:bidi="ar-SA"/>
        </w:rPr>
      </w:pPr>
      <w:r w:rsidRPr="00B46AC2">
        <w:rPr>
          <w:rFonts w:eastAsia="Times New Roman" w:cs="Times New Roman"/>
          <w:color w:val="000000"/>
          <w:kern w:val="0"/>
          <w:lang w:eastAsia="ru-RU" w:bidi="ar-SA"/>
        </w:rPr>
        <w:t>«Формирование современной городской среды</w:t>
      </w:r>
    </w:p>
    <w:p w:rsidR="004132E5" w:rsidRPr="00B46AC2" w:rsidRDefault="004132E5" w:rsidP="00F02063">
      <w:pPr>
        <w:widowControl/>
        <w:shd w:val="clear" w:color="auto" w:fill="FFFFFF"/>
        <w:suppressAutoHyphens w:val="0"/>
        <w:ind w:firstLine="709"/>
        <w:jc w:val="right"/>
        <w:rPr>
          <w:rFonts w:eastAsia="Times New Roman" w:cs="Times New Roman"/>
          <w:color w:val="000000"/>
          <w:kern w:val="0"/>
          <w:lang w:eastAsia="ru-RU" w:bidi="ar-SA"/>
        </w:rPr>
      </w:pPr>
      <w:r w:rsidRPr="00B46AC2">
        <w:rPr>
          <w:rFonts w:eastAsia="Times New Roman" w:cs="Times New Roman"/>
          <w:color w:val="000000"/>
          <w:kern w:val="0"/>
          <w:lang w:eastAsia="ru-RU" w:bidi="ar-SA"/>
        </w:rPr>
        <w:t xml:space="preserve">на территории </w:t>
      </w:r>
      <w:r w:rsidR="00F02063" w:rsidRPr="00B46AC2">
        <w:rPr>
          <w:rFonts w:eastAsia="Times New Roman" w:cs="Times New Roman"/>
          <w:color w:val="000000"/>
          <w:kern w:val="0"/>
          <w:lang w:eastAsia="ru-RU" w:bidi="ar-SA"/>
        </w:rPr>
        <w:t>Солнечного сельского поселения</w:t>
      </w:r>
    </w:p>
    <w:p w:rsidR="004132E5" w:rsidRPr="00B46AC2" w:rsidRDefault="004132E5" w:rsidP="004132E5">
      <w:pPr>
        <w:widowControl/>
        <w:shd w:val="clear" w:color="auto" w:fill="FFFFFF"/>
        <w:suppressAutoHyphens w:val="0"/>
        <w:ind w:firstLine="709"/>
        <w:jc w:val="right"/>
        <w:rPr>
          <w:rFonts w:eastAsia="Times New Roman" w:cs="Times New Roman"/>
          <w:color w:val="000000"/>
          <w:kern w:val="0"/>
          <w:lang w:eastAsia="ru-RU" w:bidi="ar-SA"/>
        </w:rPr>
      </w:pPr>
      <w:r w:rsidRPr="00B46AC2">
        <w:rPr>
          <w:rFonts w:eastAsia="Times New Roman" w:cs="Times New Roman"/>
          <w:color w:val="000000"/>
          <w:kern w:val="0"/>
          <w:lang w:eastAsia="ru-RU" w:bidi="ar-SA"/>
        </w:rPr>
        <w:t>на 2018-202</w:t>
      </w:r>
      <w:r w:rsidR="00EC1D83" w:rsidRPr="00B46AC2">
        <w:rPr>
          <w:rFonts w:eastAsia="Times New Roman" w:cs="Times New Roman"/>
          <w:color w:val="000000"/>
          <w:kern w:val="0"/>
          <w:lang w:eastAsia="ru-RU" w:bidi="ar-SA"/>
        </w:rPr>
        <w:t>4</w:t>
      </w:r>
      <w:r w:rsidRPr="00B46AC2">
        <w:rPr>
          <w:rFonts w:eastAsia="Times New Roman" w:cs="Times New Roman"/>
          <w:color w:val="000000"/>
          <w:kern w:val="0"/>
          <w:lang w:eastAsia="ru-RU" w:bidi="ar-SA"/>
        </w:rPr>
        <w:t xml:space="preserve"> годы»</w:t>
      </w:r>
    </w:p>
    <w:p w:rsidR="00C72F05" w:rsidRPr="00B46AC2" w:rsidRDefault="00C72F05" w:rsidP="00C72F05">
      <w:pPr>
        <w:ind w:firstLine="709"/>
        <w:jc w:val="center"/>
        <w:rPr>
          <w:b/>
        </w:rPr>
      </w:pPr>
      <w:r w:rsidRPr="00B46AC2">
        <w:rPr>
          <w:b/>
        </w:rPr>
        <w:t>ПЕРЕЧЕНЬ</w:t>
      </w:r>
    </w:p>
    <w:p w:rsidR="00C72F05" w:rsidRPr="00B46AC2" w:rsidRDefault="00C72F05" w:rsidP="00C72F05">
      <w:pPr>
        <w:ind w:firstLine="709"/>
        <w:jc w:val="center"/>
        <w:rPr>
          <w:b/>
        </w:rPr>
      </w:pPr>
      <w:r w:rsidRPr="00B46AC2">
        <w:rPr>
          <w:b/>
        </w:rPr>
        <w:t xml:space="preserve">основных мероприятий муниципальной программы </w:t>
      </w:r>
    </w:p>
    <w:p w:rsidR="00C72F05" w:rsidRPr="00B46AC2" w:rsidRDefault="00C72F05" w:rsidP="00F02063">
      <w:pPr>
        <w:ind w:firstLine="709"/>
        <w:jc w:val="center"/>
        <w:rPr>
          <w:b/>
        </w:rPr>
      </w:pPr>
      <w:r w:rsidRPr="00B46AC2">
        <w:rPr>
          <w:b/>
        </w:rPr>
        <w:t xml:space="preserve"> «Формирова</w:t>
      </w:r>
      <w:r w:rsidR="00C118A2" w:rsidRPr="00B46AC2">
        <w:rPr>
          <w:b/>
        </w:rPr>
        <w:t>ние современной городской среды</w:t>
      </w:r>
      <w:r w:rsidRPr="00B46AC2">
        <w:rPr>
          <w:b/>
        </w:rPr>
        <w:t xml:space="preserve"> на территории </w:t>
      </w:r>
      <w:r w:rsidR="00F02063" w:rsidRPr="00B46AC2">
        <w:rPr>
          <w:b/>
        </w:rPr>
        <w:t xml:space="preserve">Солнечного сельского поселения </w:t>
      </w:r>
      <w:r w:rsidRPr="00B46AC2">
        <w:rPr>
          <w:b/>
        </w:rPr>
        <w:t>на 2018-202</w:t>
      </w:r>
      <w:r w:rsidR="00EC1D83" w:rsidRPr="00B46AC2">
        <w:rPr>
          <w:b/>
        </w:rPr>
        <w:t>4</w:t>
      </w:r>
      <w:r w:rsidRPr="00B46AC2">
        <w:rPr>
          <w:b/>
        </w:rPr>
        <w:t xml:space="preserve"> годы»</w:t>
      </w:r>
    </w:p>
    <w:p w:rsidR="00C72F05" w:rsidRPr="00B46AC2" w:rsidRDefault="00C72F05" w:rsidP="00C72F05">
      <w:pPr>
        <w:ind w:firstLine="709"/>
        <w:jc w:val="center"/>
        <w:rPr>
          <w:b/>
        </w:rPr>
      </w:pPr>
    </w:p>
    <w:tbl>
      <w:tblPr>
        <w:tblW w:w="10774" w:type="dxa"/>
        <w:tblInd w:w="15" w:type="dxa"/>
        <w:tblLayout w:type="fixed"/>
        <w:tblCellMar>
          <w:top w:w="15" w:type="dxa"/>
          <w:left w:w="15" w:type="dxa"/>
          <w:bottom w:w="15" w:type="dxa"/>
          <w:right w:w="15" w:type="dxa"/>
        </w:tblCellMar>
        <w:tblLook w:val="04A0"/>
      </w:tblPr>
      <w:tblGrid>
        <w:gridCol w:w="2977"/>
        <w:gridCol w:w="1134"/>
        <w:gridCol w:w="851"/>
        <w:gridCol w:w="851"/>
        <w:gridCol w:w="3259"/>
        <w:gridCol w:w="1702"/>
      </w:tblGrid>
      <w:tr w:rsidR="005B4272" w:rsidRPr="00B46AC2" w:rsidTr="00E735D5">
        <w:trPr>
          <w:trHeight w:val="323"/>
        </w:trPr>
        <w:tc>
          <w:tcPr>
            <w:tcW w:w="2977" w:type="dxa"/>
            <w:vMerge w:val="restart"/>
            <w:tcBorders>
              <w:top w:val="single" w:sz="6" w:space="0" w:color="000000"/>
              <w:left w:val="single" w:sz="6" w:space="0" w:color="000000"/>
              <w:bottom w:val="single" w:sz="6" w:space="0" w:color="000000"/>
            </w:tcBorders>
            <w:vAlign w:val="center"/>
            <w:hideMark/>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Номер и наименование основного мероприятия</w:t>
            </w:r>
          </w:p>
        </w:tc>
        <w:tc>
          <w:tcPr>
            <w:tcW w:w="1134" w:type="dxa"/>
            <w:vMerge w:val="restart"/>
            <w:tcBorders>
              <w:top w:val="single" w:sz="6" w:space="0" w:color="000000"/>
              <w:left w:val="single" w:sz="6" w:space="0" w:color="000000"/>
              <w:bottom w:val="single" w:sz="6" w:space="0" w:color="000000"/>
            </w:tcBorders>
            <w:vAlign w:val="center"/>
            <w:hideMark/>
          </w:tcPr>
          <w:p w:rsidR="005B4272" w:rsidRPr="00B46AC2" w:rsidRDefault="005B4272" w:rsidP="005B4272">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Ответственный</w:t>
            </w:r>
          </w:p>
          <w:p w:rsidR="005B4272" w:rsidRPr="00B46AC2" w:rsidRDefault="005B4272" w:rsidP="005B4272">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исполнитель</w:t>
            </w:r>
          </w:p>
        </w:tc>
        <w:tc>
          <w:tcPr>
            <w:tcW w:w="1702" w:type="dxa"/>
            <w:gridSpan w:val="2"/>
            <w:tcBorders>
              <w:top w:val="single" w:sz="6" w:space="0" w:color="000000"/>
              <w:left w:val="single" w:sz="6" w:space="0" w:color="000000"/>
              <w:bottom w:val="single" w:sz="6" w:space="0" w:color="000000"/>
            </w:tcBorders>
            <w:vAlign w:val="center"/>
            <w:hideMark/>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Срок</w:t>
            </w:r>
          </w:p>
        </w:tc>
        <w:tc>
          <w:tcPr>
            <w:tcW w:w="3259" w:type="dxa"/>
            <w:vMerge w:val="restart"/>
            <w:tcBorders>
              <w:top w:val="single" w:sz="6" w:space="0" w:color="000000"/>
              <w:left w:val="single" w:sz="6" w:space="0" w:color="000000"/>
              <w:right w:val="single" w:sz="6" w:space="0" w:color="000000"/>
            </w:tcBorders>
            <w:vAlign w:val="center"/>
            <w:hideMark/>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Основные направления реализации</w:t>
            </w:r>
          </w:p>
        </w:tc>
        <w:tc>
          <w:tcPr>
            <w:tcW w:w="1702" w:type="dxa"/>
            <w:vMerge w:val="restart"/>
            <w:tcBorders>
              <w:top w:val="single" w:sz="6" w:space="0" w:color="000000"/>
              <w:left w:val="single" w:sz="6" w:space="0" w:color="000000"/>
              <w:right w:val="single" w:sz="6" w:space="0" w:color="000000"/>
            </w:tcBorders>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Ожидаемый результат</w:t>
            </w:r>
          </w:p>
        </w:tc>
      </w:tr>
      <w:tr w:rsidR="005B4272" w:rsidRPr="00B46AC2" w:rsidTr="00E735D5">
        <w:trPr>
          <w:trHeight w:val="321"/>
        </w:trPr>
        <w:tc>
          <w:tcPr>
            <w:tcW w:w="2977" w:type="dxa"/>
            <w:vMerge/>
            <w:tcBorders>
              <w:top w:val="single" w:sz="6" w:space="0" w:color="000000"/>
              <w:left w:val="single" w:sz="6" w:space="0" w:color="000000"/>
              <w:bottom w:val="single" w:sz="6" w:space="0" w:color="000000"/>
            </w:tcBorders>
            <w:vAlign w:val="center"/>
            <w:hideMark/>
          </w:tcPr>
          <w:p w:rsidR="005B4272" w:rsidRPr="00B46AC2" w:rsidRDefault="005B4272" w:rsidP="00671C32">
            <w:pPr>
              <w:widowControl/>
              <w:suppressAutoHyphens w:val="0"/>
              <w:rPr>
                <w:rFonts w:eastAsia="Times New Roman" w:cs="Times New Roman"/>
                <w:kern w:val="0"/>
                <w:sz w:val="22"/>
                <w:szCs w:val="22"/>
                <w:lang w:eastAsia="ru-RU" w:bidi="ar-SA"/>
              </w:rPr>
            </w:pPr>
          </w:p>
        </w:tc>
        <w:tc>
          <w:tcPr>
            <w:tcW w:w="1134" w:type="dxa"/>
            <w:vMerge/>
            <w:tcBorders>
              <w:top w:val="single" w:sz="6" w:space="0" w:color="000000"/>
              <w:left w:val="single" w:sz="6" w:space="0" w:color="000000"/>
              <w:bottom w:val="single" w:sz="6" w:space="0" w:color="000000"/>
            </w:tcBorders>
            <w:vAlign w:val="center"/>
            <w:hideMark/>
          </w:tcPr>
          <w:p w:rsidR="005B4272" w:rsidRPr="00B46AC2" w:rsidRDefault="005B4272" w:rsidP="00671C32">
            <w:pPr>
              <w:widowControl/>
              <w:suppressAutoHyphens w:val="0"/>
              <w:rPr>
                <w:rFonts w:eastAsia="Times New Roman" w:cs="Times New Roman"/>
                <w:kern w:val="0"/>
                <w:sz w:val="22"/>
                <w:szCs w:val="22"/>
                <w:lang w:eastAsia="ru-RU" w:bidi="ar-SA"/>
              </w:rPr>
            </w:pPr>
          </w:p>
        </w:tc>
        <w:tc>
          <w:tcPr>
            <w:tcW w:w="851" w:type="dxa"/>
            <w:tcBorders>
              <w:top w:val="single" w:sz="6" w:space="0" w:color="000000"/>
              <w:left w:val="single" w:sz="6" w:space="0" w:color="000000"/>
              <w:bottom w:val="single" w:sz="6" w:space="0" w:color="000000"/>
              <w:right w:val="single" w:sz="4" w:space="0" w:color="auto"/>
            </w:tcBorders>
            <w:vAlign w:val="center"/>
            <w:hideMark/>
          </w:tcPr>
          <w:p w:rsidR="005B4272" w:rsidRPr="00B46AC2" w:rsidRDefault="005B4272" w:rsidP="005B4272">
            <w:pPr>
              <w:widowControl/>
              <w:suppressAutoHyphens w:val="0"/>
              <w:jc w:val="center"/>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начала </w:t>
            </w:r>
          </w:p>
          <w:p w:rsidR="005B4272" w:rsidRPr="00B46AC2" w:rsidRDefault="005B4272" w:rsidP="005B4272">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реализации</w:t>
            </w:r>
          </w:p>
        </w:tc>
        <w:tc>
          <w:tcPr>
            <w:tcW w:w="851" w:type="dxa"/>
            <w:tcBorders>
              <w:top w:val="single" w:sz="4" w:space="0" w:color="auto"/>
              <w:left w:val="single" w:sz="4" w:space="0" w:color="auto"/>
              <w:bottom w:val="single" w:sz="4" w:space="0" w:color="auto"/>
              <w:right w:val="single" w:sz="6" w:space="0" w:color="000000"/>
            </w:tcBorders>
            <w:vAlign w:val="center"/>
            <w:hideMark/>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окончания </w:t>
            </w:r>
            <w:r w:rsidRPr="00B46AC2">
              <w:rPr>
                <w:rFonts w:eastAsia="Times New Roman" w:cs="Times New Roman"/>
                <w:kern w:val="0"/>
                <w:sz w:val="22"/>
                <w:szCs w:val="22"/>
                <w:lang w:eastAsia="ru-RU" w:bidi="ar-SA"/>
              </w:rPr>
              <w:br/>
            </w:r>
            <w:r w:rsidRPr="00B46AC2">
              <w:rPr>
                <w:rFonts w:eastAsia="Times New Roman" w:cs="Times New Roman"/>
                <w:color w:val="000000"/>
                <w:kern w:val="0"/>
                <w:sz w:val="22"/>
                <w:szCs w:val="22"/>
                <w:lang w:eastAsia="ru-RU" w:bidi="ar-SA"/>
              </w:rPr>
              <w:t>реализации</w:t>
            </w:r>
          </w:p>
        </w:tc>
        <w:tc>
          <w:tcPr>
            <w:tcW w:w="3259" w:type="dxa"/>
            <w:vMerge/>
            <w:tcBorders>
              <w:left w:val="single" w:sz="6" w:space="0" w:color="000000"/>
              <w:bottom w:val="single" w:sz="4" w:space="0" w:color="auto"/>
              <w:right w:val="single" w:sz="6" w:space="0" w:color="000000"/>
            </w:tcBorders>
            <w:vAlign w:val="center"/>
            <w:hideMark/>
          </w:tcPr>
          <w:p w:rsidR="005B4272" w:rsidRPr="00B46AC2" w:rsidRDefault="005B4272" w:rsidP="00671C32">
            <w:pPr>
              <w:widowControl/>
              <w:suppressAutoHyphens w:val="0"/>
              <w:rPr>
                <w:rFonts w:eastAsia="Times New Roman" w:cs="Times New Roman"/>
                <w:kern w:val="0"/>
                <w:sz w:val="22"/>
                <w:szCs w:val="22"/>
                <w:lang w:eastAsia="ru-RU" w:bidi="ar-SA"/>
              </w:rPr>
            </w:pPr>
          </w:p>
        </w:tc>
        <w:tc>
          <w:tcPr>
            <w:tcW w:w="1702" w:type="dxa"/>
            <w:vMerge/>
            <w:tcBorders>
              <w:left w:val="single" w:sz="6" w:space="0" w:color="000000"/>
              <w:bottom w:val="single" w:sz="4" w:space="0" w:color="auto"/>
              <w:right w:val="single" w:sz="6" w:space="0" w:color="000000"/>
            </w:tcBorders>
          </w:tcPr>
          <w:p w:rsidR="005B4272" w:rsidRPr="00B46AC2" w:rsidRDefault="005B4272" w:rsidP="00671C32">
            <w:pPr>
              <w:widowControl/>
              <w:suppressAutoHyphens w:val="0"/>
              <w:rPr>
                <w:rFonts w:eastAsia="Times New Roman" w:cs="Times New Roman"/>
                <w:kern w:val="0"/>
                <w:sz w:val="22"/>
                <w:szCs w:val="22"/>
                <w:lang w:eastAsia="ru-RU" w:bidi="ar-SA"/>
              </w:rPr>
            </w:pPr>
          </w:p>
        </w:tc>
      </w:tr>
      <w:tr w:rsidR="005B4272" w:rsidRPr="00B46AC2" w:rsidTr="00E735D5">
        <w:tc>
          <w:tcPr>
            <w:tcW w:w="9072" w:type="dxa"/>
            <w:gridSpan w:val="5"/>
            <w:tcBorders>
              <w:top w:val="single" w:sz="4" w:space="0" w:color="auto"/>
              <w:left w:val="single" w:sz="6" w:space="0" w:color="000000"/>
              <w:bottom w:val="single" w:sz="6" w:space="0" w:color="000000"/>
              <w:right w:val="single" w:sz="6" w:space="0" w:color="000000"/>
            </w:tcBorders>
            <w:vAlign w:val="center"/>
            <w:hideMark/>
          </w:tcPr>
          <w:p w:rsidR="005B4272" w:rsidRPr="00B46AC2" w:rsidRDefault="005B4272" w:rsidP="00671C32">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Задача 1</w:t>
            </w:r>
          </w:p>
        </w:tc>
        <w:tc>
          <w:tcPr>
            <w:tcW w:w="1702" w:type="dxa"/>
            <w:tcBorders>
              <w:top w:val="single" w:sz="4" w:space="0" w:color="auto"/>
              <w:left w:val="single" w:sz="6" w:space="0" w:color="000000"/>
              <w:bottom w:val="single" w:sz="6" w:space="0" w:color="000000"/>
              <w:right w:val="single" w:sz="6" w:space="0" w:color="000000"/>
            </w:tcBorders>
          </w:tcPr>
          <w:p w:rsidR="005B4272" w:rsidRPr="00B46AC2" w:rsidRDefault="005B4272" w:rsidP="00671C32">
            <w:pPr>
              <w:widowControl/>
              <w:suppressAutoHyphens w:val="0"/>
              <w:spacing w:before="100" w:beforeAutospacing="1" w:after="100" w:afterAutospacing="1"/>
              <w:jc w:val="center"/>
              <w:rPr>
                <w:rFonts w:eastAsia="Times New Roman" w:cs="Times New Roman"/>
                <w:b/>
                <w:bCs/>
                <w:kern w:val="0"/>
                <w:sz w:val="22"/>
                <w:szCs w:val="22"/>
                <w:lang w:eastAsia="ru-RU" w:bidi="ar-SA"/>
              </w:rPr>
            </w:pPr>
          </w:p>
        </w:tc>
      </w:tr>
      <w:tr w:rsidR="005B4272" w:rsidRPr="00B46AC2" w:rsidTr="00E735D5">
        <w:tc>
          <w:tcPr>
            <w:tcW w:w="2977" w:type="dxa"/>
            <w:tcBorders>
              <w:top w:val="single" w:sz="6" w:space="0" w:color="000000"/>
              <w:left w:val="single" w:sz="6" w:space="0" w:color="000000"/>
              <w:bottom w:val="single" w:sz="6" w:space="0" w:color="000000"/>
            </w:tcBorders>
            <w:hideMark/>
          </w:tcPr>
          <w:p w:rsidR="005B4272" w:rsidRPr="00B46AC2" w:rsidRDefault="005B4272" w:rsidP="005B4272">
            <w:pPr>
              <w:widowControl/>
              <w:suppressAutoHyphens w:val="0"/>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1. Основное мероприятие Благоустройство дворовых территорий</w:t>
            </w:r>
          </w:p>
          <w:p w:rsidR="005B4272" w:rsidRPr="00B46AC2" w:rsidRDefault="005B4272" w:rsidP="005B427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1.1. Наименование объекта: «Благоустройство дворовой территории по адресу: п.Солнечный, ул.Солнечная, </w:t>
            </w:r>
            <w:proofErr w:type="spellStart"/>
            <w:r w:rsidRPr="00B46AC2">
              <w:rPr>
                <w:rFonts w:eastAsia="Times New Roman" w:cs="Times New Roman"/>
                <w:color w:val="000000"/>
                <w:kern w:val="0"/>
                <w:sz w:val="22"/>
                <w:szCs w:val="22"/>
                <w:lang w:eastAsia="ru-RU" w:bidi="ar-SA"/>
              </w:rPr>
              <w:t>д.№</w:t>
            </w:r>
            <w:proofErr w:type="spellEnd"/>
            <w:r w:rsidRPr="00B46AC2">
              <w:rPr>
                <w:rFonts w:eastAsia="Times New Roman" w:cs="Times New Roman"/>
                <w:color w:val="000000"/>
                <w:kern w:val="0"/>
                <w:sz w:val="22"/>
                <w:szCs w:val="22"/>
                <w:lang w:eastAsia="ru-RU" w:bidi="ar-SA"/>
              </w:rPr>
              <w:t xml:space="preserve"> 20, 21</w:t>
            </w:r>
          </w:p>
          <w:p w:rsidR="005B4272" w:rsidRPr="00B46AC2" w:rsidRDefault="005B4272" w:rsidP="005B4272">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1.1.1. </w:t>
            </w:r>
            <w:r w:rsidRPr="00B46AC2">
              <w:rPr>
                <w:color w:val="000000"/>
                <w:sz w:val="22"/>
                <w:szCs w:val="22"/>
              </w:rPr>
              <w:t>Составление проектно-сметной документации;</w:t>
            </w:r>
          </w:p>
          <w:p w:rsidR="005B4272" w:rsidRPr="00B46AC2" w:rsidRDefault="005B4272" w:rsidP="00E5414D">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1.1.2. Проверка </w:t>
            </w:r>
            <w:r w:rsidRPr="00B46AC2">
              <w:rPr>
                <w:sz w:val="22"/>
                <w:szCs w:val="22"/>
              </w:rPr>
              <w:t>достоверности определения сметной документации;</w:t>
            </w:r>
          </w:p>
          <w:p w:rsidR="00762F1F" w:rsidRPr="00B46AC2" w:rsidRDefault="005B4272" w:rsidP="00762F1F">
            <w:pPr>
              <w:widowControl/>
              <w:suppressAutoHyphens w:val="0"/>
              <w:rPr>
                <w:sz w:val="22"/>
                <w:szCs w:val="22"/>
              </w:rPr>
            </w:pPr>
            <w:r w:rsidRPr="00B46AC2">
              <w:rPr>
                <w:sz w:val="22"/>
                <w:szCs w:val="22"/>
              </w:rPr>
              <w:t>1.1.3. Проведение работ по минимальному перечню работ.</w:t>
            </w:r>
          </w:p>
        </w:tc>
        <w:tc>
          <w:tcPr>
            <w:tcW w:w="1134" w:type="dxa"/>
            <w:tcBorders>
              <w:top w:val="single" w:sz="6" w:space="0" w:color="000000"/>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B4272" w:rsidRPr="00B46AC2" w:rsidRDefault="00F02063" w:rsidP="00F02063">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w:t>
            </w:r>
            <w:r w:rsidR="005B4272" w:rsidRPr="00B46AC2">
              <w:rPr>
                <w:rFonts w:eastAsia="Times New Roman" w:cs="Times New Roman"/>
                <w:color w:val="000000"/>
                <w:kern w:val="0"/>
                <w:sz w:val="22"/>
                <w:szCs w:val="22"/>
                <w:lang w:eastAsia="ru-RU" w:bidi="ar-SA"/>
              </w:rPr>
              <w:t xml:space="preserve">дминистрация </w:t>
            </w:r>
          </w:p>
        </w:tc>
        <w:tc>
          <w:tcPr>
            <w:tcW w:w="851" w:type="dxa"/>
            <w:tcBorders>
              <w:top w:val="single" w:sz="6" w:space="0" w:color="000000"/>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2018</w:t>
            </w:r>
          </w:p>
        </w:tc>
        <w:tc>
          <w:tcPr>
            <w:tcW w:w="851" w:type="dxa"/>
            <w:tcBorders>
              <w:top w:val="single" w:sz="6" w:space="0" w:color="000000"/>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2018</w:t>
            </w:r>
          </w:p>
        </w:tc>
        <w:tc>
          <w:tcPr>
            <w:tcW w:w="3259" w:type="dxa"/>
            <w:tcBorders>
              <w:top w:val="single" w:sz="6" w:space="0" w:color="000000"/>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p>
          <w:p w:rsidR="005B4272" w:rsidRPr="00B46AC2" w:rsidRDefault="005B4272"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 xml:space="preserve">Формирование комфортной и благоприятной городской среды. Благоустройство дворовых территорий многоквартирных домов </w:t>
            </w:r>
            <w:r w:rsidR="00F02063" w:rsidRPr="00B46AC2">
              <w:rPr>
                <w:rFonts w:eastAsia="Times New Roman" w:cs="Times New Roman"/>
                <w:kern w:val="0"/>
                <w:sz w:val="22"/>
                <w:szCs w:val="22"/>
                <w:lang w:eastAsia="ru-RU" w:bidi="ar-SA"/>
              </w:rPr>
              <w:t>Солнечного сельского</w:t>
            </w:r>
            <w:r w:rsidRPr="00B46AC2">
              <w:rPr>
                <w:rFonts w:eastAsia="Times New Roman" w:cs="Times New Roman"/>
                <w:kern w:val="0"/>
                <w:sz w:val="22"/>
                <w:szCs w:val="22"/>
                <w:lang w:eastAsia="ru-RU" w:bidi="ar-SA"/>
              </w:rPr>
              <w:t xml:space="preserve"> поселени</w:t>
            </w:r>
            <w:r w:rsidR="00F02063" w:rsidRPr="00B46AC2">
              <w:rPr>
                <w:rFonts w:eastAsia="Times New Roman" w:cs="Times New Roman"/>
                <w:kern w:val="0"/>
                <w:sz w:val="22"/>
                <w:szCs w:val="22"/>
                <w:lang w:eastAsia="ru-RU" w:bidi="ar-SA"/>
              </w:rPr>
              <w:t>я</w:t>
            </w:r>
          </w:p>
        </w:tc>
        <w:tc>
          <w:tcPr>
            <w:tcW w:w="1702" w:type="dxa"/>
            <w:tcBorders>
              <w:top w:val="single" w:sz="6" w:space="0" w:color="000000"/>
              <w:left w:val="single" w:sz="6" w:space="0" w:color="000000"/>
              <w:bottom w:val="single" w:sz="6" w:space="0" w:color="000000"/>
              <w:right w:val="single" w:sz="6" w:space="0" w:color="000000"/>
            </w:tcBorders>
          </w:tcPr>
          <w:p w:rsidR="00762F1F" w:rsidRPr="00B46AC2" w:rsidRDefault="00762F1F" w:rsidP="00A13148">
            <w:pPr>
              <w:jc w:val="center"/>
              <w:rPr>
                <w:rFonts w:cs="Times New Roman"/>
                <w:color w:val="222222"/>
                <w:sz w:val="22"/>
                <w:szCs w:val="22"/>
                <w:shd w:val="clear" w:color="auto" w:fill="FFFFFF"/>
              </w:rPr>
            </w:pPr>
            <w:r w:rsidRPr="00B46AC2">
              <w:rPr>
                <w:color w:val="000000"/>
                <w:sz w:val="22"/>
                <w:szCs w:val="22"/>
              </w:rPr>
              <w:t xml:space="preserve">Повышение уровня комфортности дворов, формирование благоприятной среды в соответствии с потребностями населения </w:t>
            </w:r>
            <w:r w:rsidR="00F02063" w:rsidRPr="00B46AC2">
              <w:rPr>
                <w:color w:val="000000"/>
                <w:sz w:val="22"/>
                <w:szCs w:val="22"/>
              </w:rPr>
              <w:t>Солнечного сельского</w:t>
            </w:r>
            <w:r w:rsidRPr="00B46AC2">
              <w:rPr>
                <w:color w:val="000000"/>
                <w:sz w:val="22"/>
                <w:szCs w:val="22"/>
              </w:rPr>
              <w:t xml:space="preserve"> поселени</w:t>
            </w:r>
            <w:r w:rsidR="00F02063"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Задача 2</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color w:val="000000"/>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2.Основное мероприятие</w:t>
            </w:r>
          </w:p>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5B4272" w:rsidRPr="00B46AC2" w:rsidRDefault="005B4272"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 Реконструкция памятника «Советскому воину» на Центральной площади п. Солнечный</w:t>
            </w:r>
          </w:p>
          <w:p w:rsidR="005B4272" w:rsidRPr="00B46AC2" w:rsidRDefault="005B4272" w:rsidP="00743AF3">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2.1.1. </w:t>
            </w:r>
            <w:r w:rsidRPr="00B46AC2">
              <w:rPr>
                <w:color w:val="000000"/>
                <w:sz w:val="22"/>
                <w:szCs w:val="22"/>
              </w:rPr>
              <w:t>Составление проектно-сметной документации;</w:t>
            </w:r>
          </w:p>
          <w:p w:rsidR="005B4272" w:rsidRPr="00B46AC2" w:rsidRDefault="005B4272" w:rsidP="00743AF3">
            <w:pPr>
              <w:widowControl/>
              <w:suppressAutoHyphens w:val="0"/>
              <w:rPr>
                <w:sz w:val="22"/>
                <w:szCs w:val="22"/>
              </w:rPr>
            </w:pPr>
            <w:r w:rsidRPr="00B46AC2">
              <w:rPr>
                <w:color w:val="000000"/>
                <w:sz w:val="22"/>
                <w:szCs w:val="22"/>
              </w:rPr>
              <w:t xml:space="preserve">2.1.2. Проверка </w:t>
            </w:r>
            <w:r w:rsidRPr="00B46AC2">
              <w:rPr>
                <w:sz w:val="22"/>
                <w:szCs w:val="22"/>
              </w:rPr>
              <w:t>достоверности определения сметной документации;</w:t>
            </w:r>
          </w:p>
          <w:p w:rsidR="005B4272" w:rsidRPr="00B46AC2" w:rsidRDefault="005B4272" w:rsidP="00743AF3">
            <w:pPr>
              <w:widowControl/>
              <w:suppressAutoHyphens w:val="0"/>
              <w:rPr>
                <w:sz w:val="22"/>
                <w:szCs w:val="22"/>
              </w:rPr>
            </w:pPr>
            <w:r w:rsidRPr="00B46AC2">
              <w:rPr>
                <w:sz w:val="22"/>
                <w:szCs w:val="22"/>
              </w:rPr>
              <w:t>2.1.3. Проведение реконструкции памятника.</w:t>
            </w:r>
          </w:p>
          <w:p w:rsidR="005B4272" w:rsidRPr="00B46AC2" w:rsidRDefault="005B4272"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2.2. Благоустройство центральной улицы п. Солнечный (1этап)</w:t>
            </w:r>
          </w:p>
          <w:p w:rsidR="005B4272" w:rsidRPr="00B46AC2" w:rsidRDefault="005B4272" w:rsidP="005B4272">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2.2.1. </w:t>
            </w:r>
            <w:r w:rsidRPr="00B46AC2">
              <w:rPr>
                <w:color w:val="000000"/>
                <w:sz w:val="22"/>
                <w:szCs w:val="22"/>
              </w:rPr>
              <w:t>Составление проектно-сметной документации;</w:t>
            </w:r>
          </w:p>
          <w:p w:rsidR="005B4272" w:rsidRPr="00B46AC2" w:rsidRDefault="005B4272" w:rsidP="005B4272">
            <w:pPr>
              <w:widowControl/>
              <w:suppressAutoHyphens w:val="0"/>
              <w:rPr>
                <w:sz w:val="22"/>
                <w:szCs w:val="22"/>
              </w:rPr>
            </w:pPr>
            <w:r w:rsidRPr="00B46AC2">
              <w:rPr>
                <w:color w:val="000000"/>
                <w:sz w:val="22"/>
                <w:szCs w:val="22"/>
              </w:rPr>
              <w:t xml:space="preserve">2.2.2. Проверка </w:t>
            </w:r>
            <w:r w:rsidRPr="00B46AC2">
              <w:rPr>
                <w:sz w:val="22"/>
                <w:szCs w:val="22"/>
              </w:rPr>
              <w:t>достоверности определения сметной документации;</w:t>
            </w:r>
          </w:p>
          <w:p w:rsidR="005B4272" w:rsidRPr="00B46AC2" w:rsidRDefault="005B4272" w:rsidP="005B4272">
            <w:pPr>
              <w:widowControl/>
              <w:suppressAutoHyphens w:val="0"/>
              <w:rPr>
                <w:sz w:val="22"/>
                <w:szCs w:val="22"/>
              </w:rPr>
            </w:pPr>
            <w:r w:rsidRPr="00B46AC2">
              <w:rPr>
                <w:sz w:val="22"/>
                <w:szCs w:val="22"/>
              </w:rPr>
              <w:t xml:space="preserve">2.2.3. Обустройство парковочных мест; </w:t>
            </w:r>
          </w:p>
          <w:p w:rsidR="005B4272" w:rsidRPr="00B46AC2" w:rsidRDefault="005B4272" w:rsidP="005B4272">
            <w:pPr>
              <w:widowControl/>
              <w:suppressAutoHyphens w:val="0"/>
              <w:rPr>
                <w:rFonts w:eastAsia="Times New Roman" w:cs="Times New Roman"/>
                <w:kern w:val="0"/>
                <w:sz w:val="22"/>
                <w:szCs w:val="22"/>
                <w:lang w:eastAsia="ru-RU" w:bidi="ar-SA"/>
              </w:rPr>
            </w:pPr>
            <w:r w:rsidRPr="00B46AC2">
              <w:rPr>
                <w:sz w:val="22"/>
                <w:szCs w:val="22"/>
              </w:rPr>
              <w:t>2.2.4. Устройство ограждения центральной улицы.</w:t>
            </w:r>
          </w:p>
        </w:tc>
        <w:tc>
          <w:tcPr>
            <w:tcW w:w="1134" w:type="dxa"/>
            <w:tcBorders>
              <w:left w:val="single" w:sz="6" w:space="0" w:color="000000"/>
              <w:bottom w:val="single" w:sz="6" w:space="0" w:color="000000"/>
            </w:tcBorders>
            <w:hideMark/>
          </w:tcPr>
          <w:p w:rsidR="00762F1F" w:rsidRPr="00B46AC2" w:rsidRDefault="00762F1F" w:rsidP="00762F1F">
            <w:pPr>
              <w:widowControl/>
              <w:suppressAutoHyphens w:val="0"/>
              <w:jc w:val="center"/>
              <w:rPr>
                <w:rFonts w:eastAsia="Times New Roman" w:cs="Times New Roman"/>
                <w:color w:val="000000"/>
                <w:kern w:val="0"/>
                <w:sz w:val="22"/>
                <w:szCs w:val="22"/>
                <w:lang w:eastAsia="ru-RU" w:bidi="ar-SA"/>
              </w:rPr>
            </w:pPr>
          </w:p>
          <w:p w:rsidR="00762F1F" w:rsidRPr="00B46AC2" w:rsidRDefault="00762F1F" w:rsidP="00762F1F">
            <w:pPr>
              <w:widowControl/>
              <w:suppressAutoHyphens w:val="0"/>
              <w:jc w:val="center"/>
              <w:rPr>
                <w:rFonts w:eastAsia="Times New Roman" w:cs="Times New Roman"/>
                <w:color w:val="000000"/>
                <w:kern w:val="0"/>
                <w:sz w:val="22"/>
                <w:szCs w:val="22"/>
                <w:lang w:eastAsia="ru-RU" w:bidi="ar-SA"/>
              </w:rPr>
            </w:pPr>
          </w:p>
          <w:p w:rsidR="00762F1F" w:rsidRPr="00B46AC2" w:rsidRDefault="00762F1F" w:rsidP="00762F1F">
            <w:pPr>
              <w:widowControl/>
              <w:suppressAutoHyphens w:val="0"/>
              <w:jc w:val="center"/>
              <w:rPr>
                <w:rFonts w:eastAsia="Times New Roman" w:cs="Times New Roman"/>
                <w:color w:val="000000"/>
                <w:kern w:val="0"/>
                <w:sz w:val="22"/>
                <w:szCs w:val="22"/>
                <w:lang w:eastAsia="ru-RU" w:bidi="ar-SA"/>
              </w:rPr>
            </w:pPr>
          </w:p>
          <w:p w:rsidR="00762F1F" w:rsidRPr="00B46AC2" w:rsidRDefault="00762F1F"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F02063" w:rsidP="00F02063">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w:t>
            </w:r>
            <w:r w:rsidR="005B4272" w:rsidRPr="00B46AC2">
              <w:rPr>
                <w:rFonts w:eastAsia="Times New Roman" w:cs="Times New Roman"/>
                <w:color w:val="000000"/>
                <w:kern w:val="0"/>
                <w:sz w:val="22"/>
                <w:szCs w:val="22"/>
                <w:lang w:eastAsia="ru-RU" w:bidi="ar-SA"/>
              </w:rPr>
              <w:t xml:space="preserve"> </w:t>
            </w:r>
            <w:r w:rsidRPr="00B46AC2">
              <w:rPr>
                <w:rFonts w:eastAsia="Times New Roman" w:cs="Times New Roman"/>
                <w:color w:val="000000"/>
                <w:kern w:val="0"/>
                <w:sz w:val="22"/>
                <w:szCs w:val="22"/>
                <w:lang w:eastAsia="ru-RU" w:bidi="ar-SA"/>
              </w:rPr>
              <w:t>администрация</w:t>
            </w:r>
          </w:p>
        </w:tc>
        <w:tc>
          <w:tcPr>
            <w:tcW w:w="851" w:type="dxa"/>
            <w:tcBorders>
              <w:left w:val="single" w:sz="6" w:space="0" w:color="000000"/>
              <w:bottom w:val="single" w:sz="6" w:space="0" w:color="000000"/>
            </w:tcBorders>
            <w:hideMark/>
          </w:tcPr>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2018</w:t>
            </w:r>
          </w:p>
        </w:tc>
        <w:tc>
          <w:tcPr>
            <w:tcW w:w="851" w:type="dxa"/>
            <w:tcBorders>
              <w:left w:val="single" w:sz="6" w:space="0" w:color="000000"/>
              <w:bottom w:val="single" w:sz="6" w:space="0" w:color="000000"/>
            </w:tcBorders>
            <w:hideMark/>
          </w:tcPr>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762F1F" w:rsidRPr="00B46AC2" w:rsidRDefault="00762F1F"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2018</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w:t>
            </w:r>
            <w:r w:rsidR="008E0518" w:rsidRPr="00B46AC2">
              <w:rPr>
                <w:rFonts w:cs="Times New Roman"/>
                <w:color w:val="222222"/>
                <w:sz w:val="22"/>
                <w:szCs w:val="22"/>
                <w:shd w:val="clear" w:color="auto" w:fill="FFFFFF"/>
              </w:rPr>
              <w:t>общественной</w:t>
            </w:r>
            <w:r w:rsidRPr="00B46AC2">
              <w:rPr>
                <w:rFonts w:cs="Times New Roman"/>
                <w:color w:val="222222"/>
                <w:sz w:val="22"/>
                <w:szCs w:val="22"/>
                <w:shd w:val="clear" w:color="auto" w:fill="FFFFFF"/>
              </w:rPr>
              <w:t xml:space="preserve"> территории многоквартирного дома, раскрывающих сущность проекта и содержащих обоснование его целесообразности и реализуемости.</w:t>
            </w:r>
          </w:p>
          <w:p w:rsidR="005B4272" w:rsidRPr="00B46AC2" w:rsidRDefault="005B4272"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r w:rsidR="00D773CC" w:rsidRPr="00B46AC2">
              <w:rPr>
                <w:rFonts w:eastAsia="Times New Roman" w:cs="Times New Roman"/>
                <w:kern w:val="0"/>
                <w:sz w:val="22"/>
                <w:szCs w:val="22"/>
                <w:lang w:eastAsia="ru-RU" w:bidi="ar-SA"/>
              </w:rPr>
              <w:t xml:space="preserve"> Б</w:t>
            </w:r>
            <w:r w:rsidRPr="00B46AC2">
              <w:rPr>
                <w:rFonts w:eastAsia="Times New Roman" w:cs="Times New Roman"/>
                <w:kern w:val="0"/>
                <w:sz w:val="22"/>
                <w:szCs w:val="22"/>
                <w:lang w:eastAsia="ru-RU" w:bidi="ar-SA"/>
              </w:rPr>
              <w:t>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п.Солнечный</w:t>
            </w:r>
          </w:p>
        </w:tc>
        <w:tc>
          <w:tcPr>
            <w:tcW w:w="1702" w:type="dxa"/>
            <w:tcBorders>
              <w:left w:val="single" w:sz="6" w:space="0" w:color="000000"/>
              <w:bottom w:val="single" w:sz="6" w:space="0" w:color="000000"/>
              <w:right w:val="single" w:sz="6" w:space="0" w:color="000000"/>
            </w:tcBorders>
          </w:tcPr>
          <w:p w:rsidR="00762F1F" w:rsidRPr="00B46AC2" w:rsidRDefault="00762F1F" w:rsidP="00A13148">
            <w:pPr>
              <w:jc w:val="center"/>
              <w:rPr>
                <w:rFonts w:cs="Times New Roman"/>
                <w:color w:val="222222"/>
                <w:sz w:val="22"/>
                <w:szCs w:val="22"/>
                <w:shd w:val="clear" w:color="auto" w:fill="FFFFFF"/>
              </w:rPr>
            </w:pPr>
            <w:r w:rsidRPr="00B46AC2">
              <w:rPr>
                <w:color w:val="000000"/>
                <w:sz w:val="22"/>
                <w:szCs w:val="22"/>
              </w:rPr>
              <w:t xml:space="preserve">Создание благоприятных, здоровых и культурных условий жизни, трудовой деятельности и досуга населения в границах </w:t>
            </w:r>
            <w:r w:rsidR="00F02063" w:rsidRPr="00B46AC2">
              <w:rPr>
                <w:color w:val="000000"/>
                <w:sz w:val="22"/>
                <w:szCs w:val="22"/>
              </w:rPr>
              <w:t>Солнечного сельского</w:t>
            </w:r>
            <w:r w:rsidR="0051662C" w:rsidRPr="00B46AC2">
              <w:rPr>
                <w:color w:val="000000"/>
                <w:sz w:val="22"/>
                <w:szCs w:val="22"/>
              </w:rPr>
              <w:t xml:space="preserve"> поселени</w:t>
            </w:r>
            <w:r w:rsidR="00F02063"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lastRenderedPageBreak/>
              <w:t>Задача 1</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5B4272" w:rsidRPr="00B46AC2" w:rsidRDefault="005B4272" w:rsidP="00C313B9">
            <w:pPr>
              <w:widowControl/>
              <w:suppressAutoHyphens w:val="0"/>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1. Основное мероприятие Благоустройство дворовых территорий</w:t>
            </w:r>
          </w:p>
          <w:p w:rsidR="005B4272" w:rsidRPr="00B46AC2" w:rsidRDefault="005B4272" w:rsidP="00C313B9">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1.1. Наименование объекта: «Благоустройство дворовой территории по адресу: п.Солнечный, </w:t>
            </w:r>
          </w:p>
          <w:p w:rsidR="005B4272" w:rsidRPr="00B46AC2" w:rsidRDefault="005B4272"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ул.Солнечная, д.</w:t>
            </w:r>
            <w:r w:rsidR="009E54DB" w:rsidRPr="00B46AC2">
              <w:rPr>
                <w:rFonts w:eastAsia="Times New Roman" w:cs="Times New Roman"/>
                <w:color w:val="000000"/>
                <w:kern w:val="0"/>
                <w:sz w:val="22"/>
                <w:szCs w:val="22"/>
                <w:lang w:eastAsia="ru-RU" w:bidi="ar-SA"/>
              </w:rPr>
              <w:t xml:space="preserve"> </w:t>
            </w:r>
            <w:r w:rsidRPr="00B46AC2">
              <w:rPr>
                <w:rFonts w:eastAsia="Times New Roman" w:cs="Times New Roman"/>
                <w:color w:val="000000"/>
                <w:kern w:val="0"/>
                <w:sz w:val="22"/>
                <w:szCs w:val="22"/>
                <w:lang w:eastAsia="ru-RU" w:bidi="ar-SA"/>
              </w:rPr>
              <w:t>№ 23</w:t>
            </w:r>
          </w:p>
          <w:p w:rsidR="00C313B9" w:rsidRPr="00B46AC2" w:rsidRDefault="00C313B9" w:rsidP="00C313B9">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1.1.1. </w:t>
            </w:r>
            <w:r w:rsidRPr="00B46AC2">
              <w:rPr>
                <w:color w:val="000000"/>
                <w:sz w:val="22"/>
                <w:szCs w:val="22"/>
              </w:rPr>
              <w:t>Составление проектно-сметной документации;</w:t>
            </w:r>
          </w:p>
          <w:p w:rsidR="00C313B9" w:rsidRPr="00B46AC2" w:rsidRDefault="00C313B9" w:rsidP="00C313B9">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1.1.2. Проверка </w:t>
            </w:r>
            <w:r w:rsidRPr="00B46AC2">
              <w:rPr>
                <w:sz w:val="22"/>
                <w:szCs w:val="22"/>
              </w:rPr>
              <w:t>достоверности определения сметной документации;</w:t>
            </w:r>
          </w:p>
          <w:p w:rsidR="005B4272" w:rsidRPr="00B46AC2" w:rsidRDefault="00C313B9" w:rsidP="009E54DB">
            <w:pPr>
              <w:widowControl/>
              <w:suppressAutoHyphens w:val="0"/>
              <w:rPr>
                <w:rFonts w:eastAsia="Times New Roman" w:cs="Times New Roman"/>
                <w:kern w:val="0"/>
                <w:sz w:val="22"/>
                <w:szCs w:val="22"/>
                <w:lang w:eastAsia="ru-RU" w:bidi="ar-SA"/>
              </w:rPr>
            </w:pPr>
            <w:r w:rsidRPr="00B46AC2">
              <w:rPr>
                <w:sz w:val="22"/>
                <w:szCs w:val="22"/>
              </w:rPr>
              <w:t>1.1.3. Проведение работ по минимальному перечню работ.</w:t>
            </w:r>
          </w:p>
        </w:tc>
        <w:tc>
          <w:tcPr>
            <w:tcW w:w="1134" w:type="dxa"/>
            <w:tcBorders>
              <w:left w:val="single" w:sz="6" w:space="0" w:color="000000"/>
              <w:bottom w:val="single" w:sz="6" w:space="0" w:color="000000"/>
            </w:tcBorders>
            <w:hideMark/>
          </w:tcPr>
          <w:p w:rsidR="00F02063" w:rsidRPr="00B46AC2" w:rsidRDefault="00F02063" w:rsidP="00762F1F">
            <w:pPr>
              <w:widowControl/>
              <w:suppressAutoHyphens w:val="0"/>
              <w:jc w:val="center"/>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w:t>
            </w:r>
          </w:p>
          <w:p w:rsidR="005B4272" w:rsidRPr="00B46AC2" w:rsidRDefault="00F02063"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администрация</w:t>
            </w: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2019</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2019</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 xml:space="preserve">Формирование комфортной и благоприятной городской среды. Благоустройство дворовых территорий многоквартирных домов </w:t>
            </w:r>
            <w:r w:rsidR="00F02063" w:rsidRPr="00B46AC2">
              <w:rPr>
                <w:rFonts w:eastAsia="Times New Roman" w:cs="Times New Roman"/>
                <w:kern w:val="0"/>
                <w:sz w:val="22"/>
                <w:szCs w:val="22"/>
                <w:lang w:eastAsia="ru-RU" w:bidi="ar-SA"/>
              </w:rPr>
              <w:t>Солнечного сельского</w:t>
            </w:r>
            <w:r w:rsidRPr="00B46AC2">
              <w:rPr>
                <w:rFonts w:eastAsia="Times New Roman" w:cs="Times New Roman"/>
                <w:kern w:val="0"/>
                <w:sz w:val="22"/>
                <w:szCs w:val="22"/>
                <w:lang w:eastAsia="ru-RU" w:bidi="ar-SA"/>
              </w:rPr>
              <w:t xml:space="preserve"> поселени</w:t>
            </w:r>
            <w:r w:rsidR="00F02063" w:rsidRPr="00B46AC2">
              <w:rPr>
                <w:rFonts w:eastAsia="Times New Roman" w:cs="Times New Roman"/>
                <w:kern w:val="0"/>
                <w:sz w:val="22"/>
                <w:szCs w:val="22"/>
                <w:lang w:eastAsia="ru-RU" w:bidi="ar-SA"/>
              </w:rPr>
              <w:t>я</w:t>
            </w:r>
          </w:p>
        </w:tc>
        <w:tc>
          <w:tcPr>
            <w:tcW w:w="1702" w:type="dxa"/>
            <w:tcBorders>
              <w:left w:val="single" w:sz="6" w:space="0" w:color="000000"/>
              <w:bottom w:val="single" w:sz="6" w:space="0" w:color="000000"/>
              <w:right w:val="single" w:sz="6" w:space="0" w:color="000000"/>
            </w:tcBorders>
          </w:tcPr>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color w:val="000000"/>
                <w:sz w:val="22"/>
                <w:szCs w:val="22"/>
              </w:rPr>
              <w:t xml:space="preserve">Повышение уровня комфортности дворов, формирование благоприятной среды в соответствии с потребностями населения </w:t>
            </w:r>
            <w:r w:rsidR="00F02063" w:rsidRPr="00B46AC2">
              <w:rPr>
                <w:color w:val="000000"/>
                <w:sz w:val="22"/>
                <w:szCs w:val="22"/>
              </w:rPr>
              <w:t>Солнечного сельского</w:t>
            </w:r>
            <w:r w:rsidRPr="00B46AC2">
              <w:rPr>
                <w:color w:val="000000"/>
                <w:sz w:val="22"/>
                <w:szCs w:val="22"/>
              </w:rPr>
              <w:t xml:space="preserve"> поселени</w:t>
            </w:r>
            <w:r w:rsidR="00F02063" w:rsidRPr="00B46AC2">
              <w:rPr>
                <w:color w:val="000000"/>
                <w:sz w:val="22"/>
                <w:szCs w:val="22"/>
              </w:rPr>
              <w:t>я</w:t>
            </w: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Задача 2</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color w:val="000000"/>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2.Основное мероприятие</w:t>
            </w:r>
          </w:p>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6B172D" w:rsidRDefault="005B4272" w:rsidP="006B172D">
            <w:pPr>
              <w:widowControl/>
              <w:suppressAutoHyphens w:val="0"/>
              <w:rPr>
                <w:rFonts w:eastAsia="Times New Roman" w:cs="Times New Roman"/>
                <w:color w:val="000000"/>
                <w:kern w:val="0"/>
                <w:lang w:eastAsia="ru-RU" w:bidi="ar-SA"/>
              </w:rPr>
            </w:pPr>
            <w:r w:rsidRPr="00B46AC2">
              <w:rPr>
                <w:rFonts w:eastAsia="Times New Roman" w:cs="Times New Roman"/>
                <w:color w:val="000000"/>
                <w:kern w:val="0"/>
                <w:sz w:val="22"/>
                <w:szCs w:val="22"/>
                <w:lang w:eastAsia="ru-RU" w:bidi="ar-SA"/>
              </w:rPr>
              <w:t xml:space="preserve">2.1. </w:t>
            </w:r>
            <w:r w:rsidR="006B172D">
              <w:rPr>
                <w:rFonts w:eastAsia="Times New Roman" w:cs="Times New Roman"/>
                <w:color w:val="000000"/>
                <w:kern w:val="0"/>
                <w:lang w:eastAsia="ru-RU" w:bidi="ar-SA"/>
              </w:rPr>
              <w:t>Благоустройство территории, прилегающей к памятнику «Советскому воину» на Центральной площади п</w:t>
            </w:r>
            <w:proofErr w:type="gramStart"/>
            <w:r w:rsidR="006B172D">
              <w:rPr>
                <w:rFonts w:eastAsia="Times New Roman" w:cs="Times New Roman"/>
                <w:color w:val="000000"/>
                <w:kern w:val="0"/>
                <w:lang w:eastAsia="ru-RU" w:bidi="ar-SA"/>
              </w:rPr>
              <w:t>.С</w:t>
            </w:r>
            <w:proofErr w:type="gramEnd"/>
            <w:r w:rsidR="006B172D">
              <w:rPr>
                <w:rFonts w:eastAsia="Times New Roman" w:cs="Times New Roman"/>
                <w:color w:val="000000"/>
                <w:kern w:val="0"/>
                <w:lang w:eastAsia="ru-RU" w:bidi="ar-SA"/>
              </w:rPr>
              <w:t>олнечный</w:t>
            </w:r>
          </w:p>
          <w:p w:rsidR="00C313B9" w:rsidRPr="006B172D" w:rsidRDefault="00C313B9" w:rsidP="006B172D">
            <w:pPr>
              <w:widowControl/>
              <w:suppressAutoHyphens w:val="0"/>
              <w:rPr>
                <w:rFonts w:eastAsia="Times New Roman" w:cs="Times New Roman"/>
                <w:color w:val="000000"/>
                <w:kern w:val="0"/>
                <w:lang w:eastAsia="ru-RU" w:bidi="ar-SA"/>
              </w:rPr>
            </w:pPr>
            <w:r w:rsidRPr="00B46AC2">
              <w:rPr>
                <w:rFonts w:eastAsia="Times New Roman" w:cs="Times New Roman"/>
                <w:color w:val="000000"/>
                <w:kern w:val="0"/>
                <w:sz w:val="22"/>
                <w:szCs w:val="22"/>
                <w:lang w:eastAsia="ru-RU" w:bidi="ar-SA"/>
              </w:rPr>
              <w:t>2.1.1</w:t>
            </w:r>
            <w:r w:rsidRPr="00B46AC2">
              <w:rPr>
                <w:color w:val="000000"/>
                <w:sz w:val="22"/>
                <w:szCs w:val="22"/>
              </w:rPr>
              <w:t xml:space="preserve"> Составление проектно-сметной документации;</w:t>
            </w:r>
          </w:p>
          <w:p w:rsidR="00C313B9" w:rsidRPr="00B46AC2" w:rsidRDefault="00C313B9" w:rsidP="00C313B9">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2.1.2. Проверка </w:t>
            </w:r>
            <w:r w:rsidRPr="00B46AC2">
              <w:rPr>
                <w:sz w:val="22"/>
                <w:szCs w:val="22"/>
              </w:rPr>
              <w:t>достоверности определения сметной документации;</w:t>
            </w:r>
          </w:p>
          <w:p w:rsidR="00C313B9" w:rsidRPr="00B46AC2" w:rsidRDefault="00C313B9"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2.1.3.Обустройство ограждения;</w:t>
            </w:r>
          </w:p>
          <w:p w:rsidR="00C313B9" w:rsidRPr="00B46AC2" w:rsidRDefault="00C313B9"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2.1.4. Обустройство территории прилегающей к памятнику.</w:t>
            </w:r>
          </w:p>
          <w:p w:rsidR="00C313B9" w:rsidRPr="00B46AC2" w:rsidRDefault="00C313B9"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2.1.5. Ремонт</w:t>
            </w:r>
            <w:r w:rsidR="009E54DB" w:rsidRPr="00B46AC2">
              <w:rPr>
                <w:rFonts w:eastAsia="Times New Roman" w:cs="Times New Roman"/>
                <w:color w:val="000000"/>
                <w:kern w:val="0"/>
                <w:sz w:val="22"/>
                <w:szCs w:val="22"/>
                <w:lang w:eastAsia="ru-RU" w:bidi="ar-SA"/>
              </w:rPr>
              <w:t xml:space="preserve"> асфальтированной поверхности площади.</w:t>
            </w:r>
          </w:p>
          <w:p w:rsidR="005B4272" w:rsidRPr="00B46AC2" w:rsidRDefault="005B4272"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2.2. </w:t>
            </w:r>
            <w:r w:rsidR="006B172D">
              <w:rPr>
                <w:rFonts w:eastAsia="Times New Roman" w:cs="Times New Roman"/>
                <w:color w:val="000000"/>
                <w:kern w:val="0"/>
                <w:lang w:eastAsia="ru-RU" w:bidi="ar-SA"/>
              </w:rPr>
              <w:t>Благоустройство центральной улицы п</w:t>
            </w:r>
            <w:proofErr w:type="gramStart"/>
            <w:r w:rsidR="006B172D">
              <w:rPr>
                <w:rFonts w:eastAsia="Times New Roman" w:cs="Times New Roman"/>
                <w:color w:val="000000"/>
                <w:kern w:val="0"/>
                <w:lang w:eastAsia="ru-RU" w:bidi="ar-SA"/>
              </w:rPr>
              <w:t>.С</w:t>
            </w:r>
            <w:proofErr w:type="gramEnd"/>
            <w:r w:rsidR="006B172D">
              <w:rPr>
                <w:rFonts w:eastAsia="Times New Roman" w:cs="Times New Roman"/>
                <w:color w:val="000000"/>
                <w:kern w:val="0"/>
                <w:lang w:eastAsia="ru-RU" w:bidi="ar-SA"/>
              </w:rPr>
              <w:t>олнечный (2 этап)</w:t>
            </w:r>
          </w:p>
          <w:p w:rsidR="009E54DB" w:rsidRPr="00B46AC2" w:rsidRDefault="009E54DB" w:rsidP="009E54DB">
            <w:pPr>
              <w:widowControl/>
              <w:suppressAutoHyphens w:val="0"/>
              <w:rPr>
                <w:color w:val="000000"/>
                <w:sz w:val="22"/>
                <w:szCs w:val="22"/>
              </w:rPr>
            </w:pPr>
            <w:r w:rsidRPr="00B46AC2">
              <w:rPr>
                <w:rFonts w:eastAsia="Times New Roman" w:cs="Times New Roman"/>
                <w:color w:val="000000"/>
                <w:kern w:val="0"/>
                <w:sz w:val="22"/>
                <w:szCs w:val="22"/>
                <w:lang w:eastAsia="ru-RU" w:bidi="ar-SA"/>
              </w:rPr>
              <w:t>2.2.1</w:t>
            </w:r>
            <w:r w:rsidRPr="00B46AC2">
              <w:rPr>
                <w:color w:val="000000"/>
                <w:sz w:val="22"/>
                <w:szCs w:val="22"/>
              </w:rPr>
              <w:t xml:space="preserve"> Составление проектно-сметной документации;</w:t>
            </w:r>
          </w:p>
          <w:p w:rsidR="009E54DB" w:rsidRPr="00B46AC2" w:rsidRDefault="009E54DB" w:rsidP="009E54DB">
            <w:pPr>
              <w:widowControl/>
              <w:suppressAutoHyphens w:val="0"/>
              <w:rPr>
                <w:sz w:val="22"/>
                <w:szCs w:val="22"/>
              </w:rPr>
            </w:pPr>
            <w:r w:rsidRPr="00B46AC2">
              <w:rPr>
                <w:color w:val="000000"/>
                <w:sz w:val="22"/>
                <w:szCs w:val="22"/>
              </w:rPr>
              <w:t xml:space="preserve">2.2.2. Проверка </w:t>
            </w:r>
            <w:r w:rsidRPr="00B46AC2">
              <w:rPr>
                <w:sz w:val="22"/>
                <w:szCs w:val="22"/>
              </w:rPr>
              <w:t>достоверности определения сметной документации;</w:t>
            </w:r>
          </w:p>
          <w:p w:rsidR="005B4272" w:rsidRPr="00B46AC2" w:rsidRDefault="009E54DB" w:rsidP="009E54DB">
            <w:pPr>
              <w:widowControl/>
              <w:suppressAutoHyphens w:val="0"/>
              <w:rPr>
                <w:rFonts w:eastAsia="Times New Roman" w:cs="Times New Roman"/>
                <w:kern w:val="0"/>
                <w:sz w:val="22"/>
                <w:szCs w:val="22"/>
                <w:lang w:eastAsia="ru-RU" w:bidi="ar-SA"/>
              </w:rPr>
            </w:pPr>
            <w:r w:rsidRPr="00B46AC2">
              <w:rPr>
                <w:sz w:val="22"/>
                <w:szCs w:val="22"/>
              </w:rPr>
              <w:t>2.2.3. Устройство освещения.</w:t>
            </w:r>
          </w:p>
        </w:tc>
        <w:tc>
          <w:tcPr>
            <w:tcW w:w="1134"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F02063" w:rsidP="00F02063">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w:t>
            </w:r>
            <w:r w:rsidR="005B4272" w:rsidRPr="00B46AC2">
              <w:rPr>
                <w:rFonts w:eastAsia="Times New Roman" w:cs="Times New Roman"/>
                <w:color w:val="000000"/>
                <w:kern w:val="0"/>
                <w:sz w:val="22"/>
                <w:szCs w:val="22"/>
                <w:lang w:eastAsia="ru-RU" w:bidi="ar-SA"/>
              </w:rPr>
              <w:t xml:space="preserve"> сельск</w:t>
            </w:r>
            <w:r w:rsidRPr="00B46AC2">
              <w:rPr>
                <w:rFonts w:eastAsia="Times New Roman" w:cs="Times New Roman"/>
                <w:color w:val="000000"/>
                <w:kern w:val="0"/>
                <w:sz w:val="22"/>
                <w:szCs w:val="22"/>
                <w:lang w:eastAsia="ru-RU" w:bidi="ar-SA"/>
              </w:rPr>
              <w:t>ая администрация</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2019</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2019</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w:t>
            </w:r>
            <w:r w:rsidR="008E0518" w:rsidRPr="00B46AC2">
              <w:rPr>
                <w:rFonts w:cs="Times New Roman"/>
                <w:color w:val="222222"/>
                <w:sz w:val="22"/>
                <w:szCs w:val="22"/>
                <w:shd w:val="clear" w:color="auto" w:fill="FFFFFF"/>
              </w:rPr>
              <w:t>общественной</w:t>
            </w:r>
            <w:r w:rsidRPr="00B46AC2">
              <w:rPr>
                <w:rFonts w:cs="Times New Roman"/>
                <w:color w:val="222222"/>
                <w:sz w:val="22"/>
                <w:szCs w:val="22"/>
                <w:shd w:val="clear" w:color="auto" w:fill="FFFFFF"/>
              </w:rPr>
              <w:t xml:space="preserve"> территории многоквартирного дома, раскрывающих сущность проекта и содержащих обоснование его целесообразности и реализуемости.</w:t>
            </w:r>
          </w:p>
          <w:p w:rsidR="0051662C"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п.Солнечный</w:t>
            </w:r>
          </w:p>
        </w:tc>
        <w:tc>
          <w:tcPr>
            <w:tcW w:w="1702" w:type="dxa"/>
            <w:tcBorders>
              <w:left w:val="single" w:sz="6" w:space="0" w:color="000000"/>
              <w:bottom w:val="single" w:sz="6" w:space="0" w:color="000000"/>
              <w:right w:val="single" w:sz="6" w:space="0" w:color="000000"/>
            </w:tcBorders>
          </w:tcPr>
          <w:p w:rsidR="0051662C" w:rsidRPr="00B46AC2" w:rsidRDefault="0051662C" w:rsidP="00A13148">
            <w:pPr>
              <w:jc w:val="center"/>
              <w:rPr>
                <w:rFonts w:cs="Times New Roman"/>
                <w:color w:val="222222"/>
                <w:sz w:val="22"/>
                <w:szCs w:val="22"/>
                <w:shd w:val="clear" w:color="auto" w:fill="FFFFFF"/>
              </w:rPr>
            </w:pPr>
            <w:r w:rsidRPr="00B46AC2">
              <w:rPr>
                <w:color w:val="000000"/>
                <w:sz w:val="22"/>
                <w:szCs w:val="22"/>
              </w:rPr>
              <w:t xml:space="preserve">Создание благоприятных, здоровых и культурных условий жизни, трудовой деятельности и досуга населения в границах </w:t>
            </w:r>
            <w:r w:rsidR="00F02063" w:rsidRPr="00B46AC2">
              <w:rPr>
                <w:color w:val="000000"/>
                <w:sz w:val="22"/>
                <w:szCs w:val="22"/>
              </w:rPr>
              <w:t>Солнечного сельского</w:t>
            </w:r>
            <w:r w:rsidRPr="00B46AC2">
              <w:rPr>
                <w:color w:val="000000"/>
                <w:sz w:val="22"/>
                <w:szCs w:val="22"/>
              </w:rPr>
              <w:t xml:space="preserve"> поселени</w:t>
            </w:r>
            <w:r w:rsidR="00F02063"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B4272" w:rsidRPr="00B46AC2" w:rsidTr="00E735D5">
        <w:tc>
          <w:tcPr>
            <w:tcW w:w="9072" w:type="dxa"/>
            <w:gridSpan w:val="5"/>
            <w:tcBorders>
              <w:top w:val="single" w:sz="6" w:space="0" w:color="000000"/>
              <w:left w:val="single" w:sz="6" w:space="0" w:color="000000"/>
              <w:bottom w:val="single" w:sz="6" w:space="0" w:color="000000"/>
              <w:right w:val="single" w:sz="6" w:space="0" w:color="000000"/>
            </w:tcBorders>
            <w:vAlign w:val="center"/>
            <w:hideMark/>
          </w:tcPr>
          <w:p w:rsidR="005B4272" w:rsidRPr="00B46AC2" w:rsidRDefault="00067A8F" w:rsidP="00067A8F">
            <w:pPr>
              <w:widowControl/>
              <w:suppressAutoHyphens w:val="0"/>
              <w:jc w:val="center"/>
              <w:rPr>
                <w:rFonts w:eastAsia="Times New Roman" w:cs="Times New Roman"/>
                <w:b/>
                <w:kern w:val="0"/>
                <w:sz w:val="22"/>
                <w:szCs w:val="22"/>
                <w:lang w:eastAsia="ru-RU" w:bidi="ar-SA"/>
              </w:rPr>
            </w:pPr>
            <w:r w:rsidRPr="00B46AC2">
              <w:rPr>
                <w:rFonts w:eastAsia="Times New Roman" w:cs="Times New Roman"/>
                <w:b/>
                <w:bCs/>
                <w:kern w:val="0"/>
                <w:sz w:val="22"/>
                <w:szCs w:val="22"/>
                <w:lang w:eastAsia="ru-RU" w:bidi="ar-SA"/>
              </w:rPr>
              <w:t>Задача 1</w:t>
            </w:r>
          </w:p>
        </w:tc>
        <w:tc>
          <w:tcPr>
            <w:tcW w:w="1702" w:type="dxa"/>
            <w:tcBorders>
              <w:top w:val="single" w:sz="6" w:space="0" w:color="000000"/>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kern w:val="0"/>
                <w:sz w:val="22"/>
                <w:szCs w:val="22"/>
                <w:lang w:eastAsia="ru-RU" w:bidi="ar-SA"/>
              </w:rPr>
            </w:pPr>
          </w:p>
        </w:tc>
      </w:tr>
      <w:tr w:rsidR="005B4272" w:rsidRPr="00B46AC2" w:rsidTr="00D06C34">
        <w:trPr>
          <w:trHeight w:val="404"/>
        </w:trPr>
        <w:tc>
          <w:tcPr>
            <w:tcW w:w="2977" w:type="dxa"/>
            <w:tcBorders>
              <w:left w:val="single" w:sz="6" w:space="0" w:color="000000"/>
              <w:bottom w:val="single" w:sz="6" w:space="0" w:color="000000"/>
            </w:tcBorders>
            <w:hideMark/>
          </w:tcPr>
          <w:p w:rsidR="005B4272" w:rsidRPr="00B46AC2" w:rsidRDefault="00E735D5" w:rsidP="00671C32">
            <w:pPr>
              <w:widowControl/>
              <w:suppressAutoHyphens w:val="0"/>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w:t>
            </w:r>
            <w:r w:rsidR="005B4272" w:rsidRPr="00B46AC2">
              <w:rPr>
                <w:rFonts w:eastAsia="Times New Roman" w:cs="Times New Roman"/>
                <w:b/>
                <w:bCs/>
                <w:color w:val="000000"/>
                <w:kern w:val="0"/>
                <w:sz w:val="22"/>
                <w:szCs w:val="22"/>
                <w:lang w:eastAsia="ru-RU" w:bidi="ar-SA"/>
              </w:rPr>
              <w:t>.Основное мероприятие</w:t>
            </w:r>
          </w:p>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A231BD" w:rsidRPr="00B46AC2" w:rsidRDefault="00E735D5" w:rsidP="009E54DB">
            <w:pPr>
              <w:widowControl/>
              <w:suppressAutoHyphens w:val="0"/>
              <w:rPr>
                <w:sz w:val="22"/>
                <w:szCs w:val="22"/>
              </w:rPr>
            </w:pPr>
            <w:r>
              <w:rPr>
                <w:rFonts w:eastAsia="Times New Roman" w:cs="Times New Roman"/>
                <w:color w:val="000000"/>
                <w:kern w:val="0"/>
                <w:sz w:val="22"/>
                <w:szCs w:val="22"/>
                <w:lang w:eastAsia="ru-RU" w:bidi="ar-SA"/>
              </w:rPr>
              <w:t>1</w:t>
            </w:r>
            <w:r w:rsidR="005B4272" w:rsidRPr="00B46AC2">
              <w:rPr>
                <w:rFonts w:eastAsia="Times New Roman" w:cs="Times New Roman"/>
                <w:color w:val="000000"/>
                <w:kern w:val="0"/>
                <w:sz w:val="22"/>
                <w:szCs w:val="22"/>
                <w:lang w:eastAsia="ru-RU" w:bidi="ar-SA"/>
              </w:rPr>
              <w:t xml:space="preserve">.1. </w:t>
            </w:r>
            <w:r w:rsidR="00AD611E" w:rsidRPr="00B46AC2">
              <w:rPr>
                <w:rFonts w:eastAsia="Times New Roman" w:cs="Times New Roman"/>
                <w:color w:val="000000"/>
                <w:kern w:val="0"/>
                <w:sz w:val="22"/>
                <w:szCs w:val="22"/>
                <w:lang w:eastAsia="ru-RU" w:bidi="ar-SA"/>
              </w:rPr>
              <w:t xml:space="preserve">Благоустройство территории </w:t>
            </w:r>
            <w:r w:rsidR="00AD611E" w:rsidRPr="00B46AC2">
              <w:rPr>
                <w:sz w:val="22"/>
                <w:szCs w:val="22"/>
              </w:rPr>
              <w:t>Центральной площади</w:t>
            </w:r>
            <w:r w:rsidR="00A231BD" w:rsidRPr="00B46AC2">
              <w:rPr>
                <w:sz w:val="22"/>
                <w:szCs w:val="22"/>
              </w:rPr>
              <w:t xml:space="preserve"> п</w:t>
            </w:r>
            <w:proofErr w:type="gramStart"/>
            <w:r w:rsidR="00A231BD" w:rsidRPr="00B46AC2">
              <w:rPr>
                <w:sz w:val="22"/>
                <w:szCs w:val="22"/>
              </w:rPr>
              <w:t>.С</w:t>
            </w:r>
            <w:proofErr w:type="gramEnd"/>
            <w:r w:rsidR="00A231BD" w:rsidRPr="00B46AC2">
              <w:rPr>
                <w:sz w:val="22"/>
                <w:szCs w:val="22"/>
              </w:rPr>
              <w:t xml:space="preserve">олнечный – 3 этап </w:t>
            </w:r>
          </w:p>
          <w:p w:rsidR="009E54DB" w:rsidRPr="00B46AC2" w:rsidRDefault="00E735D5" w:rsidP="009E54DB">
            <w:pPr>
              <w:widowControl/>
              <w:suppressAutoHyphens w:val="0"/>
              <w:rPr>
                <w:color w:val="000000"/>
                <w:sz w:val="22"/>
                <w:szCs w:val="22"/>
              </w:rPr>
            </w:pPr>
            <w:r>
              <w:rPr>
                <w:rFonts w:eastAsia="Times New Roman" w:cs="Times New Roman"/>
                <w:color w:val="000000"/>
                <w:kern w:val="0"/>
                <w:sz w:val="22"/>
                <w:szCs w:val="22"/>
                <w:lang w:eastAsia="ru-RU" w:bidi="ar-SA"/>
              </w:rPr>
              <w:t>1</w:t>
            </w:r>
            <w:r w:rsidR="009E54DB" w:rsidRPr="00B46AC2">
              <w:rPr>
                <w:rFonts w:eastAsia="Times New Roman" w:cs="Times New Roman"/>
                <w:color w:val="000000"/>
                <w:kern w:val="0"/>
                <w:sz w:val="22"/>
                <w:szCs w:val="22"/>
                <w:lang w:eastAsia="ru-RU" w:bidi="ar-SA"/>
              </w:rPr>
              <w:t>.1.1</w:t>
            </w:r>
            <w:r w:rsidR="0039595D">
              <w:rPr>
                <w:rFonts w:eastAsia="Times New Roman" w:cs="Times New Roman"/>
                <w:color w:val="000000"/>
                <w:kern w:val="0"/>
                <w:sz w:val="22"/>
                <w:szCs w:val="22"/>
                <w:lang w:eastAsia="ru-RU" w:bidi="ar-SA"/>
              </w:rPr>
              <w:t>.</w:t>
            </w:r>
            <w:r w:rsidR="009E54DB" w:rsidRPr="00B46AC2">
              <w:rPr>
                <w:color w:val="000000"/>
                <w:sz w:val="22"/>
                <w:szCs w:val="22"/>
              </w:rPr>
              <w:t xml:space="preserve"> Составление проектно-сметной документации;</w:t>
            </w:r>
          </w:p>
          <w:p w:rsidR="009E54DB" w:rsidRPr="00B46AC2" w:rsidRDefault="00E735D5" w:rsidP="009E54DB">
            <w:pPr>
              <w:widowControl/>
              <w:suppressAutoHyphens w:val="0"/>
              <w:rPr>
                <w:sz w:val="22"/>
                <w:szCs w:val="22"/>
              </w:rPr>
            </w:pPr>
            <w:r>
              <w:rPr>
                <w:color w:val="000000"/>
                <w:sz w:val="22"/>
                <w:szCs w:val="22"/>
              </w:rPr>
              <w:t>1</w:t>
            </w:r>
            <w:r w:rsidR="009E54DB" w:rsidRPr="00B46AC2">
              <w:rPr>
                <w:color w:val="000000"/>
                <w:sz w:val="22"/>
                <w:szCs w:val="22"/>
              </w:rPr>
              <w:t xml:space="preserve">.1.2. Проверка </w:t>
            </w:r>
            <w:r w:rsidR="009E54DB" w:rsidRPr="00B46AC2">
              <w:rPr>
                <w:sz w:val="22"/>
                <w:szCs w:val="22"/>
              </w:rPr>
              <w:t>достоверности определения сметной документации;</w:t>
            </w:r>
          </w:p>
          <w:p w:rsidR="005B4272" w:rsidRDefault="00E735D5" w:rsidP="0039595D">
            <w:pPr>
              <w:widowControl/>
              <w:suppressAutoHyphens w:val="0"/>
              <w:rPr>
                <w:sz w:val="22"/>
                <w:szCs w:val="22"/>
              </w:rPr>
            </w:pPr>
            <w:r>
              <w:rPr>
                <w:sz w:val="22"/>
                <w:szCs w:val="22"/>
              </w:rPr>
              <w:lastRenderedPageBreak/>
              <w:t>1</w:t>
            </w:r>
            <w:r w:rsidR="009E54DB" w:rsidRPr="00B46AC2">
              <w:rPr>
                <w:sz w:val="22"/>
                <w:szCs w:val="22"/>
              </w:rPr>
              <w:t>.1.3</w:t>
            </w:r>
            <w:r w:rsidR="0039595D">
              <w:rPr>
                <w:sz w:val="22"/>
                <w:szCs w:val="22"/>
              </w:rPr>
              <w:t>.Асфальтирование площади 792 кв</w:t>
            </w:r>
            <w:proofErr w:type="gramStart"/>
            <w:r w:rsidR="0039595D">
              <w:rPr>
                <w:sz w:val="22"/>
                <w:szCs w:val="22"/>
              </w:rPr>
              <w:t>.м</w:t>
            </w:r>
            <w:proofErr w:type="gramEnd"/>
          </w:p>
          <w:p w:rsidR="0039595D" w:rsidRPr="0039595D" w:rsidRDefault="00E735D5" w:rsidP="0039595D">
            <w:pPr>
              <w:widowControl/>
              <w:suppressAutoHyphens w:val="0"/>
              <w:rPr>
                <w:rFonts w:eastAsia="Times New Roman" w:cs="Times New Roman"/>
                <w:kern w:val="0"/>
                <w:sz w:val="22"/>
                <w:szCs w:val="22"/>
                <w:lang w:eastAsia="ru-RU" w:bidi="ar-SA"/>
              </w:rPr>
            </w:pPr>
            <w:r>
              <w:rPr>
                <w:sz w:val="22"/>
                <w:szCs w:val="22"/>
              </w:rPr>
              <w:t>1</w:t>
            </w:r>
            <w:r w:rsidR="0039595D">
              <w:rPr>
                <w:sz w:val="22"/>
                <w:szCs w:val="22"/>
              </w:rPr>
              <w:t>.1.4. Установка скамеек 2 шт. и урн 3 шт.</w:t>
            </w:r>
          </w:p>
        </w:tc>
        <w:tc>
          <w:tcPr>
            <w:tcW w:w="1134"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126410"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2020</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2020</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w:t>
            </w:r>
            <w:r w:rsidR="008E0518" w:rsidRPr="00B46AC2">
              <w:rPr>
                <w:rFonts w:cs="Times New Roman"/>
                <w:color w:val="222222"/>
                <w:sz w:val="22"/>
                <w:szCs w:val="22"/>
                <w:shd w:val="clear" w:color="auto" w:fill="FFFFFF"/>
              </w:rPr>
              <w:t>общественной</w:t>
            </w:r>
            <w:r w:rsidRPr="00B46AC2">
              <w:rPr>
                <w:rFonts w:cs="Times New Roman"/>
                <w:color w:val="222222"/>
                <w:sz w:val="22"/>
                <w:szCs w:val="22"/>
                <w:shd w:val="clear" w:color="auto" w:fill="FFFFFF"/>
              </w:rPr>
              <w:t xml:space="preserve"> территории многоквартирного дома, раскрывающих сущность проекта и содержащих обоснование его целесообразности и реализуемости.</w:t>
            </w:r>
          </w:p>
          <w:p w:rsidR="0051662C"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 xml:space="preserve">наиболее посещаемых территорий общего </w:t>
            </w:r>
            <w:r w:rsidRPr="00B46AC2">
              <w:rPr>
                <w:rFonts w:eastAsia="Times New Roman" w:cs="Times New Roman"/>
                <w:color w:val="000000"/>
                <w:kern w:val="0"/>
                <w:sz w:val="22"/>
                <w:szCs w:val="22"/>
                <w:lang w:eastAsia="ru-RU" w:bidi="ar-SA"/>
              </w:rPr>
              <w:lastRenderedPageBreak/>
              <w:t>пользования п.</w:t>
            </w:r>
            <w:r w:rsidR="008E0518" w:rsidRPr="00B46AC2">
              <w:rPr>
                <w:rFonts w:eastAsia="Times New Roman" w:cs="Times New Roman"/>
                <w:color w:val="000000"/>
                <w:kern w:val="0"/>
                <w:sz w:val="22"/>
                <w:szCs w:val="22"/>
                <w:lang w:eastAsia="ru-RU" w:bidi="ar-SA"/>
              </w:rPr>
              <w:t xml:space="preserve"> </w:t>
            </w:r>
            <w:r w:rsidRPr="00B46AC2">
              <w:rPr>
                <w:rFonts w:eastAsia="Times New Roman" w:cs="Times New Roman"/>
                <w:color w:val="000000"/>
                <w:kern w:val="0"/>
                <w:sz w:val="22"/>
                <w:szCs w:val="22"/>
                <w:lang w:eastAsia="ru-RU" w:bidi="ar-SA"/>
              </w:rPr>
              <w:t>Солнечный</w:t>
            </w:r>
          </w:p>
        </w:tc>
        <w:tc>
          <w:tcPr>
            <w:tcW w:w="1702" w:type="dxa"/>
            <w:tcBorders>
              <w:left w:val="single" w:sz="6" w:space="0" w:color="000000"/>
              <w:bottom w:val="single" w:sz="6" w:space="0" w:color="000000"/>
              <w:right w:val="single" w:sz="6" w:space="0" w:color="000000"/>
            </w:tcBorders>
          </w:tcPr>
          <w:p w:rsidR="0051662C" w:rsidRPr="00B46AC2" w:rsidRDefault="0051662C" w:rsidP="00A13148">
            <w:pPr>
              <w:jc w:val="center"/>
              <w:rPr>
                <w:rFonts w:cs="Times New Roman"/>
                <w:color w:val="222222"/>
                <w:sz w:val="22"/>
                <w:szCs w:val="22"/>
                <w:shd w:val="clear" w:color="auto" w:fill="FFFFFF"/>
              </w:rPr>
            </w:pPr>
            <w:r w:rsidRPr="00B46AC2">
              <w:rPr>
                <w:color w:val="000000"/>
                <w:sz w:val="22"/>
                <w:szCs w:val="22"/>
              </w:rPr>
              <w:lastRenderedPageBreak/>
              <w:t xml:space="preserve">Создание благоприятных, здоровых и культурных условий жизни, трудовой деятельности и досуга населения в границах </w:t>
            </w:r>
            <w:r w:rsidR="00126410" w:rsidRPr="00B46AC2">
              <w:rPr>
                <w:color w:val="000000"/>
                <w:sz w:val="22"/>
                <w:szCs w:val="22"/>
              </w:rPr>
              <w:t>Солнечного сельского</w:t>
            </w:r>
            <w:r w:rsidRPr="00B46AC2">
              <w:rPr>
                <w:color w:val="000000"/>
                <w:sz w:val="22"/>
                <w:szCs w:val="22"/>
              </w:rPr>
              <w:t xml:space="preserve"> </w:t>
            </w:r>
            <w:r w:rsidRPr="00B46AC2">
              <w:rPr>
                <w:color w:val="000000"/>
                <w:sz w:val="22"/>
                <w:szCs w:val="22"/>
              </w:rPr>
              <w:lastRenderedPageBreak/>
              <w:t>поселени</w:t>
            </w:r>
            <w:r w:rsidR="00126410"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lastRenderedPageBreak/>
              <w:t>Задача 1</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5B4272" w:rsidRPr="00B46AC2" w:rsidRDefault="00E735D5" w:rsidP="00671C32">
            <w:pPr>
              <w:widowControl/>
              <w:suppressAutoHyphens w:val="0"/>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1</w:t>
            </w:r>
            <w:r w:rsidR="005B4272" w:rsidRPr="00B46AC2">
              <w:rPr>
                <w:rFonts w:eastAsia="Times New Roman" w:cs="Times New Roman"/>
                <w:b/>
                <w:bCs/>
                <w:color w:val="000000"/>
                <w:kern w:val="0"/>
                <w:sz w:val="22"/>
                <w:szCs w:val="22"/>
                <w:lang w:eastAsia="ru-RU" w:bidi="ar-SA"/>
              </w:rPr>
              <w:t>.Основное мероприятие</w:t>
            </w:r>
          </w:p>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5B4272" w:rsidRPr="00B46AC2" w:rsidRDefault="00E735D5" w:rsidP="00671C32">
            <w:pPr>
              <w:widowControl/>
              <w:suppressAutoHyphens w:val="0"/>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1</w:t>
            </w:r>
            <w:r w:rsidR="005B4272" w:rsidRPr="00B46AC2">
              <w:rPr>
                <w:rFonts w:eastAsia="Times New Roman" w:cs="Times New Roman"/>
                <w:color w:val="000000"/>
                <w:kern w:val="0"/>
                <w:sz w:val="22"/>
                <w:szCs w:val="22"/>
                <w:lang w:eastAsia="ru-RU" w:bidi="ar-SA"/>
              </w:rPr>
              <w:t>.1. Благо</w:t>
            </w:r>
            <w:r w:rsidR="00AD611E" w:rsidRPr="00B46AC2">
              <w:rPr>
                <w:rFonts w:eastAsia="Times New Roman" w:cs="Times New Roman"/>
                <w:color w:val="000000"/>
                <w:kern w:val="0"/>
                <w:sz w:val="22"/>
                <w:szCs w:val="22"/>
                <w:lang w:eastAsia="ru-RU" w:bidi="ar-SA"/>
              </w:rPr>
              <w:t xml:space="preserve">устройство </w:t>
            </w:r>
            <w:r>
              <w:rPr>
                <w:rFonts w:eastAsia="Times New Roman" w:cs="Times New Roman"/>
                <w:color w:val="000000"/>
                <w:kern w:val="0"/>
                <w:sz w:val="22"/>
                <w:szCs w:val="22"/>
                <w:lang w:eastAsia="ru-RU" w:bidi="ar-SA"/>
              </w:rPr>
              <w:t>территории на центральной площади  п</w:t>
            </w:r>
            <w:proofErr w:type="gramStart"/>
            <w:r>
              <w:rPr>
                <w:rFonts w:eastAsia="Times New Roman" w:cs="Times New Roman"/>
                <w:color w:val="000000"/>
                <w:kern w:val="0"/>
                <w:sz w:val="22"/>
                <w:szCs w:val="22"/>
                <w:lang w:eastAsia="ru-RU" w:bidi="ar-SA"/>
              </w:rPr>
              <w:t>.С</w:t>
            </w:r>
            <w:proofErr w:type="gramEnd"/>
            <w:r>
              <w:rPr>
                <w:rFonts w:eastAsia="Times New Roman" w:cs="Times New Roman"/>
                <w:color w:val="000000"/>
                <w:kern w:val="0"/>
                <w:sz w:val="22"/>
                <w:szCs w:val="22"/>
                <w:lang w:eastAsia="ru-RU" w:bidi="ar-SA"/>
              </w:rPr>
              <w:t>олнечный - 4</w:t>
            </w:r>
            <w:r w:rsidR="00AD611E" w:rsidRPr="00B46AC2">
              <w:rPr>
                <w:rFonts w:eastAsia="Times New Roman" w:cs="Times New Roman"/>
                <w:color w:val="000000"/>
                <w:kern w:val="0"/>
                <w:sz w:val="22"/>
                <w:szCs w:val="22"/>
                <w:lang w:eastAsia="ru-RU" w:bidi="ar-SA"/>
              </w:rPr>
              <w:t xml:space="preserve"> этап</w:t>
            </w:r>
          </w:p>
          <w:p w:rsidR="009E54DB" w:rsidRPr="00B46AC2" w:rsidRDefault="00E735D5" w:rsidP="009E54DB">
            <w:pPr>
              <w:widowControl/>
              <w:suppressAutoHyphens w:val="0"/>
              <w:rPr>
                <w:color w:val="000000"/>
                <w:sz w:val="22"/>
                <w:szCs w:val="22"/>
              </w:rPr>
            </w:pPr>
            <w:r>
              <w:rPr>
                <w:rFonts w:eastAsia="Times New Roman" w:cs="Times New Roman"/>
                <w:color w:val="000000"/>
                <w:kern w:val="0"/>
                <w:sz w:val="22"/>
                <w:szCs w:val="22"/>
                <w:lang w:eastAsia="ru-RU" w:bidi="ar-SA"/>
              </w:rPr>
              <w:t>1</w:t>
            </w:r>
            <w:r w:rsidR="009E54DB" w:rsidRPr="00B46AC2">
              <w:rPr>
                <w:rFonts w:eastAsia="Times New Roman" w:cs="Times New Roman"/>
                <w:color w:val="000000"/>
                <w:kern w:val="0"/>
                <w:sz w:val="22"/>
                <w:szCs w:val="22"/>
                <w:lang w:eastAsia="ru-RU" w:bidi="ar-SA"/>
              </w:rPr>
              <w:t>.1.1</w:t>
            </w:r>
            <w:r w:rsidR="009E54DB" w:rsidRPr="00B46AC2">
              <w:rPr>
                <w:color w:val="000000"/>
                <w:sz w:val="22"/>
                <w:szCs w:val="22"/>
              </w:rPr>
              <w:t xml:space="preserve"> Составление проектно-сметной документации;</w:t>
            </w:r>
          </w:p>
          <w:p w:rsidR="009E54DB" w:rsidRPr="00B46AC2" w:rsidRDefault="00E735D5" w:rsidP="009E54DB">
            <w:pPr>
              <w:widowControl/>
              <w:suppressAutoHyphens w:val="0"/>
              <w:rPr>
                <w:sz w:val="22"/>
                <w:szCs w:val="22"/>
              </w:rPr>
            </w:pPr>
            <w:r>
              <w:rPr>
                <w:color w:val="000000"/>
                <w:sz w:val="22"/>
                <w:szCs w:val="22"/>
              </w:rPr>
              <w:t>1</w:t>
            </w:r>
            <w:r w:rsidR="009E54DB" w:rsidRPr="00B46AC2">
              <w:rPr>
                <w:color w:val="000000"/>
                <w:sz w:val="22"/>
                <w:szCs w:val="22"/>
              </w:rPr>
              <w:t xml:space="preserve">.1.2. Проверка </w:t>
            </w:r>
            <w:r w:rsidR="009E54DB" w:rsidRPr="00B46AC2">
              <w:rPr>
                <w:sz w:val="22"/>
                <w:szCs w:val="22"/>
              </w:rPr>
              <w:t>достоверности определения сметной документации;</w:t>
            </w:r>
          </w:p>
          <w:p w:rsidR="009E54DB" w:rsidRPr="00B46AC2" w:rsidRDefault="00E735D5" w:rsidP="00671C32">
            <w:pPr>
              <w:widowControl/>
              <w:suppressAutoHyphens w:val="0"/>
              <w:rPr>
                <w:rFonts w:eastAsia="Times New Roman" w:cs="Times New Roman"/>
                <w:kern w:val="0"/>
                <w:sz w:val="22"/>
                <w:szCs w:val="22"/>
                <w:lang w:eastAsia="ru-RU" w:bidi="ar-SA"/>
              </w:rPr>
            </w:pPr>
            <w:r>
              <w:rPr>
                <w:rFonts w:eastAsia="Times New Roman" w:cs="Times New Roman"/>
                <w:kern w:val="0"/>
                <w:sz w:val="22"/>
                <w:szCs w:val="22"/>
                <w:lang w:eastAsia="ru-RU" w:bidi="ar-SA"/>
              </w:rPr>
              <w:t>1</w:t>
            </w:r>
            <w:r w:rsidR="009E54DB" w:rsidRPr="00B46AC2">
              <w:rPr>
                <w:rFonts w:eastAsia="Times New Roman" w:cs="Times New Roman"/>
                <w:kern w:val="0"/>
                <w:sz w:val="22"/>
                <w:szCs w:val="22"/>
                <w:lang w:eastAsia="ru-RU" w:bidi="ar-SA"/>
              </w:rPr>
              <w:t xml:space="preserve">.1.3. </w:t>
            </w:r>
            <w:r>
              <w:rPr>
                <w:rFonts w:eastAsia="Times New Roman" w:cs="Times New Roman"/>
                <w:kern w:val="0"/>
                <w:sz w:val="22"/>
                <w:szCs w:val="22"/>
                <w:lang w:eastAsia="ru-RU" w:bidi="ar-SA"/>
              </w:rPr>
              <w:t>Асфальтирование площади</w:t>
            </w:r>
            <w:r w:rsidR="009E54DB" w:rsidRPr="00B46AC2">
              <w:rPr>
                <w:rFonts w:eastAsia="Times New Roman" w:cs="Times New Roman"/>
                <w:kern w:val="0"/>
                <w:sz w:val="22"/>
                <w:szCs w:val="22"/>
                <w:lang w:eastAsia="ru-RU" w:bidi="ar-SA"/>
              </w:rPr>
              <w:t>;</w:t>
            </w:r>
          </w:p>
          <w:p w:rsidR="005B4272" w:rsidRPr="00B46AC2" w:rsidRDefault="00E735D5" w:rsidP="00E735D5">
            <w:pPr>
              <w:widowControl/>
              <w:suppressAutoHyphens w:val="0"/>
              <w:rPr>
                <w:rFonts w:eastAsia="Times New Roman" w:cs="Times New Roman"/>
                <w:kern w:val="0"/>
                <w:sz w:val="22"/>
                <w:szCs w:val="22"/>
                <w:lang w:eastAsia="ru-RU" w:bidi="ar-SA"/>
              </w:rPr>
            </w:pPr>
            <w:r>
              <w:rPr>
                <w:rFonts w:eastAsia="Times New Roman" w:cs="Times New Roman"/>
                <w:kern w:val="0"/>
                <w:sz w:val="22"/>
                <w:szCs w:val="22"/>
                <w:lang w:eastAsia="ru-RU" w:bidi="ar-SA"/>
              </w:rPr>
              <w:t>1</w:t>
            </w:r>
            <w:r w:rsidR="009E54DB" w:rsidRPr="00B46AC2">
              <w:rPr>
                <w:rFonts w:eastAsia="Times New Roman" w:cs="Times New Roman"/>
                <w:kern w:val="0"/>
                <w:sz w:val="22"/>
                <w:szCs w:val="22"/>
                <w:lang w:eastAsia="ru-RU" w:bidi="ar-SA"/>
              </w:rPr>
              <w:t xml:space="preserve">.1.4. </w:t>
            </w:r>
            <w:r w:rsidR="00C32618">
              <w:rPr>
                <w:sz w:val="22"/>
                <w:szCs w:val="22"/>
              </w:rPr>
              <w:t xml:space="preserve">Установка дивана  садово-паркового </w:t>
            </w:r>
            <w:r>
              <w:rPr>
                <w:sz w:val="22"/>
                <w:szCs w:val="22"/>
              </w:rPr>
              <w:t xml:space="preserve">2 шт. и урн </w:t>
            </w:r>
            <w:r w:rsidR="00C32618">
              <w:rPr>
                <w:sz w:val="22"/>
                <w:szCs w:val="22"/>
              </w:rPr>
              <w:t xml:space="preserve">ж/б </w:t>
            </w:r>
            <w:r>
              <w:rPr>
                <w:sz w:val="22"/>
                <w:szCs w:val="22"/>
              </w:rPr>
              <w:t>2 шт.</w:t>
            </w:r>
          </w:p>
        </w:tc>
        <w:tc>
          <w:tcPr>
            <w:tcW w:w="1134"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5E14A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2021</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2021</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w:t>
            </w:r>
            <w:r w:rsidR="008E0518" w:rsidRPr="00B46AC2">
              <w:rPr>
                <w:rFonts w:cs="Times New Roman"/>
                <w:color w:val="222222"/>
                <w:sz w:val="22"/>
                <w:szCs w:val="22"/>
                <w:shd w:val="clear" w:color="auto" w:fill="FFFFFF"/>
              </w:rPr>
              <w:t>общественной</w:t>
            </w:r>
            <w:r w:rsidRPr="00B46AC2">
              <w:rPr>
                <w:rFonts w:cs="Times New Roman"/>
                <w:color w:val="222222"/>
                <w:sz w:val="22"/>
                <w:szCs w:val="22"/>
                <w:shd w:val="clear" w:color="auto" w:fill="FFFFFF"/>
              </w:rPr>
              <w:t xml:space="preserve"> территории многоквартирного дома, раскрывающих сущность проекта и содержащих обоснование его целесообразности и реализуемости.</w:t>
            </w:r>
          </w:p>
          <w:p w:rsidR="0051662C"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п.Солнечный</w:t>
            </w:r>
          </w:p>
        </w:tc>
        <w:tc>
          <w:tcPr>
            <w:tcW w:w="1702" w:type="dxa"/>
            <w:tcBorders>
              <w:left w:val="single" w:sz="6" w:space="0" w:color="000000"/>
              <w:bottom w:val="single" w:sz="6" w:space="0" w:color="000000"/>
              <w:right w:val="single" w:sz="6" w:space="0" w:color="000000"/>
            </w:tcBorders>
          </w:tcPr>
          <w:p w:rsidR="0051662C" w:rsidRPr="00B46AC2" w:rsidRDefault="0051662C" w:rsidP="00A13148">
            <w:pPr>
              <w:jc w:val="center"/>
              <w:rPr>
                <w:rFonts w:cs="Times New Roman"/>
                <w:color w:val="222222"/>
                <w:sz w:val="22"/>
                <w:szCs w:val="22"/>
                <w:shd w:val="clear" w:color="auto" w:fill="FFFFFF"/>
              </w:rPr>
            </w:pPr>
            <w:r w:rsidRPr="00B46AC2">
              <w:rPr>
                <w:color w:val="000000"/>
                <w:sz w:val="22"/>
                <w:szCs w:val="22"/>
              </w:rPr>
              <w:t xml:space="preserve">Создание благоприятных, здоровых и культурных условий жизни, трудовой деятельности и досуга населения в границах </w:t>
            </w:r>
            <w:r w:rsidR="005E14A2" w:rsidRPr="00B46AC2">
              <w:rPr>
                <w:color w:val="000000"/>
                <w:sz w:val="22"/>
                <w:szCs w:val="22"/>
              </w:rPr>
              <w:t>Солнечного сельского</w:t>
            </w:r>
            <w:r w:rsidRPr="00B46AC2">
              <w:rPr>
                <w:color w:val="000000"/>
                <w:sz w:val="22"/>
                <w:szCs w:val="22"/>
              </w:rPr>
              <w:t xml:space="preserve"> поселени</w:t>
            </w:r>
            <w:r w:rsidR="005E14A2"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Задача 1</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A13148" w:rsidRPr="00B46AC2" w:rsidRDefault="00A13148" w:rsidP="00A13148">
            <w:pPr>
              <w:widowControl/>
              <w:suppressAutoHyphens w:val="0"/>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1. Основное мероприятие Благоустройство дворовых территорий</w:t>
            </w:r>
          </w:p>
          <w:p w:rsidR="00A13148" w:rsidRPr="00B46AC2" w:rsidRDefault="00A13148" w:rsidP="00A13148">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1.1. Наименование объекта: «Благоустройство дворовой территории по адресу: п</w:t>
            </w:r>
            <w:proofErr w:type="gramStart"/>
            <w:r w:rsidRPr="00B46AC2">
              <w:rPr>
                <w:rFonts w:eastAsia="Times New Roman" w:cs="Times New Roman"/>
                <w:color w:val="000000"/>
                <w:kern w:val="0"/>
                <w:sz w:val="22"/>
                <w:szCs w:val="22"/>
                <w:lang w:eastAsia="ru-RU" w:bidi="ar-SA"/>
              </w:rPr>
              <w:t>.С</w:t>
            </w:r>
            <w:proofErr w:type="gramEnd"/>
            <w:r w:rsidRPr="00B46AC2">
              <w:rPr>
                <w:rFonts w:eastAsia="Times New Roman" w:cs="Times New Roman"/>
                <w:color w:val="000000"/>
                <w:kern w:val="0"/>
                <w:sz w:val="22"/>
                <w:szCs w:val="22"/>
                <w:lang w:eastAsia="ru-RU" w:bidi="ar-SA"/>
              </w:rPr>
              <w:t>олнечный, ул. Солнечная, д. № 17,15</w:t>
            </w:r>
          </w:p>
          <w:p w:rsidR="00A13148" w:rsidRPr="00B46AC2" w:rsidRDefault="00A13148" w:rsidP="00A13148">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1.1.1. </w:t>
            </w:r>
            <w:r w:rsidRPr="00B46AC2">
              <w:rPr>
                <w:color w:val="000000"/>
                <w:sz w:val="22"/>
                <w:szCs w:val="22"/>
              </w:rPr>
              <w:t>Составление проектно-сметной документации;</w:t>
            </w:r>
          </w:p>
          <w:p w:rsidR="00A13148" w:rsidRPr="00B46AC2" w:rsidRDefault="00A13148" w:rsidP="00A13148">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1.1.2. Проверка </w:t>
            </w:r>
            <w:r w:rsidRPr="00B46AC2">
              <w:rPr>
                <w:sz w:val="22"/>
                <w:szCs w:val="22"/>
              </w:rPr>
              <w:t>достоверности определения сметной документации;</w:t>
            </w:r>
          </w:p>
          <w:p w:rsidR="005B4272" w:rsidRPr="00B46AC2" w:rsidRDefault="00A13148" w:rsidP="00A13148">
            <w:pPr>
              <w:widowControl/>
              <w:suppressAutoHyphens w:val="0"/>
              <w:rPr>
                <w:rFonts w:eastAsia="Times New Roman" w:cs="Times New Roman"/>
                <w:kern w:val="0"/>
                <w:sz w:val="22"/>
                <w:szCs w:val="22"/>
                <w:lang w:eastAsia="ru-RU" w:bidi="ar-SA"/>
              </w:rPr>
            </w:pPr>
            <w:r w:rsidRPr="00B46AC2">
              <w:rPr>
                <w:sz w:val="22"/>
                <w:szCs w:val="22"/>
              </w:rPr>
              <w:t>1.1.3. Проведение работ по минимальному перечню работ.</w:t>
            </w:r>
          </w:p>
        </w:tc>
        <w:tc>
          <w:tcPr>
            <w:tcW w:w="1134" w:type="dxa"/>
            <w:tcBorders>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B4272" w:rsidRPr="00B46AC2" w:rsidRDefault="005E14A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2022</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2022</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 xml:space="preserve">Формирование комфортной и благоприятной городской среды. Благоустройство дворовых территорий многоквартирных домов </w:t>
            </w:r>
            <w:r w:rsidR="005E14A2" w:rsidRPr="00B46AC2">
              <w:rPr>
                <w:rFonts w:eastAsia="Times New Roman" w:cs="Times New Roman"/>
                <w:kern w:val="0"/>
                <w:sz w:val="22"/>
                <w:szCs w:val="22"/>
                <w:lang w:eastAsia="ru-RU" w:bidi="ar-SA"/>
              </w:rPr>
              <w:t>Солнечного сельского</w:t>
            </w:r>
            <w:r w:rsidRPr="00B46AC2">
              <w:rPr>
                <w:rFonts w:eastAsia="Times New Roman" w:cs="Times New Roman"/>
                <w:kern w:val="0"/>
                <w:sz w:val="22"/>
                <w:szCs w:val="22"/>
                <w:lang w:eastAsia="ru-RU" w:bidi="ar-SA"/>
              </w:rPr>
              <w:t xml:space="preserve"> поселени</w:t>
            </w:r>
            <w:r w:rsidR="005E14A2" w:rsidRPr="00B46AC2">
              <w:rPr>
                <w:rFonts w:eastAsia="Times New Roman" w:cs="Times New Roman"/>
                <w:kern w:val="0"/>
                <w:sz w:val="22"/>
                <w:szCs w:val="22"/>
                <w:lang w:eastAsia="ru-RU" w:bidi="ar-SA"/>
              </w:rPr>
              <w:t>я</w:t>
            </w:r>
          </w:p>
        </w:tc>
        <w:tc>
          <w:tcPr>
            <w:tcW w:w="1702" w:type="dxa"/>
            <w:tcBorders>
              <w:left w:val="single" w:sz="6" w:space="0" w:color="000000"/>
              <w:bottom w:val="single" w:sz="6" w:space="0" w:color="000000"/>
              <w:right w:val="single" w:sz="6" w:space="0" w:color="000000"/>
            </w:tcBorders>
          </w:tcPr>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color w:val="000000"/>
                <w:sz w:val="22"/>
                <w:szCs w:val="22"/>
              </w:rPr>
              <w:t xml:space="preserve">Повышение уровня комфортности дворов, формирование благоприятной среды в соответствии с потребностями населения </w:t>
            </w:r>
            <w:r w:rsidR="005E14A2" w:rsidRPr="00B46AC2">
              <w:rPr>
                <w:color w:val="000000"/>
                <w:sz w:val="22"/>
                <w:szCs w:val="22"/>
              </w:rPr>
              <w:t>Солнечного</w:t>
            </w:r>
            <w:r w:rsidRPr="00B46AC2">
              <w:rPr>
                <w:color w:val="000000"/>
                <w:sz w:val="22"/>
                <w:szCs w:val="22"/>
              </w:rPr>
              <w:t xml:space="preserve"> сельск</w:t>
            </w:r>
            <w:r w:rsidR="005E14A2" w:rsidRPr="00B46AC2">
              <w:rPr>
                <w:color w:val="000000"/>
                <w:sz w:val="22"/>
                <w:szCs w:val="22"/>
              </w:rPr>
              <w:t>ого</w:t>
            </w:r>
            <w:r w:rsidRPr="00B46AC2">
              <w:rPr>
                <w:color w:val="000000"/>
                <w:sz w:val="22"/>
                <w:szCs w:val="22"/>
              </w:rPr>
              <w:t xml:space="preserve"> поселени</w:t>
            </w:r>
            <w:r w:rsidR="005E14A2" w:rsidRPr="00B46AC2">
              <w:rPr>
                <w:color w:val="000000"/>
                <w:sz w:val="22"/>
                <w:szCs w:val="22"/>
              </w:rPr>
              <w:t>я</w:t>
            </w:r>
          </w:p>
        </w:tc>
      </w:tr>
      <w:tr w:rsidR="005B427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B4272" w:rsidRPr="00B46AC2" w:rsidRDefault="005B4272" w:rsidP="00D773CC">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Задача 2</w:t>
            </w:r>
          </w:p>
        </w:tc>
        <w:tc>
          <w:tcPr>
            <w:tcW w:w="1702" w:type="dxa"/>
            <w:tcBorders>
              <w:left w:val="single" w:sz="6" w:space="0" w:color="000000"/>
              <w:bottom w:val="single" w:sz="6" w:space="0" w:color="000000"/>
              <w:right w:val="single" w:sz="6" w:space="0" w:color="000000"/>
            </w:tcBorders>
          </w:tcPr>
          <w:p w:rsidR="005B4272" w:rsidRPr="00B46AC2" w:rsidRDefault="005B4272" w:rsidP="00D773CC">
            <w:pPr>
              <w:widowControl/>
              <w:suppressAutoHyphens w:val="0"/>
              <w:jc w:val="both"/>
              <w:rPr>
                <w:rFonts w:eastAsia="Times New Roman" w:cs="Times New Roman"/>
                <w:b/>
                <w:bCs/>
                <w:kern w:val="0"/>
                <w:sz w:val="22"/>
                <w:szCs w:val="22"/>
                <w:lang w:eastAsia="ru-RU" w:bidi="ar-SA"/>
              </w:rPr>
            </w:pPr>
          </w:p>
        </w:tc>
      </w:tr>
      <w:tr w:rsidR="005B4272" w:rsidRPr="00B46AC2" w:rsidTr="00E735D5">
        <w:tc>
          <w:tcPr>
            <w:tcW w:w="2977" w:type="dxa"/>
            <w:tcBorders>
              <w:left w:val="single" w:sz="6" w:space="0" w:color="000000"/>
              <w:bottom w:val="single" w:sz="6" w:space="0" w:color="000000"/>
            </w:tcBorders>
            <w:hideMark/>
          </w:tcPr>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2.Основное мероприятие</w:t>
            </w:r>
          </w:p>
          <w:p w:rsidR="005B4272" w:rsidRPr="00B46AC2" w:rsidRDefault="005B4272" w:rsidP="00671C32">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9E54DB" w:rsidRPr="00B46AC2" w:rsidRDefault="005B4272"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 Благо</w:t>
            </w:r>
            <w:r w:rsidR="0019622B" w:rsidRPr="00B46AC2">
              <w:rPr>
                <w:rFonts w:eastAsia="Times New Roman" w:cs="Times New Roman"/>
                <w:color w:val="000000"/>
                <w:kern w:val="0"/>
                <w:sz w:val="22"/>
                <w:szCs w:val="22"/>
                <w:lang w:eastAsia="ru-RU" w:bidi="ar-SA"/>
              </w:rPr>
              <w:t>устр</w:t>
            </w:r>
            <w:r w:rsidR="00A13148">
              <w:rPr>
                <w:rFonts w:eastAsia="Times New Roman" w:cs="Times New Roman"/>
                <w:color w:val="000000"/>
                <w:kern w:val="0"/>
                <w:sz w:val="22"/>
                <w:szCs w:val="22"/>
                <w:lang w:eastAsia="ru-RU" w:bidi="ar-SA"/>
              </w:rPr>
              <w:t>ойство парка в п</w:t>
            </w:r>
            <w:proofErr w:type="gramStart"/>
            <w:r w:rsidR="00A13148">
              <w:rPr>
                <w:rFonts w:eastAsia="Times New Roman" w:cs="Times New Roman"/>
                <w:color w:val="000000"/>
                <w:kern w:val="0"/>
                <w:sz w:val="22"/>
                <w:szCs w:val="22"/>
                <w:lang w:eastAsia="ru-RU" w:bidi="ar-SA"/>
              </w:rPr>
              <w:t>.С</w:t>
            </w:r>
            <w:proofErr w:type="gramEnd"/>
            <w:r w:rsidR="00A13148">
              <w:rPr>
                <w:rFonts w:eastAsia="Times New Roman" w:cs="Times New Roman"/>
                <w:color w:val="000000"/>
                <w:kern w:val="0"/>
                <w:sz w:val="22"/>
                <w:szCs w:val="22"/>
                <w:lang w:eastAsia="ru-RU" w:bidi="ar-SA"/>
              </w:rPr>
              <w:t>олнечный - 1</w:t>
            </w:r>
            <w:r w:rsidR="0019622B" w:rsidRPr="00B46AC2">
              <w:rPr>
                <w:rFonts w:eastAsia="Times New Roman" w:cs="Times New Roman"/>
                <w:color w:val="000000"/>
                <w:kern w:val="0"/>
                <w:sz w:val="22"/>
                <w:szCs w:val="22"/>
                <w:lang w:eastAsia="ru-RU" w:bidi="ar-SA"/>
              </w:rPr>
              <w:t xml:space="preserve"> этап</w:t>
            </w:r>
          </w:p>
          <w:p w:rsidR="009E54DB" w:rsidRPr="00B46AC2" w:rsidRDefault="009E54DB" w:rsidP="009E54DB">
            <w:pPr>
              <w:widowControl/>
              <w:suppressAutoHyphens w:val="0"/>
              <w:rPr>
                <w:color w:val="000000"/>
                <w:sz w:val="22"/>
                <w:szCs w:val="22"/>
              </w:rPr>
            </w:pPr>
            <w:r w:rsidRPr="00B46AC2">
              <w:rPr>
                <w:rFonts w:eastAsia="Times New Roman" w:cs="Times New Roman"/>
                <w:color w:val="000000"/>
                <w:kern w:val="0"/>
                <w:sz w:val="22"/>
                <w:szCs w:val="22"/>
                <w:lang w:eastAsia="ru-RU" w:bidi="ar-SA"/>
              </w:rPr>
              <w:t>2.1.1</w:t>
            </w:r>
            <w:r w:rsidR="00E735D5">
              <w:rPr>
                <w:rFonts w:eastAsia="Times New Roman" w:cs="Times New Roman"/>
                <w:color w:val="000000"/>
                <w:kern w:val="0"/>
                <w:sz w:val="22"/>
                <w:szCs w:val="22"/>
                <w:lang w:eastAsia="ru-RU" w:bidi="ar-SA"/>
              </w:rPr>
              <w:t>.</w:t>
            </w:r>
            <w:r w:rsidRPr="00B46AC2">
              <w:rPr>
                <w:color w:val="000000"/>
                <w:sz w:val="22"/>
                <w:szCs w:val="22"/>
              </w:rPr>
              <w:t xml:space="preserve"> Составление проектно-сметной документации;</w:t>
            </w:r>
          </w:p>
          <w:p w:rsidR="009E54DB" w:rsidRPr="00B46AC2" w:rsidRDefault="009E54DB" w:rsidP="009E54DB">
            <w:pPr>
              <w:widowControl/>
              <w:suppressAutoHyphens w:val="0"/>
              <w:rPr>
                <w:sz w:val="22"/>
                <w:szCs w:val="22"/>
              </w:rPr>
            </w:pPr>
            <w:r w:rsidRPr="00B46AC2">
              <w:rPr>
                <w:color w:val="000000"/>
                <w:sz w:val="22"/>
                <w:szCs w:val="22"/>
              </w:rPr>
              <w:t xml:space="preserve">2.1.2. Проверка </w:t>
            </w:r>
            <w:r w:rsidRPr="00B46AC2">
              <w:rPr>
                <w:sz w:val="22"/>
                <w:szCs w:val="22"/>
              </w:rPr>
              <w:t>достоверности определения сметной документации;</w:t>
            </w:r>
          </w:p>
          <w:p w:rsidR="009E54DB" w:rsidRPr="00B46AC2" w:rsidRDefault="009E54DB"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2.1.3. </w:t>
            </w:r>
            <w:r w:rsidR="0039595D" w:rsidRPr="00B46AC2">
              <w:rPr>
                <w:rFonts w:eastAsia="Times New Roman" w:cs="Times New Roman"/>
                <w:kern w:val="0"/>
                <w:sz w:val="22"/>
                <w:szCs w:val="22"/>
                <w:lang w:eastAsia="ru-RU" w:bidi="ar-SA"/>
              </w:rPr>
              <w:t>Ремонт пешеходной дорожки;</w:t>
            </w:r>
          </w:p>
          <w:p w:rsidR="0039595D" w:rsidRDefault="009E54DB" w:rsidP="00671C32">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2.1.4. Спил больных деревьев</w:t>
            </w:r>
            <w:r w:rsidR="0039595D">
              <w:rPr>
                <w:rFonts w:eastAsia="Times New Roman" w:cs="Times New Roman"/>
                <w:color w:val="000000"/>
                <w:kern w:val="0"/>
                <w:sz w:val="22"/>
                <w:szCs w:val="22"/>
                <w:lang w:eastAsia="ru-RU" w:bidi="ar-SA"/>
              </w:rPr>
              <w:t>;</w:t>
            </w:r>
          </w:p>
          <w:p w:rsidR="009E54DB" w:rsidRPr="00B46AC2" w:rsidRDefault="0039595D" w:rsidP="00671C32">
            <w:pPr>
              <w:widowControl/>
              <w:suppressAutoHyphens w:val="0"/>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2.1.5.</w:t>
            </w:r>
            <w:r w:rsidR="005B4272" w:rsidRPr="00B46AC2">
              <w:rPr>
                <w:rFonts w:eastAsia="Times New Roman" w:cs="Times New Roman"/>
                <w:color w:val="000000"/>
                <w:kern w:val="0"/>
                <w:sz w:val="22"/>
                <w:szCs w:val="22"/>
                <w:lang w:eastAsia="ru-RU" w:bidi="ar-SA"/>
              </w:rPr>
              <w:t xml:space="preserve"> </w:t>
            </w:r>
            <w:r w:rsidRPr="00B46AC2">
              <w:rPr>
                <w:sz w:val="22"/>
                <w:szCs w:val="22"/>
              </w:rPr>
              <w:t>Устройство освещения</w:t>
            </w:r>
            <w:r>
              <w:rPr>
                <w:sz w:val="22"/>
                <w:szCs w:val="22"/>
              </w:rPr>
              <w:t>.</w:t>
            </w:r>
          </w:p>
        </w:tc>
        <w:tc>
          <w:tcPr>
            <w:tcW w:w="1134"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B4272" w:rsidRPr="00B46AC2" w:rsidRDefault="005B4272" w:rsidP="00762F1F">
            <w:pPr>
              <w:widowControl/>
              <w:suppressAutoHyphens w:val="0"/>
              <w:jc w:val="center"/>
              <w:rPr>
                <w:rFonts w:eastAsia="Times New Roman" w:cs="Times New Roman"/>
                <w:color w:val="000000"/>
                <w:kern w:val="0"/>
                <w:sz w:val="22"/>
                <w:szCs w:val="22"/>
                <w:lang w:eastAsia="ru-RU" w:bidi="ar-SA"/>
              </w:rPr>
            </w:pPr>
          </w:p>
          <w:p w:rsidR="005E14A2" w:rsidRPr="00B46AC2" w:rsidRDefault="005E14A2" w:rsidP="005E14A2">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5B4272" w:rsidRPr="00B46AC2" w:rsidRDefault="005B4272" w:rsidP="00762F1F">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2022</w:t>
            </w:r>
          </w:p>
        </w:tc>
        <w:tc>
          <w:tcPr>
            <w:tcW w:w="851" w:type="dxa"/>
            <w:tcBorders>
              <w:left w:val="single" w:sz="6" w:space="0" w:color="000000"/>
              <w:bottom w:val="single" w:sz="6" w:space="0" w:color="000000"/>
            </w:tcBorders>
            <w:hideMark/>
          </w:tcPr>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p>
          <w:p w:rsidR="005B4272" w:rsidRPr="00B46AC2" w:rsidRDefault="005B4272" w:rsidP="00762F1F">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2022</w:t>
            </w:r>
          </w:p>
        </w:tc>
        <w:tc>
          <w:tcPr>
            <w:tcW w:w="3259" w:type="dxa"/>
            <w:tcBorders>
              <w:left w:val="single" w:sz="6" w:space="0" w:color="000000"/>
              <w:bottom w:val="single" w:sz="6" w:space="0" w:color="000000"/>
              <w:right w:val="single" w:sz="6" w:space="0" w:color="000000"/>
            </w:tcBorders>
            <w:hideMark/>
          </w:tcPr>
          <w:p w:rsidR="0051662C" w:rsidRPr="00B46AC2" w:rsidRDefault="0051662C"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w:t>
            </w:r>
            <w:r w:rsidR="008E0518" w:rsidRPr="00B46AC2">
              <w:rPr>
                <w:rFonts w:cs="Times New Roman"/>
                <w:color w:val="222222"/>
                <w:sz w:val="22"/>
                <w:szCs w:val="22"/>
                <w:shd w:val="clear" w:color="auto" w:fill="FFFFFF"/>
              </w:rPr>
              <w:t>общественной</w:t>
            </w:r>
            <w:r w:rsidRPr="00B46AC2">
              <w:rPr>
                <w:rFonts w:cs="Times New Roman"/>
                <w:color w:val="222222"/>
                <w:sz w:val="22"/>
                <w:szCs w:val="22"/>
                <w:shd w:val="clear" w:color="auto" w:fill="FFFFFF"/>
              </w:rPr>
              <w:t xml:space="preserve"> территории многоквартирного дома, раскрывающих сущность проекта и содержащих обоснование его целесообразности и реализуемости.</w:t>
            </w:r>
          </w:p>
          <w:p w:rsidR="0051662C"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5B4272" w:rsidRPr="00B46AC2" w:rsidRDefault="0051662C"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п.Солнечный</w:t>
            </w:r>
          </w:p>
        </w:tc>
        <w:tc>
          <w:tcPr>
            <w:tcW w:w="1702" w:type="dxa"/>
            <w:tcBorders>
              <w:left w:val="single" w:sz="6" w:space="0" w:color="000000"/>
              <w:bottom w:val="single" w:sz="6" w:space="0" w:color="000000"/>
              <w:right w:val="single" w:sz="6" w:space="0" w:color="000000"/>
            </w:tcBorders>
          </w:tcPr>
          <w:p w:rsidR="0051662C" w:rsidRPr="00B46AC2" w:rsidRDefault="0051662C" w:rsidP="00A13148">
            <w:pPr>
              <w:jc w:val="center"/>
              <w:rPr>
                <w:rFonts w:cs="Times New Roman"/>
                <w:color w:val="222222"/>
                <w:sz w:val="22"/>
                <w:szCs w:val="22"/>
                <w:shd w:val="clear" w:color="auto" w:fill="FFFFFF"/>
              </w:rPr>
            </w:pPr>
            <w:r w:rsidRPr="00B46AC2">
              <w:rPr>
                <w:color w:val="000000"/>
                <w:sz w:val="22"/>
                <w:szCs w:val="22"/>
              </w:rPr>
              <w:t xml:space="preserve">Создание благоприятных, здоровых и культурных условий жизни, трудовой деятельности и досуга населения в границах </w:t>
            </w:r>
            <w:r w:rsidR="005E14A2" w:rsidRPr="00B46AC2">
              <w:rPr>
                <w:color w:val="000000"/>
                <w:sz w:val="22"/>
                <w:szCs w:val="22"/>
              </w:rPr>
              <w:t>Солнечного сельского</w:t>
            </w:r>
            <w:r w:rsidRPr="00B46AC2">
              <w:rPr>
                <w:color w:val="000000"/>
                <w:sz w:val="22"/>
                <w:szCs w:val="22"/>
              </w:rPr>
              <w:t xml:space="preserve"> поселени</w:t>
            </w:r>
            <w:r w:rsidR="005E14A2" w:rsidRPr="00B46AC2">
              <w:rPr>
                <w:color w:val="000000"/>
                <w:sz w:val="22"/>
                <w:szCs w:val="22"/>
              </w:rPr>
              <w:t>я</w:t>
            </w:r>
          </w:p>
          <w:p w:rsidR="005B4272" w:rsidRPr="00B46AC2" w:rsidRDefault="005B4272" w:rsidP="00A13148">
            <w:pPr>
              <w:widowControl/>
              <w:suppressAutoHyphens w:val="0"/>
              <w:jc w:val="center"/>
              <w:rPr>
                <w:rFonts w:eastAsia="Times New Roman" w:cs="Times New Roman"/>
                <w:kern w:val="0"/>
                <w:sz w:val="22"/>
                <w:szCs w:val="22"/>
                <w:lang w:eastAsia="ru-RU" w:bidi="ar-SA"/>
              </w:rPr>
            </w:pPr>
          </w:p>
        </w:tc>
      </w:tr>
      <w:tr w:rsidR="005E14A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Задача 1</w:t>
            </w:r>
          </w:p>
        </w:tc>
        <w:tc>
          <w:tcPr>
            <w:tcW w:w="1702" w:type="dxa"/>
            <w:tcBorders>
              <w:left w:val="single" w:sz="6" w:space="0" w:color="000000"/>
              <w:bottom w:val="single" w:sz="6" w:space="0" w:color="000000"/>
              <w:right w:val="single" w:sz="6" w:space="0" w:color="000000"/>
            </w:tcBorders>
          </w:tcPr>
          <w:p w:rsidR="005E14A2" w:rsidRPr="00B46AC2" w:rsidRDefault="005E14A2" w:rsidP="00FD78FE">
            <w:pPr>
              <w:widowControl/>
              <w:suppressAutoHyphens w:val="0"/>
              <w:jc w:val="both"/>
              <w:rPr>
                <w:rFonts w:eastAsia="Times New Roman" w:cs="Times New Roman"/>
                <w:b/>
                <w:bCs/>
                <w:kern w:val="0"/>
                <w:sz w:val="22"/>
                <w:szCs w:val="22"/>
                <w:lang w:eastAsia="ru-RU" w:bidi="ar-SA"/>
              </w:rPr>
            </w:pPr>
          </w:p>
        </w:tc>
      </w:tr>
      <w:tr w:rsidR="005E14A2" w:rsidRPr="00B46AC2" w:rsidTr="00E735D5">
        <w:tc>
          <w:tcPr>
            <w:tcW w:w="2977" w:type="dxa"/>
            <w:tcBorders>
              <w:left w:val="single" w:sz="6" w:space="0" w:color="000000"/>
              <w:bottom w:val="single" w:sz="6" w:space="0" w:color="000000"/>
            </w:tcBorders>
            <w:hideMark/>
          </w:tcPr>
          <w:p w:rsidR="005E14A2" w:rsidRPr="00B46AC2" w:rsidRDefault="005E14A2" w:rsidP="00FD78FE">
            <w:pPr>
              <w:widowControl/>
              <w:suppressAutoHyphens w:val="0"/>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1. Основное мероприятие Благоустройство дворовых территорий</w:t>
            </w:r>
          </w:p>
          <w:p w:rsidR="005E14A2" w:rsidRPr="00B46AC2" w:rsidRDefault="005E14A2" w:rsidP="00FD78FE">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1.1. Наименование объекта: «Благоустройство дворовой террито</w:t>
            </w:r>
            <w:r w:rsidR="00A13148">
              <w:rPr>
                <w:rFonts w:eastAsia="Times New Roman" w:cs="Times New Roman"/>
                <w:color w:val="000000"/>
                <w:kern w:val="0"/>
                <w:sz w:val="22"/>
                <w:szCs w:val="22"/>
                <w:lang w:eastAsia="ru-RU" w:bidi="ar-SA"/>
              </w:rPr>
              <w:t xml:space="preserve">рии по адресу: </w:t>
            </w:r>
            <w:r w:rsidR="00A13148">
              <w:rPr>
                <w:rFonts w:eastAsia="Times New Roman" w:cs="Times New Roman"/>
                <w:color w:val="000000"/>
                <w:kern w:val="0"/>
                <w:sz w:val="22"/>
                <w:szCs w:val="22"/>
                <w:lang w:eastAsia="ru-RU" w:bidi="ar-SA"/>
              </w:rPr>
              <w:lastRenderedPageBreak/>
              <w:t>п</w:t>
            </w:r>
            <w:proofErr w:type="gramStart"/>
            <w:r w:rsidR="00A13148">
              <w:rPr>
                <w:rFonts w:eastAsia="Times New Roman" w:cs="Times New Roman"/>
                <w:color w:val="000000"/>
                <w:kern w:val="0"/>
                <w:sz w:val="22"/>
                <w:szCs w:val="22"/>
                <w:lang w:eastAsia="ru-RU" w:bidi="ar-SA"/>
              </w:rPr>
              <w:t>.С</w:t>
            </w:r>
            <w:proofErr w:type="gramEnd"/>
            <w:r w:rsidR="00A13148">
              <w:rPr>
                <w:rFonts w:eastAsia="Times New Roman" w:cs="Times New Roman"/>
                <w:color w:val="000000"/>
                <w:kern w:val="0"/>
                <w:sz w:val="22"/>
                <w:szCs w:val="22"/>
                <w:lang w:eastAsia="ru-RU" w:bidi="ar-SA"/>
              </w:rPr>
              <w:t>олнечный, д.16</w:t>
            </w:r>
          </w:p>
          <w:p w:rsidR="005E14A2" w:rsidRPr="00B46AC2" w:rsidRDefault="005E14A2" w:rsidP="00FD78FE">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1.1.1. </w:t>
            </w:r>
            <w:r w:rsidRPr="00B46AC2">
              <w:rPr>
                <w:color w:val="000000"/>
                <w:sz w:val="22"/>
                <w:szCs w:val="22"/>
              </w:rPr>
              <w:t>Составление проектно-сметной документации;</w:t>
            </w:r>
          </w:p>
          <w:p w:rsidR="005E14A2" w:rsidRPr="00B46AC2" w:rsidRDefault="005E14A2" w:rsidP="00FD78FE">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1.1.2. Проверка </w:t>
            </w:r>
            <w:r w:rsidRPr="00B46AC2">
              <w:rPr>
                <w:sz w:val="22"/>
                <w:szCs w:val="22"/>
              </w:rPr>
              <w:t>достоверности определения сметной документации;</w:t>
            </w:r>
          </w:p>
          <w:p w:rsidR="005E14A2" w:rsidRPr="00B46AC2" w:rsidRDefault="005E14A2" w:rsidP="00FD78FE">
            <w:pPr>
              <w:widowControl/>
              <w:suppressAutoHyphens w:val="0"/>
              <w:rPr>
                <w:rFonts w:eastAsia="Times New Roman" w:cs="Times New Roman"/>
                <w:kern w:val="0"/>
                <w:sz w:val="22"/>
                <w:szCs w:val="22"/>
                <w:lang w:eastAsia="ru-RU" w:bidi="ar-SA"/>
              </w:rPr>
            </w:pPr>
            <w:r w:rsidRPr="00B46AC2">
              <w:rPr>
                <w:sz w:val="22"/>
                <w:szCs w:val="22"/>
              </w:rPr>
              <w:t>1.1.3. Проведение работ по минимальному перечню работ.</w:t>
            </w:r>
          </w:p>
        </w:tc>
        <w:tc>
          <w:tcPr>
            <w:tcW w:w="1134" w:type="dxa"/>
            <w:tcBorders>
              <w:left w:val="single" w:sz="6" w:space="0" w:color="000000"/>
              <w:bottom w:val="single" w:sz="6" w:space="0" w:color="000000"/>
            </w:tcBorders>
            <w:hideMark/>
          </w:tcPr>
          <w:p w:rsidR="005E14A2" w:rsidRPr="00B46AC2" w:rsidRDefault="005E14A2" w:rsidP="00FD78FE">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E14A2" w:rsidRPr="00B46AC2" w:rsidRDefault="005E14A2" w:rsidP="00FD78FE">
            <w:pPr>
              <w:widowControl/>
              <w:suppressAutoHyphens w:val="0"/>
              <w:spacing w:before="100" w:beforeAutospacing="1" w:after="100" w:afterAutospacing="1"/>
              <w:jc w:val="center"/>
              <w:rPr>
                <w:rFonts w:eastAsia="Times New Roman" w:cs="Times New Roman"/>
                <w:color w:val="000000"/>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 xml:space="preserve">Солнечная сельская </w:t>
            </w:r>
            <w:r w:rsidRPr="00B46AC2">
              <w:rPr>
                <w:rFonts w:eastAsia="Times New Roman" w:cs="Times New Roman"/>
                <w:color w:val="000000"/>
                <w:kern w:val="0"/>
                <w:sz w:val="22"/>
                <w:szCs w:val="22"/>
                <w:lang w:eastAsia="ru-RU" w:bidi="ar-SA"/>
              </w:rPr>
              <w:lastRenderedPageBreak/>
              <w:t>администрация</w:t>
            </w: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2023</w:t>
            </w:r>
          </w:p>
        </w:tc>
        <w:tc>
          <w:tcPr>
            <w:tcW w:w="851" w:type="dxa"/>
            <w:tcBorders>
              <w:left w:val="single" w:sz="6" w:space="0" w:color="000000"/>
              <w:bottom w:val="single" w:sz="6" w:space="0" w:color="000000"/>
            </w:tcBorders>
            <w:hideMark/>
          </w:tcPr>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2023</w:t>
            </w:r>
          </w:p>
        </w:tc>
        <w:tc>
          <w:tcPr>
            <w:tcW w:w="3259" w:type="dxa"/>
            <w:tcBorders>
              <w:left w:val="single" w:sz="6" w:space="0" w:color="000000"/>
              <w:bottom w:val="single" w:sz="6" w:space="0" w:color="000000"/>
              <w:right w:val="single" w:sz="6" w:space="0" w:color="000000"/>
            </w:tcBorders>
            <w:hideMark/>
          </w:tcPr>
          <w:p w:rsidR="005E14A2" w:rsidRPr="00B46AC2" w:rsidRDefault="005E14A2"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 xml:space="preserve">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w:t>
            </w:r>
            <w:r w:rsidRPr="00B46AC2">
              <w:rPr>
                <w:rFonts w:cs="Times New Roman"/>
                <w:color w:val="222222"/>
                <w:sz w:val="22"/>
                <w:szCs w:val="22"/>
                <w:shd w:val="clear" w:color="auto" w:fill="FFFFFF"/>
              </w:rPr>
              <w:lastRenderedPageBreak/>
              <w:t>реализуемости.</w:t>
            </w:r>
          </w:p>
          <w:p w:rsidR="005E14A2" w:rsidRPr="00B46AC2" w:rsidRDefault="005E14A2"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 Благоустройство дворовых территорий многоквартирных домов Солнечного сельского поселения</w:t>
            </w:r>
          </w:p>
        </w:tc>
        <w:tc>
          <w:tcPr>
            <w:tcW w:w="1702" w:type="dxa"/>
            <w:tcBorders>
              <w:left w:val="single" w:sz="6" w:space="0" w:color="000000"/>
              <w:bottom w:val="single" w:sz="6" w:space="0" w:color="000000"/>
              <w:right w:val="single" w:sz="6" w:space="0" w:color="000000"/>
            </w:tcBorders>
          </w:tcPr>
          <w:p w:rsidR="005E14A2" w:rsidRPr="00B46AC2" w:rsidRDefault="005E14A2" w:rsidP="00A13148">
            <w:pPr>
              <w:widowControl/>
              <w:suppressAutoHyphens w:val="0"/>
              <w:jc w:val="center"/>
              <w:rPr>
                <w:rFonts w:eastAsia="Times New Roman" w:cs="Times New Roman"/>
                <w:kern w:val="0"/>
                <w:sz w:val="22"/>
                <w:szCs w:val="22"/>
                <w:lang w:eastAsia="ru-RU" w:bidi="ar-SA"/>
              </w:rPr>
            </w:pPr>
            <w:r w:rsidRPr="00B46AC2">
              <w:rPr>
                <w:color w:val="000000"/>
                <w:sz w:val="22"/>
                <w:szCs w:val="22"/>
              </w:rPr>
              <w:lastRenderedPageBreak/>
              <w:t xml:space="preserve">Повышение уровня комфортности дворов, формирование благоприятной </w:t>
            </w:r>
            <w:r w:rsidRPr="00B46AC2">
              <w:rPr>
                <w:color w:val="000000"/>
                <w:sz w:val="22"/>
                <w:szCs w:val="22"/>
              </w:rPr>
              <w:lastRenderedPageBreak/>
              <w:t>среды в соответствии с потребностями населения Солнечного сельского поселения</w:t>
            </w:r>
          </w:p>
        </w:tc>
      </w:tr>
      <w:tr w:rsidR="005E14A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lastRenderedPageBreak/>
              <w:t>Задача 2</w:t>
            </w:r>
          </w:p>
        </w:tc>
        <w:tc>
          <w:tcPr>
            <w:tcW w:w="1702" w:type="dxa"/>
            <w:tcBorders>
              <w:left w:val="single" w:sz="6" w:space="0" w:color="000000"/>
              <w:bottom w:val="single" w:sz="6" w:space="0" w:color="000000"/>
              <w:right w:val="single" w:sz="6" w:space="0" w:color="000000"/>
            </w:tcBorders>
          </w:tcPr>
          <w:p w:rsidR="005E14A2" w:rsidRPr="00B46AC2" w:rsidRDefault="005E14A2" w:rsidP="00FD78FE">
            <w:pPr>
              <w:widowControl/>
              <w:suppressAutoHyphens w:val="0"/>
              <w:jc w:val="both"/>
              <w:rPr>
                <w:rFonts w:eastAsia="Times New Roman" w:cs="Times New Roman"/>
                <w:b/>
                <w:bCs/>
                <w:kern w:val="0"/>
                <w:sz w:val="22"/>
                <w:szCs w:val="22"/>
                <w:lang w:eastAsia="ru-RU" w:bidi="ar-SA"/>
              </w:rPr>
            </w:pPr>
          </w:p>
        </w:tc>
      </w:tr>
      <w:tr w:rsidR="005E14A2" w:rsidRPr="00B46AC2" w:rsidTr="00E735D5">
        <w:tc>
          <w:tcPr>
            <w:tcW w:w="2977" w:type="dxa"/>
            <w:tcBorders>
              <w:left w:val="single" w:sz="6" w:space="0" w:color="000000"/>
              <w:bottom w:val="single" w:sz="6" w:space="0" w:color="000000"/>
            </w:tcBorders>
            <w:hideMark/>
          </w:tcPr>
          <w:p w:rsidR="005E14A2" w:rsidRPr="00B46AC2" w:rsidRDefault="005E14A2" w:rsidP="00FD78FE">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2.Основное мероприятие</w:t>
            </w:r>
          </w:p>
          <w:p w:rsidR="005E14A2" w:rsidRPr="00B46AC2" w:rsidRDefault="005E14A2" w:rsidP="00FD78FE">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5E14A2" w:rsidRPr="00B46AC2" w:rsidRDefault="005E14A2" w:rsidP="00FD78FE">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 Благо</w:t>
            </w:r>
            <w:r w:rsidR="0019622B" w:rsidRPr="00B46AC2">
              <w:rPr>
                <w:rFonts w:eastAsia="Times New Roman" w:cs="Times New Roman"/>
                <w:color w:val="000000"/>
                <w:kern w:val="0"/>
                <w:sz w:val="22"/>
                <w:szCs w:val="22"/>
                <w:lang w:eastAsia="ru-RU" w:bidi="ar-SA"/>
              </w:rPr>
              <w:t>ус</w:t>
            </w:r>
            <w:r w:rsidR="00A13148">
              <w:rPr>
                <w:rFonts w:eastAsia="Times New Roman" w:cs="Times New Roman"/>
                <w:color w:val="000000"/>
                <w:kern w:val="0"/>
                <w:sz w:val="22"/>
                <w:szCs w:val="22"/>
                <w:lang w:eastAsia="ru-RU" w:bidi="ar-SA"/>
              </w:rPr>
              <w:t>тройство парка в п</w:t>
            </w:r>
            <w:proofErr w:type="gramStart"/>
            <w:r w:rsidR="00A13148">
              <w:rPr>
                <w:rFonts w:eastAsia="Times New Roman" w:cs="Times New Roman"/>
                <w:color w:val="000000"/>
                <w:kern w:val="0"/>
                <w:sz w:val="22"/>
                <w:szCs w:val="22"/>
                <w:lang w:eastAsia="ru-RU" w:bidi="ar-SA"/>
              </w:rPr>
              <w:t>.С</w:t>
            </w:r>
            <w:proofErr w:type="gramEnd"/>
            <w:r w:rsidR="00A13148">
              <w:rPr>
                <w:rFonts w:eastAsia="Times New Roman" w:cs="Times New Roman"/>
                <w:color w:val="000000"/>
                <w:kern w:val="0"/>
                <w:sz w:val="22"/>
                <w:szCs w:val="22"/>
                <w:lang w:eastAsia="ru-RU" w:bidi="ar-SA"/>
              </w:rPr>
              <w:t>олнечный - 2</w:t>
            </w:r>
            <w:r w:rsidR="0019622B" w:rsidRPr="00B46AC2">
              <w:rPr>
                <w:rFonts w:eastAsia="Times New Roman" w:cs="Times New Roman"/>
                <w:color w:val="000000"/>
                <w:kern w:val="0"/>
                <w:sz w:val="22"/>
                <w:szCs w:val="22"/>
                <w:lang w:eastAsia="ru-RU" w:bidi="ar-SA"/>
              </w:rPr>
              <w:t xml:space="preserve"> этап</w:t>
            </w:r>
          </w:p>
          <w:p w:rsidR="005E14A2" w:rsidRPr="00B46AC2" w:rsidRDefault="005E14A2" w:rsidP="00FD78FE">
            <w:pPr>
              <w:widowControl/>
              <w:suppressAutoHyphens w:val="0"/>
              <w:rPr>
                <w:color w:val="000000"/>
                <w:sz w:val="22"/>
                <w:szCs w:val="22"/>
              </w:rPr>
            </w:pPr>
            <w:r w:rsidRPr="00B46AC2">
              <w:rPr>
                <w:rFonts w:eastAsia="Times New Roman" w:cs="Times New Roman"/>
                <w:color w:val="000000"/>
                <w:kern w:val="0"/>
                <w:sz w:val="22"/>
                <w:szCs w:val="22"/>
                <w:lang w:eastAsia="ru-RU" w:bidi="ar-SA"/>
              </w:rPr>
              <w:t>2.1.1</w:t>
            </w:r>
            <w:r w:rsidRPr="00B46AC2">
              <w:rPr>
                <w:color w:val="000000"/>
                <w:sz w:val="22"/>
                <w:szCs w:val="22"/>
              </w:rPr>
              <w:t xml:space="preserve"> Составление проектно-сметной документации;</w:t>
            </w:r>
          </w:p>
          <w:p w:rsidR="005E14A2" w:rsidRPr="00B46AC2" w:rsidRDefault="005E14A2" w:rsidP="00FD78FE">
            <w:pPr>
              <w:widowControl/>
              <w:suppressAutoHyphens w:val="0"/>
              <w:rPr>
                <w:sz w:val="22"/>
                <w:szCs w:val="22"/>
              </w:rPr>
            </w:pPr>
            <w:r w:rsidRPr="00B46AC2">
              <w:rPr>
                <w:color w:val="000000"/>
                <w:sz w:val="22"/>
                <w:szCs w:val="22"/>
              </w:rPr>
              <w:t xml:space="preserve">2.1.2. Проверка </w:t>
            </w:r>
            <w:r w:rsidRPr="00B46AC2">
              <w:rPr>
                <w:sz w:val="22"/>
                <w:szCs w:val="22"/>
              </w:rPr>
              <w:t>достоверности определения сметной документации;</w:t>
            </w:r>
          </w:p>
          <w:p w:rsidR="005E14A2" w:rsidRPr="00B46AC2" w:rsidRDefault="005E14A2" w:rsidP="00FD78FE">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2.1.3. Установка малых архитектурных форм.</w:t>
            </w:r>
          </w:p>
          <w:p w:rsidR="005E14A2" w:rsidRPr="00B46AC2" w:rsidRDefault="005E14A2" w:rsidP="00FD78FE">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2.1.4. Спил больных деревьев </w:t>
            </w:r>
          </w:p>
        </w:tc>
        <w:tc>
          <w:tcPr>
            <w:tcW w:w="1134" w:type="dxa"/>
            <w:tcBorders>
              <w:left w:val="single" w:sz="6" w:space="0" w:color="000000"/>
              <w:bottom w:val="single" w:sz="6" w:space="0" w:color="000000"/>
            </w:tcBorders>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color w:val="000000"/>
                <w:kern w:val="0"/>
                <w:sz w:val="22"/>
                <w:szCs w:val="22"/>
                <w:lang w:eastAsia="ru-RU" w:bidi="ar-SA"/>
              </w:rPr>
            </w:pPr>
          </w:p>
          <w:p w:rsidR="005E14A2" w:rsidRPr="00B46AC2" w:rsidRDefault="005E14A2" w:rsidP="00FD78FE">
            <w:pPr>
              <w:widowControl/>
              <w:suppressAutoHyphens w:val="0"/>
              <w:jc w:val="center"/>
              <w:rPr>
                <w:rFonts w:eastAsia="Times New Roman" w:cs="Times New Roman"/>
                <w:color w:val="000000"/>
                <w:kern w:val="0"/>
                <w:sz w:val="22"/>
                <w:szCs w:val="22"/>
                <w:lang w:eastAsia="ru-RU" w:bidi="ar-SA"/>
              </w:rPr>
            </w:pPr>
          </w:p>
          <w:p w:rsidR="005E14A2" w:rsidRPr="00B46AC2" w:rsidRDefault="005E14A2" w:rsidP="005E14A2">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5E14A2" w:rsidRPr="00B46AC2" w:rsidRDefault="005E14A2" w:rsidP="00FD78FE">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AF469D" w:rsidP="00FD78FE">
            <w:pPr>
              <w:widowControl/>
              <w:suppressAutoHyphens w:val="0"/>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2023</w:t>
            </w:r>
          </w:p>
        </w:tc>
        <w:tc>
          <w:tcPr>
            <w:tcW w:w="851" w:type="dxa"/>
            <w:tcBorders>
              <w:left w:val="single" w:sz="6" w:space="0" w:color="000000"/>
              <w:bottom w:val="single" w:sz="6" w:space="0" w:color="000000"/>
            </w:tcBorders>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p>
          <w:p w:rsidR="005E14A2" w:rsidRPr="00B46AC2" w:rsidRDefault="005E14A2" w:rsidP="00FD78FE">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2023</w:t>
            </w:r>
          </w:p>
        </w:tc>
        <w:tc>
          <w:tcPr>
            <w:tcW w:w="3259" w:type="dxa"/>
            <w:tcBorders>
              <w:left w:val="single" w:sz="6" w:space="0" w:color="000000"/>
              <w:bottom w:val="single" w:sz="6" w:space="0" w:color="000000"/>
              <w:right w:val="single" w:sz="6" w:space="0" w:color="000000"/>
            </w:tcBorders>
            <w:hideMark/>
          </w:tcPr>
          <w:p w:rsidR="005E14A2" w:rsidRPr="00B46AC2" w:rsidRDefault="005E14A2"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общественной территории многоквартирного дома, раскрывающих сущность проекта и содержащих обоснование его целесообразности и реализуемости.</w:t>
            </w:r>
          </w:p>
          <w:p w:rsidR="005E14A2" w:rsidRPr="00B46AC2" w:rsidRDefault="005E14A2"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5E14A2" w:rsidRPr="00B46AC2" w:rsidRDefault="005E14A2"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п.Солнечный</w:t>
            </w:r>
          </w:p>
        </w:tc>
        <w:tc>
          <w:tcPr>
            <w:tcW w:w="1702" w:type="dxa"/>
            <w:tcBorders>
              <w:left w:val="single" w:sz="6" w:space="0" w:color="000000"/>
              <w:bottom w:val="single" w:sz="6" w:space="0" w:color="000000"/>
              <w:right w:val="single" w:sz="6" w:space="0" w:color="000000"/>
            </w:tcBorders>
          </w:tcPr>
          <w:p w:rsidR="005E14A2" w:rsidRPr="00B46AC2" w:rsidRDefault="005E14A2" w:rsidP="00A13148">
            <w:pPr>
              <w:jc w:val="center"/>
              <w:rPr>
                <w:rFonts w:cs="Times New Roman"/>
                <w:color w:val="222222"/>
                <w:sz w:val="22"/>
                <w:szCs w:val="22"/>
                <w:shd w:val="clear" w:color="auto" w:fill="FFFFFF"/>
              </w:rPr>
            </w:pPr>
            <w:r w:rsidRPr="00B46AC2">
              <w:rPr>
                <w:color w:val="000000"/>
                <w:sz w:val="22"/>
                <w:szCs w:val="22"/>
              </w:rPr>
              <w:t>Создание благоприятных, здоровых и культурных условий жизни, трудовой деятельности и досуга населения в границах Солнечного сельского поселения</w:t>
            </w:r>
          </w:p>
          <w:p w:rsidR="005E14A2" w:rsidRPr="00B46AC2" w:rsidRDefault="005E14A2" w:rsidP="00A13148">
            <w:pPr>
              <w:widowControl/>
              <w:suppressAutoHyphens w:val="0"/>
              <w:jc w:val="center"/>
              <w:rPr>
                <w:rFonts w:eastAsia="Times New Roman" w:cs="Times New Roman"/>
                <w:kern w:val="0"/>
                <w:sz w:val="22"/>
                <w:szCs w:val="22"/>
                <w:lang w:eastAsia="ru-RU" w:bidi="ar-SA"/>
              </w:rPr>
            </w:pPr>
          </w:p>
        </w:tc>
      </w:tr>
      <w:tr w:rsidR="005E14A2" w:rsidRPr="00B46AC2" w:rsidTr="00E735D5">
        <w:tc>
          <w:tcPr>
            <w:tcW w:w="9072" w:type="dxa"/>
            <w:gridSpan w:val="5"/>
            <w:tcBorders>
              <w:left w:val="single" w:sz="6" w:space="0" w:color="000000"/>
              <w:bottom w:val="single" w:sz="6" w:space="0" w:color="000000"/>
              <w:right w:val="single" w:sz="6" w:space="0" w:color="000000"/>
            </w:tcBorders>
            <w:vAlign w:val="center"/>
            <w:hideMark/>
          </w:tcPr>
          <w:p w:rsidR="005E14A2" w:rsidRPr="00B46AC2" w:rsidRDefault="005E14A2" w:rsidP="00FD78FE">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Задача 1</w:t>
            </w:r>
          </w:p>
        </w:tc>
        <w:tc>
          <w:tcPr>
            <w:tcW w:w="1702" w:type="dxa"/>
            <w:tcBorders>
              <w:left w:val="single" w:sz="6" w:space="0" w:color="000000"/>
              <w:bottom w:val="single" w:sz="6" w:space="0" w:color="000000"/>
              <w:right w:val="single" w:sz="6" w:space="0" w:color="000000"/>
            </w:tcBorders>
          </w:tcPr>
          <w:p w:rsidR="005E14A2" w:rsidRPr="00B46AC2" w:rsidRDefault="005E14A2" w:rsidP="00FD78FE">
            <w:pPr>
              <w:widowControl/>
              <w:suppressAutoHyphens w:val="0"/>
              <w:jc w:val="both"/>
              <w:rPr>
                <w:rFonts w:eastAsia="Times New Roman" w:cs="Times New Roman"/>
                <w:b/>
                <w:bCs/>
                <w:kern w:val="0"/>
                <w:sz w:val="22"/>
                <w:szCs w:val="22"/>
                <w:lang w:eastAsia="ru-RU" w:bidi="ar-SA"/>
              </w:rPr>
            </w:pPr>
          </w:p>
        </w:tc>
      </w:tr>
      <w:tr w:rsidR="00AF469D" w:rsidRPr="00B46AC2" w:rsidTr="00E735D5">
        <w:tc>
          <w:tcPr>
            <w:tcW w:w="2977" w:type="dxa"/>
            <w:tcBorders>
              <w:left w:val="single" w:sz="6" w:space="0" w:color="000000"/>
              <w:bottom w:val="single" w:sz="6" w:space="0" w:color="000000"/>
            </w:tcBorders>
            <w:hideMark/>
          </w:tcPr>
          <w:p w:rsidR="00AF469D" w:rsidRPr="00B46AC2" w:rsidRDefault="00AF469D" w:rsidP="00AF469D">
            <w:pPr>
              <w:widowControl/>
              <w:suppressAutoHyphens w:val="0"/>
              <w:rPr>
                <w:rFonts w:eastAsia="Times New Roman" w:cs="Times New Roman"/>
                <w:kern w:val="0"/>
                <w:sz w:val="22"/>
                <w:szCs w:val="22"/>
                <w:lang w:eastAsia="ru-RU" w:bidi="ar-SA"/>
              </w:rPr>
            </w:pPr>
            <w:r w:rsidRPr="00B46AC2">
              <w:rPr>
                <w:rFonts w:eastAsia="Times New Roman" w:cs="Times New Roman"/>
                <w:b/>
                <w:bCs/>
                <w:color w:val="000000"/>
                <w:kern w:val="0"/>
                <w:sz w:val="22"/>
                <w:szCs w:val="22"/>
                <w:lang w:eastAsia="ru-RU" w:bidi="ar-SA"/>
              </w:rPr>
              <w:t>1. Основное мероприятие Благоустройство дворовых территорий</w:t>
            </w:r>
          </w:p>
          <w:p w:rsidR="00AF469D" w:rsidRPr="00B46AC2" w:rsidRDefault="00AF469D" w:rsidP="00AF469D">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1.1. Наименование объекта: «Благоустройство дворовой территории по адресу: п</w:t>
            </w:r>
            <w:proofErr w:type="gramStart"/>
            <w:r w:rsidRPr="00B46AC2">
              <w:rPr>
                <w:rFonts w:eastAsia="Times New Roman" w:cs="Times New Roman"/>
                <w:color w:val="000000"/>
                <w:kern w:val="0"/>
                <w:sz w:val="22"/>
                <w:szCs w:val="22"/>
                <w:lang w:eastAsia="ru-RU" w:bidi="ar-SA"/>
              </w:rPr>
              <w:t>.С</w:t>
            </w:r>
            <w:proofErr w:type="gramEnd"/>
            <w:r w:rsidRPr="00B46AC2">
              <w:rPr>
                <w:rFonts w:eastAsia="Times New Roman" w:cs="Times New Roman"/>
                <w:color w:val="000000"/>
                <w:kern w:val="0"/>
                <w:sz w:val="22"/>
                <w:szCs w:val="22"/>
                <w:lang w:eastAsia="ru-RU" w:bidi="ar-SA"/>
              </w:rPr>
              <w:t>олнечный, д.22</w:t>
            </w:r>
          </w:p>
          <w:p w:rsidR="00AF469D" w:rsidRPr="00B46AC2" w:rsidRDefault="00AF469D" w:rsidP="00AF469D">
            <w:pPr>
              <w:widowControl/>
              <w:suppressAutoHyphens w:val="0"/>
              <w:rPr>
                <w:color w:val="000000"/>
                <w:sz w:val="22"/>
                <w:szCs w:val="22"/>
              </w:rPr>
            </w:pPr>
            <w:r w:rsidRPr="00B46AC2">
              <w:rPr>
                <w:rFonts w:eastAsia="Times New Roman" w:cs="Times New Roman"/>
                <w:color w:val="000000"/>
                <w:kern w:val="0"/>
                <w:sz w:val="22"/>
                <w:szCs w:val="22"/>
                <w:lang w:eastAsia="ru-RU" w:bidi="ar-SA"/>
              </w:rPr>
              <w:t xml:space="preserve">1.1.1. </w:t>
            </w:r>
            <w:r w:rsidRPr="00B46AC2">
              <w:rPr>
                <w:color w:val="000000"/>
                <w:sz w:val="22"/>
                <w:szCs w:val="22"/>
              </w:rPr>
              <w:t>Составление проектно-сметной документации;</w:t>
            </w:r>
          </w:p>
          <w:p w:rsidR="00AF469D" w:rsidRPr="00B46AC2" w:rsidRDefault="00AF469D" w:rsidP="00AF469D">
            <w:pPr>
              <w:widowControl/>
              <w:suppressAutoHyphens w:val="0"/>
              <w:rPr>
                <w:rFonts w:eastAsia="Times New Roman" w:cs="Times New Roman"/>
                <w:color w:val="000000"/>
                <w:kern w:val="0"/>
                <w:sz w:val="22"/>
                <w:szCs w:val="22"/>
                <w:lang w:eastAsia="ru-RU" w:bidi="ar-SA"/>
              </w:rPr>
            </w:pPr>
            <w:r w:rsidRPr="00B46AC2">
              <w:rPr>
                <w:color w:val="000000"/>
                <w:sz w:val="22"/>
                <w:szCs w:val="22"/>
              </w:rPr>
              <w:t xml:space="preserve">1.1.2. Проверка </w:t>
            </w:r>
            <w:r w:rsidRPr="00B46AC2">
              <w:rPr>
                <w:sz w:val="22"/>
                <w:szCs w:val="22"/>
              </w:rPr>
              <w:t>достоверности определения сметной документации;</w:t>
            </w:r>
          </w:p>
          <w:p w:rsidR="00AF469D" w:rsidRPr="00B46AC2" w:rsidRDefault="00AF469D" w:rsidP="00AF469D">
            <w:pPr>
              <w:widowControl/>
              <w:suppressAutoHyphens w:val="0"/>
              <w:rPr>
                <w:rFonts w:eastAsia="Times New Roman" w:cs="Times New Roman"/>
                <w:color w:val="000000"/>
                <w:kern w:val="0"/>
                <w:sz w:val="22"/>
                <w:szCs w:val="22"/>
                <w:lang w:eastAsia="ru-RU" w:bidi="ar-SA"/>
              </w:rPr>
            </w:pPr>
            <w:r w:rsidRPr="00B46AC2">
              <w:rPr>
                <w:sz w:val="22"/>
                <w:szCs w:val="22"/>
              </w:rPr>
              <w:t>1.1.3. Проведение работ по минимальному перечню работ.</w:t>
            </w:r>
          </w:p>
        </w:tc>
        <w:tc>
          <w:tcPr>
            <w:tcW w:w="1134" w:type="dxa"/>
            <w:tcBorders>
              <w:left w:val="single" w:sz="6" w:space="0" w:color="000000"/>
              <w:bottom w:val="single" w:sz="6" w:space="0" w:color="000000"/>
            </w:tcBorders>
            <w:hideMark/>
          </w:tcPr>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color w:val="000000"/>
                <w:kern w:val="0"/>
                <w:sz w:val="22"/>
                <w:szCs w:val="22"/>
                <w:lang w:eastAsia="ru-RU" w:bidi="ar-SA"/>
              </w:rPr>
            </w:pPr>
          </w:p>
          <w:p w:rsidR="00AF469D" w:rsidRPr="00B46AC2" w:rsidRDefault="00AF469D" w:rsidP="00DA58C9">
            <w:pPr>
              <w:widowControl/>
              <w:suppressAutoHyphens w:val="0"/>
              <w:jc w:val="center"/>
              <w:rPr>
                <w:rFonts w:eastAsia="Times New Roman" w:cs="Times New Roman"/>
                <w:color w:val="000000"/>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AF469D" w:rsidRPr="00B46AC2" w:rsidRDefault="00AF469D" w:rsidP="00DA58C9">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2024</w:t>
            </w:r>
          </w:p>
        </w:tc>
        <w:tc>
          <w:tcPr>
            <w:tcW w:w="851" w:type="dxa"/>
            <w:tcBorders>
              <w:left w:val="single" w:sz="6" w:space="0" w:color="000000"/>
              <w:bottom w:val="single" w:sz="6" w:space="0" w:color="000000"/>
            </w:tcBorders>
            <w:hideMark/>
          </w:tcPr>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p>
          <w:p w:rsidR="00AF469D" w:rsidRPr="00B46AC2" w:rsidRDefault="00AF469D"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2024</w:t>
            </w:r>
          </w:p>
        </w:tc>
        <w:tc>
          <w:tcPr>
            <w:tcW w:w="3259" w:type="dxa"/>
            <w:tcBorders>
              <w:left w:val="single" w:sz="6" w:space="0" w:color="000000"/>
              <w:bottom w:val="single" w:sz="6" w:space="0" w:color="000000"/>
              <w:right w:val="single" w:sz="6" w:space="0" w:color="000000"/>
            </w:tcBorders>
            <w:hideMark/>
          </w:tcPr>
          <w:p w:rsidR="00AF469D" w:rsidRPr="00B46AC2" w:rsidRDefault="00AF469D" w:rsidP="00A13148">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дворовой территории многоквартирного дома, раскрывающих сущность проекта и содержащих обоснование его целесообразности и реализуемости.</w:t>
            </w:r>
          </w:p>
          <w:p w:rsidR="00AF469D" w:rsidRPr="00B46AC2" w:rsidRDefault="00AF469D" w:rsidP="00A13148">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 Благоустройство дворовых территорий многоквартирных домов Солнечного сель</w:t>
            </w:r>
            <w:r w:rsidR="00A13148">
              <w:rPr>
                <w:rFonts w:eastAsia="Times New Roman" w:cs="Times New Roman"/>
                <w:kern w:val="0"/>
                <w:sz w:val="22"/>
                <w:szCs w:val="22"/>
                <w:lang w:eastAsia="ru-RU" w:bidi="ar-SA"/>
              </w:rPr>
              <w:t>ского поселения</w:t>
            </w:r>
          </w:p>
        </w:tc>
        <w:tc>
          <w:tcPr>
            <w:tcW w:w="1702" w:type="dxa"/>
            <w:tcBorders>
              <w:left w:val="single" w:sz="6" w:space="0" w:color="000000"/>
              <w:bottom w:val="single" w:sz="6" w:space="0" w:color="000000"/>
              <w:right w:val="single" w:sz="6" w:space="0" w:color="000000"/>
            </w:tcBorders>
          </w:tcPr>
          <w:p w:rsidR="00AF469D" w:rsidRPr="00B46AC2" w:rsidRDefault="00A13148" w:rsidP="00A13148">
            <w:pPr>
              <w:widowControl/>
              <w:suppressAutoHyphens w:val="0"/>
              <w:jc w:val="center"/>
              <w:rPr>
                <w:rFonts w:eastAsia="Times New Roman" w:cs="Times New Roman"/>
                <w:kern w:val="0"/>
                <w:sz w:val="22"/>
                <w:szCs w:val="22"/>
                <w:lang w:eastAsia="ru-RU" w:bidi="ar-SA"/>
              </w:rPr>
            </w:pPr>
            <w:r w:rsidRPr="00B46AC2">
              <w:rPr>
                <w:color w:val="000000"/>
                <w:sz w:val="22"/>
                <w:szCs w:val="22"/>
              </w:rPr>
              <w:t>Повышение уровня комфортности дворов, формирование благоприятной среды в соответствии с потребностями населения Солнечного сельского поселения</w:t>
            </w:r>
          </w:p>
        </w:tc>
      </w:tr>
      <w:tr w:rsidR="00E735D5" w:rsidRPr="00B46AC2" w:rsidTr="00DA58C9">
        <w:tc>
          <w:tcPr>
            <w:tcW w:w="9072" w:type="dxa"/>
            <w:gridSpan w:val="5"/>
            <w:tcBorders>
              <w:left w:val="single" w:sz="6" w:space="0" w:color="000000"/>
              <w:bottom w:val="single" w:sz="6" w:space="0" w:color="000000"/>
              <w:right w:val="single" w:sz="6" w:space="0" w:color="000000"/>
            </w:tcBorders>
            <w:vAlign w:val="center"/>
            <w:hideMark/>
          </w:tcPr>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b/>
                <w:bCs/>
                <w:kern w:val="0"/>
                <w:sz w:val="22"/>
                <w:szCs w:val="22"/>
                <w:lang w:eastAsia="ru-RU" w:bidi="ar-SA"/>
              </w:rPr>
              <w:t xml:space="preserve">Задача </w:t>
            </w:r>
            <w:r>
              <w:rPr>
                <w:rFonts w:eastAsia="Times New Roman" w:cs="Times New Roman"/>
                <w:b/>
                <w:bCs/>
                <w:kern w:val="0"/>
                <w:sz w:val="22"/>
                <w:szCs w:val="22"/>
                <w:lang w:eastAsia="ru-RU" w:bidi="ar-SA"/>
              </w:rPr>
              <w:t>2</w:t>
            </w:r>
          </w:p>
        </w:tc>
        <w:tc>
          <w:tcPr>
            <w:tcW w:w="1702" w:type="dxa"/>
            <w:tcBorders>
              <w:left w:val="single" w:sz="6" w:space="0" w:color="000000"/>
              <w:bottom w:val="single" w:sz="6" w:space="0" w:color="000000"/>
              <w:right w:val="single" w:sz="6" w:space="0" w:color="000000"/>
            </w:tcBorders>
          </w:tcPr>
          <w:p w:rsidR="00E735D5" w:rsidRPr="00B46AC2" w:rsidRDefault="00E735D5" w:rsidP="00DA58C9">
            <w:pPr>
              <w:widowControl/>
              <w:suppressAutoHyphens w:val="0"/>
              <w:jc w:val="both"/>
              <w:rPr>
                <w:rFonts w:eastAsia="Times New Roman" w:cs="Times New Roman"/>
                <w:b/>
                <w:bCs/>
                <w:kern w:val="0"/>
                <w:sz w:val="22"/>
                <w:szCs w:val="22"/>
                <w:lang w:eastAsia="ru-RU" w:bidi="ar-SA"/>
              </w:rPr>
            </w:pPr>
          </w:p>
        </w:tc>
      </w:tr>
      <w:tr w:rsidR="00E735D5" w:rsidRPr="00B46AC2" w:rsidTr="00DA58C9">
        <w:tc>
          <w:tcPr>
            <w:tcW w:w="2977" w:type="dxa"/>
            <w:tcBorders>
              <w:left w:val="single" w:sz="6" w:space="0" w:color="000000"/>
              <w:bottom w:val="single" w:sz="6" w:space="0" w:color="000000"/>
            </w:tcBorders>
            <w:hideMark/>
          </w:tcPr>
          <w:p w:rsidR="00E735D5" w:rsidRPr="00B46AC2" w:rsidRDefault="00E735D5" w:rsidP="00DA58C9">
            <w:pPr>
              <w:widowControl/>
              <w:suppressAutoHyphens w:val="0"/>
              <w:rPr>
                <w:rFonts w:eastAsia="Times New Roman" w:cs="Times New Roman"/>
                <w:b/>
                <w:bCs/>
                <w:color w:val="000000"/>
                <w:kern w:val="0"/>
                <w:sz w:val="22"/>
                <w:szCs w:val="22"/>
                <w:lang w:eastAsia="ru-RU" w:bidi="ar-SA"/>
              </w:rPr>
            </w:pPr>
            <w:r>
              <w:rPr>
                <w:rFonts w:eastAsia="Times New Roman" w:cs="Times New Roman"/>
                <w:b/>
                <w:bCs/>
                <w:color w:val="000000"/>
                <w:kern w:val="0"/>
                <w:sz w:val="22"/>
                <w:szCs w:val="22"/>
                <w:lang w:eastAsia="ru-RU" w:bidi="ar-SA"/>
              </w:rPr>
              <w:t>2</w:t>
            </w:r>
            <w:r w:rsidRPr="00B46AC2">
              <w:rPr>
                <w:rFonts w:eastAsia="Times New Roman" w:cs="Times New Roman"/>
                <w:b/>
                <w:bCs/>
                <w:color w:val="000000"/>
                <w:kern w:val="0"/>
                <w:sz w:val="22"/>
                <w:szCs w:val="22"/>
                <w:lang w:eastAsia="ru-RU" w:bidi="ar-SA"/>
              </w:rPr>
              <w:t>.Основное мероприятие</w:t>
            </w:r>
          </w:p>
          <w:p w:rsidR="00E735D5" w:rsidRPr="00B46AC2" w:rsidRDefault="00E735D5" w:rsidP="00DA58C9">
            <w:pPr>
              <w:widowControl/>
              <w:suppressAutoHyphens w:val="0"/>
              <w:rPr>
                <w:rFonts w:eastAsia="Times New Roman" w:cs="Times New Roman"/>
                <w:b/>
                <w:bCs/>
                <w:color w:val="000000"/>
                <w:kern w:val="0"/>
                <w:sz w:val="22"/>
                <w:szCs w:val="22"/>
                <w:lang w:eastAsia="ru-RU" w:bidi="ar-SA"/>
              </w:rPr>
            </w:pPr>
            <w:r w:rsidRPr="00B46AC2">
              <w:rPr>
                <w:rFonts w:eastAsia="Times New Roman" w:cs="Times New Roman"/>
                <w:b/>
                <w:bCs/>
                <w:color w:val="000000"/>
                <w:kern w:val="0"/>
                <w:sz w:val="22"/>
                <w:szCs w:val="22"/>
                <w:lang w:eastAsia="ru-RU" w:bidi="ar-SA"/>
              </w:rPr>
              <w:t>Благоустройство общественной территории</w:t>
            </w:r>
          </w:p>
          <w:p w:rsidR="00E735D5" w:rsidRPr="00B46AC2" w:rsidRDefault="00E735D5" w:rsidP="00DA58C9">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 Благоуст</w:t>
            </w:r>
            <w:r>
              <w:rPr>
                <w:rFonts w:eastAsia="Times New Roman" w:cs="Times New Roman"/>
                <w:color w:val="000000"/>
                <w:kern w:val="0"/>
                <w:sz w:val="22"/>
                <w:szCs w:val="22"/>
                <w:lang w:eastAsia="ru-RU" w:bidi="ar-SA"/>
              </w:rPr>
              <w:t>ройство парка в п</w:t>
            </w:r>
            <w:proofErr w:type="gramStart"/>
            <w:r>
              <w:rPr>
                <w:rFonts w:eastAsia="Times New Roman" w:cs="Times New Roman"/>
                <w:color w:val="000000"/>
                <w:kern w:val="0"/>
                <w:sz w:val="22"/>
                <w:szCs w:val="22"/>
                <w:lang w:eastAsia="ru-RU" w:bidi="ar-SA"/>
              </w:rPr>
              <w:t>.С</w:t>
            </w:r>
            <w:proofErr w:type="gramEnd"/>
            <w:r>
              <w:rPr>
                <w:rFonts w:eastAsia="Times New Roman" w:cs="Times New Roman"/>
                <w:color w:val="000000"/>
                <w:kern w:val="0"/>
                <w:sz w:val="22"/>
                <w:szCs w:val="22"/>
                <w:lang w:eastAsia="ru-RU" w:bidi="ar-SA"/>
              </w:rPr>
              <w:t xml:space="preserve">олнечный – 3 </w:t>
            </w:r>
            <w:r w:rsidRPr="00B46AC2">
              <w:rPr>
                <w:rFonts w:eastAsia="Times New Roman" w:cs="Times New Roman"/>
                <w:color w:val="000000"/>
                <w:kern w:val="0"/>
                <w:sz w:val="22"/>
                <w:szCs w:val="22"/>
                <w:lang w:eastAsia="ru-RU" w:bidi="ar-SA"/>
              </w:rPr>
              <w:t>этап</w:t>
            </w:r>
          </w:p>
          <w:p w:rsidR="00E735D5" w:rsidRPr="00B46AC2" w:rsidRDefault="00E735D5" w:rsidP="00DA58C9">
            <w:pPr>
              <w:widowControl/>
              <w:suppressAutoHyphens w:val="0"/>
              <w:rPr>
                <w:color w:val="000000"/>
                <w:sz w:val="22"/>
                <w:szCs w:val="22"/>
              </w:rPr>
            </w:pPr>
            <w:r w:rsidRPr="00B46AC2">
              <w:rPr>
                <w:rFonts w:eastAsia="Times New Roman" w:cs="Times New Roman"/>
                <w:color w:val="000000"/>
                <w:kern w:val="0"/>
                <w:sz w:val="22"/>
                <w:szCs w:val="22"/>
                <w:lang w:eastAsia="ru-RU" w:bidi="ar-SA"/>
              </w:rPr>
              <w:t>2.1.1</w:t>
            </w:r>
            <w:r>
              <w:rPr>
                <w:rFonts w:eastAsia="Times New Roman" w:cs="Times New Roman"/>
                <w:color w:val="000000"/>
                <w:kern w:val="0"/>
                <w:sz w:val="22"/>
                <w:szCs w:val="22"/>
                <w:lang w:eastAsia="ru-RU" w:bidi="ar-SA"/>
              </w:rPr>
              <w:t>.</w:t>
            </w:r>
            <w:r w:rsidRPr="00B46AC2">
              <w:rPr>
                <w:color w:val="000000"/>
                <w:sz w:val="22"/>
                <w:szCs w:val="22"/>
              </w:rPr>
              <w:t xml:space="preserve"> Составление проектно-сметной документации;</w:t>
            </w:r>
          </w:p>
          <w:p w:rsidR="00E735D5" w:rsidRPr="00B46AC2" w:rsidRDefault="00E735D5" w:rsidP="00DA58C9">
            <w:pPr>
              <w:widowControl/>
              <w:suppressAutoHyphens w:val="0"/>
              <w:rPr>
                <w:sz w:val="22"/>
                <w:szCs w:val="22"/>
              </w:rPr>
            </w:pPr>
            <w:r w:rsidRPr="00B46AC2">
              <w:rPr>
                <w:color w:val="000000"/>
                <w:sz w:val="22"/>
                <w:szCs w:val="22"/>
              </w:rPr>
              <w:t xml:space="preserve">2.1.2. Проверка </w:t>
            </w:r>
            <w:r w:rsidRPr="00B46AC2">
              <w:rPr>
                <w:sz w:val="22"/>
                <w:szCs w:val="22"/>
              </w:rPr>
              <w:t>достоверности определения сметной документации;</w:t>
            </w:r>
          </w:p>
          <w:p w:rsidR="00E735D5" w:rsidRPr="00B46AC2" w:rsidRDefault="00E735D5" w:rsidP="00DA58C9">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2.1.3. Установка малых архитектурных форм.</w:t>
            </w:r>
          </w:p>
          <w:p w:rsidR="00E735D5" w:rsidRPr="00B46AC2" w:rsidRDefault="00E735D5" w:rsidP="00DA58C9">
            <w:pPr>
              <w:widowControl/>
              <w:suppressAutoHyphens w:val="0"/>
              <w:rPr>
                <w:rFonts w:eastAsia="Times New Roman" w:cs="Times New Roman"/>
                <w:color w:val="000000"/>
                <w:kern w:val="0"/>
                <w:sz w:val="22"/>
                <w:szCs w:val="22"/>
                <w:lang w:eastAsia="ru-RU" w:bidi="ar-SA"/>
              </w:rPr>
            </w:pPr>
            <w:r w:rsidRPr="00B46AC2">
              <w:rPr>
                <w:rFonts w:eastAsia="Times New Roman" w:cs="Times New Roman"/>
                <w:color w:val="000000"/>
                <w:kern w:val="0"/>
                <w:sz w:val="22"/>
                <w:szCs w:val="22"/>
                <w:lang w:eastAsia="ru-RU" w:bidi="ar-SA"/>
              </w:rPr>
              <w:t xml:space="preserve">2.1.4. Спил больных деревьев </w:t>
            </w:r>
          </w:p>
        </w:tc>
        <w:tc>
          <w:tcPr>
            <w:tcW w:w="1134" w:type="dxa"/>
            <w:tcBorders>
              <w:left w:val="single" w:sz="6" w:space="0" w:color="000000"/>
              <w:bottom w:val="single" w:sz="6" w:space="0" w:color="000000"/>
            </w:tcBorders>
            <w:hideMark/>
          </w:tcPr>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color w:val="000000"/>
                <w:kern w:val="0"/>
                <w:sz w:val="22"/>
                <w:szCs w:val="22"/>
                <w:lang w:eastAsia="ru-RU" w:bidi="ar-SA"/>
              </w:rPr>
            </w:pPr>
          </w:p>
          <w:p w:rsidR="00E735D5" w:rsidRPr="00B46AC2" w:rsidRDefault="00E735D5" w:rsidP="00DA58C9">
            <w:pPr>
              <w:widowControl/>
              <w:suppressAutoHyphens w:val="0"/>
              <w:jc w:val="center"/>
              <w:rPr>
                <w:rFonts w:eastAsia="Times New Roman" w:cs="Times New Roman"/>
                <w:color w:val="000000"/>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color w:val="000000"/>
                <w:kern w:val="0"/>
                <w:sz w:val="22"/>
                <w:szCs w:val="22"/>
                <w:lang w:eastAsia="ru-RU" w:bidi="ar-SA"/>
              </w:rPr>
              <w:t>Солнечная сельская администрация</w:t>
            </w:r>
          </w:p>
          <w:p w:rsidR="00E735D5" w:rsidRPr="00B46AC2" w:rsidRDefault="00E735D5" w:rsidP="00DA58C9">
            <w:pPr>
              <w:widowControl/>
              <w:suppressAutoHyphens w:val="0"/>
              <w:spacing w:before="100" w:beforeAutospacing="1" w:after="100" w:afterAutospacing="1"/>
              <w:jc w:val="center"/>
              <w:rPr>
                <w:rFonts w:eastAsia="Times New Roman" w:cs="Times New Roman"/>
                <w:kern w:val="0"/>
                <w:sz w:val="22"/>
                <w:szCs w:val="22"/>
                <w:lang w:eastAsia="ru-RU" w:bidi="ar-SA"/>
              </w:rPr>
            </w:pPr>
          </w:p>
        </w:tc>
        <w:tc>
          <w:tcPr>
            <w:tcW w:w="851" w:type="dxa"/>
            <w:tcBorders>
              <w:left w:val="single" w:sz="6" w:space="0" w:color="000000"/>
              <w:bottom w:val="single" w:sz="6" w:space="0" w:color="000000"/>
            </w:tcBorders>
            <w:hideMark/>
          </w:tcPr>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2024</w:t>
            </w:r>
          </w:p>
        </w:tc>
        <w:tc>
          <w:tcPr>
            <w:tcW w:w="851" w:type="dxa"/>
            <w:tcBorders>
              <w:left w:val="single" w:sz="6" w:space="0" w:color="000000"/>
              <w:bottom w:val="single" w:sz="6" w:space="0" w:color="000000"/>
            </w:tcBorders>
            <w:hideMark/>
          </w:tcPr>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p>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2024</w:t>
            </w:r>
          </w:p>
        </w:tc>
        <w:tc>
          <w:tcPr>
            <w:tcW w:w="3259" w:type="dxa"/>
            <w:tcBorders>
              <w:left w:val="single" w:sz="6" w:space="0" w:color="000000"/>
              <w:bottom w:val="single" w:sz="6" w:space="0" w:color="000000"/>
              <w:right w:val="single" w:sz="6" w:space="0" w:color="000000"/>
            </w:tcBorders>
            <w:hideMark/>
          </w:tcPr>
          <w:p w:rsidR="00E735D5" w:rsidRPr="00B46AC2" w:rsidRDefault="00E735D5" w:rsidP="00DA58C9">
            <w:pPr>
              <w:jc w:val="center"/>
              <w:rPr>
                <w:rFonts w:cs="Times New Roman"/>
                <w:color w:val="222222"/>
                <w:sz w:val="22"/>
                <w:szCs w:val="22"/>
                <w:shd w:val="clear" w:color="auto" w:fill="FFFFFF"/>
              </w:rPr>
            </w:pPr>
            <w:r w:rsidRPr="00B46AC2">
              <w:rPr>
                <w:rFonts w:cs="Times New Roman"/>
                <w:color w:val="222222"/>
                <w:sz w:val="22"/>
                <w:szCs w:val="22"/>
                <w:shd w:val="clear" w:color="auto" w:fill="FFFFFF"/>
              </w:rPr>
              <w:t>Разработка комплекса документов для общественной территории многоквартирного дома, раскрывающих сущность проекта и содержащих обоснование его целесообразности и реализуемости.</w:t>
            </w:r>
          </w:p>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Формирование комфортной и благоприятной городской среды.</w:t>
            </w:r>
          </w:p>
          <w:p w:rsidR="00E735D5" w:rsidRPr="00B46AC2" w:rsidRDefault="00E735D5" w:rsidP="00DA58C9">
            <w:pPr>
              <w:widowControl/>
              <w:suppressAutoHyphens w:val="0"/>
              <w:jc w:val="center"/>
              <w:rPr>
                <w:rFonts w:eastAsia="Times New Roman" w:cs="Times New Roman"/>
                <w:kern w:val="0"/>
                <w:sz w:val="22"/>
                <w:szCs w:val="22"/>
                <w:lang w:eastAsia="ru-RU" w:bidi="ar-SA"/>
              </w:rPr>
            </w:pPr>
            <w:r w:rsidRPr="00B46AC2">
              <w:rPr>
                <w:rFonts w:eastAsia="Times New Roman" w:cs="Times New Roman"/>
                <w:kern w:val="0"/>
                <w:sz w:val="22"/>
                <w:szCs w:val="22"/>
                <w:lang w:eastAsia="ru-RU" w:bidi="ar-SA"/>
              </w:rPr>
              <w:t>Благоустройство </w:t>
            </w:r>
            <w:r w:rsidRPr="00B46AC2">
              <w:rPr>
                <w:rFonts w:eastAsia="Times New Roman" w:cs="Times New Roman"/>
                <w:color w:val="000000"/>
                <w:kern w:val="0"/>
                <w:sz w:val="22"/>
                <w:szCs w:val="22"/>
                <w:lang w:eastAsia="ru-RU" w:bidi="ar-SA"/>
              </w:rPr>
              <w:t>наиболее посещаемых территорий общего пользования п</w:t>
            </w:r>
            <w:proofErr w:type="gramStart"/>
            <w:r w:rsidRPr="00B46AC2">
              <w:rPr>
                <w:rFonts w:eastAsia="Times New Roman" w:cs="Times New Roman"/>
                <w:color w:val="000000"/>
                <w:kern w:val="0"/>
                <w:sz w:val="22"/>
                <w:szCs w:val="22"/>
                <w:lang w:eastAsia="ru-RU" w:bidi="ar-SA"/>
              </w:rPr>
              <w:t>.С</w:t>
            </w:r>
            <w:proofErr w:type="gramEnd"/>
            <w:r w:rsidRPr="00B46AC2">
              <w:rPr>
                <w:rFonts w:eastAsia="Times New Roman" w:cs="Times New Roman"/>
                <w:color w:val="000000"/>
                <w:kern w:val="0"/>
                <w:sz w:val="22"/>
                <w:szCs w:val="22"/>
                <w:lang w:eastAsia="ru-RU" w:bidi="ar-SA"/>
              </w:rPr>
              <w:t>олнечный</w:t>
            </w:r>
          </w:p>
        </w:tc>
        <w:tc>
          <w:tcPr>
            <w:tcW w:w="1702" w:type="dxa"/>
            <w:tcBorders>
              <w:left w:val="single" w:sz="6" w:space="0" w:color="000000"/>
              <w:bottom w:val="single" w:sz="6" w:space="0" w:color="000000"/>
              <w:right w:val="single" w:sz="6" w:space="0" w:color="000000"/>
            </w:tcBorders>
          </w:tcPr>
          <w:p w:rsidR="00E735D5" w:rsidRPr="00B46AC2" w:rsidRDefault="00E735D5" w:rsidP="00DA58C9">
            <w:pPr>
              <w:jc w:val="center"/>
              <w:rPr>
                <w:rFonts w:cs="Times New Roman"/>
                <w:color w:val="222222"/>
                <w:sz w:val="22"/>
                <w:szCs w:val="22"/>
                <w:shd w:val="clear" w:color="auto" w:fill="FFFFFF"/>
              </w:rPr>
            </w:pPr>
            <w:r w:rsidRPr="00B46AC2">
              <w:rPr>
                <w:color w:val="000000"/>
                <w:sz w:val="22"/>
                <w:szCs w:val="22"/>
              </w:rPr>
              <w:t>Создание благоприятных, здоровых и культурных условий жизни, трудовой деятельности и досуга населения в границах Солнечного сельского поселения</w:t>
            </w:r>
          </w:p>
          <w:p w:rsidR="00E735D5" w:rsidRPr="00B46AC2" w:rsidRDefault="00E735D5" w:rsidP="00DA58C9">
            <w:pPr>
              <w:widowControl/>
              <w:suppressAutoHyphens w:val="0"/>
              <w:jc w:val="center"/>
              <w:rPr>
                <w:rFonts w:eastAsia="Times New Roman" w:cs="Times New Roman"/>
                <w:kern w:val="0"/>
                <w:sz w:val="22"/>
                <w:szCs w:val="22"/>
                <w:lang w:eastAsia="ru-RU" w:bidi="ar-SA"/>
              </w:rPr>
            </w:pPr>
          </w:p>
        </w:tc>
      </w:tr>
    </w:tbl>
    <w:p w:rsidR="00E735D5" w:rsidRPr="00B46AC2" w:rsidRDefault="00E735D5" w:rsidP="00E735D5">
      <w:pPr>
        <w:widowControl/>
        <w:shd w:val="clear" w:color="auto" w:fill="FFFFFF"/>
        <w:suppressAutoHyphens w:val="0"/>
        <w:rPr>
          <w:rFonts w:eastAsia="Times New Roman" w:cs="Times New Roman"/>
          <w:color w:val="000000"/>
          <w:kern w:val="0"/>
          <w:sz w:val="22"/>
          <w:szCs w:val="22"/>
          <w:lang w:eastAsia="ru-RU" w:bidi="ar-SA"/>
        </w:rPr>
      </w:pPr>
    </w:p>
    <w:p w:rsidR="00C72F05" w:rsidRPr="00B46AC2" w:rsidRDefault="00C72F05" w:rsidP="00D773CC">
      <w:pPr>
        <w:widowControl/>
        <w:shd w:val="clear" w:color="auto" w:fill="FFFFFF"/>
        <w:suppressAutoHyphens w:val="0"/>
        <w:rPr>
          <w:rFonts w:eastAsia="Times New Roman" w:cs="Times New Roman"/>
          <w:color w:val="000000"/>
          <w:kern w:val="0"/>
          <w:sz w:val="22"/>
          <w:szCs w:val="22"/>
          <w:lang w:eastAsia="ru-RU" w:bidi="ar-SA"/>
        </w:rPr>
      </w:pPr>
    </w:p>
    <w:sectPr w:rsidR="00C72F05" w:rsidRPr="00B46AC2" w:rsidSect="00A13148">
      <w:pgSz w:w="11906" w:h="16838"/>
      <w:pgMar w:top="567" w:right="851" w:bottom="709"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00" w:rsidRDefault="00A11400" w:rsidP="007C01E4">
      <w:r>
        <w:separator/>
      </w:r>
    </w:p>
  </w:endnote>
  <w:endnote w:type="continuationSeparator" w:id="0">
    <w:p w:rsidR="00A11400" w:rsidRDefault="00A11400" w:rsidP="007C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E" w:rsidRDefault="00D46FCE">
    <w:pPr>
      <w:autoSpaceDE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E" w:rsidRDefault="00D46FCE">
    <w:pPr>
      <w:autoSpaceDE w:val="0"/>
      <w:rPr>
        <w:kern w:val="1"/>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CE" w:rsidRDefault="00D46FCE">
    <w:pPr>
      <w:autoSpaceDE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00" w:rsidRDefault="00A11400" w:rsidP="007C01E4">
      <w:r>
        <w:separator/>
      </w:r>
    </w:p>
  </w:footnote>
  <w:footnote w:type="continuationSeparator" w:id="0">
    <w:p w:rsidR="00A11400" w:rsidRDefault="00A11400" w:rsidP="007C0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8"/>
    <w:lvl w:ilvl="0">
      <w:start w:val="2"/>
      <w:numFmt w:val="decimal"/>
      <w:lvlText w:val="%1."/>
      <w:lvlJc w:val="left"/>
      <w:pPr>
        <w:tabs>
          <w:tab w:val="num" w:pos="0"/>
        </w:tabs>
        <w:ind w:left="720" w:hanging="36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4472195"/>
    <w:multiLevelType w:val="hybridMultilevel"/>
    <w:tmpl w:val="F01037D2"/>
    <w:lvl w:ilvl="0" w:tplc="6E704DDA">
      <w:start w:val="1"/>
      <w:numFmt w:val="upperRoman"/>
      <w:lvlText w:val="%1."/>
      <w:lvlJc w:val="left"/>
      <w:pPr>
        <w:tabs>
          <w:tab w:val="num" w:pos="805"/>
        </w:tabs>
        <w:ind w:left="805" w:hanging="720"/>
      </w:pPr>
      <w:rPr>
        <w:rFonts w:cs="Times New Roman"/>
      </w:rPr>
    </w:lvl>
    <w:lvl w:ilvl="1" w:tplc="04190019" w:tentative="1">
      <w:start w:val="1"/>
      <w:numFmt w:val="lowerLetter"/>
      <w:lvlText w:val="%2."/>
      <w:lvlJc w:val="left"/>
      <w:pPr>
        <w:ind w:left="1450" w:hanging="360"/>
      </w:pPr>
      <w:rPr>
        <w:rFonts w:cs="Times New Roman"/>
      </w:rPr>
    </w:lvl>
    <w:lvl w:ilvl="2" w:tplc="0419001B" w:tentative="1">
      <w:start w:val="1"/>
      <w:numFmt w:val="lowerRoman"/>
      <w:lvlText w:val="%3."/>
      <w:lvlJc w:val="right"/>
      <w:pPr>
        <w:ind w:left="2170" w:hanging="180"/>
      </w:pPr>
      <w:rPr>
        <w:rFonts w:cs="Times New Roman"/>
      </w:rPr>
    </w:lvl>
    <w:lvl w:ilvl="3" w:tplc="0419000F" w:tentative="1">
      <w:start w:val="1"/>
      <w:numFmt w:val="decimal"/>
      <w:lvlText w:val="%4."/>
      <w:lvlJc w:val="left"/>
      <w:pPr>
        <w:ind w:left="2890" w:hanging="360"/>
      </w:pPr>
      <w:rPr>
        <w:rFonts w:cs="Times New Roman"/>
      </w:rPr>
    </w:lvl>
    <w:lvl w:ilvl="4" w:tplc="04190019" w:tentative="1">
      <w:start w:val="1"/>
      <w:numFmt w:val="lowerLetter"/>
      <w:lvlText w:val="%5."/>
      <w:lvlJc w:val="left"/>
      <w:pPr>
        <w:ind w:left="3610" w:hanging="360"/>
      </w:pPr>
      <w:rPr>
        <w:rFonts w:cs="Times New Roman"/>
      </w:rPr>
    </w:lvl>
    <w:lvl w:ilvl="5" w:tplc="0419001B" w:tentative="1">
      <w:start w:val="1"/>
      <w:numFmt w:val="lowerRoman"/>
      <w:lvlText w:val="%6."/>
      <w:lvlJc w:val="right"/>
      <w:pPr>
        <w:ind w:left="4330" w:hanging="180"/>
      </w:pPr>
      <w:rPr>
        <w:rFonts w:cs="Times New Roman"/>
      </w:rPr>
    </w:lvl>
    <w:lvl w:ilvl="6" w:tplc="0419000F" w:tentative="1">
      <w:start w:val="1"/>
      <w:numFmt w:val="decimal"/>
      <w:lvlText w:val="%7."/>
      <w:lvlJc w:val="left"/>
      <w:pPr>
        <w:ind w:left="5050" w:hanging="360"/>
      </w:pPr>
      <w:rPr>
        <w:rFonts w:cs="Times New Roman"/>
      </w:rPr>
    </w:lvl>
    <w:lvl w:ilvl="7" w:tplc="04190019" w:tentative="1">
      <w:start w:val="1"/>
      <w:numFmt w:val="lowerLetter"/>
      <w:lvlText w:val="%8."/>
      <w:lvlJc w:val="left"/>
      <w:pPr>
        <w:ind w:left="5770" w:hanging="360"/>
      </w:pPr>
      <w:rPr>
        <w:rFonts w:cs="Times New Roman"/>
      </w:rPr>
    </w:lvl>
    <w:lvl w:ilvl="8" w:tplc="0419001B" w:tentative="1">
      <w:start w:val="1"/>
      <w:numFmt w:val="lowerRoman"/>
      <w:lvlText w:val="%9."/>
      <w:lvlJc w:val="right"/>
      <w:pPr>
        <w:ind w:left="6490" w:hanging="180"/>
      </w:pPr>
      <w:rPr>
        <w:rFonts w:cs="Times New Roman"/>
      </w:rPr>
    </w:lvl>
  </w:abstractNum>
  <w:abstractNum w:abstractNumId="4">
    <w:nsid w:val="202277F2"/>
    <w:multiLevelType w:val="multilevel"/>
    <w:tmpl w:val="32ECF68A"/>
    <w:lvl w:ilvl="0">
      <w:start w:val="1"/>
      <w:numFmt w:val="decimal"/>
      <w:lvlText w:val="%1."/>
      <w:lvlJc w:val="left"/>
      <w:pPr>
        <w:ind w:left="928" w:hanging="360"/>
      </w:pPr>
      <w:rPr>
        <w:rFonts w:hint="default"/>
        <w:b w:val="0"/>
      </w:rPr>
    </w:lvl>
    <w:lvl w:ilvl="1">
      <w:start w:val="1"/>
      <w:numFmt w:val="decimal"/>
      <w:isLgl/>
      <w:lvlText w:val="%1.%2"/>
      <w:lvlJc w:val="left"/>
      <w:pPr>
        <w:ind w:left="1755" w:hanging="780"/>
      </w:pPr>
      <w:rPr>
        <w:rFonts w:hint="default"/>
      </w:rPr>
    </w:lvl>
    <w:lvl w:ilvl="2">
      <w:start w:val="1"/>
      <w:numFmt w:val="decimal"/>
      <w:isLgl/>
      <w:lvlText w:val="%1.%2.%3"/>
      <w:lvlJc w:val="left"/>
      <w:pPr>
        <w:ind w:left="2162" w:hanging="78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43" w:hanging="1440"/>
      </w:pPr>
      <w:rPr>
        <w:rFonts w:hint="default"/>
      </w:rPr>
    </w:lvl>
    <w:lvl w:ilvl="6">
      <w:start w:val="1"/>
      <w:numFmt w:val="decimal"/>
      <w:isLgl/>
      <w:lvlText w:val="%1.%2.%3.%4.%5.%6.%7"/>
      <w:lvlJc w:val="left"/>
      <w:pPr>
        <w:ind w:left="4450" w:hanging="1440"/>
      </w:pPr>
      <w:rPr>
        <w:rFonts w:hint="default"/>
      </w:rPr>
    </w:lvl>
    <w:lvl w:ilvl="7">
      <w:start w:val="1"/>
      <w:numFmt w:val="decimal"/>
      <w:isLgl/>
      <w:lvlText w:val="%1.%2.%3.%4.%5.%6.%7.%8"/>
      <w:lvlJc w:val="left"/>
      <w:pPr>
        <w:ind w:left="5217" w:hanging="1800"/>
      </w:pPr>
      <w:rPr>
        <w:rFonts w:hint="default"/>
      </w:rPr>
    </w:lvl>
    <w:lvl w:ilvl="8">
      <w:start w:val="1"/>
      <w:numFmt w:val="decimal"/>
      <w:isLgl/>
      <w:lvlText w:val="%1.%2.%3.%4.%5.%6.%7.%8.%9"/>
      <w:lvlJc w:val="left"/>
      <w:pPr>
        <w:ind w:left="5984" w:hanging="2160"/>
      </w:pPr>
      <w:rPr>
        <w:rFonts w:hint="default"/>
      </w:rPr>
    </w:lvl>
  </w:abstractNum>
  <w:abstractNum w:abstractNumId="5">
    <w:nsid w:val="3C1C34E2"/>
    <w:multiLevelType w:val="hybridMultilevel"/>
    <w:tmpl w:val="A3A8EC08"/>
    <w:lvl w:ilvl="0" w:tplc="E4063940">
      <w:start w:val="3"/>
      <w:numFmt w:val="upperRoman"/>
      <w:lvlText w:val="%1."/>
      <w:lvlJc w:val="left"/>
      <w:pPr>
        <w:ind w:left="805" w:hanging="720"/>
      </w:pPr>
      <w:rPr>
        <w:rFonts w:hint="default"/>
        <w:w w:val="100"/>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6">
    <w:nsid w:val="4DB1498E"/>
    <w:multiLevelType w:val="hybridMultilevel"/>
    <w:tmpl w:val="C7161260"/>
    <w:lvl w:ilvl="0" w:tplc="6B8EC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7B5FBA"/>
    <w:multiLevelType w:val="multilevel"/>
    <w:tmpl w:val="D3C49AC0"/>
    <w:lvl w:ilvl="0">
      <w:start w:val="1"/>
      <w:numFmt w:val="decimal"/>
      <w:lvlText w:val="%1."/>
      <w:lvlJc w:val="left"/>
      <w:pPr>
        <w:ind w:left="2064" w:hanging="504"/>
      </w:pPr>
      <w:rPr>
        <w:rFonts w:ascii="Times New Roman" w:hAnsi="Times New Roman" w:cs="Times New Roman" w:hint="default"/>
        <w:sz w:val="28"/>
        <w:szCs w:val="28"/>
      </w:rPr>
    </w:lvl>
    <w:lvl w:ilvl="1">
      <w:start w:val="1"/>
      <w:numFmt w:val="decimal"/>
      <w:lvlText w:val="%1.%2."/>
      <w:lvlJc w:val="left"/>
      <w:pPr>
        <w:ind w:left="1288" w:hanging="720"/>
      </w:pPr>
      <w:rPr>
        <w:rFonts w:ascii="Times New Roman" w:hAnsi="Times New Roman" w:cs="Times New Roman" w:hint="default"/>
        <w:b w:val="0"/>
        <w:color w:val="auto"/>
        <w:sz w:val="28"/>
        <w:szCs w:val="28"/>
      </w:rPr>
    </w:lvl>
    <w:lvl w:ilvl="2">
      <w:start w:val="1"/>
      <w:numFmt w:val="decimal"/>
      <w:lvlText w:val="%1.%2.%3."/>
      <w:lvlJc w:val="left"/>
      <w:pPr>
        <w:ind w:left="2705" w:hanging="720"/>
      </w:pPr>
    </w:lvl>
    <w:lvl w:ilvl="3">
      <w:start w:val="1"/>
      <w:numFmt w:val="decimal"/>
      <w:lvlText w:val="%1.%2.%3.%4."/>
      <w:lvlJc w:val="left"/>
      <w:pPr>
        <w:ind w:left="3774" w:hanging="1080"/>
      </w:pPr>
    </w:lvl>
    <w:lvl w:ilvl="4">
      <w:start w:val="1"/>
      <w:numFmt w:val="decimal"/>
      <w:lvlText w:val="%1.%2.%3.%4.%5."/>
      <w:lvlJc w:val="left"/>
      <w:pPr>
        <w:ind w:left="4483" w:hanging="1080"/>
      </w:pPr>
    </w:lvl>
    <w:lvl w:ilvl="5">
      <w:start w:val="1"/>
      <w:numFmt w:val="decimal"/>
      <w:lvlText w:val="%1.%2.%3.%4.%5.%6."/>
      <w:lvlJc w:val="left"/>
      <w:pPr>
        <w:ind w:left="5552" w:hanging="1440"/>
      </w:pPr>
    </w:lvl>
    <w:lvl w:ilvl="6">
      <w:start w:val="1"/>
      <w:numFmt w:val="decimal"/>
      <w:lvlText w:val="%1.%2.%3.%4.%5.%6.%7."/>
      <w:lvlJc w:val="left"/>
      <w:pPr>
        <w:ind w:left="6621" w:hanging="1800"/>
      </w:pPr>
    </w:lvl>
    <w:lvl w:ilvl="7">
      <w:start w:val="1"/>
      <w:numFmt w:val="decimal"/>
      <w:lvlText w:val="%1.%2.%3.%4.%5.%6.%7.%8."/>
      <w:lvlJc w:val="left"/>
      <w:pPr>
        <w:ind w:left="7330" w:hanging="1800"/>
      </w:pPr>
    </w:lvl>
    <w:lvl w:ilvl="8">
      <w:start w:val="1"/>
      <w:numFmt w:val="decimal"/>
      <w:lvlText w:val="%1.%2.%3.%4.%5.%6.%7.%8.%9."/>
      <w:lvlJc w:val="left"/>
      <w:pPr>
        <w:ind w:left="8399" w:hanging="216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0A70"/>
    <w:rsid w:val="00001446"/>
    <w:rsid w:val="00015A58"/>
    <w:rsid w:val="00023058"/>
    <w:rsid w:val="0003132E"/>
    <w:rsid w:val="0005399F"/>
    <w:rsid w:val="00067A8F"/>
    <w:rsid w:val="00082FEE"/>
    <w:rsid w:val="00090203"/>
    <w:rsid w:val="00097AE0"/>
    <w:rsid w:val="000F234D"/>
    <w:rsid w:val="000F4140"/>
    <w:rsid w:val="0010406E"/>
    <w:rsid w:val="0011540B"/>
    <w:rsid w:val="001164C7"/>
    <w:rsid w:val="00126410"/>
    <w:rsid w:val="0013376F"/>
    <w:rsid w:val="00140711"/>
    <w:rsid w:val="001476AE"/>
    <w:rsid w:val="0018652C"/>
    <w:rsid w:val="001956E3"/>
    <w:rsid w:val="0019622B"/>
    <w:rsid w:val="001B6653"/>
    <w:rsid w:val="001B7855"/>
    <w:rsid w:val="001D1343"/>
    <w:rsid w:val="001D4114"/>
    <w:rsid w:val="001D6B80"/>
    <w:rsid w:val="001E699F"/>
    <w:rsid w:val="001F15BA"/>
    <w:rsid w:val="001F4C76"/>
    <w:rsid w:val="00202977"/>
    <w:rsid w:val="00203422"/>
    <w:rsid w:val="002135A4"/>
    <w:rsid w:val="002265CD"/>
    <w:rsid w:val="00240BA5"/>
    <w:rsid w:val="00244D90"/>
    <w:rsid w:val="002541DE"/>
    <w:rsid w:val="00255CB5"/>
    <w:rsid w:val="00261952"/>
    <w:rsid w:val="0026527C"/>
    <w:rsid w:val="002741FA"/>
    <w:rsid w:val="002A7154"/>
    <w:rsid w:val="002B0B69"/>
    <w:rsid w:val="002B27EE"/>
    <w:rsid w:val="002B5162"/>
    <w:rsid w:val="002E0D4C"/>
    <w:rsid w:val="002E2346"/>
    <w:rsid w:val="002E769C"/>
    <w:rsid w:val="002F6C1E"/>
    <w:rsid w:val="0030198A"/>
    <w:rsid w:val="00313E0D"/>
    <w:rsid w:val="0031737D"/>
    <w:rsid w:val="0039264A"/>
    <w:rsid w:val="0039595D"/>
    <w:rsid w:val="003B56F9"/>
    <w:rsid w:val="003D023F"/>
    <w:rsid w:val="003D6787"/>
    <w:rsid w:val="004132E5"/>
    <w:rsid w:val="00443EED"/>
    <w:rsid w:val="0046235D"/>
    <w:rsid w:val="004A38EC"/>
    <w:rsid w:val="004B03B5"/>
    <w:rsid w:val="004B2464"/>
    <w:rsid w:val="004D74BE"/>
    <w:rsid w:val="004E0BE0"/>
    <w:rsid w:val="004E5B91"/>
    <w:rsid w:val="004E5D27"/>
    <w:rsid w:val="0050145E"/>
    <w:rsid w:val="00503E12"/>
    <w:rsid w:val="00511F38"/>
    <w:rsid w:val="00513740"/>
    <w:rsid w:val="00515168"/>
    <w:rsid w:val="0051662C"/>
    <w:rsid w:val="005358AF"/>
    <w:rsid w:val="005522E5"/>
    <w:rsid w:val="00562C81"/>
    <w:rsid w:val="00593BD8"/>
    <w:rsid w:val="005B071E"/>
    <w:rsid w:val="005B4272"/>
    <w:rsid w:val="005C28CA"/>
    <w:rsid w:val="005C4D64"/>
    <w:rsid w:val="005C54D6"/>
    <w:rsid w:val="005D5982"/>
    <w:rsid w:val="005E14A2"/>
    <w:rsid w:val="005E74F0"/>
    <w:rsid w:val="005F1058"/>
    <w:rsid w:val="00604EE6"/>
    <w:rsid w:val="006463B5"/>
    <w:rsid w:val="006468EE"/>
    <w:rsid w:val="006540AB"/>
    <w:rsid w:val="00656791"/>
    <w:rsid w:val="00662B96"/>
    <w:rsid w:val="00671C32"/>
    <w:rsid w:val="0067534B"/>
    <w:rsid w:val="00686134"/>
    <w:rsid w:val="006A1F09"/>
    <w:rsid w:val="006A5F23"/>
    <w:rsid w:val="006B172D"/>
    <w:rsid w:val="006C0232"/>
    <w:rsid w:val="006F702F"/>
    <w:rsid w:val="00700E10"/>
    <w:rsid w:val="00702C57"/>
    <w:rsid w:val="007075AF"/>
    <w:rsid w:val="0073308A"/>
    <w:rsid w:val="00743AF3"/>
    <w:rsid w:val="00761877"/>
    <w:rsid w:val="00762F1F"/>
    <w:rsid w:val="00762F8A"/>
    <w:rsid w:val="00766D86"/>
    <w:rsid w:val="00784BDF"/>
    <w:rsid w:val="0079046A"/>
    <w:rsid w:val="007977F2"/>
    <w:rsid w:val="007C01E4"/>
    <w:rsid w:val="007D3E5C"/>
    <w:rsid w:val="007D54B5"/>
    <w:rsid w:val="007F78DA"/>
    <w:rsid w:val="008017AB"/>
    <w:rsid w:val="00820C32"/>
    <w:rsid w:val="00837E5C"/>
    <w:rsid w:val="00843C25"/>
    <w:rsid w:val="0084474E"/>
    <w:rsid w:val="00855FB8"/>
    <w:rsid w:val="00863CBD"/>
    <w:rsid w:val="00864E9E"/>
    <w:rsid w:val="00877A7E"/>
    <w:rsid w:val="00887F7F"/>
    <w:rsid w:val="00896A5C"/>
    <w:rsid w:val="00897D44"/>
    <w:rsid w:val="008C1D04"/>
    <w:rsid w:val="008C246B"/>
    <w:rsid w:val="008E0518"/>
    <w:rsid w:val="0091045B"/>
    <w:rsid w:val="00911A30"/>
    <w:rsid w:val="00934924"/>
    <w:rsid w:val="0093523E"/>
    <w:rsid w:val="009529A6"/>
    <w:rsid w:val="009537DE"/>
    <w:rsid w:val="009637A9"/>
    <w:rsid w:val="00972CE3"/>
    <w:rsid w:val="009B49FF"/>
    <w:rsid w:val="009C2359"/>
    <w:rsid w:val="009D11D4"/>
    <w:rsid w:val="009D1D46"/>
    <w:rsid w:val="009E125F"/>
    <w:rsid w:val="009E181E"/>
    <w:rsid w:val="009E54DB"/>
    <w:rsid w:val="009F0928"/>
    <w:rsid w:val="009F198F"/>
    <w:rsid w:val="009F5180"/>
    <w:rsid w:val="00A0151E"/>
    <w:rsid w:val="00A11400"/>
    <w:rsid w:val="00A13148"/>
    <w:rsid w:val="00A13D28"/>
    <w:rsid w:val="00A231BD"/>
    <w:rsid w:val="00A45A5E"/>
    <w:rsid w:val="00A72179"/>
    <w:rsid w:val="00A8543C"/>
    <w:rsid w:val="00A856BE"/>
    <w:rsid w:val="00A900F5"/>
    <w:rsid w:val="00A907D7"/>
    <w:rsid w:val="00AA1199"/>
    <w:rsid w:val="00AA1BF3"/>
    <w:rsid w:val="00AA1F54"/>
    <w:rsid w:val="00AB4300"/>
    <w:rsid w:val="00AD611E"/>
    <w:rsid w:val="00AE6BA1"/>
    <w:rsid w:val="00AF1559"/>
    <w:rsid w:val="00AF252E"/>
    <w:rsid w:val="00AF3BB2"/>
    <w:rsid w:val="00AF469D"/>
    <w:rsid w:val="00B037A1"/>
    <w:rsid w:val="00B11D7B"/>
    <w:rsid w:val="00B16468"/>
    <w:rsid w:val="00B239E6"/>
    <w:rsid w:val="00B312D5"/>
    <w:rsid w:val="00B42929"/>
    <w:rsid w:val="00B46AC2"/>
    <w:rsid w:val="00B47B48"/>
    <w:rsid w:val="00B56137"/>
    <w:rsid w:val="00BA133F"/>
    <w:rsid w:val="00BA21AD"/>
    <w:rsid w:val="00BA2FD2"/>
    <w:rsid w:val="00BA50D5"/>
    <w:rsid w:val="00BB677F"/>
    <w:rsid w:val="00BB792C"/>
    <w:rsid w:val="00BF4F86"/>
    <w:rsid w:val="00C118A2"/>
    <w:rsid w:val="00C20788"/>
    <w:rsid w:val="00C30A70"/>
    <w:rsid w:val="00C313B9"/>
    <w:rsid w:val="00C32618"/>
    <w:rsid w:val="00C34FBF"/>
    <w:rsid w:val="00C43D04"/>
    <w:rsid w:val="00C53508"/>
    <w:rsid w:val="00C72F05"/>
    <w:rsid w:val="00C86A70"/>
    <w:rsid w:val="00C96AA0"/>
    <w:rsid w:val="00CA02EA"/>
    <w:rsid w:val="00CA5649"/>
    <w:rsid w:val="00CD5A8D"/>
    <w:rsid w:val="00CD6E35"/>
    <w:rsid w:val="00CF5EFF"/>
    <w:rsid w:val="00D065D3"/>
    <w:rsid w:val="00D06C34"/>
    <w:rsid w:val="00D2309C"/>
    <w:rsid w:val="00D373D7"/>
    <w:rsid w:val="00D46FCE"/>
    <w:rsid w:val="00D54723"/>
    <w:rsid w:val="00D55ED4"/>
    <w:rsid w:val="00D62F54"/>
    <w:rsid w:val="00D6754E"/>
    <w:rsid w:val="00D67AC4"/>
    <w:rsid w:val="00D75143"/>
    <w:rsid w:val="00D753EA"/>
    <w:rsid w:val="00D773CC"/>
    <w:rsid w:val="00D86798"/>
    <w:rsid w:val="00D95C27"/>
    <w:rsid w:val="00DA58C9"/>
    <w:rsid w:val="00DA6A23"/>
    <w:rsid w:val="00DB48E2"/>
    <w:rsid w:val="00DF34B1"/>
    <w:rsid w:val="00DF6E58"/>
    <w:rsid w:val="00DF7564"/>
    <w:rsid w:val="00E005D8"/>
    <w:rsid w:val="00E00D3A"/>
    <w:rsid w:val="00E048AE"/>
    <w:rsid w:val="00E332DE"/>
    <w:rsid w:val="00E364BB"/>
    <w:rsid w:val="00E401C6"/>
    <w:rsid w:val="00E509C9"/>
    <w:rsid w:val="00E5414D"/>
    <w:rsid w:val="00E60883"/>
    <w:rsid w:val="00E6293E"/>
    <w:rsid w:val="00E7340F"/>
    <w:rsid w:val="00E735D5"/>
    <w:rsid w:val="00EA18D5"/>
    <w:rsid w:val="00EA69AB"/>
    <w:rsid w:val="00EA798E"/>
    <w:rsid w:val="00EB721C"/>
    <w:rsid w:val="00EC13CF"/>
    <w:rsid w:val="00EC1D83"/>
    <w:rsid w:val="00EC77A8"/>
    <w:rsid w:val="00ED055E"/>
    <w:rsid w:val="00ED44D7"/>
    <w:rsid w:val="00EE6883"/>
    <w:rsid w:val="00F02063"/>
    <w:rsid w:val="00F051C3"/>
    <w:rsid w:val="00F072D1"/>
    <w:rsid w:val="00F2307E"/>
    <w:rsid w:val="00F2355A"/>
    <w:rsid w:val="00F263A2"/>
    <w:rsid w:val="00F331C1"/>
    <w:rsid w:val="00F354F4"/>
    <w:rsid w:val="00F446B4"/>
    <w:rsid w:val="00F5058B"/>
    <w:rsid w:val="00F644AF"/>
    <w:rsid w:val="00F7290C"/>
    <w:rsid w:val="00F752E9"/>
    <w:rsid w:val="00FB06A3"/>
    <w:rsid w:val="00FC1339"/>
    <w:rsid w:val="00FC75BB"/>
    <w:rsid w:val="00FD78FE"/>
    <w:rsid w:val="00FE22C4"/>
    <w:rsid w:val="00FF139E"/>
    <w:rsid w:val="00FF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70"/>
    <w:pPr>
      <w:widowControl w:val="0"/>
      <w:suppressAutoHyphens/>
    </w:pPr>
    <w:rPr>
      <w:rFonts w:ascii="Times New Roman" w:eastAsia="SimSun" w:hAnsi="Times New Roman" w:cs="Mangal"/>
      <w:kern w:val="2"/>
      <w:sz w:val="24"/>
      <w:szCs w:val="24"/>
      <w:lang w:eastAsia="hi-IN" w:bidi="hi-IN"/>
    </w:rPr>
  </w:style>
  <w:style w:type="paragraph" w:styleId="1">
    <w:name w:val="heading 1"/>
    <w:basedOn w:val="a"/>
    <w:next w:val="a"/>
    <w:link w:val="10"/>
    <w:uiPriority w:val="9"/>
    <w:qFormat/>
    <w:rsid w:val="00D773CC"/>
    <w:pPr>
      <w:keepNext/>
      <w:widowControl/>
      <w:spacing w:before="240" w:after="60"/>
      <w:outlineLvl w:val="0"/>
    </w:pPr>
    <w:rPr>
      <w:rFonts w:ascii="Cambria" w:eastAsia="Times New Roman" w:hAnsi="Cambria" w:cs="Times New Roman"/>
      <w:b/>
      <w:bCs/>
      <w:kern w:val="32"/>
      <w:sz w:val="32"/>
      <w:szCs w:val="32"/>
      <w:lang w:eastAsia="ar-SA" w:bidi="ar-SA"/>
    </w:rPr>
  </w:style>
  <w:style w:type="paragraph" w:styleId="2">
    <w:name w:val="heading 2"/>
    <w:basedOn w:val="a"/>
    <w:next w:val="a"/>
    <w:link w:val="20"/>
    <w:qFormat/>
    <w:rsid w:val="00015A58"/>
    <w:pPr>
      <w:keepNext/>
      <w:widowControl/>
      <w:tabs>
        <w:tab w:val="num" w:pos="576"/>
      </w:tabs>
      <w:ind w:left="576" w:hanging="576"/>
      <w:jc w:val="center"/>
      <w:outlineLvl w:val="1"/>
    </w:pPr>
    <w:rPr>
      <w:rFonts w:eastAsia="Times New Roman" w:cs="Times New Roman"/>
      <w:b/>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0A70"/>
    <w:rPr>
      <w:color w:val="000080"/>
      <w:u w:val="single"/>
    </w:rPr>
  </w:style>
  <w:style w:type="character" w:customStyle="1" w:styleId="20">
    <w:name w:val="Заголовок 2 Знак"/>
    <w:link w:val="2"/>
    <w:rsid w:val="00015A58"/>
    <w:rPr>
      <w:rFonts w:ascii="Times New Roman" w:eastAsia="Times New Roman" w:hAnsi="Times New Roman" w:cs="Times New Roman"/>
      <w:b/>
      <w:sz w:val="28"/>
      <w:szCs w:val="20"/>
      <w:lang w:eastAsia="ar-SA"/>
    </w:rPr>
  </w:style>
  <w:style w:type="paragraph" w:styleId="a4">
    <w:name w:val="Body Text"/>
    <w:basedOn w:val="a"/>
    <w:link w:val="a5"/>
    <w:rsid w:val="00015A58"/>
    <w:pPr>
      <w:widowControl/>
      <w:spacing w:after="120"/>
    </w:pPr>
    <w:rPr>
      <w:rFonts w:eastAsia="Times New Roman" w:cs="Times New Roman"/>
      <w:kern w:val="0"/>
      <w:lang w:eastAsia="ar-SA" w:bidi="ar-SA"/>
    </w:rPr>
  </w:style>
  <w:style w:type="character" w:customStyle="1" w:styleId="a5">
    <w:name w:val="Основной текст Знак"/>
    <w:link w:val="a4"/>
    <w:rsid w:val="00015A5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15A58"/>
    <w:rPr>
      <w:rFonts w:ascii="Tahoma" w:hAnsi="Tahoma"/>
      <w:sz w:val="16"/>
      <w:szCs w:val="14"/>
    </w:rPr>
  </w:style>
  <w:style w:type="character" w:customStyle="1" w:styleId="a7">
    <w:name w:val="Текст выноски Знак"/>
    <w:link w:val="a6"/>
    <w:uiPriority w:val="99"/>
    <w:semiHidden/>
    <w:rsid w:val="00015A58"/>
    <w:rPr>
      <w:rFonts w:ascii="Tahoma" w:eastAsia="SimSun" w:hAnsi="Tahoma" w:cs="Mangal"/>
      <w:kern w:val="2"/>
      <w:sz w:val="16"/>
      <w:szCs w:val="14"/>
      <w:lang w:eastAsia="hi-IN" w:bidi="hi-IN"/>
    </w:rPr>
  </w:style>
  <w:style w:type="character" w:customStyle="1" w:styleId="a8">
    <w:name w:val="Символ сноски"/>
    <w:rsid w:val="007C01E4"/>
    <w:rPr>
      <w:sz w:val="28"/>
      <w:szCs w:val="28"/>
      <w:vertAlign w:val="superscript"/>
      <w:lang w:val="ru-RU" w:eastAsia="ar-SA" w:bidi="ar-SA"/>
    </w:rPr>
  </w:style>
  <w:style w:type="character" w:styleId="a9">
    <w:name w:val="footnote reference"/>
    <w:rsid w:val="007C01E4"/>
    <w:rPr>
      <w:vertAlign w:val="superscript"/>
    </w:rPr>
  </w:style>
  <w:style w:type="paragraph" w:styleId="aa">
    <w:name w:val="footnote text"/>
    <w:basedOn w:val="a"/>
    <w:link w:val="ab"/>
    <w:rsid w:val="007C01E4"/>
    <w:pPr>
      <w:widowControl/>
      <w:spacing w:after="200" w:line="276" w:lineRule="auto"/>
    </w:pPr>
    <w:rPr>
      <w:rFonts w:ascii="Calibri" w:eastAsia="Calibri" w:hAnsi="Calibri" w:cs="Times New Roman"/>
      <w:kern w:val="0"/>
      <w:sz w:val="20"/>
      <w:szCs w:val="20"/>
      <w:lang w:eastAsia="ar-SA" w:bidi="ar-SA"/>
    </w:rPr>
  </w:style>
  <w:style w:type="character" w:customStyle="1" w:styleId="ab">
    <w:name w:val="Текст сноски Знак"/>
    <w:link w:val="aa"/>
    <w:rsid w:val="007C01E4"/>
    <w:rPr>
      <w:rFonts w:ascii="Calibri" w:eastAsia="Calibri" w:hAnsi="Calibri" w:cs="Calibri"/>
      <w:sz w:val="20"/>
      <w:szCs w:val="20"/>
      <w:lang w:eastAsia="ar-SA"/>
    </w:rPr>
  </w:style>
  <w:style w:type="paragraph" w:customStyle="1" w:styleId="ConsPlusNormal">
    <w:name w:val="ConsPlusNormal"/>
    <w:rsid w:val="007C01E4"/>
    <w:pPr>
      <w:widowControl w:val="0"/>
      <w:suppressAutoHyphens/>
      <w:autoSpaceDE w:val="0"/>
    </w:pPr>
    <w:rPr>
      <w:rFonts w:ascii="Arial" w:eastAsia="Times New Roman" w:hAnsi="Arial" w:cs="Arial"/>
      <w:sz w:val="16"/>
      <w:szCs w:val="16"/>
      <w:lang w:eastAsia="ar-SA"/>
    </w:rPr>
  </w:style>
  <w:style w:type="paragraph" w:styleId="ac">
    <w:name w:val="Normal (Web)"/>
    <w:aliases w:val="Обычный (Web)"/>
    <w:basedOn w:val="a"/>
    <w:uiPriority w:val="99"/>
    <w:unhideWhenUsed/>
    <w:rsid w:val="007C01E4"/>
    <w:pPr>
      <w:widowControl/>
      <w:suppressAutoHyphens w:val="0"/>
      <w:spacing w:after="160"/>
    </w:pPr>
    <w:rPr>
      <w:rFonts w:eastAsia="Times New Roman" w:cs="Times New Roman"/>
      <w:kern w:val="0"/>
      <w:lang w:eastAsia="ru-RU" w:bidi="ar-SA"/>
    </w:rPr>
  </w:style>
  <w:style w:type="paragraph" w:customStyle="1" w:styleId="p12">
    <w:name w:val="p12"/>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3">
    <w:name w:val="s3"/>
    <w:basedOn w:val="a0"/>
    <w:rsid w:val="0018652C"/>
  </w:style>
  <w:style w:type="character" w:customStyle="1" w:styleId="s7">
    <w:name w:val="s7"/>
    <w:basedOn w:val="a0"/>
    <w:rsid w:val="0018652C"/>
  </w:style>
  <w:style w:type="paragraph" w:customStyle="1" w:styleId="p3">
    <w:name w:val="p3"/>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9">
    <w:name w:val="p9"/>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8">
    <w:name w:val="s8"/>
    <w:basedOn w:val="a0"/>
    <w:rsid w:val="0018652C"/>
  </w:style>
  <w:style w:type="paragraph" w:customStyle="1" w:styleId="p2">
    <w:name w:val="p2"/>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13">
    <w:name w:val="p13"/>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9">
    <w:name w:val="s9"/>
    <w:basedOn w:val="a0"/>
    <w:rsid w:val="0018652C"/>
  </w:style>
  <w:style w:type="paragraph" w:customStyle="1" w:styleId="p15">
    <w:name w:val="p15"/>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10">
    <w:name w:val="s10"/>
    <w:basedOn w:val="a0"/>
    <w:rsid w:val="0018652C"/>
  </w:style>
  <w:style w:type="character" w:customStyle="1" w:styleId="s11">
    <w:name w:val="s11"/>
    <w:basedOn w:val="a0"/>
    <w:rsid w:val="0018652C"/>
  </w:style>
  <w:style w:type="paragraph" w:customStyle="1" w:styleId="p16">
    <w:name w:val="p16"/>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17">
    <w:name w:val="p17"/>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18">
    <w:name w:val="p18"/>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19">
    <w:name w:val="p19"/>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13">
    <w:name w:val="s13"/>
    <w:basedOn w:val="a0"/>
    <w:rsid w:val="0018652C"/>
  </w:style>
  <w:style w:type="paragraph" w:customStyle="1" w:styleId="p23">
    <w:name w:val="p23"/>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24">
    <w:name w:val="p24"/>
    <w:basedOn w:val="a"/>
    <w:rsid w:val="0018652C"/>
    <w:pPr>
      <w:widowControl/>
      <w:suppressAutoHyphens w:val="0"/>
      <w:spacing w:before="100" w:beforeAutospacing="1" w:after="100" w:afterAutospacing="1"/>
    </w:pPr>
    <w:rPr>
      <w:rFonts w:eastAsia="Times New Roman" w:cs="Times New Roman"/>
      <w:kern w:val="0"/>
      <w:lang w:eastAsia="ru-RU" w:bidi="ar-SA"/>
    </w:rPr>
  </w:style>
  <w:style w:type="character" w:customStyle="1" w:styleId="s14">
    <w:name w:val="s14"/>
    <w:basedOn w:val="a0"/>
    <w:rsid w:val="0018652C"/>
  </w:style>
  <w:style w:type="character" w:customStyle="1" w:styleId="s15">
    <w:name w:val="s15"/>
    <w:basedOn w:val="a0"/>
    <w:rsid w:val="0018652C"/>
  </w:style>
  <w:style w:type="paragraph" w:customStyle="1" w:styleId="p25">
    <w:name w:val="p25"/>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27">
    <w:name w:val="p27"/>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28">
    <w:name w:val="p28"/>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29">
    <w:name w:val="p29"/>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customStyle="1" w:styleId="p30">
    <w:name w:val="p30"/>
    <w:basedOn w:val="a"/>
    <w:rsid w:val="0018652C"/>
    <w:pPr>
      <w:widowControl/>
      <w:suppressAutoHyphens w:val="0"/>
      <w:spacing w:before="100" w:beforeAutospacing="1" w:after="100" w:afterAutospacing="1"/>
    </w:pPr>
    <w:rPr>
      <w:rFonts w:eastAsia="Times New Roman" w:cs="Times New Roman"/>
      <w:kern w:val="0"/>
      <w:lang w:eastAsia="ru-RU" w:bidi="ar-SA"/>
    </w:rPr>
  </w:style>
  <w:style w:type="paragraph" w:styleId="ad">
    <w:name w:val="List Paragraph"/>
    <w:basedOn w:val="a"/>
    <w:uiPriority w:val="34"/>
    <w:qFormat/>
    <w:rsid w:val="00EA798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uiPriority w:val="99"/>
    <w:rsid w:val="009E181E"/>
    <w:pPr>
      <w:suppressAutoHyphens/>
      <w:autoSpaceDE w:val="0"/>
      <w:ind w:firstLine="709"/>
      <w:jc w:val="both"/>
    </w:pPr>
    <w:rPr>
      <w:rFonts w:ascii="Times New Roman" w:hAnsi="Times New Roman" w:cs="Calibri"/>
      <w:color w:val="000000"/>
      <w:sz w:val="24"/>
      <w:szCs w:val="24"/>
      <w:lang w:eastAsia="ar-SA"/>
    </w:rPr>
  </w:style>
  <w:style w:type="character" w:customStyle="1" w:styleId="apple-converted-space">
    <w:name w:val="apple-converted-space"/>
    <w:basedOn w:val="a0"/>
    <w:rsid w:val="00ED055E"/>
  </w:style>
  <w:style w:type="paragraph" w:customStyle="1" w:styleId="11">
    <w:name w:val="Абзац списка1"/>
    <w:basedOn w:val="a"/>
    <w:rsid w:val="00DF7564"/>
    <w:pPr>
      <w:widowControl/>
      <w:suppressAutoHyphens w:val="0"/>
      <w:ind w:left="720"/>
      <w:contextualSpacing/>
    </w:pPr>
    <w:rPr>
      <w:rFonts w:eastAsia="Times New Roman" w:cs="Times New Roman"/>
      <w:kern w:val="0"/>
      <w:lang w:eastAsia="ru-RU" w:bidi="ar-SA"/>
    </w:rPr>
  </w:style>
  <w:style w:type="table" w:styleId="ae">
    <w:name w:val="Table Grid"/>
    <w:basedOn w:val="a1"/>
    <w:uiPriority w:val="59"/>
    <w:rsid w:val="0093523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D773CC"/>
    <w:rPr>
      <w:rFonts w:ascii="Cambria" w:eastAsia="Times New Roman" w:hAnsi="Cambria"/>
      <w:b/>
      <w:bCs/>
      <w:kern w:val="32"/>
      <w:sz w:val="32"/>
      <w:szCs w:val="32"/>
      <w:lang w:eastAsia="ar-SA"/>
    </w:rPr>
  </w:style>
  <w:style w:type="paragraph" w:styleId="af">
    <w:name w:val="No Spacing"/>
    <w:uiPriority w:val="99"/>
    <w:qFormat/>
    <w:rsid w:val="003B56F9"/>
    <w:rPr>
      <w:rFonts w:ascii="Times New Roman" w:eastAsia="Times New Roman" w:hAnsi="Times New Roman"/>
      <w:sz w:val="24"/>
      <w:szCs w:val="24"/>
    </w:rPr>
  </w:style>
  <w:style w:type="paragraph" w:styleId="af0">
    <w:name w:val="header"/>
    <w:basedOn w:val="a"/>
    <w:link w:val="af1"/>
    <w:uiPriority w:val="99"/>
    <w:semiHidden/>
    <w:unhideWhenUsed/>
    <w:rsid w:val="00EC1D83"/>
    <w:pPr>
      <w:tabs>
        <w:tab w:val="center" w:pos="4677"/>
        <w:tab w:val="right" w:pos="9355"/>
      </w:tabs>
    </w:pPr>
    <w:rPr>
      <w:szCs w:val="21"/>
    </w:rPr>
  </w:style>
  <w:style w:type="character" w:customStyle="1" w:styleId="af1">
    <w:name w:val="Верхний колонтитул Знак"/>
    <w:basedOn w:val="a0"/>
    <w:link w:val="af0"/>
    <w:uiPriority w:val="99"/>
    <w:semiHidden/>
    <w:rsid w:val="00EC1D83"/>
    <w:rPr>
      <w:rFonts w:ascii="Times New Roman" w:eastAsia="SimSun" w:hAnsi="Times New Roman" w:cs="Mangal"/>
      <w:kern w:val="2"/>
      <w:sz w:val="24"/>
      <w:szCs w:val="21"/>
      <w:lang w:eastAsia="hi-IN" w:bidi="hi-IN"/>
    </w:rPr>
  </w:style>
  <w:style w:type="paragraph" w:styleId="af2">
    <w:name w:val="footer"/>
    <w:basedOn w:val="a"/>
    <w:link w:val="af3"/>
    <w:uiPriority w:val="99"/>
    <w:semiHidden/>
    <w:unhideWhenUsed/>
    <w:rsid w:val="00EC1D83"/>
    <w:pPr>
      <w:tabs>
        <w:tab w:val="center" w:pos="4677"/>
        <w:tab w:val="right" w:pos="9355"/>
      </w:tabs>
    </w:pPr>
    <w:rPr>
      <w:szCs w:val="21"/>
    </w:rPr>
  </w:style>
  <w:style w:type="character" w:customStyle="1" w:styleId="af3">
    <w:name w:val="Нижний колонтитул Знак"/>
    <w:basedOn w:val="a0"/>
    <w:link w:val="af2"/>
    <w:uiPriority w:val="99"/>
    <w:semiHidden/>
    <w:rsid w:val="00EC1D83"/>
    <w:rPr>
      <w:rFonts w:ascii="Times New Roma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31287722">
      <w:bodyDiv w:val="1"/>
      <w:marLeft w:val="0"/>
      <w:marRight w:val="0"/>
      <w:marTop w:val="0"/>
      <w:marBottom w:val="0"/>
      <w:divBdr>
        <w:top w:val="none" w:sz="0" w:space="0" w:color="auto"/>
        <w:left w:val="none" w:sz="0" w:space="0" w:color="auto"/>
        <w:bottom w:val="none" w:sz="0" w:space="0" w:color="auto"/>
        <w:right w:val="none" w:sz="0" w:space="0" w:color="auto"/>
      </w:divBdr>
    </w:div>
    <w:div w:id="586621356">
      <w:bodyDiv w:val="1"/>
      <w:marLeft w:val="0"/>
      <w:marRight w:val="0"/>
      <w:marTop w:val="0"/>
      <w:marBottom w:val="0"/>
      <w:divBdr>
        <w:top w:val="none" w:sz="0" w:space="0" w:color="auto"/>
        <w:left w:val="none" w:sz="0" w:space="0" w:color="auto"/>
        <w:bottom w:val="none" w:sz="0" w:space="0" w:color="auto"/>
        <w:right w:val="none" w:sz="0" w:space="0" w:color="auto"/>
      </w:divBdr>
    </w:div>
    <w:div w:id="695813659">
      <w:bodyDiv w:val="1"/>
      <w:marLeft w:val="0"/>
      <w:marRight w:val="0"/>
      <w:marTop w:val="0"/>
      <w:marBottom w:val="0"/>
      <w:divBdr>
        <w:top w:val="none" w:sz="0" w:space="0" w:color="auto"/>
        <w:left w:val="none" w:sz="0" w:space="0" w:color="auto"/>
        <w:bottom w:val="none" w:sz="0" w:space="0" w:color="auto"/>
        <w:right w:val="none" w:sz="0" w:space="0" w:color="auto"/>
      </w:divBdr>
      <w:divsChild>
        <w:div w:id="109471882">
          <w:marLeft w:val="1133"/>
          <w:marRight w:val="1133"/>
          <w:marTop w:val="1133"/>
          <w:marBottom w:val="992"/>
          <w:divBdr>
            <w:top w:val="none" w:sz="0" w:space="0" w:color="auto"/>
            <w:left w:val="none" w:sz="0" w:space="0" w:color="auto"/>
            <w:bottom w:val="none" w:sz="0" w:space="0" w:color="auto"/>
            <w:right w:val="none" w:sz="0" w:space="0" w:color="auto"/>
          </w:divBdr>
        </w:div>
        <w:div w:id="230507966">
          <w:marLeft w:val="1133"/>
          <w:marRight w:val="1171"/>
          <w:marTop w:val="1133"/>
          <w:marBottom w:val="1133"/>
          <w:divBdr>
            <w:top w:val="none" w:sz="0" w:space="0" w:color="auto"/>
            <w:left w:val="none" w:sz="0" w:space="0" w:color="auto"/>
            <w:bottom w:val="none" w:sz="0" w:space="0" w:color="auto"/>
            <w:right w:val="none" w:sz="0" w:space="0" w:color="auto"/>
          </w:divBdr>
        </w:div>
        <w:div w:id="749039931">
          <w:marLeft w:val="1133"/>
          <w:marRight w:val="1133"/>
          <w:marTop w:val="1133"/>
          <w:marBottom w:val="992"/>
          <w:divBdr>
            <w:top w:val="none" w:sz="0" w:space="0" w:color="auto"/>
            <w:left w:val="none" w:sz="0" w:space="0" w:color="auto"/>
            <w:bottom w:val="none" w:sz="0" w:space="0" w:color="auto"/>
            <w:right w:val="none" w:sz="0" w:space="0" w:color="auto"/>
          </w:divBdr>
        </w:div>
      </w:divsChild>
    </w:div>
    <w:div w:id="17714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F35A4B8BEA2734B80397D08960D0BF8" ma:contentTypeVersion="1" ma:contentTypeDescription="Создание документа." ma:contentTypeScope="" ma:versionID="2f9d069b4105a8a6bd5a23496bb52ae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муниципальной программы формирования современной городской среды в рамках реализации приоритетного проекта "Формирование современной городской среды"на 2017 год  по администрации  муниципального образования "Солнечное сельское поселение
</_x041e__x043f__x0438__x0441__x0430__x043d__x0438__x0435_>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CD60B-340C-465D-9E8A-E0A6E5F6807A}">
  <ds:schemaRefs>
    <ds:schemaRef ds:uri="http://schemas.microsoft.com/office/2006/metadata/longProperties"/>
  </ds:schemaRefs>
</ds:datastoreItem>
</file>

<file path=customXml/itemProps2.xml><?xml version="1.0" encoding="utf-8"?>
<ds:datastoreItem xmlns:ds="http://schemas.openxmlformats.org/officeDocument/2006/customXml" ds:itemID="{6E251B83-65C5-4027-B344-22DB9A2F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37FC5-2A36-4C78-AFEA-9BBCC7C5C4AA}">
  <ds:schemaRefs>
    <ds:schemaRef ds:uri="http://schemas.microsoft.com/sharepoint/events"/>
  </ds:schemaRefs>
</ds:datastoreItem>
</file>

<file path=customXml/itemProps4.xml><?xml version="1.0" encoding="utf-8"?>
<ds:datastoreItem xmlns:ds="http://schemas.openxmlformats.org/officeDocument/2006/customXml" ds:itemID="{FC33B8CD-4055-414E-945D-3C0976951D98}">
  <ds:schemaRefs>
    <ds:schemaRef ds:uri="http://schemas.microsoft.com/sharepoint/v3/contenttype/forms"/>
  </ds:schemaRefs>
</ds:datastoreItem>
</file>

<file path=customXml/itemProps5.xml><?xml version="1.0" encoding="utf-8"?>
<ds:datastoreItem xmlns:ds="http://schemas.openxmlformats.org/officeDocument/2006/customXml" ds:itemID="{F6359DFC-1A67-4683-A317-68A611BB8A16}">
  <ds:schemaRefs>
    <ds:schemaRef ds:uri="http://schemas.microsoft.com/office/2006/metadata/properties"/>
    <ds:schemaRef ds:uri="6d7c22ec-c6a4-4777-88aa-bc3c76ac660e"/>
  </ds:schemaRefs>
</ds:datastoreItem>
</file>

<file path=customXml/itemProps6.xml><?xml version="1.0" encoding="utf-8"?>
<ds:datastoreItem xmlns:ds="http://schemas.openxmlformats.org/officeDocument/2006/customXml" ds:itemID="{49631A82-5ADD-4153-A3A9-F9B51F7D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22</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Проект постановления администрации МО "Солнечное сельское поселение"</vt:lpstr>
    </vt:vector>
  </TitlesOfParts>
  <Company>Администрация МО "Городское поселение Советский"</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администрации МО "Солнечное сельское поселение"</dc:title>
  <dc:creator>Романова Е.В.</dc:creator>
  <cp:lastModifiedBy>Солнечный</cp:lastModifiedBy>
  <cp:revision>21</cp:revision>
  <cp:lastPrinted>2020-11-24T12:37:00Z</cp:lastPrinted>
  <dcterms:created xsi:type="dcterms:W3CDTF">2020-08-05T13:39:00Z</dcterms:created>
  <dcterms:modified xsi:type="dcterms:W3CDTF">2020-11-24T12:38:00Z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XXJ7TYMEEKJ2-6763-82</vt:lpwstr>
  </property>
  <property fmtid="{D5CDD505-2E9C-101B-9397-08002B2CF9AE}" pid="3" name="_dlc_DocIdItemGuid">
    <vt:lpwstr>0c8a27a2-7398-4ce9-af01-ac19c359d5a7</vt:lpwstr>
  </property>
  <property fmtid="{D5CDD505-2E9C-101B-9397-08002B2CF9AE}" pid="4" name="_dlc_DocIdUrl">
    <vt:lpwstr>https://vip.gov.mari.ru/sovetsk/solnechnyi/_layouts/DocIdRedir.aspx?ID=XXJ7TYMEEKJ2-6763-82, XXJ7TYMEEKJ2-6763-82</vt:lpwstr>
  </property>
</Properties>
</file>