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E" w:rsidRPr="00095728" w:rsidRDefault="00D8483B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5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4"/>
      <w:bookmarkEnd w:id="0"/>
      <w:r w:rsidRPr="0009572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7926BE" w:rsidRPr="00095728" w:rsidRDefault="00D8483B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5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5728">
        <w:rPr>
          <w:rFonts w:ascii="Times New Roman" w:hAnsi="Times New Roman" w:cs="Times New Roman"/>
          <w:bCs/>
          <w:sz w:val="24"/>
          <w:szCs w:val="24"/>
        </w:rPr>
        <w:t xml:space="preserve">к Положению о сообщении муниципальными служащими </w:t>
      </w:r>
      <w:r w:rsidR="00726562">
        <w:rPr>
          <w:rFonts w:ascii="Times New Roman" w:hAnsi="Times New Roman" w:cs="Times New Roman"/>
          <w:bCs/>
          <w:sz w:val="24"/>
          <w:szCs w:val="24"/>
        </w:rPr>
        <w:t>Чуксолинской</w:t>
      </w:r>
      <w:r w:rsidR="00095728" w:rsidRPr="00095728"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 Новоторъяльского муниципального района Республики Марий Эл</w:t>
      </w:r>
      <w:r w:rsidRPr="00095728">
        <w:rPr>
          <w:rFonts w:ascii="Times New Roman" w:hAnsi="Times New Roman" w:cs="Times New Roman"/>
          <w:bCs/>
          <w:sz w:val="24"/>
          <w:szCs w:val="24"/>
        </w:rPr>
        <w:t xml:space="preserve"> о получении подарка в связи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7926BE" w:rsidRPr="00095728" w:rsidRDefault="007926BE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728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7926BE" w:rsidRPr="00095728" w:rsidRDefault="007926BE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</w:rPr>
      </w:pPr>
      <w:proofErr w:type="gramStart"/>
      <w:r w:rsidRPr="00095728">
        <w:rPr>
          <w:rFonts w:ascii="Times New Roman" w:hAnsi="Times New Roman" w:cs="Times New Roman"/>
          <w:bCs/>
        </w:rPr>
        <w:t>(наименование уполномоченного</w:t>
      </w:r>
      <w:proofErr w:type="gramEnd"/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</w:rPr>
      </w:pPr>
      <w:r w:rsidRPr="00095728">
        <w:rPr>
          <w:rFonts w:ascii="Times New Roman" w:hAnsi="Times New Roman" w:cs="Times New Roman"/>
          <w:bCs/>
        </w:rPr>
        <w:t>структурного подразделения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</w:rPr>
      </w:pPr>
      <w:r w:rsidRPr="00095728">
        <w:rPr>
          <w:rFonts w:ascii="Times New Roman" w:hAnsi="Times New Roman" w:cs="Times New Roman"/>
          <w:bCs/>
        </w:rPr>
        <w:t>государственного (муниципального) органа, фонда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</w:rPr>
      </w:pPr>
      <w:r w:rsidRPr="00095728">
        <w:rPr>
          <w:rFonts w:ascii="Times New Roman" w:hAnsi="Times New Roman" w:cs="Times New Roman"/>
          <w:bCs/>
        </w:rPr>
        <w:t>или иной организации (уполномоченной организации)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от ________________________________________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88"/>
        <w:jc w:val="center"/>
        <w:rPr>
          <w:rFonts w:ascii="Times New Roman" w:hAnsi="Times New Roman" w:cs="Times New Roman"/>
          <w:bCs/>
        </w:rPr>
      </w:pPr>
      <w:r w:rsidRPr="00095728">
        <w:rPr>
          <w:rFonts w:ascii="Times New Roman" w:hAnsi="Times New Roman" w:cs="Times New Roman"/>
          <w:bCs/>
        </w:rPr>
        <w:t>(ф.и.о., занимаемая должность)</w:t>
      </w:r>
    </w:p>
    <w:p w:rsidR="007926BE" w:rsidRPr="00095728" w:rsidRDefault="007926BE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Уведомление о получении подарка от "__" ________ 20__ г.</w:t>
      </w:r>
    </w:p>
    <w:p w:rsidR="007926BE" w:rsidRPr="00095728" w:rsidRDefault="007926BE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Извещаю о получении _________________________________________________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</w:rPr>
      </w:pPr>
      <w:r w:rsidRPr="00095728">
        <w:rPr>
          <w:rFonts w:ascii="Times New Roman" w:hAnsi="Times New Roman" w:cs="Times New Roman"/>
          <w:bCs/>
        </w:rPr>
        <w:t>(дата получения)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подарк</w:t>
      </w:r>
      <w:proofErr w:type="gramStart"/>
      <w:r w:rsidRPr="00095728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Pr="00095728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095728">
        <w:rPr>
          <w:rFonts w:ascii="Times New Roman" w:hAnsi="Times New Roman" w:cs="Times New Roman"/>
          <w:bCs/>
          <w:sz w:val="24"/>
          <w:szCs w:val="24"/>
        </w:rPr>
        <w:t>) на ___________________________________________________________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</w:rPr>
      </w:pPr>
      <w:proofErr w:type="gramStart"/>
      <w:r w:rsidRPr="00095728">
        <w:rPr>
          <w:rFonts w:ascii="Times New Roman" w:hAnsi="Times New Roman" w:cs="Times New Roman"/>
          <w:bCs/>
        </w:rP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</w:rPr>
      </w:pPr>
      <w:r w:rsidRPr="00095728">
        <w:rPr>
          <w:rFonts w:ascii="Times New Roman" w:hAnsi="Times New Roman" w:cs="Times New Roman"/>
          <w:bCs/>
        </w:rPr>
        <w:t>место и дата проведения)</w:t>
      </w: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7926BE" w:rsidRPr="00095728"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26BE" w:rsidRPr="00095728" w:rsidRDefault="00D8483B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7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26BE" w:rsidRPr="00095728" w:rsidRDefault="00D8483B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728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26BE" w:rsidRPr="00095728" w:rsidRDefault="00D8483B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72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26BE" w:rsidRPr="00095728" w:rsidRDefault="00D8483B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728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в рублях &lt;*&gt;</w:t>
            </w:r>
          </w:p>
        </w:tc>
      </w:tr>
      <w:tr w:rsidR="007926BE" w:rsidRPr="00095728">
        <w:tc>
          <w:tcPr>
            <w:tcW w:w="2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26BE" w:rsidRPr="00095728" w:rsidRDefault="00D8483B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7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7926BE" w:rsidRPr="00095728" w:rsidRDefault="00D8483B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7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7926BE" w:rsidRPr="00095728" w:rsidRDefault="00D8483B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72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7926BE" w:rsidRPr="00095728" w:rsidRDefault="00D8483B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72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26BE" w:rsidRPr="00095728" w:rsidRDefault="007926BE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26BE" w:rsidRPr="00095728" w:rsidRDefault="007926BE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26BE" w:rsidRPr="00095728" w:rsidRDefault="007926BE">
            <w:pPr>
              <w:pStyle w:val="ConsPlusDoc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Приложение: ______________________________________________ на _____ листах.</w:t>
      </w:r>
    </w:p>
    <w:p w:rsidR="007926BE" w:rsidRPr="00095728" w:rsidRDefault="00D8483B" w:rsidP="00095728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</w:rPr>
      </w:pPr>
      <w:r w:rsidRPr="00095728">
        <w:rPr>
          <w:rFonts w:ascii="Times New Roman" w:hAnsi="Times New Roman" w:cs="Times New Roman"/>
          <w:bCs/>
        </w:rPr>
        <w:t>(наименование документа)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Лицо, представившее уведомление  _______  __________________  "__" ____ 20__ г.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</w:rPr>
      </w:pPr>
      <w:r w:rsidRPr="00095728">
        <w:rPr>
          <w:rFonts w:ascii="Times New Roman" w:hAnsi="Times New Roman" w:cs="Times New Roman"/>
          <w:bCs/>
        </w:rPr>
        <w:t xml:space="preserve">                                                                          (подпись)    (расшифровка подписи)</w:t>
      </w:r>
    </w:p>
    <w:p w:rsidR="007926BE" w:rsidRPr="00095728" w:rsidRDefault="007926BE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Лицо,     принявшее уведомление______  _____________________  "__" ____ 20__ г.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</w:rPr>
      </w:pPr>
      <w:r w:rsidRPr="00095728">
        <w:rPr>
          <w:rFonts w:ascii="Times New Roman" w:hAnsi="Times New Roman" w:cs="Times New Roman"/>
          <w:bCs/>
        </w:rPr>
        <w:t xml:space="preserve">                                                                          (подпись)    (расшифровка подписи)</w:t>
      </w:r>
    </w:p>
    <w:p w:rsidR="007926BE" w:rsidRPr="00095728" w:rsidRDefault="007926BE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Регистрационный номер в журнале регистрации уведомлений ______________</w:t>
      </w:r>
    </w:p>
    <w:p w:rsidR="007926BE" w:rsidRPr="00095728" w:rsidRDefault="00D8483B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5728">
        <w:rPr>
          <w:rFonts w:ascii="Times New Roman" w:hAnsi="Times New Roman" w:cs="Times New Roman"/>
          <w:bCs/>
          <w:sz w:val="24"/>
          <w:szCs w:val="24"/>
        </w:rPr>
        <w:t>"__" _________ 20__ г.</w:t>
      </w:r>
    </w:p>
    <w:p w:rsidR="007926BE" w:rsidRPr="00095728" w:rsidRDefault="007926BE" w:rsidP="00095728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6BE" w:rsidRPr="00095728" w:rsidRDefault="00D8483B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728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D8483B" w:rsidRPr="00095728" w:rsidRDefault="00D8483B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</w:rPr>
      </w:pPr>
      <w:bookmarkStart w:id="1" w:name="Par96"/>
      <w:bookmarkEnd w:id="1"/>
      <w:r w:rsidRPr="00095728">
        <w:rPr>
          <w:rFonts w:ascii="Times New Roman" w:hAnsi="Times New Roman" w:cs="Times New Roman"/>
          <w:bCs/>
        </w:rPr>
        <w:t>&lt;*&gt; Заполняется при наличии документов, подтверждающих стоимость подарка.</w:t>
      </w:r>
    </w:p>
    <w:sectPr w:rsidR="00D8483B" w:rsidRPr="00095728" w:rsidSect="00095728">
      <w:pgSz w:w="11906" w:h="16838"/>
      <w:pgMar w:top="1440" w:right="566" w:bottom="142" w:left="11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053A"/>
    <w:rsid w:val="00095728"/>
    <w:rsid w:val="0060053A"/>
    <w:rsid w:val="00726562"/>
    <w:rsid w:val="007926BE"/>
    <w:rsid w:val="00B549BC"/>
    <w:rsid w:val="00D8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92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 CYR"/>
      <w:color w:val="000000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rsid w:val="007926BE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eastAsia="SimSun" w:hAnsi="Arial" w:cs="Arial"/>
      <w:b/>
      <w:bCs/>
      <w:sz w:val="36"/>
      <w:szCs w:val="36"/>
    </w:rPr>
  </w:style>
  <w:style w:type="paragraph" w:customStyle="1" w:styleId="Heading2">
    <w:name w:val="Heading 2"/>
    <w:basedOn w:val="Heading1"/>
    <w:next w:val="a"/>
    <w:uiPriority w:val="99"/>
    <w:rsid w:val="007926BE"/>
    <w:rPr>
      <w:sz w:val="32"/>
      <w:szCs w:val="32"/>
    </w:rPr>
  </w:style>
  <w:style w:type="paragraph" w:customStyle="1" w:styleId="Heading3">
    <w:name w:val="Heading 3"/>
    <w:basedOn w:val="Heading2"/>
    <w:next w:val="a"/>
    <w:uiPriority w:val="99"/>
    <w:rsid w:val="007926BE"/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7926BE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Cs w:val="20"/>
    </w:rPr>
  </w:style>
  <w:style w:type="paragraph" w:customStyle="1" w:styleId="ConsPlusNonformat">
    <w:name w:val="ConsPlusNonformat"/>
    <w:basedOn w:val="a"/>
    <w:next w:val="a"/>
    <w:uiPriority w:val="99"/>
    <w:rsid w:val="007926BE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hAnsi="Courier New" w:cs="Courier New"/>
      <w:kern w:val="0"/>
      <w:szCs w:val="20"/>
    </w:rPr>
  </w:style>
  <w:style w:type="paragraph" w:customStyle="1" w:styleId="ConsPlusTitle">
    <w:name w:val="ConsPlusTitle"/>
    <w:basedOn w:val="a"/>
    <w:next w:val="a"/>
    <w:uiPriority w:val="99"/>
    <w:rsid w:val="007926BE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b/>
      <w:bCs/>
      <w:kern w:val="0"/>
      <w:szCs w:val="20"/>
    </w:rPr>
  </w:style>
  <w:style w:type="paragraph" w:customStyle="1" w:styleId="ConsPlusCell">
    <w:name w:val="ConsPlusCell"/>
    <w:basedOn w:val="a"/>
    <w:next w:val="a"/>
    <w:uiPriority w:val="99"/>
    <w:rsid w:val="007926BE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Cs w:val="20"/>
    </w:rPr>
  </w:style>
  <w:style w:type="paragraph" w:customStyle="1" w:styleId="ConsPlusDocList">
    <w:name w:val="ConsPlusDocList"/>
    <w:basedOn w:val="a"/>
    <w:next w:val="a"/>
    <w:uiPriority w:val="99"/>
    <w:rsid w:val="007926BE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1880685428084BAF045A5071C69C0D" ma:contentTypeVersion="1" ma:contentTypeDescription="Создание документа." ma:contentTypeScope="" ma:versionID="10c0c8ce62784de994801cd523bc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XXJ7TYMEEKJ2-7840-109</_dlc_DocId>
    <_dlc_DocIdUrl xmlns="57504d04-691e-4fc4-8f09-4f19fdbe90f6">
      <Url>https://vip.gov.mari.ru/toryal/_layouts/DocIdRedir.aspx?ID=XXJ7TYMEEKJ2-7840-109</Url>
      <Description>XXJ7TYMEEKJ2-7840-109</Description>
    </_dlc_DocIdUrl>
  </documentManagement>
</p:properties>
</file>

<file path=customXml/itemProps1.xml><?xml version="1.0" encoding="utf-8"?>
<ds:datastoreItem xmlns:ds="http://schemas.openxmlformats.org/officeDocument/2006/customXml" ds:itemID="{8DBD180E-3A62-4A69-B3BD-68B6B3795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2E06D-3DAA-4CD8-847B-C0DEF034B4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8BE9A4-09F2-404C-A01F-9EB1C6F34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BF056-BC97-4156-B1D7-21700A4CCD6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получении подарка (1)</dc:title>
  <dc:creator>ConsultantPlus</dc:creator>
  <cp:lastModifiedBy>SuperUser</cp:lastModifiedBy>
  <cp:revision>5</cp:revision>
  <cp:lastPrinted>2014-12-06T06:26:00Z</cp:lastPrinted>
  <dcterms:created xsi:type="dcterms:W3CDTF">2021-11-25T12:01:00Z</dcterms:created>
  <dcterms:modified xsi:type="dcterms:W3CDTF">2023-08-07T05:34:00Z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0x010100211880685428084BAF045A5071C69C0D</vt:lpwstr>
  </property>
  <property fmtid="{D5CDD505-2E9C-101B-9397-08002B2CF9AE}" pid="3" name="_dlc_DocIdItemGuid">
    <vt:lpwstr>75515a65-8c06-4780-80ec-c97d849d8524</vt:lpwstr>
  </property>
</Properties>
</file>