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7" w:rsidRPr="005B46A6" w:rsidRDefault="00152E3C" w:rsidP="00C578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</w:t>
      </w:r>
    </w:p>
    <w:p w:rsidR="00943B14" w:rsidRPr="005B46A6" w:rsidRDefault="0075709D" w:rsidP="00C578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эффективности реализации муниципальных П</w:t>
      </w:r>
      <w:r w:rsidR="00152E3C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рограмм на территории Кужмаринского сельского поселения </w:t>
      </w: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Советского муниципального ра</w:t>
      </w:r>
      <w:r w:rsidR="00D3315F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йона Республики Марий Эл </w:t>
      </w:r>
    </w:p>
    <w:p w:rsidR="00152E3C" w:rsidRPr="005B46A6" w:rsidRDefault="00D3315F" w:rsidP="00C578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202</w:t>
      </w:r>
      <w:r w:rsidR="005331ED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5709D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75709D" w:rsidRPr="005B46A6" w:rsidRDefault="0075709D" w:rsidP="00C578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2D5E" w:rsidRPr="005B46A6" w:rsidRDefault="00F80AF7" w:rsidP="00C5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75709D" w:rsidRPr="005B46A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5B46A6">
        <w:rPr>
          <w:rFonts w:ascii="Times New Roman" w:hAnsi="Times New Roman" w:cs="Times New Roman"/>
          <w:sz w:val="26"/>
          <w:szCs w:val="26"/>
        </w:rPr>
        <w:t xml:space="preserve">Кужмаринского </w:t>
      </w:r>
      <w:r w:rsidR="00D3315F" w:rsidRPr="005B46A6">
        <w:rPr>
          <w:rFonts w:ascii="Times New Roman" w:hAnsi="Times New Roman" w:cs="Times New Roman"/>
          <w:sz w:val="26"/>
          <w:szCs w:val="26"/>
        </w:rPr>
        <w:t>сельского поселения за 202</w:t>
      </w:r>
      <w:r w:rsidR="005331ED" w:rsidRPr="005B46A6">
        <w:rPr>
          <w:rFonts w:ascii="Times New Roman" w:hAnsi="Times New Roman" w:cs="Times New Roman"/>
          <w:sz w:val="26"/>
          <w:szCs w:val="26"/>
        </w:rPr>
        <w:t>2</w:t>
      </w:r>
      <w:r w:rsidRPr="005B46A6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Порядком</w:t>
      </w:r>
      <w:r w:rsidR="00837F68" w:rsidRPr="005B46A6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</w:t>
      </w:r>
      <w:r w:rsidR="00A315C1" w:rsidRPr="005B46A6">
        <w:rPr>
          <w:rFonts w:ascii="Times New Roman" w:hAnsi="Times New Roman" w:cs="Times New Roman"/>
          <w:sz w:val="26"/>
          <w:szCs w:val="26"/>
        </w:rPr>
        <w:t>Кужмаринского сельского посе</w:t>
      </w:r>
      <w:r w:rsidR="002959FD" w:rsidRPr="005B46A6">
        <w:rPr>
          <w:rFonts w:ascii="Times New Roman" w:hAnsi="Times New Roman" w:cs="Times New Roman"/>
          <w:sz w:val="26"/>
          <w:szCs w:val="26"/>
        </w:rPr>
        <w:t>ления</w:t>
      </w:r>
      <w:r w:rsidRPr="005B46A6">
        <w:rPr>
          <w:rFonts w:ascii="Times New Roman" w:hAnsi="Times New Roman" w:cs="Times New Roman"/>
          <w:sz w:val="26"/>
          <w:szCs w:val="26"/>
        </w:rPr>
        <w:t>, утвержден</w:t>
      </w:r>
      <w:r w:rsidR="0075709D" w:rsidRPr="005B46A6">
        <w:rPr>
          <w:rFonts w:ascii="Times New Roman" w:hAnsi="Times New Roman" w:cs="Times New Roman"/>
          <w:sz w:val="26"/>
          <w:szCs w:val="26"/>
        </w:rPr>
        <w:t xml:space="preserve">ным постановлением </w:t>
      </w:r>
      <w:r w:rsidRPr="005B46A6">
        <w:rPr>
          <w:rFonts w:ascii="Times New Roman" w:hAnsi="Times New Roman" w:cs="Times New Roman"/>
          <w:sz w:val="26"/>
          <w:szCs w:val="26"/>
        </w:rPr>
        <w:t xml:space="preserve"> </w:t>
      </w:r>
      <w:r w:rsidR="0075709D" w:rsidRPr="005B46A6">
        <w:rPr>
          <w:rFonts w:ascii="Times New Roman" w:hAnsi="Times New Roman" w:cs="Times New Roman"/>
          <w:sz w:val="26"/>
          <w:szCs w:val="26"/>
        </w:rPr>
        <w:t xml:space="preserve">Кужмаринской сельской администрации </w:t>
      </w:r>
      <w:r w:rsidRPr="005B46A6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5B46A6">
        <w:rPr>
          <w:rFonts w:ascii="Times New Roman" w:hAnsi="Times New Roman" w:cs="Times New Roman"/>
          <w:sz w:val="26"/>
          <w:szCs w:val="26"/>
        </w:rPr>
        <w:t>от 17.05.</w:t>
      </w:r>
      <w:r w:rsidR="002959FD" w:rsidRPr="005B46A6">
        <w:rPr>
          <w:rFonts w:ascii="Times New Roman" w:hAnsi="Times New Roman" w:cs="Times New Roman"/>
          <w:sz w:val="26"/>
          <w:szCs w:val="26"/>
        </w:rPr>
        <w:t>20</w:t>
      </w:r>
      <w:r w:rsidR="0075709D" w:rsidRPr="005B46A6">
        <w:rPr>
          <w:rFonts w:ascii="Times New Roman" w:hAnsi="Times New Roman" w:cs="Times New Roman"/>
          <w:sz w:val="26"/>
          <w:szCs w:val="26"/>
        </w:rPr>
        <w:t>16г.</w:t>
      </w:r>
      <w:r w:rsidR="00837F68" w:rsidRPr="005B46A6">
        <w:rPr>
          <w:rFonts w:ascii="Times New Roman" w:hAnsi="Times New Roman" w:cs="Times New Roman"/>
          <w:sz w:val="26"/>
          <w:szCs w:val="26"/>
        </w:rPr>
        <w:t xml:space="preserve"> № 55.</w:t>
      </w:r>
    </w:p>
    <w:p w:rsidR="00157B1D" w:rsidRPr="005B46A6" w:rsidRDefault="00F21090" w:rsidP="00C5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57B1D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«Профилактика экстремизма, </w:t>
      </w:r>
      <w:proofErr w:type="gramStart"/>
      <w:r w:rsidR="00157B1D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терроризма</w:t>
      </w:r>
      <w:proofErr w:type="gramEnd"/>
      <w:r w:rsidR="00157B1D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«Кужмаринское сельское поселение»</w:t>
      </w:r>
      <w:r w:rsidR="00157B1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="002959F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2021</w:t>
      </w:r>
      <w:r w:rsidR="00FD70D7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-202</w:t>
      </w:r>
      <w:r w:rsidR="002959F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="00FD70D7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годы» </w:t>
      </w:r>
      <w:r w:rsidR="008F4331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утверждена постановлением </w:t>
      </w:r>
      <w:r w:rsidR="002959F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Кужмаринской сельской администрации </w:t>
      </w:r>
      <w:r w:rsidR="00157B1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№ </w:t>
      </w:r>
      <w:r w:rsidR="002959F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11</w:t>
      </w:r>
      <w:r w:rsidR="00157B1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2959F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15.02.2021</w:t>
      </w:r>
      <w:r w:rsidR="00157B1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D135B8" w:rsidRPr="005B46A6" w:rsidRDefault="00157B1D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Программы -  </w:t>
      </w:r>
      <w:r w:rsidR="008F4331" w:rsidRPr="005B46A6">
        <w:rPr>
          <w:rFonts w:ascii="Times New Roman" w:hAnsi="Times New Roman" w:cs="Times New Roman"/>
          <w:kern w:val="1"/>
          <w:sz w:val="26"/>
          <w:szCs w:val="26"/>
        </w:rPr>
        <w:t>с</w:t>
      </w:r>
      <w:r w:rsidRPr="005B46A6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овершенствование системы профилактических мер антитеррористической и </w:t>
      </w:r>
      <w:proofErr w:type="spellStart"/>
      <w:r w:rsidRPr="005B46A6">
        <w:rPr>
          <w:rFonts w:ascii="Times New Roman" w:eastAsia="Calibri" w:hAnsi="Times New Roman" w:cs="Times New Roman"/>
          <w:kern w:val="1"/>
          <w:sz w:val="26"/>
          <w:szCs w:val="26"/>
        </w:rPr>
        <w:t>антиэкстремистской</w:t>
      </w:r>
      <w:proofErr w:type="spellEnd"/>
      <w:r w:rsidR="008F4331" w:rsidRPr="005B46A6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5B46A6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принципов соблюдения  прав и свобод человека.</w:t>
      </w:r>
      <w:r w:rsidR="008F4331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135B8" w:rsidRPr="005B46A6" w:rsidRDefault="00157B1D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  <w:r w:rsidR="0075709D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35B8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proofErr w:type="gramStart"/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тических и экстремистских актов, </w:t>
      </w:r>
      <w:r w:rsidR="00451DAB" w:rsidRPr="005B46A6">
        <w:rPr>
          <w:rFonts w:ascii="Times New Roman" w:eastAsia="Calibri" w:hAnsi="Times New Roman" w:cs="Times New Roman"/>
          <w:sz w:val="26"/>
          <w:szCs w:val="26"/>
        </w:rPr>
        <w:t>у</w:t>
      </w:r>
      <w:r w:rsidR="00FD70D7" w:rsidRPr="005B46A6">
        <w:rPr>
          <w:rFonts w:ascii="Times New Roman" w:eastAsia="Calibri" w:hAnsi="Times New Roman" w:cs="Times New Roman"/>
          <w:sz w:val="26"/>
          <w:szCs w:val="26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5B46A6">
        <w:rPr>
          <w:rFonts w:ascii="Times New Roman" w:hAnsi="Times New Roman" w:cs="Times New Roman"/>
          <w:sz w:val="26"/>
          <w:szCs w:val="26"/>
        </w:rPr>
        <w:t>ний, негосударственных структур</w:t>
      </w:r>
      <w:r w:rsidR="00451DAB" w:rsidRPr="005B46A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D70D7" w:rsidRPr="005B46A6">
        <w:rPr>
          <w:rFonts w:ascii="Times New Roman" w:eastAsia="Calibri" w:hAnsi="Times New Roman" w:cs="Times New Roman"/>
          <w:sz w:val="26"/>
          <w:szCs w:val="26"/>
        </w:rPr>
        <w:t>повышение уровня эффективности межведомственного взаимодействия в вопросах профил</w:t>
      </w:r>
      <w:r w:rsidR="00451DAB" w:rsidRPr="005B46A6">
        <w:rPr>
          <w:rFonts w:ascii="Times New Roman" w:eastAsia="Calibri" w:hAnsi="Times New Roman" w:cs="Times New Roman"/>
          <w:sz w:val="26"/>
          <w:szCs w:val="26"/>
        </w:rPr>
        <w:t xml:space="preserve">актики терроризма и экстремизма, </w:t>
      </w:r>
      <w:r w:rsidR="00FD70D7" w:rsidRPr="005B46A6">
        <w:rPr>
          <w:rFonts w:ascii="Times New Roman" w:eastAsia="Calibri" w:hAnsi="Times New Roman" w:cs="Times New Roman"/>
          <w:sz w:val="26"/>
          <w:szCs w:val="26"/>
        </w:rPr>
        <w:t>проведение воспитательной</w:t>
      </w:r>
      <w:proofErr w:type="gramEnd"/>
      <w:r w:rsidR="00FD70D7" w:rsidRPr="005B46A6">
        <w:rPr>
          <w:rFonts w:ascii="Times New Roman" w:eastAsia="Calibri" w:hAnsi="Times New Roman" w:cs="Times New Roman"/>
          <w:sz w:val="26"/>
          <w:szCs w:val="26"/>
        </w:rPr>
        <w:t>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5B46A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35B8" w:rsidRPr="005B46A6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135B8" w:rsidRPr="005B46A6" w:rsidRDefault="008F4331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51DAB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0D7" w:rsidRPr="005B46A6" w:rsidRDefault="002959FD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D70D7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школах, детских садах</w:t>
      </w:r>
      <w:r w:rsidR="00F12F85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библиотеках</w:t>
      </w:r>
      <w:r w:rsidR="00FD70D7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</w:t>
      </w:r>
      <w:r w:rsidR="00157B1D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акции, с целью воспитания культуры толерантнос</w:t>
      </w:r>
      <w:r w:rsidR="00F12F85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межнационального согласия</w:t>
      </w:r>
      <w:r w:rsidR="00451DAB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1DAB" w:rsidRPr="005B46A6">
        <w:rPr>
          <w:rFonts w:ascii="Times New Roman" w:hAnsi="Times New Roman" w:cs="Times New Roman"/>
          <w:sz w:val="26"/>
          <w:szCs w:val="26"/>
        </w:rPr>
        <w:t>н</w:t>
      </w:r>
      <w:r w:rsidR="00F12F85" w:rsidRPr="005B46A6">
        <w:rPr>
          <w:rFonts w:ascii="Times New Roman" w:hAnsi="Times New Roman" w:cs="Times New Roman"/>
          <w:sz w:val="26"/>
          <w:szCs w:val="26"/>
        </w:rPr>
        <w:t xml:space="preserve">а информационных стендах </w:t>
      </w:r>
      <w:r w:rsidR="00FD70D7" w:rsidRPr="005B46A6">
        <w:rPr>
          <w:rFonts w:ascii="Times New Roman" w:hAnsi="Times New Roman" w:cs="Times New Roman"/>
          <w:sz w:val="26"/>
          <w:szCs w:val="26"/>
        </w:rPr>
        <w:t>размещ</w:t>
      </w:r>
      <w:r w:rsidR="00F12F85" w:rsidRPr="005B46A6">
        <w:rPr>
          <w:rFonts w:ascii="Times New Roman" w:hAnsi="Times New Roman" w:cs="Times New Roman"/>
          <w:sz w:val="26"/>
          <w:szCs w:val="26"/>
        </w:rPr>
        <w:t>алась</w:t>
      </w:r>
      <w:r w:rsidR="00FD70D7" w:rsidRPr="005B46A6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F12F85" w:rsidRPr="005B46A6">
        <w:rPr>
          <w:rFonts w:ascii="Times New Roman" w:hAnsi="Times New Roman" w:cs="Times New Roman"/>
          <w:sz w:val="26"/>
          <w:szCs w:val="26"/>
        </w:rPr>
        <w:t>,  буклеты, плакаты, памятки и рекомендации по антитеррористической тематике</w:t>
      </w:r>
      <w:r w:rsidR="0097595A" w:rsidRPr="005B46A6">
        <w:rPr>
          <w:rFonts w:ascii="Times New Roman" w:hAnsi="Times New Roman" w:cs="Times New Roman"/>
          <w:sz w:val="26"/>
          <w:szCs w:val="26"/>
        </w:rPr>
        <w:t>,</w:t>
      </w:r>
      <w:r w:rsidR="00320D7B" w:rsidRPr="005B46A6">
        <w:rPr>
          <w:rFonts w:ascii="Times New Roman" w:hAnsi="Times New Roman" w:cs="Times New Roman"/>
          <w:sz w:val="26"/>
          <w:szCs w:val="26"/>
        </w:rPr>
        <w:t xml:space="preserve"> материалы о действиях в случае возникновения угроз террористического характера</w:t>
      </w:r>
      <w:r w:rsidR="0097595A" w:rsidRPr="005B46A6">
        <w:rPr>
          <w:rFonts w:ascii="Times New Roman" w:hAnsi="Times New Roman" w:cs="Times New Roman"/>
          <w:sz w:val="26"/>
          <w:szCs w:val="26"/>
        </w:rPr>
        <w:t xml:space="preserve">; </w:t>
      </w:r>
      <w:r w:rsidR="00F12F85" w:rsidRPr="005B46A6">
        <w:rPr>
          <w:rFonts w:ascii="Times New Roman" w:hAnsi="Times New Roman" w:cs="Times New Roman"/>
          <w:sz w:val="26"/>
          <w:szCs w:val="26"/>
        </w:rPr>
        <w:t xml:space="preserve">на собраниях граждан проводилась информация </w:t>
      </w:r>
      <w:r w:rsidR="00FD70D7" w:rsidRPr="005B46A6">
        <w:rPr>
          <w:rFonts w:ascii="Times New Roman" w:hAnsi="Times New Roman" w:cs="Times New Roman"/>
          <w:sz w:val="26"/>
          <w:szCs w:val="26"/>
        </w:rPr>
        <w:t>по профилактике проявлений терроризма и экстремизма, преступлений против л</w:t>
      </w:r>
      <w:r w:rsidR="001B2D5E" w:rsidRPr="005B46A6">
        <w:rPr>
          <w:rFonts w:ascii="Times New Roman" w:hAnsi="Times New Roman" w:cs="Times New Roman"/>
          <w:sz w:val="26"/>
          <w:szCs w:val="26"/>
        </w:rPr>
        <w:t>ичности, общества, государства;</w:t>
      </w:r>
      <w:proofErr w:type="gramEnd"/>
      <w:r w:rsidR="00FD70D7" w:rsidRPr="005B46A6">
        <w:rPr>
          <w:rFonts w:ascii="Times New Roman" w:hAnsi="Times New Roman" w:cs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5B46A6">
        <w:rPr>
          <w:rFonts w:ascii="Times New Roman" w:hAnsi="Times New Roman" w:cs="Times New Roman"/>
          <w:sz w:val="26"/>
          <w:szCs w:val="26"/>
        </w:rPr>
        <w:t>кновения террористических угроз.</w:t>
      </w:r>
    </w:p>
    <w:p w:rsidR="001B2D5E" w:rsidRPr="005B46A6" w:rsidRDefault="00A57808" w:rsidP="00C578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46A6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  <w:r w:rsidR="001B2D5E" w:rsidRPr="005B46A6">
        <w:rPr>
          <w:sz w:val="26"/>
          <w:szCs w:val="26"/>
        </w:rPr>
        <w:t xml:space="preserve"> </w:t>
      </w:r>
    </w:p>
    <w:p w:rsidR="00157B1D" w:rsidRPr="005B46A6" w:rsidRDefault="00157B1D" w:rsidP="00C578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46A6">
        <w:rPr>
          <w:bCs/>
          <w:sz w:val="26"/>
          <w:szCs w:val="26"/>
        </w:rPr>
        <w:t>Достижение целевых показателей муниципальной программы</w:t>
      </w:r>
      <w:r w:rsidR="001B2D5E" w:rsidRPr="005B46A6">
        <w:rPr>
          <w:bCs/>
          <w:sz w:val="26"/>
          <w:szCs w:val="26"/>
        </w:rPr>
        <w:t>:</w:t>
      </w:r>
    </w:p>
    <w:p w:rsidR="00A57808" w:rsidRPr="005B46A6" w:rsidRDefault="004D5E1D" w:rsidP="00C578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46A6">
        <w:rPr>
          <w:sz w:val="26"/>
          <w:szCs w:val="26"/>
        </w:rPr>
        <w:lastRenderedPageBreak/>
        <w:t>З</w:t>
      </w:r>
      <w:r w:rsidR="002959FD" w:rsidRPr="005B46A6">
        <w:rPr>
          <w:sz w:val="26"/>
          <w:szCs w:val="26"/>
        </w:rPr>
        <w:t>а 202</w:t>
      </w:r>
      <w:r w:rsidR="005331ED" w:rsidRPr="005B46A6">
        <w:rPr>
          <w:sz w:val="26"/>
          <w:szCs w:val="26"/>
        </w:rPr>
        <w:t>2</w:t>
      </w:r>
      <w:r w:rsidR="00A57808" w:rsidRPr="005B46A6">
        <w:rPr>
          <w:sz w:val="26"/>
          <w:szCs w:val="26"/>
        </w:rPr>
        <w:t xml:space="preserve"> год на территории </w:t>
      </w:r>
      <w:r w:rsidR="0075709D" w:rsidRPr="005B46A6">
        <w:rPr>
          <w:sz w:val="26"/>
          <w:szCs w:val="26"/>
        </w:rPr>
        <w:t xml:space="preserve">Кужмаринского сельского поселения </w:t>
      </w:r>
      <w:r w:rsidR="00A57808" w:rsidRPr="005B46A6">
        <w:rPr>
          <w:sz w:val="26"/>
          <w:szCs w:val="26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5B46A6">
        <w:rPr>
          <w:sz w:val="26"/>
          <w:szCs w:val="26"/>
        </w:rPr>
        <w:t>антиэкстремист</w:t>
      </w:r>
      <w:r w:rsidR="00D3315F" w:rsidRPr="005B46A6">
        <w:rPr>
          <w:sz w:val="26"/>
          <w:szCs w:val="26"/>
        </w:rPr>
        <w:t>с</w:t>
      </w:r>
      <w:r w:rsidR="00A57808" w:rsidRPr="005B46A6">
        <w:rPr>
          <w:sz w:val="26"/>
          <w:szCs w:val="26"/>
        </w:rPr>
        <w:t>кой</w:t>
      </w:r>
      <w:proofErr w:type="spellEnd"/>
      <w:r w:rsidR="00A57808" w:rsidRPr="005B46A6">
        <w:rPr>
          <w:sz w:val="26"/>
          <w:szCs w:val="26"/>
        </w:rPr>
        <w:t xml:space="preserve"> и антитеррористической направленности.</w:t>
      </w:r>
    </w:p>
    <w:p w:rsidR="00157B1D" w:rsidRPr="005B46A6" w:rsidRDefault="00157B1D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эффективности</w:t>
      </w:r>
    </w:p>
    <w:p w:rsidR="00157B1D" w:rsidRPr="005B46A6" w:rsidRDefault="00157B1D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</w:t>
      </w:r>
      <w:r w:rsidR="00A57808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р</w:t>
      </w:r>
      <w:r w:rsidR="00C075C5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еализации программы в 2019</w:t>
      </w: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</w:t>
      </w:r>
      <w:r w:rsidR="00A57808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результативной.</w:t>
      </w:r>
    </w:p>
    <w:p w:rsidR="0040333D" w:rsidRPr="005B46A6" w:rsidRDefault="0040333D" w:rsidP="00C5782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938BA" w:rsidRPr="005B46A6" w:rsidRDefault="000C0783" w:rsidP="00C5782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5B46A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2. </w:t>
      </w:r>
      <w:r w:rsidR="0040333D" w:rsidRPr="005B46A6">
        <w:rPr>
          <w:rFonts w:ascii="Times New Roman" w:eastAsia="Times New Roman CYR" w:hAnsi="Times New Roman" w:cs="Times New Roman"/>
          <w:bCs/>
          <w:sz w:val="26"/>
          <w:szCs w:val="26"/>
        </w:rPr>
        <w:t>М</w:t>
      </w:r>
      <w:r w:rsidR="00D938BA" w:rsidRPr="005B46A6">
        <w:rPr>
          <w:rFonts w:ascii="Times New Roman" w:eastAsia="Times New Roman CYR" w:hAnsi="Times New Roman" w:cs="Times New Roman"/>
          <w:bCs/>
          <w:sz w:val="26"/>
          <w:szCs w:val="26"/>
        </w:rPr>
        <w:t>униципальная  программа «Повышение безопасности</w:t>
      </w:r>
    </w:p>
    <w:p w:rsidR="00D938BA" w:rsidRPr="005B46A6" w:rsidRDefault="00D938BA" w:rsidP="00C578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дорожного движения в </w:t>
      </w:r>
      <w:proofErr w:type="spellStart"/>
      <w:r w:rsidR="005F1B4A" w:rsidRPr="005B46A6">
        <w:rPr>
          <w:rFonts w:ascii="Times New Roman" w:eastAsia="Times New Roman CYR" w:hAnsi="Times New Roman" w:cs="Times New Roman"/>
          <w:bCs/>
          <w:sz w:val="26"/>
          <w:szCs w:val="26"/>
        </w:rPr>
        <w:t>Кужмаринском</w:t>
      </w:r>
      <w:proofErr w:type="spellEnd"/>
      <w:r w:rsidR="005F1B4A" w:rsidRPr="005B46A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сельском поселении Советского муниципального района Республики </w:t>
      </w:r>
      <w:proofErr w:type="spellStart"/>
      <w:r w:rsidR="005F1B4A" w:rsidRPr="005B46A6">
        <w:rPr>
          <w:rFonts w:ascii="Times New Roman" w:eastAsia="Times New Roman CYR" w:hAnsi="Times New Roman" w:cs="Times New Roman"/>
          <w:bCs/>
          <w:sz w:val="26"/>
          <w:szCs w:val="26"/>
        </w:rPr>
        <w:t>марий</w:t>
      </w:r>
      <w:proofErr w:type="spellEnd"/>
      <w:r w:rsidR="005F1B4A" w:rsidRPr="005B46A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Эл</w:t>
      </w:r>
      <w:r w:rsidRPr="005B46A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на 20</w:t>
      </w:r>
      <w:r w:rsidR="00F21090" w:rsidRPr="005B46A6">
        <w:rPr>
          <w:rFonts w:ascii="Times New Roman" w:eastAsia="Times New Roman CYR" w:hAnsi="Times New Roman" w:cs="Times New Roman"/>
          <w:bCs/>
          <w:sz w:val="26"/>
          <w:szCs w:val="26"/>
        </w:rPr>
        <w:t>22</w:t>
      </w:r>
      <w:r w:rsidRPr="005B46A6">
        <w:rPr>
          <w:rFonts w:ascii="Times New Roman" w:eastAsia="Times New Roman CYR" w:hAnsi="Times New Roman" w:cs="Times New Roman"/>
          <w:bCs/>
          <w:sz w:val="26"/>
          <w:szCs w:val="26"/>
        </w:rPr>
        <w:t>-202</w:t>
      </w:r>
      <w:r w:rsidR="00F21090" w:rsidRPr="005B46A6">
        <w:rPr>
          <w:rFonts w:ascii="Times New Roman" w:eastAsia="Times New Roman CYR" w:hAnsi="Times New Roman" w:cs="Times New Roman"/>
          <w:bCs/>
          <w:sz w:val="26"/>
          <w:szCs w:val="26"/>
        </w:rPr>
        <w:t>4</w:t>
      </w:r>
      <w:r w:rsidRPr="005B46A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годы»</w:t>
      </w:r>
    </w:p>
    <w:p w:rsidR="00D938BA" w:rsidRPr="005B46A6" w:rsidRDefault="00D938BA" w:rsidP="00C5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BA" w:rsidRPr="005B46A6" w:rsidRDefault="0040333D" w:rsidP="00C5782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135B8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938BA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D938BA" w:rsidRPr="005B46A6">
        <w:rPr>
          <w:rFonts w:ascii="Times New Roman" w:eastAsia="Times New Roman CYR" w:hAnsi="Times New Roman" w:cs="Times New Roman"/>
          <w:bCs/>
          <w:sz w:val="26"/>
          <w:szCs w:val="26"/>
        </w:rPr>
        <w:t>«Повышение безопасности дорожного движения в муниципальном образовании "Кужмаринское сельское поселение" на 20</w:t>
      </w:r>
      <w:r w:rsidR="00F21090" w:rsidRPr="005B46A6">
        <w:rPr>
          <w:rFonts w:ascii="Times New Roman" w:eastAsia="Times New Roman CYR" w:hAnsi="Times New Roman" w:cs="Times New Roman"/>
          <w:bCs/>
          <w:sz w:val="26"/>
          <w:szCs w:val="26"/>
        </w:rPr>
        <w:t>22</w:t>
      </w:r>
      <w:r w:rsidR="00D938BA" w:rsidRPr="005B46A6">
        <w:rPr>
          <w:rFonts w:ascii="Times New Roman" w:eastAsia="Times New Roman CYR" w:hAnsi="Times New Roman" w:cs="Times New Roman"/>
          <w:bCs/>
          <w:sz w:val="26"/>
          <w:szCs w:val="26"/>
        </w:rPr>
        <w:t>-202</w:t>
      </w:r>
      <w:r w:rsidR="00F21090" w:rsidRPr="005B46A6">
        <w:rPr>
          <w:rFonts w:ascii="Times New Roman" w:eastAsia="Times New Roman CYR" w:hAnsi="Times New Roman" w:cs="Times New Roman"/>
          <w:bCs/>
          <w:sz w:val="26"/>
          <w:szCs w:val="26"/>
        </w:rPr>
        <w:t>4</w:t>
      </w:r>
      <w:r w:rsidR="00D938BA" w:rsidRPr="005B46A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годы» </w:t>
      </w:r>
      <w:r w:rsidR="00D938BA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постановлением </w:t>
      </w:r>
      <w:r w:rsidR="0075709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Кужмаринской сельской администрации </w:t>
      </w:r>
      <w:r w:rsidR="00D938BA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№ 40</w:t>
      </w:r>
      <w:r w:rsidR="0075709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938BA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</w:t>
      </w:r>
      <w:r w:rsidR="005F1B4A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№ 55 от 30.07.2021 </w:t>
      </w:r>
      <w:r w:rsidR="00D938BA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г.</w:t>
      </w:r>
      <w:r w:rsidR="00EC7F8D"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D938BA" w:rsidRPr="005B46A6" w:rsidRDefault="00D938BA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.Цель программ</w:t>
      </w:r>
      <w:proofErr w:type="gramStart"/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51DAB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51DAB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46A6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движения;</w:t>
      </w:r>
    </w:p>
    <w:p w:rsidR="00D938BA" w:rsidRPr="005B46A6" w:rsidRDefault="00D938BA" w:rsidP="00C578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5B46A6" w:rsidRDefault="00D938BA" w:rsidP="00C578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D938BA" w:rsidRPr="005B46A6" w:rsidRDefault="00D938BA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Основными задачам</w:t>
      </w:r>
      <w:r w:rsidR="00D135B8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реализации Программы являются: </w:t>
      </w:r>
      <w:r w:rsidRPr="005B46A6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движения;</w:t>
      </w:r>
      <w:r w:rsidR="00D135B8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46A6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обеспечением безопасности дорожного движения</w:t>
      </w:r>
      <w:r w:rsidR="00EC7F8D" w:rsidRPr="005B46A6">
        <w:rPr>
          <w:rFonts w:ascii="Times New Roman" w:hAnsi="Times New Roman" w:cs="Times New Roman"/>
          <w:sz w:val="26"/>
          <w:szCs w:val="26"/>
        </w:rPr>
        <w:t xml:space="preserve">, </w:t>
      </w:r>
      <w:r w:rsidRPr="005B46A6">
        <w:rPr>
          <w:rFonts w:ascii="Times New Roman" w:hAnsi="Times New Roman" w:cs="Times New Roman"/>
          <w:sz w:val="26"/>
          <w:szCs w:val="26"/>
        </w:rPr>
        <w:t>ликвидация и профилактика возникновения опасных участков на улично-дорожной сети;</w:t>
      </w:r>
    </w:p>
    <w:p w:rsidR="00D135B8" w:rsidRPr="005B46A6" w:rsidRDefault="00D938BA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135B8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331ED" w:rsidRPr="005B46A6" w:rsidRDefault="00304609" w:rsidP="00C578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</w:t>
      </w:r>
      <w:r w:rsidR="00695954" w:rsidRPr="005B46A6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F21090" w:rsidRPr="005B46A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3315F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 w:rsidR="00D135B8" w:rsidRPr="005B46A6">
        <w:rPr>
          <w:rFonts w:ascii="Times New Roman" w:hAnsi="Times New Roman" w:cs="Times New Roman"/>
          <w:color w:val="000000"/>
          <w:sz w:val="26"/>
          <w:szCs w:val="26"/>
        </w:rPr>
        <w:t>проведены следующие мероприятия: -</w:t>
      </w:r>
      <w:r w:rsidR="005331ED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B30" w:rsidRPr="005B46A6">
        <w:rPr>
          <w:rFonts w:ascii="Times New Roman" w:hAnsi="Times New Roman" w:cs="Times New Roman"/>
          <w:color w:val="000000"/>
          <w:sz w:val="26"/>
          <w:szCs w:val="26"/>
        </w:rPr>
        <w:t>ремонт до</w:t>
      </w:r>
      <w:r w:rsidR="001B2889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роги в д. </w:t>
      </w:r>
      <w:proofErr w:type="spellStart"/>
      <w:r w:rsidR="005331ED" w:rsidRPr="005B46A6">
        <w:rPr>
          <w:rFonts w:ascii="Times New Roman" w:hAnsi="Times New Roman" w:cs="Times New Roman"/>
          <w:color w:val="000000"/>
          <w:sz w:val="26"/>
          <w:szCs w:val="26"/>
        </w:rPr>
        <w:t>Кордемтюр</w:t>
      </w:r>
      <w:proofErr w:type="spellEnd"/>
      <w:r w:rsidR="001B2889" w:rsidRPr="005B46A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331ED" w:rsidRPr="005B46A6" w:rsidRDefault="005331ED" w:rsidP="00C578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Ремонт дороги по ул. </w:t>
      </w: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Садовая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в д. Шуарсола;</w:t>
      </w:r>
    </w:p>
    <w:p w:rsidR="00304609" w:rsidRPr="005B46A6" w:rsidRDefault="005331ED" w:rsidP="00C578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Ремонт дороги по ул. </w:t>
      </w:r>
      <w:proofErr w:type="spell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Черкасолинская</w:t>
      </w:r>
      <w:proofErr w:type="spell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с. Кужмара;</w:t>
      </w:r>
      <w:r w:rsidR="00136B30" w:rsidRPr="005B46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331ED" w:rsidRPr="005B46A6" w:rsidRDefault="005331ED" w:rsidP="00C578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>Ремонт дороги в д. Шу</w:t>
      </w:r>
      <w:r w:rsidR="00F21090" w:rsidRPr="005B46A6">
        <w:rPr>
          <w:rFonts w:ascii="Times New Roman" w:hAnsi="Times New Roman" w:cs="Times New Roman"/>
          <w:color w:val="000000"/>
          <w:sz w:val="26"/>
          <w:szCs w:val="26"/>
        </w:rPr>
        <w:t>арсола</w:t>
      </w:r>
      <w:r w:rsidR="006E3D41" w:rsidRPr="005B46A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E3D41" w:rsidRPr="005B46A6" w:rsidRDefault="006E3D41" w:rsidP="00C578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Ремонт дороги по ул. Молодежной в д. Средний </w:t>
      </w:r>
      <w:proofErr w:type="spell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Кадам</w:t>
      </w:r>
      <w:proofErr w:type="spellEnd"/>
    </w:p>
    <w:p w:rsidR="001B2889" w:rsidRPr="005B46A6" w:rsidRDefault="00304609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>В населенных пунктах организовано уличное освещение</w:t>
      </w:r>
      <w:r w:rsidR="001B2889" w:rsidRPr="005B46A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331ED" w:rsidRPr="005B46A6" w:rsidRDefault="005331ED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организовано уличное освещение в </w:t>
      </w:r>
      <w:proofErr w:type="spell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.Ш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>удасола</w:t>
      </w:r>
      <w:proofErr w:type="spellEnd"/>
      <w:r w:rsidRPr="005B46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04609" w:rsidRPr="005B46A6" w:rsidRDefault="00304609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зимней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период организована расчистка дорог от снега;</w:t>
      </w:r>
    </w:p>
    <w:p w:rsidR="00D938BA" w:rsidRPr="00C5782D" w:rsidRDefault="00304609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грейдирование</w:t>
      </w:r>
      <w:proofErr w:type="spell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дорог в населенных пунктах</w:t>
      </w:r>
    </w:p>
    <w:p w:rsidR="00D938BA" w:rsidRPr="005B46A6" w:rsidRDefault="00D135B8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938BA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D2E6E" w:rsidRPr="005B46A6" w:rsidRDefault="008C5863" w:rsidP="00C578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Целевыми показателями Программы являютс</w:t>
      </w:r>
      <w:proofErr w:type="gramStart"/>
      <w:r w:rsidRPr="005B46A6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5B46A6">
        <w:rPr>
          <w:rFonts w:ascii="Times New Roman" w:hAnsi="Times New Roman" w:cs="Times New Roman"/>
          <w:sz w:val="26"/>
          <w:szCs w:val="26"/>
        </w:rPr>
        <w:t xml:space="preserve"> </w:t>
      </w:r>
      <w:r w:rsidR="00CD2E6E" w:rsidRPr="005B46A6">
        <w:rPr>
          <w:rFonts w:ascii="Times New Roman" w:hAnsi="Times New Roman" w:cs="Times New Roman"/>
          <w:sz w:val="26"/>
          <w:szCs w:val="26"/>
        </w:rPr>
        <w:t>улучшение безопасности дорожного движения</w:t>
      </w:r>
      <w:r w:rsidRPr="005B46A6">
        <w:rPr>
          <w:rFonts w:ascii="Times New Roman" w:hAnsi="Times New Roman" w:cs="Times New Roman"/>
          <w:sz w:val="26"/>
          <w:szCs w:val="26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5B46A6" w:rsidRDefault="00D135B8" w:rsidP="00C5782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B46A6">
        <w:rPr>
          <w:bCs/>
          <w:sz w:val="26"/>
          <w:szCs w:val="26"/>
        </w:rPr>
        <w:t xml:space="preserve"> </w:t>
      </w:r>
      <w:r w:rsidRPr="005B46A6">
        <w:rPr>
          <w:bCs/>
          <w:sz w:val="26"/>
          <w:szCs w:val="26"/>
        </w:rPr>
        <w:tab/>
      </w:r>
      <w:r w:rsidR="00D938BA" w:rsidRPr="005B46A6">
        <w:rPr>
          <w:bCs/>
          <w:sz w:val="26"/>
          <w:szCs w:val="26"/>
        </w:rPr>
        <w:t xml:space="preserve"> Оценка эффективности</w:t>
      </w:r>
    </w:p>
    <w:p w:rsidR="00D938BA" w:rsidRPr="005B46A6" w:rsidRDefault="00D938BA" w:rsidP="00C5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EC1E13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31ED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9F0047" w:rsidRPr="005B46A6" w:rsidRDefault="009F0047" w:rsidP="00C5782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9F0047" w:rsidRPr="005B46A6" w:rsidRDefault="00ED5952" w:rsidP="00C57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3</w:t>
      </w:r>
      <w:r w:rsidR="00D135B8" w:rsidRPr="005B46A6">
        <w:rPr>
          <w:rFonts w:ascii="Times New Roman" w:hAnsi="Times New Roman" w:cs="Times New Roman"/>
          <w:sz w:val="26"/>
          <w:szCs w:val="26"/>
        </w:rPr>
        <w:t xml:space="preserve">. </w:t>
      </w:r>
      <w:r w:rsidR="009F0047" w:rsidRPr="005B46A6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  <w:r w:rsidR="009F0047" w:rsidRPr="005B46A6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«Кужмаринское сельское поселение» на 2015-2025 годы»</w:t>
      </w:r>
    </w:p>
    <w:p w:rsidR="00D135B8" w:rsidRPr="005B46A6" w:rsidRDefault="00D135B8" w:rsidP="00C5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047" w:rsidRPr="005B46A6" w:rsidRDefault="009F0047" w:rsidP="00C5782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135B8"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5B46A6">
        <w:rPr>
          <w:rFonts w:ascii="Times New Roman" w:hAnsi="Times New Roman" w:cs="Times New Roman"/>
          <w:bCs/>
          <w:sz w:val="26"/>
          <w:szCs w:val="26"/>
        </w:rPr>
        <w:t xml:space="preserve">«Комплексное развитие систем коммунальной инфраструктуры в муниципальном образовании «Кужмаринское сельское поселение» </w:t>
      </w:r>
      <w:r w:rsidRPr="005B46A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 2015-2025 годы» </w:t>
      </w:r>
      <w:r w:rsidRPr="005B4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утверждена решением Собрания депутатов Кужмаринского сельского поселения № 37 от 24.03.2017 г.</w:t>
      </w:r>
    </w:p>
    <w:p w:rsidR="009F0047" w:rsidRPr="005B46A6" w:rsidRDefault="009F0047" w:rsidP="00C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5B46A6">
        <w:rPr>
          <w:rFonts w:ascii="Times New Roman" w:hAnsi="Times New Roman" w:cs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5B46A6" w:rsidRDefault="009F0047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9F0047" w:rsidRPr="005B46A6" w:rsidRDefault="00D135B8" w:rsidP="00C5782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B46A6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F0047" w:rsidRPr="005B46A6">
        <w:rPr>
          <w:rFonts w:ascii="Times New Roman" w:hAnsi="Times New Roman" w:cs="Times New Roman"/>
          <w:noProof/>
          <w:sz w:val="26"/>
          <w:szCs w:val="26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5B46A6">
        <w:rPr>
          <w:rFonts w:ascii="Times New Roman" w:hAnsi="Times New Roman" w:cs="Times New Roman"/>
          <w:noProof/>
          <w:sz w:val="26"/>
          <w:szCs w:val="26"/>
        </w:rPr>
        <w:t xml:space="preserve">и транспортной инфраструктурами, </w:t>
      </w:r>
      <w:r w:rsidR="009F0047" w:rsidRPr="005B46A6">
        <w:rPr>
          <w:rFonts w:ascii="Times New Roman" w:hAnsi="Times New Roman" w:cs="Times New Roman"/>
          <w:noProof/>
          <w:sz w:val="26"/>
          <w:szCs w:val="26"/>
        </w:rPr>
        <w:t xml:space="preserve">привлечение средств внебюджетных источников </w:t>
      </w:r>
      <w:r w:rsidR="009F0047" w:rsidRPr="005B46A6">
        <w:rPr>
          <w:rFonts w:ascii="Times New Roman" w:hAnsi="Times New Roman" w:cs="Times New Roman"/>
          <w:noProof/>
          <w:sz w:val="26"/>
          <w:szCs w:val="26"/>
        </w:rPr>
        <w:br/>
        <w:t xml:space="preserve">для финансирования проектов строительства инженерной инфраструктуры, </w:t>
      </w:r>
      <w:r w:rsidR="004F2055" w:rsidRPr="005B46A6">
        <w:rPr>
          <w:rFonts w:ascii="Times New Roman" w:hAnsi="Times New Roman" w:cs="Times New Roman"/>
          <w:noProof/>
          <w:sz w:val="26"/>
          <w:szCs w:val="26"/>
        </w:rPr>
        <w:t xml:space="preserve">в том числе частных инвесторов, </w:t>
      </w:r>
      <w:r w:rsidR="009F0047" w:rsidRPr="005B46A6">
        <w:rPr>
          <w:rFonts w:ascii="Times New Roman" w:hAnsi="Times New Roman" w:cs="Times New Roman"/>
          <w:noProof/>
          <w:sz w:val="26"/>
          <w:szCs w:val="26"/>
        </w:rPr>
        <w:t xml:space="preserve">градостроительное планирование территорий </w:t>
      </w:r>
      <w:r w:rsidR="00451DAB" w:rsidRPr="005B46A6">
        <w:rPr>
          <w:rFonts w:ascii="Times New Roman" w:hAnsi="Times New Roman" w:cs="Times New Roman"/>
          <w:noProof/>
          <w:sz w:val="26"/>
          <w:szCs w:val="26"/>
        </w:rPr>
        <w:t>в целях жилищного строительства</w:t>
      </w:r>
      <w:r w:rsidRPr="005B46A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135B8" w:rsidRPr="005B46A6" w:rsidRDefault="00D135B8" w:rsidP="00C5782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9F0047" w:rsidRDefault="009F0047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>В ходе реализации Программы</w:t>
      </w:r>
      <w:r w:rsidR="00EC1E13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проведено</w:t>
      </w: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0E2A" w:rsidRPr="005B46A6">
        <w:rPr>
          <w:rFonts w:ascii="Times New Roman" w:hAnsi="Times New Roman" w:cs="Times New Roman"/>
          <w:color w:val="000000"/>
          <w:sz w:val="26"/>
          <w:szCs w:val="26"/>
        </w:rPr>
        <w:t>обустрой</w:t>
      </w:r>
      <w:r w:rsidR="00A315C1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ство дорог в населенных пунктах. </w:t>
      </w: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</w:t>
      </w:r>
      <w:proofErr w:type="spell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газифицирование</w:t>
      </w:r>
      <w:proofErr w:type="spell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жилых домов п</w:t>
      </w:r>
      <w:r w:rsidR="00ED5952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утем технического присоединения и </w:t>
      </w:r>
      <w:proofErr w:type="spellStart"/>
      <w:r w:rsidR="00ED5952" w:rsidRPr="005B46A6">
        <w:rPr>
          <w:rFonts w:ascii="Times New Roman" w:hAnsi="Times New Roman" w:cs="Times New Roman"/>
          <w:color w:val="000000"/>
          <w:sz w:val="26"/>
          <w:szCs w:val="26"/>
        </w:rPr>
        <w:t>догазификации</w:t>
      </w:r>
      <w:proofErr w:type="spellEnd"/>
      <w:r w:rsidR="00ED5952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жилых домов.</w:t>
      </w:r>
      <w:r w:rsidR="00D3315F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</w:t>
      </w:r>
      <w:r w:rsidR="00E86F71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подключение объектов </w:t>
      </w:r>
      <w:r w:rsidR="007D62AD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индивидуального </w:t>
      </w:r>
      <w:r w:rsidR="00E86F71" w:rsidRPr="005B46A6">
        <w:rPr>
          <w:rFonts w:ascii="Times New Roman" w:hAnsi="Times New Roman" w:cs="Times New Roman"/>
          <w:color w:val="000000"/>
          <w:sz w:val="26"/>
          <w:szCs w:val="26"/>
        </w:rPr>
        <w:t>жилищного строительства к электрическим сетям.</w:t>
      </w:r>
    </w:p>
    <w:p w:rsidR="00E363CC" w:rsidRPr="005B46A6" w:rsidRDefault="00E363CC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Всего израсходовано сре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умме 214,60 тыс. руб. </w:t>
      </w:r>
    </w:p>
    <w:p w:rsidR="009F0047" w:rsidRPr="005B46A6" w:rsidRDefault="009F0047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5A3BE2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5952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DC19A6" w:rsidRPr="005B46A6" w:rsidRDefault="00DC19A6" w:rsidP="00C57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0FCD" w:rsidRPr="005B46A6" w:rsidRDefault="00ED5952" w:rsidP="00C57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4</w:t>
      </w:r>
      <w:r w:rsidR="00D135B8" w:rsidRPr="005B46A6">
        <w:rPr>
          <w:rFonts w:ascii="Times New Roman" w:hAnsi="Times New Roman" w:cs="Times New Roman"/>
          <w:sz w:val="26"/>
          <w:szCs w:val="26"/>
        </w:rPr>
        <w:t xml:space="preserve">. </w:t>
      </w:r>
      <w:r w:rsidR="00003365" w:rsidRPr="005B46A6">
        <w:rPr>
          <w:rFonts w:ascii="Times New Roman" w:hAnsi="Times New Roman" w:cs="Times New Roman"/>
          <w:sz w:val="26"/>
          <w:szCs w:val="26"/>
        </w:rPr>
        <w:t>Программы комплексного развития социальной инфраструктуры  муниципального образования «Кужмаринское сельское поселение» Советского района Республики Марий Эл на 2016 – 2025 г.г.</w:t>
      </w:r>
    </w:p>
    <w:p w:rsidR="006242B4" w:rsidRPr="005B46A6" w:rsidRDefault="006242B4" w:rsidP="00C5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5B46A6" w:rsidRDefault="004F2055" w:rsidP="00C5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46A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135B8" w:rsidRPr="005B46A6">
        <w:rPr>
          <w:rFonts w:ascii="Times New Roman" w:eastAsia="Times New Roman" w:hAnsi="Times New Roman" w:cs="Times New Roman"/>
          <w:sz w:val="26"/>
          <w:szCs w:val="26"/>
        </w:rPr>
        <w:tab/>
      </w:r>
      <w:r w:rsidRPr="005B46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5B46A6">
        <w:rPr>
          <w:rFonts w:ascii="Times New Roman" w:eastAsia="Times New Roman" w:hAnsi="Times New Roman" w:cs="Times New Roman"/>
          <w:sz w:val="26"/>
          <w:szCs w:val="26"/>
        </w:rPr>
        <w:t>Цель программы</w:t>
      </w:r>
      <w:r w:rsidR="001354B2" w:rsidRPr="005B46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5B46A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3365" w:rsidRPr="005B46A6">
        <w:rPr>
          <w:rFonts w:ascii="Times New Roman" w:eastAsia="Times New Roman" w:hAnsi="Times New Roman" w:cs="Times New Roman"/>
          <w:sz w:val="26"/>
          <w:szCs w:val="26"/>
        </w:rPr>
        <w:t>Развитие социальной инфраструктуры муниципального образования «Кужмаринское сельское поселение»</w:t>
      </w:r>
    </w:p>
    <w:p w:rsidR="00003365" w:rsidRPr="005B46A6" w:rsidRDefault="00CA3DA3" w:rsidP="00C578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6A6">
        <w:rPr>
          <w:rFonts w:ascii="Times New Roman" w:hAnsi="Times New Roman" w:cs="Times New Roman"/>
          <w:bCs/>
          <w:sz w:val="26"/>
          <w:szCs w:val="26"/>
        </w:rPr>
        <w:t>Основные задачи Программ</w:t>
      </w:r>
      <w:proofErr w:type="gramStart"/>
      <w:r w:rsidRPr="005B46A6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5B46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5B46A6">
        <w:rPr>
          <w:rFonts w:ascii="Times New Roman" w:hAnsi="Times New Roman" w:cs="Times New Roman"/>
          <w:bCs/>
          <w:sz w:val="26"/>
          <w:szCs w:val="26"/>
        </w:rPr>
        <w:t>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 w:rsidR="00003365" w:rsidRPr="005B46A6">
        <w:rPr>
          <w:rFonts w:ascii="Times New Roman" w:hAnsi="Times New Roman" w:cs="Times New Roman"/>
          <w:bCs/>
          <w:sz w:val="26"/>
          <w:szCs w:val="26"/>
        </w:rPr>
        <w:tab/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5B46A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3365" w:rsidRPr="005B46A6">
        <w:rPr>
          <w:rFonts w:ascii="Times New Roman" w:hAnsi="Times New Roman" w:cs="Times New Roman"/>
          <w:bCs/>
          <w:sz w:val="26"/>
          <w:szCs w:val="26"/>
        </w:rPr>
        <w:t>обеспечение равных условий доступности объектов обслуживания для всех жителей поселения;</w:t>
      </w:r>
      <w:r w:rsidRPr="005B46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5B46A6">
        <w:rPr>
          <w:rFonts w:ascii="Times New Roman" w:hAnsi="Times New Roman" w:cs="Times New Roman"/>
          <w:bCs/>
          <w:sz w:val="26"/>
          <w:szCs w:val="26"/>
        </w:rPr>
        <w:t>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5B46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5B46A6">
        <w:rPr>
          <w:rFonts w:ascii="Times New Roman" w:hAnsi="Times New Roman" w:cs="Times New Roman"/>
          <w:bCs/>
          <w:sz w:val="26"/>
          <w:szCs w:val="26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5B46A6" w:rsidRDefault="00D135B8" w:rsidP="00C578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B46A6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</w:t>
      </w:r>
      <w:r w:rsidR="00900E2A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в 202</w:t>
      </w:r>
      <w:r w:rsidR="005A3BE2" w:rsidRPr="005B46A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00E2A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году:</w:t>
      </w:r>
    </w:p>
    <w:p w:rsidR="00ED5952" w:rsidRPr="005B46A6" w:rsidRDefault="00ED5952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>-косметический ремонт памятников и обелисков на территории поселения.</w:t>
      </w:r>
    </w:p>
    <w:p w:rsidR="00003365" w:rsidRPr="005B46A6" w:rsidRDefault="00003365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3A58" w:rsidRPr="005B46A6" w:rsidRDefault="00152E3C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hAnsi="Times New Roman" w:cs="Times New Roman"/>
          <w:sz w:val="26"/>
          <w:szCs w:val="26"/>
        </w:rPr>
        <w:t>Анализ реализации Программы за 20</w:t>
      </w:r>
      <w:r w:rsidR="005C51DD" w:rsidRPr="005B46A6">
        <w:rPr>
          <w:rFonts w:ascii="Times New Roman" w:hAnsi="Times New Roman" w:cs="Times New Roman"/>
          <w:sz w:val="26"/>
          <w:szCs w:val="26"/>
        </w:rPr>
        <w:t>2</w:t>
      </w:r>
      <w:r w:rsidR="00ED5952" w:rsidRPr="005B46A6">
        <w:rPr>
          <w:rFonts w:ascii="Times New Roman" w:hAnsi="Times New Roman" w:cs="Times New Roman"/>
          <w:sz w:val="26"/>
          <w:szCs w:val="26"/>
        </w:rPr>
        <w:t>2</w:t>
      </w:r>
      <w:r w:rsidRPr="005B46A6">
        <w:rPr>
          <w:rFonts w:ascii="Times New Roman" w:hAnsi="Times New Roman" w:cs="Times New Roman"/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3C60A5" w:rsidRPr="005B46A6" w:rsidRDefault="003C60A5" w:rsidP="00C57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4B2" w:rsidRPr="005B46A6" w:rsidRDefault="005B2781" w:rsidP="00C57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 </w:t>
      </w:r>
      <w:r w:rsidR="001354B2" w:rsidRPr="005B46A6">
        <w:rPr>
          <w:rFonts w:ascii="Times New Roman" w:hAnsi="Times New Roman" w:cs="Times New Roman"/>
          <w:sz w:val="26"/>
          <w:szCs w:val="26"/>
        </w:rPr>
        <w:t>Муниципальная Программа «Комплексное развитие сельских территорий на 2021- 2023 годы на территории Кужмаринского сельского поселения Советского муниципального района Республики Марий Эл</w:t>
      </w:r>
    </w:p>
    <w:p w:rsidR="005E359A" w:rsidRPr="005B46A6" w:rsidRDefault="005E359A" w:rsidP="00C57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59A" w:rsidRPr="005B46A6" w:rsidRDefault="00ED5952" w:rsidP="00C57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ab/>
      </w:r>
      <w:r w:rsidR="005E359A" w:rsidRPr="005B46A6">
        <w:rPr>
          <w:rFonts w:ascii="Times New Roman" w:hAnsi="Times New Roman" w:cs="Times New Roman"/>
          <w:sz w:val="26"/>
          <w:szCs w:val="26"/>
        </w:rPr>
        <w:t>Муниципальная Программа «Комплексное развитие сельских территорий на 2021- 2023 годы на территории Кужмаринского сельского поселения Советского муниципального района Республики Марий Эл утверждена постановлением Кужмаринской сельской администрации  от 12.08.2021 г. № 58.</w:t>
      </w:r>
    </w:p>
    <w:p w:rsidR="005E359A" w:rsidRPr="005B46A6" w:rsidRDefault="005E359A" w:rsidP="00C57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83" w:rsidRPr="005B46A6" w:rsidRDefault="00905383" w:rsidP="00C5782D">
      <w:pPr>
        <w:widowControl w:val="0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:rsidR="001354B2" w:rsidRPr="005B46A6" w:rsidRDefault="00905383" w:rsidP="00C5782D">
      <w:pPr>
        <w:widowControl w:val="0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ab/>
        <w:t>создание комфортных условий жизнедеятельности на сельских территориях; стимулирование инвестиционной активности путем создания благоприятных инфраструктурных условий на сельских территориях; активизация участия граждан, проживающих в сельской местности,  в реализации общественно значимых проектов</w:t>
      </w:r>
    </w:p>
    <w:p w:rsidR="00905383" w:rsidRPr="005B46A6" w:rsidRDefault="00905383" w:rsidP="00C5782D">
      <w:pPr>
        <w:widowControl w:val="0"/>
        <w:tabs>
          <w:tab w:val="left" w:pos="336"/>
          <w:tab w:val="left" w:pos="11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5383" w:rsidRPr="005B46A6" w:rsidRDefault="00905383" w:rsidP="00C5782D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5B46A6">
        <w:rPr>
          <w:rFonts w:ascii="Times New Roman" w:hAnsi="Times New Roman" w:cs="Times New Roman"/>
          <w:bCs/>
          <w:sz w:val="26"/>
          <w:szCs w:val="26"/>
        </w:rPr>
        <w:tab/>
        <w:t>Основные задачи Программ</w:t>
      </w:r>
      <w:proofErr w:type="gramStart"/>
      <w:r w:rsidRPr="005B46A6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5B46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46A6">
        <w:rPr>
          <w:rFonts w:ascii="Times New Roman" w:hAnsi="Times New Roman" w:cs="Times New Roman"/>
          <w:sz w:val="26"/>
          <w:szCs w:val="26"/>
        </w:rPr>
        <w:t>П</w:t>
      </w:r>
      <w:r w:rsidR="00E14781" w:rsidRPr="005B46A6">
        <w:rPr>
          <w:rFonts w:ascii="Times New Roman" w:hAnsi="Times New Roman" w:cs="Times New Roman"/>
          <w:sz w:val="26"/>
          <w:szCs w:val="26"/>
        </w:rPr>
        <w:t>овышение</w:t>
      </w:r>
      <w:r w:rsidRPr="005B46A6">
        <w:rPr>
          <w:rFonts w:ascii="Times New Roman" w:hAnsi="Times New Roman" w:cs="Times New Roman"/>
          <w:sz w:val="26"/>
          <w:szCs w:val="26"/>
        </w:rPr>
        <w:t xml:space="preserve"> уровень комфортности проживания и уровень обеспеченности объектами социальной инфраструктуры на территории Кужмаринского сельского поселения. Участие в реализации программы позволит объединить усилия всех заинтересованных лиц на выполнение муниципальной программы, отработать механизм государственно-частного партнерства, привлечение средств внебюджетных источников для финансирования мероприятий муниципальной программы.</w:t>
      </w:r>
    </w:p>
    <w:p w:rsidR="00905383" w:rsidRPr="005B46A6" w:rsidRDefault="00522E2F" w:rsidP="00C578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6A6">
        <w:rPr>
          <w:sz w:val="26"/>
          <w:szCs w:val="26"/>
        </w:rPr>
        <w:tab/>
      </w:r>
      <w:r w:rsidRPr="005B46A6">
        <w:rPr>
          <w:rFonts w:ascii="Times New Roman" w:hAnsi="Times New Roman" w:cs="Times New Roman"/>
          <w:sz w:val="26"/>
          <w:szCs w:val="26"/>
        </w:rPr>
        <w:t>Мероприятия, выполненные в ходе реализации Программы:</w:t>
      </w:r>
    </w:p>
    <w:p w:rsidR="009E7355" w:rsidRPr="005B46A6" w:rsidRDefault="00124E6B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-С</w:t>
      </w:r>
      <w:r w:rsidR="009E7355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троительство контейнерных площадок </w:t>
      </w:r>
      <w:r w:rsidR="00D54D86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в населенных пунктах. В </w:t>
      </w:r>
      <w:r w:rsidR="00D535A5" w:rsidRPr="005B46A6">
        <w:rPr>
          <w:rFonts w:ascii="Times New Roman" w:hAnsi="Times New Roman" w:cs="Times New Roman"/>
          <w:color w:val="000000"/>
          <w:sz w:val="26"/>
          <w:szCs w:val="26"/>
        </w:rPr>
        <w:t>2022 году</w:t>
      </w:r>
      <w:r w:rsidR="00D54D86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построены </w:t>
      </w:r>
      <w:r w:rsidR="00D535A5" w:rsidRPr="005B46A6">
        <w:rPr>
          <w:rFonts w:ascii="Times New Roman" w:hAnsi="Times New Roman" w:cs="Times New Roman"/>
          <w:color w:val="000000"/>
          <w:sz w:val="26"/>
          <w:szCs w:val="26"/>
        </w:rPr>
        <w:t>2 контейнерные площадки для сбора ТКО.</w:t>
      </w:r>
    </w:p>
    <w:p w:rsidR="009E7355" w:rsidRDefault="00D54D86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>- мероприятия по борьбе с борщевиком Сосновским</w:t>
      </w:r>
      <w:r w:rsidR="00124E6B">
        <w:rPr>
          <w:rFonts w:ascii="Times New Roman" w:hAnsi="Times New Roman" w:cs="Times New Roman"/>
          <w:color w:val="000000"/>
          <w:sz w:val="26"/>
          <w:szCs w:val="26"/>
        </w:rPr>
        <w:t>. И</w:t>
      </w:r>
      <w:r w:rsidR="00C21ABB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зрасходовано </w:t>
      </w:r>
      <w:r w:rsidR="00124E6B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</w:t>
      </w:r>
      <w:r w:rsidR="00C21ABB" w:rsidRPr="005B46A6">
        <w:rPr>
          <w:rFonts w:ascii="Times New Roman" w:hAnsi="Times New Roman" w:cs="Times New Roman"/>
          <w:color w:val="000000"/>
          <w:sz w:val="26"/>
          <w:szCs w:val="26"/>
        </w:rPr>
        <w:t>сре</w:t>
      </w:r>
      <w:proofErr w:type="gramStart"/>
      <w:r w:rsidR="00C21ABB" w:rsidRPr="005B46A6">
        <w:rPr>
          <w:rFonts w:ascii="Times New Roman" w:hAnsi="Times New Roman" w:cs="Times New Roman"/>
          <w:color w:val="000000"/>
          <w:sz w:val="26"/>
          <w:szCs w:val="26"/>
        </w:rPr>
        <w:t>дств в с</w:t>
      </w:r>
      <w:proofErr w:type="gramEnd"/>
      <w:r w:rsidR="00C21ABB" w:rsidRPr="005B46A6">
        <w:rPr>
          <w:rFonts w:ascii="Times New Roman" w:hAnsi="Times New Roman" w:cs="Times New Roman"/>
          <w:color w:val="000000"/>
          <w:sz w:val="26"/>
          <w:szCs w:val="26"/>
        </w:rPr>
        <w:t>умме 380 640 рублей.</w:t>
      </w:r>
    </w:p>
    <w:p w:rsidR="00124E6B" w:rsidRDefault="00124E6B" w:rsidP="00C5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-Проведен косметический ремонт памятников и обелисков в населен</w:t>
      </w:r>
      <w:r w:rsidR="00E363CC">
        <w:rPr>
          <w:rFonts w:ascii="Times New Roman" w:hAnsi="Times New Roman" w:cs="Times New Roman"/>
          <w:color w:val="000000"/>
          <w:sz w:val="26"/>
          <w:szCs w:val="26"/>
        </w:rPr>
        <w:t>ных пунктах сельского поселения.</w:t>
      </w:r>
    </w:p>
    <w:p w:rsidR="007575A2" w:rsidRPr="005B46A6" w:rsidRDefault="007575A2" w:rsidP="00C578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5B46A6">
        <w:rPr>
          <w:bCs/>
          <w:sz w:val="26"/>
          <w:szCs w:val="26"/>
        </w:rPr>
        <w:tab/>
        <w:t xml:space="preserve"> Оценка эффективности</w:t>
      </w:r>
      <w:r w:rsidR="00C733D2" w:rsidRPr="005B46A6">
        <w:rPr>
          <w:bCs/>
          <w:sz w:val="26"/>
          <w:szCs w:val="26"/>
        </w:rPr>
        <w:t xml:space="preserve"> Программы:</w:t>
      </w:r>
    </w:p>
    <w:p w:rsidR="006779C4" w:rsidRPr="005B46A6" w:rsidRDefault="00C733D2" w:rsidP="00C5782D">
      <w:pPr>
        <w:spacing w:line="240" w:lineRule="auto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Реализация Программы повысила уровень комфортности проживания и уровень обеспеченности объектами социальной инфраструктуры на территории Кужмаринского сельского поселения. Участие в реализации программы позволило объединить усилия всех заинтересованных лиц на выполнение муниципальной программы, отработан механизм государственно-частного партнерства, привлечение средств внебюджетных источников для финансирования мероприятий муниципальной программы.</w:t>
      </w:r>
    </w:p>
    <w:p w:rsidR="00E14781" w:rsidRPr="005B46A6" w:rsidRDefault="00E14781" w:rsidP="00C5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943B14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21ABB"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C21ABB" w:rsidRPr="005B46A6" w:rsidRDefault="00C21ABB" w:rsidP="00C5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ABB" w:rsidRPr="005B46A6" w:rsidRDefault="00C21ABB" w:rsidP="00C57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6. Муниципальная программа «Поддержка местных инициатив на территории К</w:t>
      </w:r>
      <w:r w:rsidR="00D3780D" w:rsidRPr="005B46A6">
        <w:rPr>
          <w:rFonts w:ascii="Times New Roman" w:hAnsi="Times New Roman" w:cs="Times New Roman"/>
          <w:sz w:val="26"/>
          <w:szCs w:val="26"/>
        </w:rPr>
        <w:t>ужмаринского сельского поселения</w:t>
      </w:r>
      <w:r w:rsidRPr="005B46A6">
        <w:rPr>
          <w:rFonts w:ascii="Times New Roman" w:hAnsi="Times New Roman" w:cs="Times New Roman"/>
          <w:sz w:val="26"/>
          <w:szCs w:val="26"/>
        </w:rPr>
        <w:t xml:space="preserve"> Советского муниципального района Республики Марий Эл на 202</w:t>
      </w:r>
      <w:r w:rsidR="00D3780D" w:rsidRPr="005B46A6">
        <w:rPr>
          <w:rFonts w:ascii="Times New Roman" w:hAnsi="Times New Roman" w:cs="Times New Roman"/>
          <w:sz w:val="26"/>
          <w:szCs w:val="26"/>
        </w:rPr>
        <w:t>0</w:t>
      </w:r>
      <w:r w:rsidRPr="005B46A6">
        <w:rPr>
          <w:rFonts w:ascii="Times New Roman" w:hAnsi="Times New Roman" w:cs="Times New Roman"/>
          <w:sz w:val="26"/>
          <w:szCs w:val="26"/>
        </w:rPr>
        <w:t>-202</w:t>
      </w:r>
      <w:r w:rsidR="00D3780D" w:rsidRPr="005B46A6">
        <w:rPr>
          <w:rFonts w:ascii="Times New Roman" w:hAnsi="Times New Roman" w:cs="Times New Roman"/>
          <w:sz w:val="26"/>
          <w:szCs w:val="26"/>
        </w:rPr>
        <w:t>2</w:t>
      </w:r>
      <w:r w:rsidRPr="005B46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B46A6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5B46A6">
        <w:rPr>
          <w:rFonts w:ascii="Times New Roman" w:hAnsi="Times New Roman" w:cs="Times New Roman"/>
          <w:sz w:val="26"/>
          <w:szCs w:val="26"/>
        </w:rPr>
        <w:t>».</w:t>
      </w:r>
    </w:p>
    <w:p w:rsidR="00C21ABB" w:rsidRPr="005B46A6" w:rsidRDefault="005B2781" w:rsidP="00C5782D">
      <w:pPr>
        <w:widowControl w:val="0"/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        </w:t>
      </w:r>
      <w:r w:rsidR="00C21ABB" w:rsidRPr="005B46A6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:rsidR="005B2781" w:rsidRPr="005B46A6" w:rsidRDefault="00C21ABB" w:rsidP="00C5782D">
      <w:pPr>
        <w:widowControl w:val="0"/>
        <w:tabs>
          <w:tab w:val="left" w:pos="142"/>
        </w:tabs>
        <w:spacing w:after="0" w:line="240" w:lineRule="auto"/>
        <w:ind w:left="142" w:right="111" w:hanging="826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ab/>
      </w:r>
      <w:r w:rsidR="00D14F4C" w:rsidRPr="005B46A6">
        <w:rPr>
          <w:rFonts w:ascii="Times New Roman" w:hAnsi="Times New Roman" w:cs="Times New Roman"/>
          <w:sz w:val="26"/>
          <w:szCs w:val="26"/>
        </w:rPr>
        <w:t xml:space="preserve">решение конкретных местных проблем и </w:t>
      </w:r>
      <w:r w:rsidR="005B2781" w:rsidRPr="005B46A6">
        <w:rPr>
          <w:rFonts w:ascii="Times New Roman" w:hAnsi="Times New Roman" w:cs="Times New Roman"/>
          <w:sz w:val="26"/>
          <w:szCs w:val="26"/>
        </w:rPr>
        <w:t xml:space="preserve">вовлечение в эту работу самих </w:t>
      </w:r>
      <w:r w:rsidR="00D14F4C" w:rsidRPr="005B46A6">
        <w:rPr>
          <w:rFonts w:ascii="Times New Roman" w:hAnsi="Times New Roman" w:cs="Times New Roman"/>
          <w:sz w:val="26"/>
          <w:szCs w:val="26"/>
        </w:rPr>
        <w:t>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="00D14F4C" w:rsidRPr="005B46A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D14F4C" w:rsidRPr="005B46A6">
        <w:rPr>
          <w:rFonts w:ascii="Times New Roman" w:hAnsi="Times New Roman" w:cs="Times New Roman"/>
          <w:sz w:val="26"/>
          <w:szCs w:val="26"/>
        </w:rPr>
        <w:t>спонсоров).</w:t>
      </w:r>
    </w:p>
    <w:p w:rsidR="00D14F4C" w:rsidRPr="005B46A6" w:rsidRDefault="00C21ABB" w:rsidP="00C5782D">
      <w:pPr>
        <w:widowControl w:val="0"/>
        <w:tabs>
          <w:tab w:val="left" w:pos="1281"/>
        </w:tabs>
        <w:spacing w:after="0" w:line="240" w:lineRule="auto"/>
        <w:ind w:left="826" w:right="111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B46A6">
        <w:rPr>
          <w:rFonts w:ascii="Times New Roman" w:hAnsi="Times New Roman" w:cs="Times New Roman"/>
          <w:bCs/>
          <w:sz w:val="26"/>
          <w:szCs w:val="26"/>
        </w:rPr>
        <w:tab/>
        <w:t>Основные задачи Программ</w:t>
      </w:r>
      <w:proofErr w:type="gramStart"/>
      <w:r w:rsidRPr="005B46A6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5B46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4F4C" w:rsidRPr="005B46A6">
        <w:rPr>
          <w:rFonts w:ascii="Times New Roman" w:hAnsi="Times New Roman" w:cs="Times New Roman"/>
          <w:sz w:val="26"/>
          <w:szCs w:val="26"/>
        </w:rPr>
        <w:t>создание правовых экономических условий для развития реализации</w:t>
      </w:r>
      <w:r w:rsidR="00D14F4C" w:rsidRPr="005B46A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D14F4C" w:rsidRPr="005B46A6">
        <w:rPr>
          <w:rFonts w:ascii="Times New Roman" w:hAnsi="Times New Roman" w:cs="Times New Roman"/>
          <w:sz w:val="26"/>
          <w:szCs w:val="26"/>
        </w:rPr>
        <w:t>ППМИ;</w:t>
      </w:r>
    </w:p>
    <w:p w:rsidR="00D14F4C" w:rsidRPr="005B46A6" w:rsidRDefault="00D14F4C" w:rsidP="00C5782D">
      <w:pPr>
        <w:widowControl w:val="0"/>
        <w:numPr>
          <w:ilvl w:val="0"/>
          <w:numId w:val="3"/>
        </w:num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решение социально-значимых проблем</w:t>
      </w:r>
      <w:r w:rsidRPr="005B46A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B46A6">
        <w:rPr>
          <w:rFonts w:ascii="Times New Roman" w:hAnsi="Times New Roman" w:cs="Times New Roman"/>
          <w:sz w:val="26"/>
          <w:szCs w:val="26"/>
        </w:rPr>
        <w:t>поселения;</w:t>
      </w:r>
    </w:p>
    <w:p w:rsidR="00D14F4C" w:rsidRPr="005B46A6" w:rsidRDefault="00D14F4C" w:rsidP="00C5782D">
      <w:pPr>
        <w:widowControl w:val="0"/>
        <w:numPr>
          <w:ilvl w:val="0"/>
          <w:numId w:val="3"/>
        </w:num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повышение качества жизни</w:t>
      </w:r>
      <w:r w:rsidRPr="005B46A6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5B2781" w:rsidRPr="005B46A6">
        <w:rPr>
          <w:rFonts w:ascii="Times New Roman" w:hAnsi="Times New Roman" w:cs="Times New Roman"/>
          <w:spacing w:val="-12"/>
          <w:sz w:val="26"/>
          <w:szCs w:val="26"/>
        </w:rPr>
        <w:t xml:space="preserve">населения </w:t>
      </w:r>
      <w:r w:rsidRPr="005B46A6">
        <w:rPr>
          <w:rFonts w:ascii="Times New Roman" w:hAnsi="Times New Roman" w:cs="Times New Roman"/>
          <w:sz w:val="26"/>
          <w:szCs w:val="26"/>
        </w:rPr>
        <w:t>поселения.</w:t>
      </w:r>
    </w:p>
    <w:p w:rsidR="00C21ABB" w:rsidRPr="005B46A6" w:rsidRDefault="00C21ABB" w:rsidP="00C5782D">
      <w:pPr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5B46A6">
        <w:rPr>
          <w:sz w:val="26"/>
          <w:szCs w:val="26"/>
        </w:rPr>
        <w:lastRenderedPageBreak/>
        <w:tab/>
      </w:r>
      <w:r w:rsidRPr="005B46A6">
        <w:rPr>
          <w:rFonts w:ascii="Times New Roman" w:hAnsi="Times New Roman" w:cs="Times New Roman"/>
          <w:sz w:val="26"/>
          <w:szCs w:val="26"/>
        </w:rPr>
        <w:t>Мероприятия, выполненные в ходе реализации Программы:</w:t>
      </w:r>
    </w:p>
    <w:p w:rsidR="00C21ABB" w:rsidRPr="005B46A6" w:rsidRDefault="00C21ABB" w:rsidP="00C5782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3780D" w:rsidRPr="005B46A6">
        <w:rPr>
          <w:rFonts w:ascii="Times New Roman" w:hAnsi="Times New Roman" w:cs="Times New Roman"/>
          <w:color w:val="000000"/>
          <w:sz w:val="26"/>
          <w:szCs w:val="26"/>
        </w:rPr>
        <w:t xml:space="preserve"> По  Программе «</w:t>
      </w:r>
      <w:r w:rsidR="00D3780D" w:rsidRPr="005B46A6">
        <w:rPr>
          <w:rFonts w:ascii="Times New Roman" w:hAnsi="Times New Roman" w:cs="Times New Roman"/>
          <w:sz w:val="26"/>
          <w:szCs w:val="26"/>
        </w:rPr>
        <w:t>Поддержка местных инициатив на территории Кужмаринского сельского поселения Советского муниципального района Республики Марий Эл на 2020-2022гг»</w:t>
      </w:r>
      <w:proofErr w:type="gramStart"/>
      <w:r w:rsidR="00D3780D" w:rsidRPr="005B46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780D" w:rsidRPr="005B46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780D" w:rsidRPr="005B46A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3780D" w:rsidRPr="005B46A6">
        <w:rPr>
          <w:rFonts w:ascii="Times New Roman" w:hAnsi="Times New Roman" w:cs="Times New Roman"/>
          <w:sz w:val="26"/>
          <w:szCs w:val="26"/>
        </w:rPr>
        <w:t xml:space="preserve">а территории Кужмаринского сельского поселения реализован Проект «Дорога надежды» ремонт дороги </w:t>
      </w:r>
      <w:r w:rsidR="00E26569" w:rsidRPr="005B46A6">
        <w:rPr>
          <w:rFonts w:ascii="Times New Roman" w:hAnsi="Times New Roman" w:cs="Times New Roman"/>
          <w:sz w:val="26"/>
          <w:szCs w:val="26"/>
        </w:rPr>
        <w:t xml:space="preserve">от дома № 22 до дома № 38 </w:t>
      </w:r>
      <w:r w:rsidR="00D3780D" w:rsidRPr="005B46A6">
        <w:rPr>
          <w:rFonts w:ascii="Times New Roman" w:hAnsi="Times New Roman" w:cs="Times New Roman"/>
          <w:sz w:val="26"/>
          <w:szCs w:val="26"/>
        </w:rPr>
        <w:t xml:space="preserve">по ул. Молодежной в д. Средний </w:t>
      </w:r>
      <w:proofErr w:type="spellStart"/>
      <w:r w:rsidR="00D3780D" w:rsidRPr="005B46A6">
        <w:rPr>
          <w:rFonts w:ascii="Times New Roman" w:hAnsi="Times New Roman" w:cs="Times New Roman"/>
          <w:sz w:val="26"/>
          <w:szCs w:val="26"/>
        </w:rPr>
        <w:t>Кадам</w:t>
      </w:r>
      <w:proofErr w:type="spellEnd"/>
      <w:r w:rsidR="00D3780D" w:rsidRPr="005B46A6">
        <w:rPr>
          <w:rFonts w:ascii="Times New Roman" w:hAnsi="Times New Roman" w:cs="Times New Roman"/>
          <w:sz w:val="26"/>
          <w:szCs w:val="26"/>
        </w:rPr>
        <w:t>».</w:t>
      </w:r>
    </w:p>
    <w:p w:rsidR="00D3780D" w:rsidRPr="005B46A6" w:rsidRDefault="00D3780D" w:rsidP="00C5782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Стоимость Проекта составляет </w:t>
      </w:r>
      <w:r w:rsidR="00CD0FFC" w:rsidRPr="005B46A6">
        <w:rPr>
          <w:rFonts w:ascii="Times New Roman" w:hAnsi="Times New Roman" w:cs="Times New Roman"/>
          <w:sz w:val="26"/>
          <w:szCs w:val="26"/>
        </w:rPr>
        <w:t xml:space="preserve">760180,75 рублей: из них средства республиканского бюджета </w:t>
      </w:r>
      <w:r w:rsidR="00E363CC">
        <w:rPr>
          <w:rFonts w:ascii="Times New Roman" w:hAnsi="Times New Roman" w:cs="Times New Roman"/>
          <w:sz w:val="26"/>
          <w:szCs w:val="26"/>
        </w:rPr>
        <w:t xml:space="preserve">488, 16 тыс. </w:t>
      </w:r>
      <w:r w:rsidR="005B2781" w:rsidRPr="005B46A6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CD0FFC" w:rsidRPr="005B46A6">
        <w:rPr>
          <w:rFonts w:ascii="Times New Roman" w:hAnsi="Times New Roman" w:cs="Times New Roman"/>
          <w:sz w:val="26"/>
          <w:szCs w:val="26"/>
        </w:rPr>
        <w:t>средства местного бюджета-</w:t>
      </w:r>
      <w:r w:rsidR="005B2781" w:rsidRPr="005B46A6">
        <w:rPr>
          <w:rFonts w:ascii="Times New Roman" w:hAnsi="Times New Roman" w:cs="Times New Roman"/>
          <w:sz w:val="26"/>
          <w:szCs w:val="26"/>
        </w:rPr>
        <w:t>69</w:t>
      </w:r>
      <w:r w:rsidR="00E363CC">
        <w:rPr>
          <w:rFonts w:ascii="Times New Roman" w:hAnsi="Times New Roman" w:cs="Times New Roman"/>
          <w:sz w:val="26"/>
          <w:szCs w:val="26"/>
        </w:rPr>
        <w:t xml:space="preserve">, 02 тыс. </w:t>
      </w:r>
      <w:r w:rsidR="005B2781" w:rsidRPr="005B46A6">
        <w:rPr>
          <w:rFonts w:ascii="Times New Roman" w:hAnsi="Times New Roman" w:cs="Times New Roman"/>
          <w:sz w:val="26"/>
          <w:szCs w:val="26"/>
        </w:rPr>
        <w:t xml:space="preserve"> </w:t>
      </w:r>
      <w:r w:rsidR="00CD0FFC" w:rsidRPr="005B46A6">
        <w:rPr>
          <w:rFonts w:ascii="Times New Roman" w:hAnsi="Times New Roman" w:cs="Times New Roman"/>
          <w:sz w:val="26"/>
          <w:szCs w:val="26"/>
        </w:rPr>
        <w:t xml:space="preserve">рублей, средства из внебюджетных источников- </w:t>
      </w:r>
      <w:r w:rsidR="005B2781" w:rsidRPr="005B46A6">
        <w:rPr>
          <w:rFonts w:ascii="Times New Roman" w:hAnsi="Times New Roman" w:cs="Times New Roman"/>
          <w:sz w:val="26"/>
          <w:szCs w:val="26"/>
        </w:rPr>
        <w:t>203</w:t>
      </w:r>
      <w:r w:rsidR="00E363CC">
        <w:rPr>
          <w:rFonts w:ascii="Times New Roman" w:hAnsi="Times New Roman" w:cs="Times New Roman"/>
          <w:sz w:val="26"/>
          <w:szCs w:val="26"/>
        </w:rPr>
        <w:t xml:space="preserve">, 0 тыс. </w:t>
      </w:r>
      <w:r w:rsidR="005B2781" w:rsidRPr="005B46A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21ABB" w:rsidRPr="005B46A6" w:rsidRDefault="00C21ABB" w:rsidP="00C578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5B46A6">
        <w:rPr>
          <w:bCs/>
          <w:sz w:val="26"/>
          <w:szCs w:val="26"/>
        </w:rPr>
        <w:tab/>
        <w:t xml:space="preserve"> Оценка эффективности Программы:</w:t>
      </w:r>
    </w:p>
    <w:p w:rsidR="00D3780D" w:rsidRPr="005B46A6" w:rsidRDefault="00C21ABB" w:rsidP="00C5782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Реализация Программы повысила </w:t>
      </w:r>
      <w:r w:rsidR="005B2781" w:rsidRPr="005B46A6">
        <w:rPr>
          <w:rFonts w:ascii="Times New Roman" w:hAnsi="Times New Roman" w:cs="Times New Roman"/>
          <w:sz w:val="26"/>
          <w:szCs w:val="26"/>
        </w:rPr>
        <w:t xml:space="preserve"> качество</w:t>
      </w:r>
      <w:r w:rsidR="00D3780D" w:rsidRPr="005B46A6">
        <w:rPr>
          <w:rFonts w:ascii="Times New Roman" w:hAnsi="Times New Roman" w:cs="Times New Roman"/>
          <w:sz w:val="26"/>
          <w:szCs w:val="26"/>
        </w:rPr>
        <w:t xml:space="preserve"> уровня жизни населения </w:t>
      </w:r>
      <w:r w:rsidR="00D3780D" w:rsidRPr="005B46A6">
        <w:rPr>
          <w:rFonts w:ascii="Times New Roman" w:eastAsia="Calibri" w:hAnsi="Times New Roman" w:cs="Times New Roman"/>
          <w:color w:val="000000"/>
          <w:sz w:val="26"/>
          <w:szCs w:val="26"/>
        </w:rPr>
        <w:t>Кужмаринского</w:t>
      </w:r>
      <w:r w:rsidR="00D3780D" w:rsidRPr="005B46A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3780D" w:rsidRPr="005B46A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D3780D" w:rsidRPr="005B46A6">
        <w:rPr>
          <w:rFonts w:ascii="Times New Roman" w:hAnsi="Times New Roman" w:cs="Times New Roman"/>
          <w:sz w:val="26"/>
          <w:szCs w:val="26"/>
        </w:rPr>
        <w:t>поселения, освоение бюджетных, областных средств, собственные средства жителей поселения предусмотренных муниципальной</w:t>
      </w:r>
      <w:r w:rsidR="00D3780D" w:rsidRPr="005B46A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D3780D" w:rsidRPr="005B46A6">
        <w:rPr>
          <w:rFonts w:ascii="Times New Roman" w:hAnsi="Times New Roman" w:cs="Times New Roman"/>
          <w:sz w:val="26"/>
          <w:szCs w:val="26"/>
        </w:rPr>
        <w:t>программой.</w:t>
      </w:r>
    </w:p>
    <w:p w:rsidR="00C21ABB" w:rsidRPr="005B46A6" w:rsidRDefault="00C21ABB" w:rsidP="00C5782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2022 году, программа признана результативной.</w:t>
      </w:r>
    </w:p>
    <w:p w:rsidR="00C21ABB" w:rsidRPr="005B46A6" w:rsidRDefault="00C21ABB" w:rsidP="00C5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781" w:rsidRPr="005B46A6" w:rsidRDefault="005F1B4A" w:rsidP="00C5782D">
      <w:pPr>
        <w:pStyle w:val="1"/>
        <w:spacing w:before="0" w:line="240" w:lineRule="auto"/>
        <w:ind w:left="43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5B46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7. </w:t>
      </w:r>
      <w:r w:rsidR="005B2781" w:rsidRPr="005B46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Муниципальная Программа </w:t>
      </w:r>
      <w:r w:rsidR="005B2781" w:rsidRPr="005B4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«Энергосбережение и повышения энергетической эффективности в </w:t>
      </w:r>
      <w:proofErr w:type="spellStart"/>
      <w:r w:rsidR="005B2781" w:rsidRPr="005B46A6">
        <w:rPr>
          <w:rFonts w:ascii="Times New Roman" w:hAnsi="Times New Roman" w:cs="Times New Roman"/>
          <w:b w:val="0"/>
          <w:color w:val="auto"/>
          <w:sz w:val="26"/>
          <w:szCs w:val="26"/>
        </w:rPr>
        <w:t>Кужмаринском</w:t>
      </w:r>
      <w:proofErr w:type="spellEnd"/>
      <w:r w:rsidR="005B2781" w:rsidRPr="005B4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сельском поселении Советского муниципального района Республики Марий Эл на 2022- 2024 годы»</w:t>
      </w:r>
    </w:p>
    <w:p w:rsidR="00433186" w:rsidRPr="005B46A6" w:rsidRDefault="00433186" w:rsidP="00C5782D">
      <w:pPr>
        <w:pStyle w:val="1"/>
        <w:spacing w:before="0" w:line="240" w:lineRule="auto"/>
        <w:ind w:left="432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</w:p>
    <w:p w:rsidR="00433186" w:rsidRPr="005B46A6" w:rsidRDefault="00433186" w:rsidP="00C5782D">
      <w:pPr>
        <w:pStyle w:val="1"/>
        <w:spacing w:before="0" w:line="240" w:lineRule="auto"/>
        <w:ind w:left="432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B46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Муниципальная Программа </w:t>
      </w:r>
      <w:r w:rsidRPr="005B4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«Энергосбережение и повышения энергетической эффективности в </w:t>
      </w:r>
      <w:proofErr w:type="spellStart"/>
      <w:r w:rsidRPr="005B46A6">
        <w:rPr>
          <w:rFonts w:ascii="Times New Roman" w:hAnsi="Times New Roman" w:cs="Times New Roman"/>
          <w:b w:val="0"/>
          <w:color w:val="auto"/>
          <w:sz w:val="26"/>
          <w:szCs w:val="26"/>
        </w:rPr>
        <w:t>Кужмаринском</w:t>
      </w:r>
      <w:proofErr w:type="spellEnd"/>
      <w:r w:rsidRPr="005B4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сельском поселении Советского муниципального района Республики Марий Эл на 2022- 2024 годы» утверждена постановлением Кужмаринской сельской администрации от 04.01.2022 № 04.</w:t>
      </w:r>
    </w:p>
    <w:p w:rsidR="00433186" w:rsidRPr="005B46A6" w:rsidRDefault="00433186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sz w:val="26"/>
          <w:szCs w:val="26"/>
        </w:rPr>
        <w:tab/>
      </w:r>
      <w:r w:rsidRPr="005B46A6">
        <w:rPr>
          <w:rFonts w:ascii="Times New Roman" w:hAnsi="Times New Roman" w:cs="Times New Roman"/>
          <w:sz w:val="26"/>
          <w:szCs w:val="26"/>
        </w:rPr>
        <w:t>Цель Программ</w:t>
      </w:r>
      <w:proofErr w:type="gramStart"/>
      <w:r w:rsidRPr="005B46A6">
        <w:rPr>
          <w:rFonts w:ascii="Times New Roman" w:hAnsi="Times New Roman" w:cs="Times New Roman"/>
          <w:sz w:val="26"/>
          <w:szCs w:val="26"/>
        </w:rPr>
        <w:t>ы</w:t>
      </w:r>
      <w:r w:rsidRPr="005B46A6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5B46A6">
        <w:rPr>
          <w:rFonts w:ascii="Times New Roman" w:eastAsia="Calibri" w:hAnsi="Times New Roman" w:cs="Times New Roman"/>
          <w:sz w:val="26"/>
          <w:szCs w:val="26"/>
        </w:rPr>
        <w:t xml:space="preserve">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433186" w:rsidRPr="005B46A6" w:rsidRDefault="00433186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eastAsia="Calibri" w:hAnsi="Times New Roman" w:cs="Times New Roman"/>
          <w:sz w:val="26"/>
          <w:szCs w:val="26"/>
        </w:rPr>
        <w:t>- снижение расходов местного бюджета на оплату энергетических ресурсов;</w:t>
      </w:r>
    </w:p>
    <w:p w:rsidR="00433186" w:rsidRPr="005B46A6" w:rsidRDefault="00433186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eastAsia="Calibri" w:hAnsi="Times New Roman" w:cs="Times New Roman"/>
          <w:sz w:val="26"/>
          <w:szCs w:val="26"/>
        </w:rPr>
        <w:t>- снижение потерь энергоресурсов;</w:t>
      </w:r>
    </w:p>
    <w:p w:rsidR="00433186" w:rsidRPr="005B46A6" w:rsidRDefault="00433186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eastAsia="Calibri" w:hAnsi="Times New Roman" w:cs="Times New Roman"/>
          <w:sz w:val="26"/>
          <w:szCs w:val="26"/>
        </w:rPr>
        <w:t>- улучшение экологической ситуации.</w:t>
      </w:r>
    </w:p>
    <w:p w:rsidR="00433186" w:rsidRPr="005B46A6" w:rsidRDefault="00433186" w:rsidP="00C578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6A6">
        <w:rPr>
          <w:sz w:val="26"/>
          <w:szCs w:val="26"/>
        </w:rPr>
        <w:tab/>
      </w:r>
      <w:r w:rsidRPr="005B46A6">
        <w:rPr>
          <w:rFonts w:ascii="Times New Roman" w:hAnsi="Times New Roman" w:cs="Times New Roman"/>
          <w:sz w:val="26"/>
          <w:szCs w:val="26"/>
        </w:rPr>
        <w:t>Задачи Программы</w:t>
      </w:r>
    </w:p>
    <w:p w:rsidR="00433186" w:rsidRPr="005B46A6" w:rsidRDefault="00433186" w:rsidP="00C578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eastAsia="Calibri" w:hAnsi="Times New Roman" w:cs="Times New Roman"/>
          <w:sz w:val="26"/>
          <w:szCs w:val="26"/>
        </w:rPr>
        <w:t>учет потребления топливно-энергетических ресурсов</w:t>
      </w:r>
      <w:r w:rsidRPr="005B46A6">
        <w:rPr>
          <w:rFonts w:ascii="Times New Roman" w:hAnsi="Times New Roman" w:cs="Times New Roman"/>
          <w:sz w:val="26"/>
          <w:szCs w:val="26"/>
        </w:rPr>
        <w:t>,</w:t>
      </w:r>
      <w:r w:rsidRPr="005B46A6">
        <w:rPr>
          <w:rFonts w:ascii="Times New Roman" w:eastAsia="Calibri" w:hAnsi="Times New Roman" w:cs="Times New Roman"/>
          <w:sz w:val="26"/>
          <w:szCs w:val="26"/>
        </w:rPr>
        <w:t xml:space="preserve"> оснащение приборами учета потребления  т</w:t>
      </w:r>
      <w:r w:rsidRPr="005B46A6">
        <w:rPr>
          <w:rFonts w:ascii="Times New Roman" w:hAnsi="Times New Roman" w:cs="Times New Roman"/>
          <w:sz w:val="26"/>
          <w:szCs w:val="26"/>
        </w:rPr>
        <w:t xml:space="preserve">опливно-энергетических ресурсов, </w:t>
      </w:r>
      <w:r w:rsidRPr="005B46A6">
        <w:rPr>
          <w:rFonts w:ascii="Times New Roman" w:eastAsia="Calibri" w:hAnsi="Times New Roman" w:cs="Times New Roman"/>
          <w:sz w:val="26"/>
          <w:szCs w:val="26"/>
        </w:rPr>
        <w:t xml:space="preserve">создание на территории сельского поселения эффективной системы </w:t>
      </w:r>
      <w:proofErr w:type="gramStart"/>
      <w:r w:rsidRPr="005B46A6">
        <w:rPr>
          <w:rFonts w:ascii="Times New Roman" w:eastAsia="Calibri" w:hAnsi="Times New Roman" w:cs="Times New Roman"/>
          <w:sz w:val="26"/>
          <w:szCs w:val="26"/>
        </w:rPr>
        <w:t>контроля  за</w:t>
      </w:r>
      <w:proofErr w:type="gramEnd"/>
      <w:r w:rsidRPr="005B46A6">
        <w:rPr>
          <w:rFonts w:ascii="Times New Roman" w:eastAsia="Calibri" w:hAnsi="Times New Roman" w:cs="Times New Roman"/>
          <w:sz w:val="26"/>
          <w:szCs w:val="26"/>
        </w:rPr>
        <w:t xml:space="preserve"> потреблением  топливно-энергетических ресурсов. </w:t>
      </w:r>
    </w:p>
    <w:p w:rsidR="00433186" w:rsidRPr="005B46A6" w:rsidRDefault="00433186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Мероприятия, выполненные в ходе реализации Программы.</w:t>
      </w:r>
    </w:p>
    <w:p w:rsidR="00280CA2" w:rsidRPr="005B46A6" w:rsidRDefault="00280CA2" w:rsidP="00C5782D">
      <w:pPr>
        <w:pStyle w:val="a5"/>
        <w:suppressAutoHyphens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5B46A6">
        <w:rPr>
          <w:sz w:val="26"/>
          <w:szCs w:val="26"/>
        </w:rPr>
        <w:tab/>
      </w:r>
      <w:proofErr w:type="gramStart"/>
      <w:r w:rsidR="00433186" w:rsidRPr="005B46A6">
        <w:rPr>
          <w:sz w:val="26"/>
          <w:szCs w:val="26"/>
        </w:rPr>
        <w:t xml:space="preserve">Ежегодно в Рамках </w:t>
      </w:r>
      <w:r w:rsidR="006A02A7" w:rsidRPr="005B46A6">
        <w:rPr>
          <w:sz w:val="26"/>
          <w:szCs w:val="26"/>
        </w:rPr>
        <w:t xml:space="preserve"> реализа</w:t>
      </w:r>
      <w:r w:rsidR="00433186" w:rsidRPr="005B46A6">
        <w:rPr>
          <w:sz w:val="26"/>
          <w:szCs w:val="26"/>
        </w:rPr>
        <w:t>ции Программы</w:t>
      </w:r>
      <w:r w:rsidR="0037560F" w:rsidRPr="005B46A6">
        <w:rPr>
          <w:sz w:val="26"/>
          <w:szCs w:val="26"/>
        </w:rPr>
        <w:t xml:space="preserve"> </w:t>
      </w:r>
      <w:r w:rsidRPr="005B46A6">
        <w:rPr>
          <w:sz w:val="26"/>
          <w:szCs w:val="26"/>
        </w:rPr>
        <w:t xml:space="preserve"> п</w:t>
      </w:r>
      <w:r w:rsidR="0037560F" w:rsidRPr="005B46A6">
        <w:rPr>
          <w:sz w:val="26"/>
          <w:szCs w:val="26"/>
        </w:rPr>
        <w:t xml:space="preserve">роводится замена </w:t>
      </w:r>
      <w:r w:rsidR="0037560F" w:rsidRPr="005B46A6">
        <w:rPr>
          <w:color w:val="000000"/>
          <w:sz w:val="26"/>
          <w:szCs w:val="26"/>
        </w:rPr>
        <w:t xml:space="preserve"> ламп в системе уличного освещения Кужмаринского сельского</w:t>
      </w:r>
      <w:r w:rsidRPr="005B46A6">
        <w:rPr>
          <w:color w:val="000000"/>
          <w:sz w:val="26"/>
          <w:szCs w:val="26"/>
        </w:rPr>
        <w:t xml:space="preserve"> поселения на энергосберегающие с установкой таймера времени.</w:t>
      </w:r>
      <w:proofErr w:type="gramEnd"/>
      <w:r w:rsidRPr="005B46A6">
        <w:rPr>
          <w:sz w:val="26"/>
          <w:szCs w:val="26"/>
        </w:rPr>
        <w:t xml:space="preserve"> </w:t>
      </w:r>
      <w:r w:rsidR="005F1B4A" w:rsidRPr="005B46A6">
        <w:rPr>
          <w:sz w:val="26"/>
          <w:szCs w:val="26"/>
        </w:rPr>
        <w:t xml:space="preserve">В </w:t>
      </w:r>
      <w:r w:rsidRPr="005B46A6">
        <w:rPr>
          <w:sz w:val="26"/>
          <w:szCs w:val="26"/>
        </w:rPr>
        <w:t xml:space="preserve">населенных пунктах сельского поселения </w:t>
      </w:r>
      <w:r w:rsidR="005F1B4A" w:rsidRPr="005B46A6">
        <w:rPr>
          <w:sz w:val="26"/>
          <w:szCs w:val="26"/>
        </w:rPr>
        <w:t>д</w:t>
      </w:r>
      <w:r w:rsidR="006A02A7" w:rsidRPr="005B46A6">
        <w:rPr>
          <w:sz w:val="26"/>
          <w:szCs w:val="26"/>
        </w:rPr>
        <w:t>ля контроля расхода электро</w:t>
      </w:r>
      <w:r w:rsidRPr="005B46A6">
        <w:rPr>
          <w:sz w:val="26"/>
          <w:szCs w:val="26"/>
        </w:rPr>
        <w:t>энергии</w:t>
      </w:r>
      <w:proofErr w:type="gramStart"/>
      <w:r w:rsidR="005F1B4A" w:rsidRPr="005B46A6">
        <w:rPr>
          <w:sz w:val="26"/>
          <w:szCs w:val="26"/>
        </w:rPr>
        <w:t>.</w:t>
      </w:r>
      <w:proofErr w:type="gramEnd"/>
      <w:r w:rsidRPr="005B46A6">
        <w:rPr>
          <w:sz w:val="26"/>
          <w:szCs w:val="26"/>
        </w:rPr>
        <w:t xml:space="preserve"> </w:t>
      </w:r>
      <w:proofErr w:type="gramStart"/>
      <w:r w:rsidR="005F1B4A" w:rsidRPr="005B46A6">
        <w:rPr>
          <w:sz w:val="26"/>
          <w:szCs w:val="26"/>
        </w:rPr>
        <w:t>у</w:t>
      </w:r>
      <w:proofErr w:type="gramEnd"/>
      <w:r w:rsidRPr="005B46A6">
        <w:rPr>
          <w:sz w:val="26"/>
          <w:szCs w:val="26"/>
        </w:rPr>
        <w:t>станавливаются приборы учета.</w:t>
      </w:r>
    </w:p>
    <w:p w:rsidR="006E3D41" w:rsidRPr="005B46A6" w:rsidRDefault="004D2D50" w:rsidP="00C578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5B46A6">
        <w:rPr>
          <w:sz w:val="26"/>
          <w:szCs w:val="26"/>
        </w:rPr>
        <w:tab/>
      </w:r>
      <w:r w:rsidR="006E3D41" w:rsidRPr="005B46A6">
        <w:rPr>
          <w:bCs/>
          <w:sz w:val="26"/>
          <w:szCs w:val="26"/>
        </w:rPr>
        <w:t>Оценка эффективности Программы:</w:t>
      </w:r>
    </w:p>
    <w:p w:rsidR="006E3D41" w:rsidRPr="005B46A6" w:rsidRDefault="006E3D41" w:rsidP="00C5782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Реализация Программы повысила  качество уровня жизни населения </w:t>
      </w:r>
      <w:r w:rsidRPr="005B46A6">
        <w:rPr>
          <w:rFonts w:ascii="Times New Roman" w:eastAsia="Calibri" w:hAnsi="Times New Roman" w:cs="Times New Roman"/>
          <w:color w:val="000000"/>
          <w:sz w:val="26"/>
          <w:szCs w:val="26"/>
        </w:rPr>
        <w:t>Кужмаринского</w:t>
      </w:r>
      <w:r w:rsidRPr="005B46A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5B46A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5B46A6">
        <w:rPr>
          <w:rFonts w:ascii="Times New Roman" w:hAnsi="Times New Roman" w:cs="Times New Roman"/>
          <w:sz w:val="26"/>
          <w:szCs w:val="26"/>
        </w:rPr>
        <w:t>поселения, освоение бюджетных, областных средств, собственные средства жителей поселения предусмотренных муниципальной</w:t>
      </w:r>
      <w:r w:rsidRPr="005B46A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5B46A6">
        <w:rPr>
          <w:rFonts w:ascii="Times New Roman" w:hAnsi="Times New Roman" w:cs="Times New Roman"/>
          <w:sz w:val="26"/>
          <w:szCs w:val="26"/>
        </w:rPr>
        <w:t>программой.</w:t>
      </w:r>
    </w:p>
    <w:p w:rsidR="006E3D41" w:rsidRPr="005B46A6" w:rsidRDefault="006E3D41" w:rsidP="00C5782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2022 году, программа признана результативной.</w:t>
      </w:r>
    </w:p>
    <w:p w:rsidR="006E3D41" w:rsidRPr="005B46A6" w:rsidRDefault="006E3D41" w:rsidP="00C5782D">
      <w:pPr>
        <w:spacing w:after="0" w:line="240" w:lineRule="auto"/>
        <w:ind w:firstLine="4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60F" w:rsidRPr="005B46A6" w:rsidRDefault="005F1B4A" w:rsidP="00C5782D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6A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8. </w:t>
      </w:r>
      <w:r w:rsidR="00280CA2" w:rsidRPr="005B46A6">
        <w:rPr>
          <w:rFonts w:ascii="Times New Roman" w:hAnsi="Times New Roman" w:cs="Times New Roman"/>
          <w:bCs/>
          <w:sz w:val="26"/>
          <w:szCs w:val="26"/>
        </w:rPr>
        <w:t>Муниципальная Программа  «Использование и охрана земель на территории Кужмаринского сельского поселения Советского муниципального района Республики Марий Эл на 2021-2023 годы»</w:t>
      </w:r>
    </w:p>
    <w:p w:rsidR="0037560F" w:rsidRPr="005B46A6" w:rsidRDefault="0037560F" w:rsidP="00C5782D">
      <w:pPr>
        <w:pStyle w:val="a5"/>
        <w:suppressAutoHyphens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280CA2" w:rsidRPr="00C5782D" w:rsidRDefault="00280CA2" w:rsidP="00C5782D">
      <w:pPr>
        <w:pStyle w:val="a5"/>
        <w:suppressAutoHyphens/>
        <w:spacing w:before="0" w:beforeAutospacing="0" w:after="0" w:afterAutospacing="0"/>
        <w:ind w:left="-142" w:firstLine="142"/>
        <w:rPr>
          <w:bCs/>
          <w:sz w:val="26"/>
          <w:szCs w:val="26"/>
        </w:rPr>
      </w:pPr>
      <w:r w:rsidRPr="005B46A6">
        <w:rPr>
          <w:bCs/>
          <w:sz w:val="26"/>
          <w:szCs w:val="26"/>
        </w:rPr>
        <w:tab/>
        <w:t>Муниципальная Программа  «И</w:t>
      </w:r>
      <w:r w:rsidR="005B46A6">
        <w:rPr>
          <w:bCs/>
          <w:sz w:val="26"/>
          <w:szCs w:val="26"/>
        </w:rPr>
        <w:t xml:space="preserve">спользование и охрана земель на </w:t>
      </w:r>
      <w:r w:rsidRPr="005B46A6">
        <w:rPr>
          <w:bCs/>
          <w:sz w:val="26"/>
          <w:szCs w:val="26"/>
        </w:rPr>
        <w:t>территории Кужмаринского сельского поселения Советского муниципального района Республики Марий Эл на 2021-2023 годы» утверждена постановлением Кужмаринской сельской администрации от 27.07.2021 № 52.</w:t>
      </w:r>
      <w:r w:rsidR="00AC05F8" w:rsidRPr="005B46A6">
        <w:rPr>
          <w:color w:val="000000"/>
          <w:sz w:val="26"/>
          <w:szCs w:val="26"/>
        </w:rPr>
        <w:tab/>
      </w:r>
    </w:p>
    <w:p w:rsidR="00840F5D" w:rsidRPr="005B46A6" w:rsidRDefault="005F1B4A" w:rsidP="00C578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bCs/>
          <w:sz w:val="26"/>
          <w:szCs w:val="26"/>
        </w:rPr>
        <w:t>Основными Целями</w:t>
      </w:r>
      <w:r w:rsidR="00840F5D" w:rsidRPr="005B46A6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5B46A6">
        <w:rPr>
          <w:rFonts w:ascii="Times New Roman" w:hAnsi="Times New Roman" w:cs="Times New Roman"/>
          <w:bCs/>
          <w:sz w:val="26"/>
          <w:szCs w:val="26"/>
        </w:rPr>
        <w:t xml:space="preserve"> являются</w:t>
      </w:r>
      <w:r w:rsidR="00840F5D" w:rsidRPr="005B46A6">
        <w:rPr>
          <w:rFonts w:ascii="Times New Roman" w:hAnsi="Times New Roman" w:cs="Times New Roman"/>
          <w:bCs/>
          <w:sz w:val="26"/>
          <w:szCs w:val="26"/>
        </w:rPr>
        <w:t>:</w:t>
      </w:r>
    </w:p>
    <w:p w:rsidR="00840F5D" w:rsidRPr="005B46A6" w:rsidRDefault="00840F5D" w:rsidP="00C578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ab/>
        <w:t>Повышение эффективности  использования и охраны земель на территории Кужмаринского сельского поселения в том числе:</w:t>
      </w:r>
    </w:p>
    <w:p w:rsidR="00840F5D" w:rsidRPr="005B46A6" w:rsidRDefault="00840F5D" w:rsidP="00C5782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- обеспечение рационального использования земель;</w:t>
      </w:r>
    </w:p>
    <w:p w:rsidR="00840F5D" w:rsidRPr="005B46A6" w:rsidRDefault="00840F5D" w:rsidP="00C5782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- предотвращение  и ликвидация загрязнения, захламления, нарушения земель, других негативных (вредных) воздействий хозяйственной деятельности;</w:t>
      </w:r>
    </w:p>
    <w:p w:rsidR="005B46A6" w:rsidRDefault="00840F5D" w:rsidP="00C578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- 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40F5D" w:rsidRPr="005B46A6" w:rsidRDefault="00840F5D" w:rsidP="00C578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6A6">
        <w:rPr>
          <w:rFonts w:ascii="Times New Roman" w:hAnsi="Times New Roman" w:cs="Times New Roman"/>
          <w:bCs/>
          <w:sz w:val="26"/>
          <w:szCs w:val="26"/>
        </w:rPr>
        <w:t>Задачи программы:</w:t>
      </w:r>
    </w:p>
    <w:p w:rsidR="00840F5D" w:rsidRPr="005B46A6" w:rsidRDefault="00840F5D" w:rsidP="00C57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ab/>
        <w:t>Обеспечение организации рационального использования и охраны земель на территории Кужмаринского сельского поселения, инвентаризация земель.</w:t>
      </w:r>
    </w:p>
    <w:p w:rsidR="00840F5D" w:rsidRPr="005B46A6" w:rsidRDefault="00840F5D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.</w:t>
      </w:r>
      <w:r w:rsidRPr="005B46A6">
        <w:rPr>
          <w:rFonts w:ascii="Times New Roman" w:hAnsi="Times New Roman" w:cs="Times New Roman"/>
          <w:sz w:val="26"/>
          <w:szCs w:val="26"/>
        </w:rPr>
        <w:tab/>
        <w:t>Мероприятия, выполненные в ходе реализации Программы:</w:t>
      </w:r>
    </w:p>
    <w:p w:rsidR="009F787A" w:rsidRPr="005B46A6" w:rsidRDefault="00840F5D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eastAsia="Calibri" w:hAnsi="Times New Roman" w:cs="Times New Roman"/>
          <w:sz w:val="26"/>
          <w:szCs w:val="26"/>
        </w:rPr>
        <w:t>Проводится выявление правообладателей земельных участков на территории Кужмаринского сельского поселения. Проводится инвентаризация земель на территории</w:t>
      </w:r>
      <w:r w:rsidR="009F787A" w:rsidRPr="005B46A6">
        <w:rPr>
          <w:sz w:val="26"/>
          <w:szCs w:val="26"/>
        </w:rPr>
        <w:t xml:space="preserve"> </w:t>
      </w:r>
      <w:r w:rsidRPr="005B46A6">
        <w:rPr>
          <w:rFonts w:ascii="Times New Roman" w:eastAsia="Calibri" w:hAnsi="Times New Roman" w:cs="Times New Roman"/>
          <w:sz w:val="26"/>
          <w:szCs w:val="26"/>
        </w:rPr>
        <w:t>поселения.</w:t>
      </w:r>
      <w:r w:rsidR="009F787A" w:rsidRPr="005B46A6">
        <w:rPr>
          <w:rFonts w:ascii="Times New Roman" w:hAnsi="Times New Roman" w:cs="Times New Roman"/>
          <w:sz w:val="26"/>
          <w:szCs w:val="26"/>
        </w:rPr>
        <w:t xml:space="preserve"> Разъяснение гражданам земельного законодательства.</w:t>
      </w:r>
      <w:r w:rsidR="0052276F">
        <w:rPr>
          <w:rFonts w:ascii="Times New Roman" w:hAnsi="Times New Roman" w:cs="Times New Roman"/>
          <w:sz w:val="26"/>
          <w:szCs w:val="26"/>
        </w:rPr>
        <w:t xml:space="preserve"> Проведено выездное обследование 8 земельных участков </w:t>
      </w:r>
      <w:proofErr w:type="spellStart"/>
      <w:r w:rsidR="0052276F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="0052276F">
        <w:rPr>
          <w:rFonts w:ascii="Times New Roman" w:hAnsi="Times New Roman" w:cs="Times New Roman"/>
          <w:sz w:val="26"/>
          <w:szCs w:val="26"/>
        </w:rPr>
        <w:t>.</w:t>
      </w:r>
    </w:p>
    <w:p w:rsidR="00840F5D" w:rsidRPr="005B46A6" w:rsidRDefault="009F787A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eastAsia="Calibri" w:hAnsi="Times New Roman" w:cs="Times New Roman"/>
          <w:sz w:val="26"/>
          <w:szCs w:val="26"/>
        </w:rPr>
        <w:t xml:space="preserve">  Финансирование мероприятий Программой не предусмотрено.</w:t>
      </w:r>
    </w:p>
    <w:p w:rsidR="00F21090" w:rsidRPr="005B46A6" w:rsidRDefault="00F21090" w:rsidP="00C5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6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2022 году, программа признана результативной.</w:t>
      </w:r>
    </w:p>
    <w:p w:rsidR="00F21090" w:rsidRPr="005B46A6" w:rsidRDefault="00F21090" w:rsidP="00C57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787A" w:rsidRPr="00074680" w:rsidRDefault="005F1B4A" w:rsidP="00074680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173DA0" w:rsidRPr="005B46A6">
        <w:rPr>
          <w:rFonts w:ascii="Times New Roman" w:hAnsi="Times New Roman" w:cs="Times New Roman"/>
          <w:sz w:val="26"/>
          <w:szCs w:val="26"/>
        </w:rPr>
        <w:t>Муниципальная программа «Социально-экономическое развитие Кужмаринского сельского поселения Советского муниципального района Республики Марий Эл на 2022-2025 годы»</w:t>
      </w:r>
      <w:r w:rsidR="00074680">
        <w:rPr>
          <w:rFonts w:ascii="Times New Roman" w:hAnsi="Times New Roman" w:cs="Times New Roman"/>
          <w:sz w:val="26"/>
          <w:szCs w:val="26"/>
        </w:rPr>
        <w:t>.</w:t>
      </w:r>
    </w:p>
    <w:p w:rsidR="00173DA0" w:rsidRPr="005B46A6" w:rsidRDefault="00173DA0" w:rsidP="00C5782D">
      <w:pPr>
        <w:pStyle w:val="aa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Муниципальная программа «Социально-экономическое развитие Кужмаринского сельского поселения Советского муниципального района Республики Марий Эл на 2022-2025 годы» </w:t>
      </w:r>
      <w:r w:rsidRPr="005B46A6">
        <w:rPr>
          <w:rFonts w:ascii="Times New Roman" w:eastAsia="Calibri" w:hAnsi="Times New Roman" w:cs="Times New Roman"/>
          <w:sz w:val="26"/>
          <w:szCs w:val="26"/>
        </w:rPr>
        <w:t xml:space="preserve">утверждена постановлением Кужмаринской сельской администрации от 26.11.2021 № 99. </w:t>
      </w:r>
    </w:p>
    <w:p w:rsidR="00032D76" w:rsidRPr="005B46A6" w:rsidRDefault="00032D76" w:rsidP="00C5782D">
      <w:pPr>
        <w:widowControl w:val="0"/>
        <w:tabs>
          <w:tab w:val="left" w:pos="7700"/>
        </w:tabs>
        <w:autoSpaceDE w:val="0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 xml:space="preserve">Основной целью настоящей Программы является обеспечение устойчивого социально-экономического развития </w:t>
      </w:r>
      <w:r w:rsidRPr="005B46A6">
        <w:rPr>
          <w:rStyle w:val="12pt"/>
          <w:bCs/>
          <w:sz w:val="26"/>
          <w:szCs w:val="26"/>
        </w:rPr>
        <w:t>Кужмаринского сельского поселения Советского муниципального района Республики Марий Эл</w:t>
      </w:r>
      <w:r w:rsidRPr="005B46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D76" w:rsidRPr="005B46A6" w:rsidRDefault="005E1245" w:rsidP="00C5782D">
      <w:pPr>
        <w:pStyle w:val="ConsPlusCell"/>
        <w:jc w:val="both"/>
        <w:rPr>
          <w:sz w:val="26"/>
          <w:szCs w:val="26"/>
        </w:rPr>
      </w:pPr>
      <w:r w:rsidRPr="005B46A6">
        <w:rPr>
          <w:sz w:val="26"/>
          <w:szCs w:val="26"/>
        </w:rPr>
        <w:tab/>
        <w:t xml:space="preserve">Основной задачей Программы является </w:t>
      </w:r>
      <w:r w:rsidR="00032D76" w:rsidRPr="005B46A6">
        <w:rPr>
          <w:sz w:val="26"/>
          <w:szCs w:val="26"/>
        </w:rPr>
        <w:t>повышение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эффективности</w:t>
      </w:r>
      <w:r w:rsidR="00032D76" w:rsidRPr="005B46A6">
        <w:rPr>
          <w:rFonts w:eastAsia="Times New Roman"/>
          <w:sz w:val="26"/>
          <w:szCs w:val="26"/>
        </w:rPr>
        <w:t xml:space="preserve"> деятельности органов местного самоуправления, </w:t>
      </w:r>
      <w:r w:rsidR="00032D76" w:rsidRPr="005B46A6">
        <w:rPr>
          <w:sz w:val="26"/>
          <w:szCs w:val="26"/>
        </w:rPr>
        <w:t>управления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и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распоряжения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муниципальной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собственностью,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обеспечения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их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сохранности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и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целевого</w:t>
      </w:r>
      <w:r w:rsidR="00032D76" w:rsidRPr="005B46A6">
        <w:rPr>
          <w:rFonts w:eastAsia="Times New Roman"/>
          <w:sz w:val="26"/>
          <w:szCs w:val="26"/>
        </w:rPr>
        <w:t xml:space="preserve"> </w:t>
      </w:r>
      <w:r w:rsidR="00032D76" w:rsidRPr="005B46A6">
        <w:rPr>
          <w:sz w:val="26"/>
          <w:szCs w:val="26"/>
        </w:rPr>
        <w:t>использования;</w:t>
      </w:r>
    </w:p>
    <w:p w:rsidR="00032D76" w:rsidRPr="005B46A6" w:rsidRDefault="00032D76" w:rsidP="00C5782D">
      <w:pPr>
        <w:pStyle w:val="ConsPlusCell"/>
        <w:jc w:val="both"/>
        <w:rPr>
          <w:sz w:val="26"/>
          <w:szCs w:val="26"/>
        </w:rPr>
      </w:pPr>
      <w:r w:rsidRPr="005B46A6">
        <w:rPr>
          <w:sz w:val="26"/>
          <w:szCs w:val="26"/>
        </w:rPr>
        <w:t>повышение качества жизни сельского населения;</w:t>
      </w:r>
    </w:p>
    <w:p w:rsidR="00032D76" w:rsidRPr="005B46A6" w:rsidRDefault="00032D76" w:rsidP="00C5782D">
      <w:pPr>
        <w:pStyle w:val="ConsPlusCell"/>
        <w:jc w:val="both"/>
        <w:rPr>
          <w:sz w:val="26"/>
          <w:szCs w:val="26"/>
        </w:rPr>
      </w:pPr>
      <w:r w:rsidRPr="005B46A6">
        <w:rPr>
          <w:sz w:val="26"/>
          <w:szCs w:val="26"/>
        </w:rPr>
        <w:t>создание условий для повышения уровня жизни сельского поселения;</w:t>
      </w:r>
    </w:p>
    <w:p w:rsidR="00032D76" w:rsidRPr="005B46A6" w:rsidRDefault="00032D76" w:rsidP="00C5782D">
      <w:pPr>
        <w:pStyle w:val="21"/>
        <w:widowControl w:val="0"/>
        <w:snapToGrid w:val="0"/>
        <w:spacing w:line="240" w:lineRule="auto"/>
        <w:ind w:firstLine="0"/>
        <w:rPr>
          <w:sz w:val="26"/>
          <w:szCs w:val="26"/>
        </w:rPr>
      </w:pPr>
      <w:r w:rsidRPr="005B46A6">
        <w:rPr>
          <w:iCs/>
          <w:sz w:val="26"/>
          <w:szCs w:val="26"/>
        </w:rPr>
        <w:t xml:space="preserve">содействие формированию благоприятных условий для развития малого и среднего предпринимательства </w:t>
      </w:r>
      <w:r w:rsidRPr="005B46A6">
        <w:rPr>
          <w:rStyle w:val="11"/>
          <w:kern w:val="1"/>
          <w:sz w:val="26"/>
          <w:szCs w:val="26"/>
        </w:rPr>
        <w:t xml:space="preserve">в </w:t>
      </w:r>
      <w:proofErr w:type="spellStart"/>
      <w:r w:rsidRPr="005B46A6">
        <w:rPr>
          <w:rStyle w:val="11"/>
          <w:kern w:val="1"/>
          <w:sz w:val="26"/>
          <w:szCs w:val="26"/>
        </w:rPr>
        <w:t>Кужмаринском</w:t>
      </w:r>
      <w:proofErr w:type="spellEnd"/>
      <w:r w:rsidRPr="005B46A6">
        <w:rPr>
          <w:rStyle w:val="11"/>
          <w:kern w:val="1"/>
          <w:sz w:val="26"/>
          <w:szCs w:val="26"/>
        </w:rPr>
        <w:t xml:space="preserve"> сельском поселении</w:t>
      </w:r>
      <w:r w:rsidRPr="005B46A6">
        <w:rPr>
          <w:iCs/>
          <w:sz w:val="26"/>
          <w:szCs w:val="26"/>
        </w:rPr>
        <w:t>;</w:t>
      </w:r>
    </w:p>
    <w:p w:rsidR="00032D76" w:rsidRPr="005B46A6" w:rsidRDefault="00032D76" w:rsidP="00C578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развитие инфраструктуры поддержки малого и среднего предпринимательства;</w:t>
      </w:r>
    </w:p>
    <w:p w:rsidR="00032D76" w:rsidRPr="005B46A6" w:rsidRDefault="00032D76" w:rsidP="00C5782D">
      <w:pPr>
        <w:pStyle w:val="21"/>
        <w:widowControl w:val="0"/>
        <w:spacing w:line="240" w:lineRule="auto"/>
        <w:ind w:firstLine="0"/>
        <w:rPr>
          <w:sz w:val="26"/>
          <w:szCs w:val="26"/>
        </w:rPr>
      </w:pPr>
      <w:r w:rsidRPr="005B46A6">
        <w:rPr>
          <w:sz w:val="26"/>
          <w:szCs w:val="26"/>
        </w:rPr>
        <w:t>развитие нестационарной, выездной и ярмарочной торговли;</w:t>
      </w:r>
    </w:p>
    <w:p w:rsidR="00032D76" w:rsidRPr="005B46A6" w:rsidRDefault="00032D76" w:rsidP="00C5782D">
      <w:pPr>
        <w:pStyle w:val="21"/>
        <w:widowControl w:val="0"/>
        <w:spacing w:line="240" w:lineRule="auto"/>
        <w:ind w:firstLine="0"/>
        <w:rPr>
          <w:sz w:val="26"/>
          <w:szCs w:val="26"/>
        </w:rPr>
      </w:pPr>
      <w:r w:rsidRPr="005B46A6">
        <w:rPr>
          <w:sz w:val="26"/>
          <w:szCs w:val="26"/>
        </w:rPr>
        <w:t>увеличение числа рабочих ме</w:t>
      </w:r>
      <w:proofErr w:type="gramStart"/>
      <w:r w:rsidRPr="005B46A6">
        <w:rPr>
          <w:sz w:val="26"/>
          <w:szCs w:val="26"/>
        </w:rPr>
        <w:t>ст в сф</w:t>
      </w:r>
      <w:proofErr w:type="gramEnd"/>
      <w:r w:rsidRPr="005B46A6">
        <w:rPr>
          <w:sz w:val="26"/>
          <w:szCs w:val="26"/>
        </w:rPr>
        <w:t>ере малого и среднего предпринимательства</w:t>
      </w:r>
      <w:r w:rsidRPr="005B46A6">
        <w:rPr>
          <w:sz w:val="26"/>
          <w:szCs w:val="26"/>
        </w:rPr>
        <w:tab/>
      </w:r>
    </w:p>
    <w:p w:rsidR="00E7466E" w:rsidRDefault="001E32CA" w:rsidP="00C5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6A6">
        <w:rPr>
          <w:rFonts w:ascii="Times New Roman" w:hAnsi="Times New Roman" w:cs="Times New Roman"/>
          <w:sz w:val="26"/>
          <w:szCs w:val="26"/>
        </w:rPr>
        <w:t>Программа имеет 6 подпрограмм:</w:t>
      </w:r>
      <w:r w:rsidR="00DB1BC7" w:rsidRPr="005B46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245" w:rsidRPr="005B46A6" w:rsidRDefault="005E1245" w:rsidP="00C5782D">
      <w:pPr>
        <w:spacing w:after="0" w:line="240" w:lineRule="auto"/>
        <w:ind w:firstLine="708"/>
        <w:jc w:val="both"/>
        <w:rPr>
          <w:rStyle w:val="11"/>
          <w:sz w:val="26"/>
          <w:szCs w:val="26"/>
        </w:rPr>
      </w:pPr>
      <w:r w:rsidRPr="005B46A6">
        <w:rPr>
          <w:rFonts w:ascii="Times New Roman" w:hAnsi="Times New Roman" w:cs="Times New Roman"/>
          <w:bCs/>
          <w:sz w:val="26"/>
          <w:szCs w:val="26"/>
        </w:rPr>
        <w:lastRenderedPageBreak/>
        <w:t>Подпрограмма «</w:t>
      </w:r>
      <w:r w:rsidRPr="005B46A6">
        <w:rPr>
          <w:rFonts w:ascii="Times New Roman" w:hAnsi="Times New Roman" w:cs="Times New Roman"/>
          <w:sz w:val="26"/>
          <w:szCs w:val="26"/>
        </w:rPr>
        <w:t xml:space="preserve">Управление муниципальным имуществом и земельными ресурсами в </w:t>
      </w:r>
      <w:proofErr w:type="spellStart"/>
      <w:r w:rsidRPr="005B46A6">
        <w:rPr>
          <w:rFonts w:ascii="Times New Roman" w:hAnsi="Times New Roman" w:cs="Times New Roman"/>
          <w:sz w:val="26"/>
          <w:szCs w:val="26"/>
        </w:rPr>
        <w:t>Кужмаринском</w:t>
      </w:r>
      <w:proofErr w:type="spellEnd"/>
      <w:r w:rsidRPr="005B46A6">
        <w:rPr>
          <w:rFonts w:ascii="Times New Roman" w:hAnsi="Times New Roman" w:cs="Times New Roman"/>
          <w:sz w:val="26"/>
          <w:szCs w:val="26"/>
        </w:rPr>
        <w:t xml:space="preserve"> сельском поселении Советского муниципального района Республики Марий Эл»</w:t>
      </w:r>
      <w:r w:rsidR="00E7466E">
        <w:rPr>
          <w:rFonts w:ascii="Times New Roman" w:hAnsi="Times New Roman" w:cs="Times New Roman"/>
          <w:sz w:val="26"/>
          <w:szCs w:val="26"/>
        </w:rPr>
        <w:t>. В 2022 году по данной Подпрограмме предусмотрено и израсходовано 63,36 тыс. рублей.</w:t>
      </w:r>
    </w:p>
    <w:p w:rsidR="00E7466E" w:rsidRDefault="005E1245" w:rsidP="00C5782D">
      <w:pPr>
        <w:spacing w:line="240" w:lineRule="auto"/>
        <w:ind w:firstLine="720"/>
        <w:jc w:val="both"/>
        <w:rPr>
          <w:rStyle w:val="11"/>
          <w:kern w:val="1"/>
          <w:sz w:val="26"/>
          <w:szCs w:val="26"/>
        </w:rPr>
      </w:pPr>
      <w:r w:rsidRPr="005B46A6">
        <w:rPr>
          <w:rStyle w:val="11"/>
          <w:kern w:val="1"/>
          <w:sz w:val="26"/>
          <w:szCs w:val="26"/>
        </w:rPr>
        <w:t>«Дорожная деятельность в отношении автомобильных дорог местного значения»</w:t>
      </w:r>
      <w:r w:rsidR="00E7466E">
        <w:rPr>
          <w:rStyle w:val="11"/>
          <w:kern w:val="1"/>
          <w:sz w:val="26"/>
          <w:szCs w:val="26"/>
        </w:rPr>
        <w:t>.</w:t>
      </w:r>
    </w:p>
    <w:p w:rsidR="005E1245" w:rsidRPr="005B46A6" w:rsidRDefault="00E7466E" w:rsidP="00C5782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kern w:val="1"/>
          <w:sz w:val="26"/>
          <w:szCs w:val="26"/>
        </w:rPr>
        <w:t>По данной Подпрограмме предусмотрено и израсходовано сре</w:t>
      </w:r>
      <w:proofErr w:type="gramStart"/>
      <w:r>
        <w:rPr>
          <w:rStyle w:val="11"/>
          <w:kern w:val="1"/>
          <w:sz w:val="26"/>
          <w:szCs w:val="26"/>
        </w:rPr>
        <w:t>дств в с</w:t>
      </w:r>
      <w:proofErr w:type="gramEnd"/>
      <w:r>
        <w:rPr>
          <w:rStyle w:val="11"/>
          <w:kern w:val="1"/>
          <w:sz w:val="26"/>
          <w:szCs w:val="26"/>
        </w:rPr>
        <w:t xml:space="preserve">умме 4011,24 тыс. рублей, в том числе из федерального бюджета в размере 1900,00 тыс. рублей, Республиканского бюджета в сумме 1027,72 тыс. рублей, местного бюджета в размере </w:t>
      </w:r>
      <w:r w:rsidR="00C0687F">
        <w:rPr>
          <w:rStyle w:val="11"/>
          <w:kern w:val="1"/>
          <w:sz w:val="26"/>
          <w:szCs w:val="26"/>
        </w:rPr>
        <w:t>1054,27 тыс. рублей.</w:t>
      </w:r>
      <w:r w:rsidR="005E1245" w:rsidRPr="005B46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2CA" w:rsidRDefault="005E1245" w:rsidP="00C5782D">
      <w:pPr>
        <w:autoSpaceDE w:val="0"/>
        <w:snapToGrid w:val="0"/>
        <w:spacing w:line="240" w:lineRule="auto"/>
        <w:jc w:val="both"/>
        <w:rPr>
          <w:rStyle w:val="11"/>
          <w:kern w:val="1"/>
          <w:sz w:val="26"/>
          <w:szCs w:val="26"/>
        </w:rPr>
      </w:pPr>
      <w:r w:rsidRPr="005B46A6">
        <w:rPr>
          <w:rStyle w:val="11"/>
          <w:b/>
          <w:bCs/>
          <w:iCs/>
          <w:kern w:val="1"/>
          <w:sz w:val="26"/>
          <w:szCs w:val="26"/>
        </w:rPr>
        <w:tab/>
      </w:r>
      <w:r w:rsidRPr="005B46A6">
        <w:rPr>
          <w:rStyle w:val="11"/>
          <w:kern w:val="1"/>
          <w:sz w:val="26"/>
          <w:szCs w:val="26"/>
        </w:rPr>
        <w:t xml:space="preserve">Подпрограмма «Муниципальное управление и противодействие коррупции в </w:t>
      </w:r>
      <w:proofErr w:type="spellStart"/>
      <w:r w:rsidRPr="005B46A6">
        <w:rPr>
          <w:rStyle w:val="11"/>
          <w:kern w:val="1"/>
          <w:sz w:val="26"/>
          <w:szCs w:val="26"/>
        </w:rPr>
        <w:t>Кужмаринском</w:t>
      </w:r>
      <w:proofErr w:type="spellEnd"/>
      <w:r w:rsidRPr="005B46A6">
        <w:rPr>
          <w:rStyle w:val="11"/>
          <w:kern w:val="1"/>
          <w:sz w:val="26"/>
          <w:szCs w:val="26"/>
        </w:rPr>
        <w:t xml:space="preserve"> сельском поселении Советского муниципального района на 2022 - 2025 годы»</w:t>
      </w:r>
      <w:r w:rsidRPr="005B46A6">
        <w:rPr>
          <w:rStyle w:val="11"/>
          <w:b/>
          <w:kern w:val="1"/>
          <w:sz w:val="26"/>
          <w:szCs w:val="26"/>
        </w:rPr>
        <w:t xml:space="preserve"> </w:t>
      </w:r>
      <w:r w:rsidRPr="005B46A6">
        <w:rPr>
          <w:rStyle w:val="11"/>
          <w:kern w:val="1"/>
          <w:sz w:val="26"/>
          <w:szCs w:val="26"/>
        </w:rPr>
        <w:t>предусматривает следующие мероприятия:</w:t>
      </w:r>
    </w:p>
    <w:p w:rsidR="00C0687F" w:rsidRPr="005B46A6" w:rsidRDefault="00C0687F" w:rsidP="00C5782D">
      <w:pPr>
        <w:autoSpaceDE w:val="0"/>
        <w:snapToGrid w:val="0"/>
        <w:spacing w:line="240" w:lineRule="auto"/>
        <w:jc w:val="both"/>
        <w:rPr>
          <w:rStyle w:val="11"/>
          <w:kern w:val="1"/>
          <w:sz w:val="26"/>
          <w:szCs w:val="26"/>
        </w:rPr>
      </w:pPr>
      <w:r>
        <w:rPr>
          <w:rStyle w:val="11"/>
          <w:kern w:val="1"/>
          <w:sz w:val="26"/>
          <w:szCs w:val="26"/>
        </w:rPr>
        <w:t>По данной подпрограмме израсходовано средств из республиканского бюджета в размере 50,55 тыс. рублей, местного бюджета в размере 3291,21 тыс. рублей.</w:t>
      </w:r>
    </w:p>
    <w:p w:rsidR="00E363CC" w:rsidRDefault="005E1245" w:rsidP="00C5782D">
      <w:pPr>
        <w:widowControl w:val="0"/>
        <w:autoSpaceDE w:val="0"/>
        <w:snapToGrid w:val="0"/>
        <w:spacing w:line="240" w:lineRule="auto"/>
        <w:ind w:firstLine="708"/>
        <w:jc w:val="both"/>
        <w:rPr>
          <w:rStyle w:val="11"/>
          <w:kern w:val="1"/>
          <w:sz w:val="26"/>
          <w:szCs w:val="26"/>
        </w:rPr>
      </w:pPr>
      <w:r w:rsidRPr="005B46A6">
        <w:rPr>
          <w:rStyle w:val="11"/>
          <w:kern w:val="1"/>
          <w:sz w:val="26"/>
          <w:szCs w:val="26"/>
        </w:rPr>
        <w:t>Подпрограмма  «Обеспечение безопасности жизнедеятельности населения на территории Кужмаринского сельского поселения Советского муниципального района Республики Марий Эл на  2022- 2025 годы»</w:t>
      </w:r>
      <w:r w:rsidR="00E7466E">
        <w:rPr>
          <w:rStyle w:val="11"/>
          <w:kern w:val="1"/>
          <w:sz w:val="26"/>
          <w:szCs w:val="26"/>
        </w:rPr>
        <w:t xml:space="preserve">. </w:t>
      </w:r>
    </w:p>
    <w:p w:rsidR="00C0687F" w:rsidRDefault="00C0687F" w:rsidP="00C5782D">
      <w:pPr>
        <w:widowControl w:val="0"/>
        <w:autoSpaceDE w:val="0"/>
        <w:snapToGrid w:val="0"/>
        <w:spacing w:line="240" w:lineRule="auto"/>
        <w:ind w:firstLine="708"/>
        <w:jc w:val="both"/>
        <w:rPr>
          <w:rStyle w:val="11"/>
          <w:kern w:val="1"/>
          <w:sz w:val="26"/>
          <w:szCs w:val="26"/>
        </w:rPr>
      </w:pPr>
      <w:r>
        <w:rPr>
          <w:rStyle w:val="11"/>
          <w:kern w:val="1"/>
          <w:sz w:val="26"/>
          <w:szCs w:val="26"/>
        </w:rPr>
        <w:t xml:space="preserve">По данной подпрограмме  израсходовано средств </w:t>
      </w:r>
      <w:r w:rsidR="00C5782D">
        <w:rPr>
          <w:rStyle w:val="11"/>
          <w:kern w:val="1"/>
          <w:sz w:val="26"/>
          <w:szCs w:val="26"/>
        </w:rPr>
        <w:t xml:space="preserve">из </w:t>
      </w:r>
      <w:r>
        <w:rPr>
          <w:rStyle w:val="11"/>
          <w:kern w:val="1"/>
          <w:sz w:val="26"/>
          <w:szCs w:val="26"/>
        </w:rPr>
        <w:t>федерального бюджета -255,63 тыс. рублей, местного бюджета 95,9 тыс. рублей.</w:t>
      </w:r>
    </w:p>
    <w:p w:rsidR="00C0687F" w:rsidRDefault="00C0687F" w:rsidP="00C5782D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1"/>
          <w:kern w:val="1"/>
          <w:sz w:val="26"/>
          <w:szCs w:val="26"/>
        </w:rPr>
      </w:pPr>
      <w:r>
        <w:rPr>
          <w:rStyle w:val="11"/>
          <w:kern w:val="1"/>
          <w:sz w:val="26"/>
          <w:szCs w:val="26"/>
        </w:rPr>
        <w:t>Развитие систем коммунальной инфраструктуры и жилищного строительства</w:t>
      </w:r>
      <w:r w:rsidRPr="00C0687F">
        <w:rPr>
          <w:rStyle w:val="11"/>
          <w:kern w:val="1"/>
          <w:sz w:val="26"/>
          <w:szCs w:val="26"/>
        </w:rPr>
        <w:t xml:space="preserve"> </w:t>
      </w:r>
      <w:r w:rsidRPr="005B46A6">
        <w:rPr>
          <w:rStyle w:val="11"/>
          <w:kern w:val="1"/>
          <w:sz w:val="26"/>
          <w:szCs w:val="26"/>
        </w:rPr>
        <w:t xml:space="preserve">в </w:t>
      </w:r>
      <w:proofErr w:type="spellStart"/>
      <w:r w:rsidRPr="005B46A6">
        <w:rPr>
          <w:rStyle w:val="11"/>
          <w:kern w:val="1"/>
          <w:sz w:val="26"/>
          <w:szCs w:val="26"/>
        </w:rPr>
        <w:t>Кужмаринском</w:t>
      </w:r>
      <w:proofErr w:type="spellEnd"/>
      <w:r w:rsidRPr="005B46A6">
        <w:rPr>
          <w:rStyle w:val="11"/>
          <w:kern w:val="1"/>
          <w:sz w:val="26"/>
          <w:szCs w:val="26"/>
        </w:rPr>
        <w:t xml:space="preserve"> сельском поселении Советского муниципального района на 2022 - 2025 годы»</w:t>
      </w:r>
      <w:r w:rsidR="00C5782D">
        <w:rPr>
          <w:rStyle w:val="11"/>
          <w:kern w:val="1"/>
          <w:sz w:val="26"/>
          <w:szCs w:val="26"/>
        </w:rPr>
        <w:t>.</w:t>
      </w:r>
    </w:p>
    <w:p w:rsidR="00C5782D" w:rsidRDefault="00C5782D" w:rsidP="00C5782D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1"/>
          <w:kern w:val="1"/>
          <w:sz w:val="26"/>
          <w:szCs w:val="26"/>
        </w:rPr>
      </w:pPr>
      <w:r>
        <w:rPr>
          <w:rStyle w:val="11"/>
          <w:kern w:val="1"/>
          <w:sz w:val="26"/>
          <w:szCs w:val="26"/>
        </w:rPr>
        <w:t xml:space="preserve"> По данной подпрограмме израсходовано средств-  228,07 тыс. рублей.</w:t>
      </w:r>
    </w:p>
    <w:p w:rsidR="00C5782D" w:rsidRPr="005B46A6" w:rsidRDefault="00C5782D" w:rsidP="00C5782D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1"/>
          <w:kern w:val="1"/>
          <w:sz w:val="26"/>
          <w:szCs w:val="26"/>
        </w:rPr>
      </w:pPr>
      <w:r>
        <w:rPr>
          <w:rStyle w:val="11"/>
          <w:kern w:val="1"/>
          <w:sz w:val="26"/>
          <w:szCs w:val="26"/>
        </w:rPr>
        <w:t>На реализацию Программы израсходовано сре</w:t>
      </w:r>
      <w:proofErr w:type="gramStart"/>
      <w:r>
        <w:rPr>
          <w:rStyle w:val="11"/>
          <w:kern w:val="1"/>
          <w:sz w:val="26"/>
          <w:szCs w:val="26"/>
        </w:rPr>
        <w:t>дств в с</w:t>
      </w:r>
      <w:proofErr w:type="gramEnd"/>
      <w:r>
        <w:rPr>
          <w:rStyle w:val="11"/>
          <w:kern w:val="1"/>
          <w:sz w:val="26"/>
          <w:szCs w:val="26"/>
        </w:rPr>
        <w:t>умме 8630, 98  тыс. рублей,  в том числе федерального бюджета - 2120,63 тыс. рублей,  республиканского бюджета- 1566,42 тыс. рублей, местного бюджета -203,0 тыс. рублей.</w:t>
      </w:r>
    </w:p>
    <w:p w:rsidR="00124E6B" w:rsidRDefault="00124E6B" w:rsidP="00C578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5709D">
        <w:rPr>
          <w:bCs/>
          <w:sz w:val="26"/>
          <w:szCs w:val="26"/>
        </w:rPr>
        <w:t>Оценка эффективности</w:t>
      </w:r>
      <w:r>
        <w:rPr>
          <w:bCs/>
          <w:sz w:val="26"/>
          <w:szCs w:val="26"/>
        </w:rPr>
        <w:t xml:space="preserve"> Программы:</w:t>
      </w:r>
    </w:p>
    <w:p w:rsidR="00124E6B" w:rsidRPr="005B2781" w:rsidRDefault="00124E6B" w:rsidP="00C5782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781">
        <w:rPr>
          <w:rFonts w:ascii="Times New Roman" w:hAnsi="Times New Roman" w:cs="Times New Roman"/>
          <w:sz w:val="26"/>
          <w:szCs w:val="26"/>
        </w:rPr>
        <w:t>Реализация Программы повы</w:t>
      </w:r>
      <w:r>
        <w:rPr>
          <w:rFonts w:ascii="Times New Roman" w:hAnsi="Times New Roman" w:cs="Times New Roman"/>
          <w:sz w:val="26"/>
          <w:szCs w:val="26"/>
        </w:rPr>
        <w:t>шает</w:t>
      </w:r>
      <w:r w:rsidRPr="005B2781">
        <w:rPr>
          <w:rFonts w:ascii="Times New Roman" w:hAnsi="Times New Roman" w:cs="Times New Roman"/>
          <w:sz w:val="26"/>
          <w:szCs w:val="26"/>
        </w:rPr>
        <w:t xml:space="preserve">  качество уровня жизни населения </w:t>
      </w:r>
      <w:r w:rsidRPr="005B2781">
        <w:rPr>
          <w:rFonts w:ascii="Times New Roman" w:eastAsia="Calibri" w:hAnsi="Times New Roman" w:cs="Times New Roman"/>
          <w:color w:val="000000"/>
          <w:sz w:val="26"/>
          <w:szCs w:val="26"/>
        </w:rPr>
        <w:t>Кужмаринского</w:t>
      </w:r>
      <w:r w:rsidRPr="005B27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5B2781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5B2781">
        <w:rPr>
          <w:rFonts w:ascii="Times New Roman" w:hAnsi="Times New Roman" w:cs="Times New Roman"/>
          <w:sz w:val="26"/>
          <w:szCs w:val="26"/>
        </w:rPr>
        <w:t>поселения, освоение бюджетных, областных средств, собственные средства жителей поселения предусмотренных муниципальной</w:t>
      </w:r>
      <w:r w:rsidRPr="005B2781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5B2781">
        <w:rPr>
          <w:rFonts w:ascii="Times New Roman" w:hAnsi="Times New Roman" w:cs="Times New Roman"/>
          <w:sz w:val="26"/>
          <w:szCs w:val="26"/>
        </w:rPr>
        <w:t>программой.</w:t>
      </w:r>
    </w:p>
    <w:p w:rsidR="00124E6B" w:rsidRPr="005B2781" w:rsidRDefault="00124E6B" w:rsidP="00C5782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7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2022 году, программа признана результативной.</w:t>
      </w:r>
    </w:p>
    <w:p w:rsidR="00ED218E" w:rsidRPr="005B46A6" w:rsidRDefault="00ED218E" w:rsidP="005E124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CFCFD"/>
        </w:rPr>
      </w:pPr>
    </w:p>
    <w:p w:rsidR="00DB1BC7" w:rsidRPr="005E1245" w:rsidRDefault="00DB1BC7" w:rsidP="005E1245">
      <w:pPr>
        <w:widowControl w:val="0"/>
        <w:autoSpaceDE w:val="0"/>
        <w:snapToGrid w:val="0"/>
        <w:spacing w:line="240" w:lineRule="auto"/>
        <w:ind w:firstLine="851"/>
        <w:jc w:val="both"/>
        <w:rPr>
          <w:rStyle w:val="11"/>
          <w:b/>
          <w:bCs/>
          <w:kern w:val="1"/>
          <w:sz w:val="28"/>
          <w:szCs w:val="28"/>
        </w:rPr>
      </w:pPr>
      <w:r w:rsidRPr="005E1245">
        <w:rPr>
          <w:rStyle w:val="11"/>
          <w:kern w:val="1"/>
          <w:sz w:val="28"/>
          <w:szCs w:val="28"/>
        </w:rPr>
        <w:tab/>
      </w:r>
    </w:p>
    <w:p w:rsidR="00DB1BC7" w:rsidRPr="00173DA0" w:rsidRDefault="00DB1BC7" w:rsidP="00DB1BC7">
      <w:pPr>
        <w:widowControl w:val="0"/>
        <w:tabs>
          <w:tab w:val="left" w:pos="7700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B1BC7" w:rsidRPr="00173DA0">
          <w:pgSz w:w="11906" w:h="16838"/>
          <w:pgMar w:top="1340" w:right="740" w:bottom="280" w:left="1300" w:header="0" w:footer="0" w:gutter="0"/>
          <w:cols w:space="720"/>
          <w:formProt w:val="0"/>
        </w:sectPr>
      </w:pPr>
    </w:p>
    <w:p w:rsidR="00905383" w:rsidRPr="0075709D" w:rsidRDefault="00905383" w:rsidP="00173D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05383" w:rsidRPr="0075709D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14216A43"/>
    <w:multiLevelType w:val="multilevel"/>
    <w:tmpl w:val="A2529208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2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5018"/>
    <w:multiLevelType w:val="hybridMultilevel"/>
    <w:tmpl w:val="5754C11E"/>
    <w:lvl w:ilvl="0" w:tplc="A508C9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B6539A6"/>
    <w:multiLevelType w:val="hybridMultilevel"/>
    <w:tmpl w:val="D682BFCC"/>
    <w:lvl w:ilvl="0" w:tplc="26C8221C">
      <w:start w:val="1"/>
      <w:numFmt w:val="decimal"/>
      <w:lvlText w:val="%1."/>
      <w:lvlJc w:val="left"/>
      <w:pPr>
        <w:ind w:left="694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4B97"/>
    <w:multiLevelType w:val="multilevel"/>
    <w:tmpl w:val="36BADC4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B1D"/>
    <w:rsid w:val="00003365"/>
    <w:rsid w:val="00006C59"/>
    <w:rsid w:val="00032D76"/>
    <w:rsid w:val="00036FFF"/>
    <w:rsid w:val="00074680"/>
    <w:rsid w:val="000C0783"/>
    <w:rsid w:val="00102B98"/>
    <w:rsid w:val="00113B5C"/>
    <w:rsid w:val="00124E6B"/>
    <w:rsid w:val="001354B2"/>
    <w:rsid w:val="00136B30"/>
    <w:rsid w:val="00146CE8"/>
    <w:rsid w:val="00152E3C"/>
    <w:rsid w:val="00157B1D"/>
    <w:rsid w:val="00173DA0"/>
    <w:rsid w:val="00190D70"/>
    <w:rsid w:val="001B2889"/>
    <w:rsid w:val="001B2D5E"/>
    <w:rsid w:val="001E32CA"/>
    <w:rsid w:val="00280CA2"/>
    <w:rsid w:val="002959FD"/>
    <w:rsid w:val="00304609"/>
    <w:rsid w:val="00305CD5"/>
    <w:rsid w:val="00320D7B"/>
    <w:rsid w:val="0037560F"/>
    <w:rsid w:val="003951CA"/>
    <w:rsid w:val="003C60A5"/>
    <w:rsid w:val="003D0501"/>
    <w:rsid w:val="0040333D"/>
    <w:rsid w:val="00407204"/>
    <w:rsid w:val="004207D5"/>
    <w:rsid w:val="00423A58"/>
    <w:rsid w:val="00432367"/>
    <w:rsid w:val="00433186"/>
    <w:rsid w:val="00445B2D"/>
    <w:rsid w:val="00451DAB"/>
    <w:rsid w:val="004D2D50"/>
    <w:rsid w:val="004D5E1D"/>
    <w:rsid w:val="004E312F"/>
    <w:rsid w:val="004F2055"/>
    <w:rsid w:val="0052276F"/>
    <w:rsid w:val="00522E2F"/>
    <w:rsid w:val="005331ED"/>
    <w:rsid w:val="00561192"/>
    <w:rsid w:val="00566C84"/>
    <w:rsid w:val="005A3BE2"/>
    <w:rsid w:val="005B2781"/>
    <w:rsid w:val="005B46A6"/>
    <w:rsid w:val="005C51DD"/>
    <w:rsid w:val="005E1245"/>
    <w:rsid w:val="005E359A"/>
    <w:rsid w:val="005F1B4A"/>
    <w:rsid w:val="006242B4"/>
    <w:rsid w:val="006779C4"/>
    <w:rsid w:val="00693031"/>
    <w:rsid w:val="00695954"/>
    <w:rsid w:val="006A02A7"/>
    <w:rsid w:val="006B1ADB"/>
    <w:rsid w:val="006B3277"/>
    <w:rsid w:val="006C326A"/>
    <w:rsid w:val="006E3D41"/>
    <w:rsid w:val="006F2F3C"/>
    <w:rsid w:val="006F2F7B"/>
    <w:rsid w:val="00730AEB"/>
    <w:rsid w:val="00733CFA"/>
    <w:rsid w:val="0073445C"/>
    <w:rsid w:val="0075709D"/>
    <w:rsid w:val="007575A2"/>
    <w:rsid w:val="00791C16"/>
    <w:rsid w:val="007C1CFB"/>
    <w:rsid w:val="007D62AD"/>
    <w:rsid w:val="007F07A5"/>
    <w:rsid w:val="007F232C"/>
    <w:rsid w:val="008069F9"/>
    <w:rsid w:val="00837F68"/>
    <w:rsid w:val="00840F5D"/>
    <w:rsid w:val="008C5863"/>
    <w:rsid w:val="008F4331"/>
    <w:rsid w:val="00900E2A"/>
    <w:rsid w:val="00905383"/>
    <w:rsid w:val="009065AB"/>
    <w:rsid w:val="00943B14"/>
    <w:rsid w:val="0097595A"/>
    <w:rsid w:val="00996E7A"/>
    <w:rsid w:val="009E7355"/>
    <w:rsid w:val="009F0047"/>
    <w:rsid w:val="009F787A"/>
    <w:rsid w:val="00A1333A"/>
    <w:rsid w:val="00A315C1"/>
    <w:rsid w:val="00A57808"/>
    <w:rsid w:val="00A67279"/>
    <w:rsid w:val="00AC05F8"/>
    <w:rsid w:val="00AC112E"/>
    <w:rsid w:val="00B67591"/>
    <w:rsid w:val="00BF2FCB"/>
    <w:rsid w:val="00C0687F"/>
    <w:rsid w:val="00C075C5"/>
    <w:rsid w:val="00C21ABB"/>
    <w:rsid w:val="00C3324B"/>
    <w:rsid w:val="00C5782D"/>
    <w:rsid w:val="00C60155"/>
    <w:rsid w:val="00C733D2"/>
    <w:rsid w:val="00CA3DA3"/>
    <w:rsid w:val="00CA59F8"/>
    <w:rsid w:val="00CD0FFC"/>
    <w:rsid w:val="00CD2E6E"/>
    <w:rsid w:val="00D01F32"/>
    <w:rsid w:val="00D135B8"/>
    <w:rsid w:val="00D14F4C"/>
    <w:rsid w:val="00D3315F"/>
    <w:rsid w:val="00D3780D"/>
    <w:rsid w:val="00D535A5"/>
    <w:rsid w:val="00D54D86"/>
    <w:rsid w:val="00D66824"/>
    <w:rsid w:val="00D81F88"/>
    <w:rsid w:val="00D938BA"/>
    <w:rsid w:val="00D94F34"/>
    <w:rsid w:val="00DB1BC7"/>
    <w:rsid w:val="00DC19A6"/>
    <w:rsid w:val="00E11F5D"/>
    <w:rsid w:val="00E14781"/>
    <w:rsid w:val="00E26569"/>
    <w:rsid w:val="00E30FCD"/>
    <w:rsid w:val="00E363CC"/>
    <w:rsid w:val="00E7466E"/>
    <w:rsid w:val="00E86F71"/>
    <w:rsid w:val="00EB4732"/>
    <w:rsid w:val="00EC1E13"/>
    <w:rsid w:val="00EC7F8D"/>
    <w:rsid w:val="00ED218E"/>
    <w:rsid w:val="00ED5952"/>
    <w:rsid w:val="00EE2E14"/>
    <w:rsid w:val="00F12F85"/>
    <w:rsid w:val="00F1797D"/>
    <w:rsid w:val="00F21090"/>
    <w:rsid w:val="00F35052"/>
    <w:rsid w:val="00F80AF7"/>
    <w:rsid w:val="00F9191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7"/>
  </w:style>
  <w:style w:type="paragraph" w:styleId="1">
    <w:name w:val="heading 1"/>
    <w:basedOn w:val="a"/>
    <w:next w:val="a"/>
    <w:link w:val="10"/>
    <w:uiPriority w:val="9"/>
    <w:qFormat/>
    <w:rsid w:val="005B2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Знак"/>
    <w:basedOn w:val="a"/>
    <w:uiPriority w:val="99"/>
    <w:rsid w:val="005B27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B2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173DA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3DA0"/>
  </w:style>
  <w:style w:type="character" w:customStyle="1" w:styleId="12pt">
    <w:name w:val="Основной текст + 12 pt"/>
    <w:rsid w:val="00032D76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21">
    <w:name w:val="Основной текст 21"/>
    <w:basedOn w:val="a"/>
    <w:rsid w:val="00032D7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rsid w:val="00032D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032D7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2z5">
    <w:name w:val="WW8Num2z5"/>
    <w:rsid w:val="00032D76"/>
  </w:style>
  <w:style w:type="character" w:customStyle="1" w:styleId="11">
    <w:name w:val="Основной текст Знак1"/>
    <w:rsid w:val="00032D76"/>
    <w:rPr>
      <w:rFonts w:ascii="Times New Roman" w:hAnsi="Times New Roman" w:cs="Times New Roman"/>
      <w:sz w:val="25"/>
      <w:szCs w:val="25"/>
      <w:u w:val="none"/>
    </w:rPr>
  </w:style>
  <w:style w:type="paragraph" w:customStyle="1" w:styleId="ConsNormal">
    <w:name w:val="ConsNormal"/>
    <w:rsid w:val="00DB1B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B1BC7"/>
    <w:pPr>
      <w:shd w:val="clear" w:color="auto" w:fill="FFFFFF"/>
      <w:tabs>
        <w:tab w:val="left" w:pos="0"/>
      </w:tabs>
      <w:suppressAutoHyphens/>
      <w:spacing w:after="0" w:line="317" w:lineRule="exact"/>
      <w:ind w:right="7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character" w:customStyle="1" w:styleId="12">
    <w:name w:val="Знак Знак1"/>
    <w:rsid w:val="005E124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2019-07-12T12:48:00Z</dcterms:created>
  <dcterms:modified xsi:type="dcterms:W3CDTF">2023-02-17T12:13:00Z</dcterms:modified>
</cp:coreProperties>
</file>