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50" w:rsidRDefault="00F90350" w:rsidP="003C777F">
      <w:pPr>
        <w:rPr>
          <w:sz w:val="24"/>
          <w:szCs w:val="24"/>
        </w:rPr>
      </w:pPr>
    </w:p>
    <w:p w:rsidR="00F90350" w:rsidRPr="002F7D7E" w:rsidRDefault="00F90350" w:rsidP="00F90350">
      <w:pPr>
        <w:jc w:val="both"/>
        <w:rPr>
          <w:color w:val="000000"/>
        </w:rPr>
      </w:pPr>
    </w:p>
    <w:tbl>
      <w:tblPr>
        <w:tblW w:w="4252" w:type="dxa"/>
        <w:tblInd w:w="5495" w:type="dxa"/>
        <w:tblLook w:val="04A0"/>
      </w:tblPr>
      <w:tblGrid>
        <w:gridCol w:w="4252"/>
      </w:tblGrid>
      <w:tr w:rsidR="00F90350" w:rsidRPr="00F83BD7" w:rsidTr="00B82950">
        <w:tc>
          <w:tcPr>
            <w:tcW w:w="4252" w:type="dxa"/>
            <w:shd w:val="clear" w:color="auto" w:fill="auto"/>
          </w:tcPr>
          <w:p w:rsidR="00F90350" w:rsidRPr="008E1EF3" w:rsidRDefault="00F90350" w:rsidP="00B82950">
            <w:pPr>
              <w:jc w:val="center"/>
              <w:rPr>
                <w:color w:val="000000"/>
                <w:sz w:val="24"/>
                <w:szCs w:val="24"/>
              </w:rPr>
            </w:pPr>
            <w:r w:rsidRPr="008E1EF3">
              <w:rPr>
                <w:color w:val="000000"/>
                <w:sz w:val="24"/>
                <w:szCs w:val="24"/>
              </w:rPr>
              <w:t>Приложение</w:t>
            </w:r>
          </w:p>
          <w:p w:rsidR="00F90350" w:rsidRPr="008E1EF3" w:rsidRDefault="00F90350" w:rsidP="00B82950">
            <w:pPr>
              <w:jc w:val="center"/>
              <w:rPr>
                <w:color w:val="000000"/>
                <w:sz w:val="24"/>
                <w:szCs w:val="24"/>
              </w:rPr>
            </w:pPr>
            <w:r w:rsidRPr="008E1EF3">
              <w:rPr>
                <w:color w:val="000000"/>
                <w:sz w:val="24"/>
                <w:szCs w:val="24"/>
              </w:rPr>
              <w:t>к решению Собрания депутатов муниципального образования «Усолинское сельское поселение»</w:t>
            </w:r>
          </w:p>
          <w:p w:rsidR="00F90350" w:rsidRPr="008E1EF3" w:rsidRDefault="00F90350" w:rsidP="00B82950">
            <w:pPr>
              <w:jc w:val="center"/>
              <w:rPr>
                <w:color w:val="000000"/>
                <w:sz w:val="24"/>
                <w:szCs w:val="24"/>
              </w:rPr>
            </w:pPr>
            <w:r w:rsidRPr="008E1EF3">
              <w:rPr>
                <w:color w:val="000000"/>
                <w:sz w:val="24"/>
                <w:szCs w:val="24"/>
              </w:rPr>
              <w:t>от 03 августа  2017 года №154</w:t>
            </w:r>
          </w:p>
          <w:p w:rsidR="00F90350" w:rsidRPr="00F83BD7" w:rsidRDefault="00F90350" w:rsidP="00B82950">
            <w:pPr>
              <w:jc w:val="both"/>
              <w:rPr>
                <w:color w:val="000000"/>
              </w:rPr>
            </w:pPr>
          </w:p>
        </w:tc>
      </w:tr>
    </w:tbl>
    <w:p w:rsidR="00F90350" w:rsidRPr="008E1EF3" w:rsidRDefault="00F90350" w:rsidP="00F90350">
      <w:pPr>
        <w:jc w:val="both"/>
        <w:rPr>
          <w:color w:val="000000"/>
        </w:rPr>
      </w:pPr>
    </w:p>
    <w:p w:rsidR="00F90350" w:rsidRPr="008E1EF3" w:rsidRDefault="00F90350" w:rsidP="00F90350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1EF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П</w:t>
      </w:r>
      <w:r w:rsidRPr="008E1EF3">
        <w:rPr>
          <w:rFonts w:ascii="Times New Roman" w:hAnsi="Times New Roman" w:cs="Times New Roman"/>
          <w:b w:val="0"/>
          <w:color w:val="auto"/>
          <w:sz w:val="28"/>
          <w:szCs w:val="28"/>
        </w:rPr>
        <w:t>ОЛОЖЕНИЕ</w:t>
      </w:r>
    </w:p>
    <w:p w:rsidR="00F90350" w:rsidRPr="008E1EF3" w:rsidRDefault="00F90350" w:rsidP="00F90350">
      <w:pPr>
        <w:pStyle w:val="30"/>
        <w:shd w:val="clear" w:color="auto" w:fill="auto"/>
        <w:tabs>
          <w:tab w:val="left" w:pos="918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8E1EF3">
        <w:rPr>
          <w:rFonts w:ascii="Times New Roman" w:hAnsi="Times New Roman" w:cs="Times New Roman"/>
          <w:b w:val="0"/>
          <w:color w:val="auto"/>
          <w:sz w:val="28"/>
          <w:szCs w:val="28"/>
        </w:rPr>
        <w:t>О КВАЛИФИКАЦИОННЫХ ТРЕБОВАНИЯХ, ПРЕДЪЯВЛЯЕМЫХ</w:t>
      </w:r>
    </w:p>
    <w:p w:rsidR="00F90350" w:rsidRPr="008E1EF3" w:rsidRDefault="00F90350" w:rsidP="00F90350">
      <w:pPr>
        <w:pStyle w:val="30"/>
        <w:shd w:val="clear" w:color="auto" w:fill="auto"/>
        <w:tabs>
          <w:tab w:val="left" w:pos="918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8E1E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ЗАМЕЩЕНИЯ ДОЛЖНОСТЕЙ МУНИЦИПАЛЬНОЙ СЛУЖБЫ </w:t>
      </w:r>
    </w:p>
    <w:p w:rsidR="00F90350" w:rsidRPr="008E1EF3" w:rsidRDefault="00F90350" w:rsidP="00F90350">
      <w:pPr>
        <w:pStyle w:val="30"/>
        <w:shd w:val="clear" w:color="auto" w:fill="auto"/>
        <w:tabs>
          <w:tab w:val="left" w:pos="918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8E1EF3">
        <w:rPr>
          <w:rFonts w:ascii="Times New Roman" w:hAnsi="Times New Roman" w:cs="Times New Roman"/>
          <w:b w:val="0"/>
          <w:color w:val="auto"/>
          <w:sz w:val="28"/>
          <w:szCs w:val="28"/>
        </w:rPr>
        <w:t>В МУНИЦИПАЛЬНОМ ОБРАЗОВАНИИ "</w:t>
      </w:r>
      <w:r w:rsidRPr="008E1EF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УСОЛИНСКОЕ </w:t>
      </w:r>
      <w:r w:rsidRPr="008E1E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 "</w:t>
      </w:r>
    </w:p>
    <w:p w:rsidR="00F90350" w:rsidRPr="008E1EF3" w:rsidRDefault="00F90350" w:rsidP="00F90350">
      <w:pPr>
        <w:pStyle w:val="30"/>
        <w:shd w:val="clear" w:color="auto" w:fill="auto"/>
        <w:tabs>
          <w:tab w:val="left" w:pos="9180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90350" w:rsidRPr="008E1EF3" w:rsidRDefault="00F90350" w:rsidP="00F90350">
      <w:pPr>
        <w:pStyle w:val="4"/>
        <w:shd w:val="clear" w:color="auto" w:fill="auto"/>
        <w:tabs>
          <w:tab w:val="left" w:pos="889"/>
        </w:tabs>
        <w:spacing w:before="0" w:line="317" w:lineRule="exact"/>
        <w:ind w:right="20" w:firstLine="540"/>
        <w:jc w:val="both"/>
        <w:rPr>
          <w:rStyle w:val="1"/>
          <w:rFonts w:ascii="Times New Roman" w:hAnsi="Times New Roman" w:cs="Times New Roman"/>
          <w:color w:val="auto"/>
          <w:lang w:val="ru-RU"/>
        </w:rPr>
      </w:pPr>
      <w:r w:rsidRPr="008E1EF3">
        <w:rPr>
          <w:rStyle w:val="1"/>
          <w:rFonts w:ascii="Times New Roman" w:hAnsi="Times New Roman" w:cs="Times New Roman"/>
          <w:color w:val="auto"/>
          <w:lang w:val="ru-RU"/>
        </w:rPr>
        <w:t>1. Д</w:t>
      </w:r>
      <w:r w:rsidRPr="008E1EF3">
        <w:rPr>
          <w:rStyle w:val="1"/>
          <w:rFonts w:ascii="Times New Roman" w:hAnsi="Times New Roman" w:cs="Times New Roman"/>
          <w:color w:val="auto"/>
        </w:rPr>
        <w:t>ля замещения должностей муниципальной службы высшей</w:t>
      </w:r>
      <w:r w:rsidRPr="008E1EF3">
        <w:rPr>
          <w:rStyle w:val="1"/>
          <w:rFonts w:ascii="Times New Roman" w:hAnsi="Times New Roman" w:cs="Times New Roman"/>
          <w:color w:val="auto"/>
          <w:lang w:val="ru-RU"/>
        </w:rPr>
        <w:t xml:space="preserve"> и главной </w:t>
      </w:r>
      <w:r w:rsidRPr="008E1EF3">
        <w:rPr>
          <w:rStyle w:val="1"/>
          <w:rFonts w:ascii="Times New Roman" w:hAnsi="Times New Roman" w:cs="Times New Roman"/>
          <w:color w:val="auto"/>
        </w:rPr>
        <w:t xml:space="preserve">групп должностей муниципальной службы </w:t>
      </w:r>
      <w:r w:rsidRPr="008E1EF3">
        <w:rPr>
          <w:rStyle w:val="1"/>
          <w:rFonts w:ascii="Times New Roman" w:hAnsi="Times New Roman" w:cs="Times New Roman"/>
          <w:color w:val="auto"/>
          <w:lang w:val="ru-RU"/>
        </w:rPr>
        <w:t>обязательно</w:t>
      </w:r>
      <w:r w:rsidRPr="008E1EF3">
        <w:rPr>
          <w:rStyle w:val="1"/>
          <w:rFonts w:ascii="Times New Roman" w:hAnsi="Times New Roman" w:cs="Times New Roman"/>
          <w:color w:val="auto"/>
        </w:rPr>
        <w:t xml:space="preserve"> наличие высшего образования</w:t>
      </w:r>
      <w:r w:rsidRPr="008E1EF3">
        <w:rPr>
          <w:rStyle w:val="1"/>
          <w:rFonts w:ascii="Times New Roman" w:hAnsi="Times New Roman" w:cs="Times New Roman"/>
          <w:color w:val="auto"/>
          <w:lang w:val="ru-RU"/>
        </w:rPr>
        <w:t xml:space="preserve"> не ниже уровня </w:t>
      </w:r>
      <w:proofErr w:type="spellStart"/>
      <w:r w:rsidRPr="008E1EF3">
        <w:rPr>
          <w:rStyle w:val="1"/>
          <w:rFonts w:ascii="Times New Roman" w:hAnsi="Times New Roman" w:cs="Times New Roman"/>
          <w:color w:val="auto"/>
          <w:lang w:val="ru-RU"/>
        </w:rPr>
        <w:t>специалитета</w:t>
      </w:r>
      <w:proofErr w:type="spellEnd"/>
      <w:r w:rsidRPr="008E1EF3">
        <w:rPr>
          <w:rStyle w:val="1"/>
          <w:rFonts w:ascii="Times New Roman" w:hAnsi="Times New Roman" w:cs="Times New Roman"/>
          <w:color w:val="auto"/>
          <w:lang w:val="ru-RU"/>
        </w:rPr>
        <w:t>, магистратуры.</w:t>
      </w:r>
    </w:p>
    <w:p w:rsidR="00F90350" w:rsidRPr="008E1EF3" w:rsidRDefault="00F90350" w:rsidP="00F90350">
      <w:pPr>
        <w:pStyle w:val="4"/>
        <w:shd w:val="clear" w:color="auto" w:fill="auto"/>
        <w:tabs>
          <w:tab w:val="left" w:pos="889"/>
        </w:tabs>
        <w:spacing w:before="0" w:line="317" w:lineRule="exact"/>
        <w:ind w:right="20" w:firstLine="540"/>
        <w:jc w:val="both"/>
        <w:rPr>
          <w:rStyle w:val="1"/>
          <w:rFonts w:ascii="Times New Roman" w:hAnsi="Times New Roman" w:cs="Times New Roman"/>
          <w:color w:val="auto"/>
          <w:lang w:val="ru-RU"/>
        </w:rPr>
      </w:pPr>
      <w:r w:rsidRPr="008E1EF3">
        <w:rPr>
          <w:rStyle w:val="1"/>
          <w:rFonts w:ascii="Times New Roman" w:hAnsi="Times New Roman" w:cs="Times New Roman"/>
          <w:color w:val="auto"/>
          <w:lang w:val="ru-RU"/>
        </w:rPr>
        <w:t>2. Д</w:t>
      </w:r>
      <w:r w:rsidRPr="008E1EF3">
        <w:rPr>
          <w:rStyle w:val="1"/>
          <w:rFonts w:ascii="Times New Roman" w:hAnsi="Times New Roman" w:cs="Times New Roman"/>
          <w:color w:val="auto"/>
        </w:rPr>
        <w:t xml:space="preserve">ля замещения </w:t>
      </w:r>
      <w:proofErr w:type="gramStart"/>
      <w:r w:rsidRPr="008E1EF3">
        <w:rPr>
          <w:rStyle w:val="1"/>
          <w:rFonts w:ascii="Times New Roman" w:hAnsi="Times New Roman" w:cs="Times New Roman"/>
          <w:color w:val="auto"/>
        </w:rPr>
        <w:t xml:space="preserve">должностей муниципальной службы </w:t>
      </w:r>
      <w:r w:rsidRPr="008E1EF3">
        <w:rPr>
          <w:rStyle w:val="1"/>
          <w:rFonts w:ascii="Times New Roman" w:hAnsi="Times New Roman" w:cs="Times New Roman"/>
          <w:color w:val="auto"/>
          <w:lang w:val="ru-RU"/>
        </w:rPr>
        <w:t>ведущей группы должностей муниципальной службы</w:t>
      </w:r>
      <w:proofErr w:type="gramEnd"/>
      <w:r w:rsidRPr="008E1EF3">
        <w:rPr>
          <w:rStyle w:val="1"/>
          <w:rFonts w:ascii="Times New Roman" w:hAnsi="Times New Roman" w:cs="Times New Roman"/>
          <w:color w:val="auto"/>
          <w:lang w:val="ru-RU"/>
        </w:rPr>
        <w:t xml:space="preserve"> обязательно наличие высшего образования.</w:t>
      </w:r>
    </w:p>
    <w:p w:rsidR="008E1EF3" w:rsidRPr="008E1EF3" w:rsidRDefault="008E1EF3" w:rsidP="008E1EF3">
      <w:pPr>
        <w:pStyle w:val="4"/>
        <w:shd w:val="clear" w:color="auto" w:fill="auto"/>
        <w:tabs>
          <w:tab w:val="left" w:pos="889"/>
        </w:tabs>
        <w:spacing w:before="0" w:line="317" w:lineRule="exact"/>
        <w:ind w:right="20" w:firstLine="540"/>
        <w:jc w:val="both"/>
        <w:rPr>
          <w:rStyle w:val="1"/>
          <w:rFonts w:ascii="Times New Roman" w:hAnsi="Times New Roman" w:cs="Times New Roman"/>
          <w:color w:val="auto"/>
          <w:shd w:val="clear" w:color="auto" w:fill="auto"/>
          <w:lang w:val="ru-RU"/>
        </w:rPr>
      </w:pPr>
      <w:r w:rsidRPr="008E1EF3">
        <w:rPr>
          <w:rStyle w:val="1"/>
          <w:rFonts w:ascii="Times New Roman" w:hAnsi="Times New Roman" w:cs="Times New Roman"/>
          <w:color w:val="auto"/>
          <w:lang w:val="ru-RU"/>
        </w:rPr>
        <w:t>3. Д</w:t>
      </w:r>
      <w:r w:rsidRPr="008E1EF3">
        <w:rPr>
          <w:rStyle w:val="1"/>
          <w:rFonts w:ascii="Times New Roman" w:hAnsi="Times New Roman" w:cs="Times New Roman"/>
          <w:color w:val="auto"/>
        </w:rPr>
        <w:t>ля замещения должностей муниципальной службы</w:t>
      </w:r>
      <w:r w:rsidRPr="008E1EF3">
        <w:rPr>
          <w:rStyle w:val="1"/>
          <w:rFonts w:ascii="Times New Roman" w:hAnsi="Times New Roman" w:cs="Times New Roman"/>
          <w:color w:val="auto"/>
          <w:lang w:val="ru-RU"/>
        </w:rPr>
        <w:t xml:space="preserve"> старшей и</w:t>
      </w:r>
      <w:r w:rsidRPr="008E1EF3">
        <w:rPr>
          <w:rStyle w:val="1"/>
          <w:rFonts w:ascii="Times New Roman" w:hAnsi="Times New Roman" w:cs="Times New Roman"/>
          <w:color w:val="auto"/>
        </w:rPr>
        <w:t xml:space="preserve"> младшей групп должностей муниципальной службы</w:t>
      </w:r>
      <w:r w:rsidRPr="008E1EF3">
        <w:rPr>
          <w:rStyle w:val="1"/>
          <w:rFonts w:ascii="Times New Roman" w:hAnsi="Times New Roman" w:cs="Times New Roman"/>
          <w:color w:val="auto"/>
          <w:lang w:val="ru-RU"/>
        </w:rPr>
        <w:t xml:space="preserve"> обязательно</w:t>
      </w:r>
      <w:r w:rsidRPr="008E1EF3">
        <w:rPr>
          <w:rStyle w:val="1"/>
          <w:rFonts w:ascii="Times New Roman" w:hAnsi="Times New Roman" w:cs="Times New Roman"/>
          <w:color w:val="auto"/>
        </w:rPr>
        <w:t xml:space="preserve"> наличие профессионального образования.</w:t>
      </w:r>
      <w:r w:rsidRPr="008E1EF3">
        <w:rPr>
          <w:rStyle w:val="1"/>
          <w:rFonts w:ascii="Times New Roman" w:hAnsi="Times New Roman" w:cs="Times New Roman"/>
          <w:color w:val="auto"/>
          <w:lang w:val="ru-RU"/>
        </w:rPr>
        <w:t xml:space="preserve"> </w:t>
      </w:r>
    </w:p>
    <w:p w:rsidR="008E1EF3" w:rsidRPr="008E1EF3" w:rsidRDefault="008E1EF3" w:rsidP="008E1E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EF3">
        <w:rPr>
          <w:rFonts w:ascii="Times New Roman" w:hAnsi="Times New Roman" w:cs="Times New Roman"/>
          <w:sz w:val="28"/>
          <w:szCs w:val="28"/>
          <w:lang w:eastAsia="ru-RU"/>
        </w:rPr>
        <w:t xml:space="preserve">       4.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8E1EF3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8E1EF3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 для замещения:</w:t>
      </w:r>
    </w:p>
    <w:p w:rsidR="008E1EF3" w:rsidRPr="008E1EF3" w:rsidRDefault="008E1EF3" w:rsidP="008E1E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EF3">
        <w:rPr>
          <w:rFonts w:ascii="Times New Roman" w:hAnsi="Times New Roman" w:cs="Times New Roman"/>
          <w:sz w:val="28"/>
          <w:szCs w:val="28"/>
          <w:lang w:eastAsia="ru-RU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8E1EF3" w:rsidRPr="008E1EF3" w:rsidRDefault="008E1EF3" w:rsidP="008E1EF3">
      <w:pPr>
        <w:pStyle w:val="4"/>
        <w:shd w:val="clear" w:color="auto" w:fill="auto"/>
        <w:tabs>
          <w:tab w:val="left" w:pos="889"/>
        </w:tabs>
        <w:spacing w:before="0" w:line="317" w:lineRule="exact"/>
        <w:ind w:right="20" w:firstLine="540"/>
        <w:jc w:val="both"/>
        <w:rPr>
          <w:rStyle w:val="1"/>
          <w:rFonts w:ascii="Times New Roman" w:hAnsi="Times New Roman" w:cs="Times New Roman"/>
          <w:color w:val="auto"/>
          <w:lang w:val="ru-RU"/>
        </w:rPr>
      </w:pPr>
      <w:r w:rsidRPr="008E1EF3">
        <w:rPr>
          <w:rFonts w:ascii="Times New Roman" w:hAnsi="Times New Roman" w:cs="Times New Roman"/>
          <w:lang w:eastAsia="ru-RU"/>
        </w:rPr>
        <w:t xml:space="preserve">2) ведущих, старших и младших должностей муниципальной службы </w:t>
      </w:r>
      <w:proofErr w:type="gramStart"/>
      <w:r w:rsidRPr="008E1EF3">
        <w:rPr>
          <w:rFonts w:ascii="Times New Roman" w:hAnsi="Times New Roman" w:cs="Times New Roman"/>
          <w:lang w:eastAsia="ru-RU"/>
        </w:rPr>
        <w:t>-б</w:t>
      </w:r>
      <w:proofErr w:type="gramEnd"/>
      <w:r w:rsidRPr="008E1EF3">
        <w:rPr>
          <w:rFonts w:ascii="Times New Roman" w:hAnsi="Times New Roman" w:cs="Times New Roman"/>
          <w:lang w:eastAsia="ru-RU"/>
        </w:rPr>
        <w:t>ез предъявления требований к стажу</w:t>
      </w:r>
    </w:p>
    <w:p w:rsidR="00F90350" w:rsidRPr="008E1EF3" w:rsidRDefault="00F90350" w:rsidP="00F90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EF3">
        <w:rPr>
          <w:rStyle w:val="1"/>
          <w:rFonts w:ascii="Times New Roman" w:hAnsi="Times New Roman" w:cs="Times New Roman"/>
          <w:color w:val="auto"/>
          <w:lang w:val="ru-RU"/>
        </w:rPr>
        <w:t xml:space="preserve">5. </w:t>
      </w:r>
      <w:proofErr w:type="gramStart"/>
      <w:r w:rsidRPr="008E1EF3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F90350" w:rsidRPr="008E1EF3" w:rsidRDefault="00F90350" w:rsidP="00F90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1EF3">
        <w:rPr>
          <w:rFonts w:ascii="Times New Roman" w:hAnsi="Times New Roman" w:cs="Times New Roman"/>
          <w:sz w:val="28"/>
          <w:szCs w:val="28"/>
        </w:rPr>
        <w:t xml:space="preserve">6. В соответствии со </w:t>
      </w:r>
      <w:hyperlink r:id="rId4" w:history="1">
        <w:r w:rsidRPr="008E1EF3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8E1EF3">
        <w:rPr>
          <w:rFonts w:ascii="Times New Roman" w:hAnsi="Times New Roman" w:cs="Times New Roman"/>
          <w:sz w:val="28"/>
          <w:szCs w:val="28"/>
        </w:rPr>
        <w:t xml:space="preserve"> Закона Республики Марий Эл от 31 мая 2007 г. N 25-З "О реализации полномочий Республики Марий Эл в области муниципальной службы" </w:t>
      </w:r>
      <w:bookmarkStart w:id="0" w:name="P0"/>
      <w:bookmarkEnd w:id="0"/>
      <w:r w:rsidRPr="008E1EF3">
        <w:rPr>
          <w:rFonts w:ascii="Times New Roman" w:hAnsi="Times New Roman" w:cs="Times New Roman"/>
          <w:sz w:val="28"/>
          <w:szCs w:val="28"/>
        </w:rPr>
        <w:t>в стаж (общую продолжительность) муниципальной службы включаются периоды замещения:</w:t>
      </w:r>
    </w:p>
    <w:p w:rsidR="00F90350" w:rsidRPr="008E1EF3" w:rsidRDefault="00F90350" w:rsidP="00F90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EF3">
        <w:rPr>
          <w:rFonts w:ascii="Times New Roman" w:hAnsi="Times New Roman" w:cs="Times New Roman"/>
          <w:sz w:val="28"/>
          <w:szCs w:val="28"/>
        </w:rPr>
        <w:t>1) должностей муниципальной службы;</w:t>
      </w:r>
    </w:p>
    <w:p w:rsidR="00F90350" w:rsidRPr="008E1EF3" w:rsidRDefault="00F90350" w:rsidP="00F90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EF3">
        <w:rPr>
          <w:rFonts w:ascii="Times New Roman" w:hAnsi="Times New Roman" w:cs="Times New Roman"/>
          <w:sz w:val="28"/>
          <w:szCs w:val="28"/>
        </w:rPr>
        <w:t>2) муниципальных должностей;</w:t>
      </w:r>
    </w:p>
    <w:p w:rsidR="00F90350" w:rsidRPr="008E1EF3" w:rsidRDefault="00F90350" w:rsidP="00F90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EF3">
        <w:rPr>
          <w:rFonts w:ascii="Times New Roman" w:hAnsi="Times New Roman" w:cs="Times New Roman"/>
          <w:sz w:val="28"/>
          <w:szCs w:val="28"/>
        </w:rPr>
        <w:t xml:space="preserve">3) государственных должностей Российской Федерации и </w:t>
      </w:r>
      <w:r w:rsidRPr="008E1EF3">
        <w:rPr>
          <w:rFonts w:ascii="Times New Roman" w:hAnsi="Times New Roman" w:cs="Times New Roman"/>
          <w:sz w:val="28"/>
          <w:szCs w:val="28"/>
        </w:rPr>
        <w:lastRenderedPageBreak/>
        <w:t>государственных должностей субъектов Российской Федерации;</w:t>
      </w:r>
    </w:p>
    <w:p w:rsidR="00F90350" w:rsidRPr="008E1EF3" w:rsidRDefault="00F90350" w:rsidP="00F90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EF3">
        <w:rPr>
          <w:rFonts w:ascii="Times New Roman" w:hAnsi="Times New Roman" w:cs="Times New Roman"/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F90350" w:rsidRPr="008E1EF3" w:rsidRDefault="00F90350" w:rsidP="00F90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EF3">
        <w:rPr>
          <w:rFonts w:ascii="Times New Roman" w:hAnsi="Times New Roman" w:cs="Times New Roman"/>
          <w:sz w:val="28"/>
          <w:szCs w:val="28"/>
        </w:rPr>
        <w:t>5) иных должностей в соответствии с федеральными законами.</w:t>
      </w:r>
    </w:p>
    <w:p w:rsidR="00F90350" w:rsidRPr="008E1EF3" w:rsidRDefault="00F90350" w:rsidP="00F90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EF3">
        <w:rPr>
          <w:rFonts w:ascii="Times New Roman" w:hAnsi="Times New Roman" w:cs="Times New Roman"/>
          <w:sz w:val="28"/>
          <w:szCs w:val="28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настоящим Законом и уставами муниципальных образований, помимо периодов замещения должностей, указанных в </w:t>
      </w:r>
      <w:hyperlink w:anchor="P0" w:history="1">
        <w:r w:rsidRPr="008E1EF3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8E1EF3">
        <w:rPr>
          <w:rFonts w:ascii="Times New Roman" w:hAnsi="Times New Roman" w:cs="Times New Roman"/>
          <w:sz w:val="28"/>
          <w:szCs w:val="28"/>
        </w:rP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5" w:history="1">
        <w:r w:rsidRPr="008E1EF3">
          <w:rPr>
            <w:rFonts w:ascii="Times New Roman" w:hAnsi="Times New Roman" w:cs="Times New Roman"/>
            <w:sz w:val="28"/>
            <w:szCs w:val="28"/>
          </w:rPr>
          <w:t>частью 2 статьи</w:t>
        </w:r>
        <w:proofErr w:type="gramEnd"/>
        <w:r w:rsidRPr="008E1EF3">
          <w:rPr>
            <w:rFonts w:ascii="Times New Roman" w:hAnsi="Times New Roman" w:cs="Times New Roman"/>
            <w:sz w:val="28"/>
            <w:szCs w:val="28"/>
          </w:rPr>
          <w:t xml:space="preserve"> 54</w:t>
        </w:r>
      </w:hyperlink>
      <w:r w:rsidRPr="008E1EF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F90350" w:rsidRPr="008E1EF3" w:rsidRDefault="00F90350" w:rsidP="00F90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EF3">
        <w:rPr>
          <w:rFonts w:ascii="Times New Roman" w:hAnsi="Times New Roman" w:cs="Times New Roman"/>
          <w:sz w:val="28"/>
          <w:szCs w:val="28"/>
        </w:rPr>
        <w:t>Порядок исчисления стажа муниципальной службы определяется в соответствии с порядком исчисления стажа государственной гражданской службы Российской Федерации, установленным Президентом Российской Федерации.</w:t>
      </w:r>
    </w:p>
    <w:p w:rsidR="00F90350" w:rsidRPr="008E1EF3" w:rsidRDefault="00F90350" w:rsidP="00F90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EF3">
        <w:rPr>
          <w:rFonts w:ascii="Times New Roman" w:hAnsi="Times New Roman" w:cs="Times New Roman"/>
          <w:sz w:val="28"/>
          <w:szCs w:val="28"/>
        </w:rPr>
        <w:t>Стаж муниципальной службы для назначения пенсии за выслугу лет муниципальным служащим определяется в порядке, предусмотренном федеральным законодательством для установления стажа государственной гражданской службы для назначения пенсии за выслугу лет государственным гражданским служащим.</w:t>
      </w:r>
    </w:p>
    <w:p w:rsidR="00F90350" w:rsidRPr="008E1EF3" w:rsidRDefault="00F90350" w:rsidP="00F90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EF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E1EF3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F90350" w:rsidRPr="008E1EF3" w:rsidRDefault="00F90350" w:rsidP="00F90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EF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E1EF3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8E1EF3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F90350" w:rsidRPr="008E1EF3" w:rsidRDefault="00F90350" w:rsidP="00F90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350" w:rsidRDefault="00F90350" w:rsidP="00F90350">
      <w:pPr>
        <w:ind w:firstLine="4860"/>
        <w:jc w:val="center"/>
      </w:pPr>
    </w:p>
    <w:sectPr w:rsidR="00F90350" w:rsidSect="0087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77F"/>
    <w:rsid w:val="003C777F"/>
    <w:rsid w:val="008717AD"/>
    <w:rsid w:val="008E1EF3"/>
    <w:rsid w:val="00F9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3C77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3C777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4"/>
    <w:rsid w:val="00F90350"/>
    <w:rPr>
      <w:color w:val="000000"/>
      <w:sz w:val="28"/>
      <w:szCs w:val="28"/>
      <w:shd w:val="clear" w:color="auto" w:fill="FFFFFF"/>
      <w:lang/>
    </w:rPr>
  </w:style>
  <w:style w:type="character" w:customStyle="1" w:styleId="3">
    <w:name w:val="Основной текст (3)_"/>
    <w:basedOn w:val="a0"/>
    <w:link w:val="30"/>
    <w:rsid w:val="00F90350"/>
    <w:rPr>
      <w:b/>
      <w:bCs/>
      <w:color w:val="000000"/>
      <w:sz w:val="26"/>
      <w:szCs w:val="26"/>
      <w:shd w:val="clear" w:color="auto" w:fill="FFFFFF"/>
      <w:lang/>
    </w:rPr>
  </w:style>
  <w:style w:type="character" w:customStyle="1" w:styleId="1">
    <w:name w:val="Основной текст1"/>
    <w:basedOn w:val="a3"/>
    <w:rsid w:val="00F90350"/>
  </w:style>
  <w:style w:type="paragraph" w:customStyle="1" w:styleId="4">
    <w:name w:val="Основной текст4"/>
    <w:basedOn w:val="a"/>
    <w:link w:val="a3"/>
    <w:rsid w:val="00F90350"/>
    <w:pPr>
      <w:shd w:val="clear" w:color="auto" w:fill="FFFFFF"/>
      <w:spacing w:before="480" w:line="322" w:lineRule="exact"/>
      <w:jc w:val="center"/>
    </w:pPr>
    <w:rPr>
      <w:rFonts w:asciiTheme="minorHAnsi" w:eastAsiaTheme="minorHAnsi" w:hAnsiTheme="minorHAnsi" w:cstheme="minorBidi"/>
      <w:color w:val="000000"/>
      <w:lang w:eastAsia="en-US"/>
    </w:rPr>
  </w:style>
  <w:style w:type="paragraph" w:customStyle="1" w:styleId="30">
    <w:name w:val="Основной текст (3)"/>
    <w:basedOn w:val="a"/>
    <w:link w:val="3"/>
    <w:rsid w:val="00F90350"/>
    <w:pPr>
      <w:shd w:val="clear" w:color="auto" w:fill="FFFFFF"/>
      <w:spacing w:before="300" w:line="293" w:lineRule="exact"/>
    </w:pPr>
    <w:rPr>
      <w:rFonts w:asciiTheme="minorHAnsi" w:eastAsiaTheme="minorHAnsi" w:hAnsiTheme="minorHAnsi" w:cstheme="minorBidi"/>
      <w:b/>
      <w:bCs/>
      <w:color w:val="000000"/>
      <w:sz w:val="26"/>
      <w:szCs w:val="26"/>
      <w:lang w:eastAsia="en-US"/>
    </w:rPr>
  </w:style>
  <w:style w:type="character" w:styleId="a4">
    <w:name w:val="Hyperlink"/>
    <w:rsid w:val="00F90350"/>
    <w:rPr>
      <w:color w:val="0066CC"/>
      <w:u w:val="single"/>
    </w:rPr>
  </w:style>
  <w:style w:type="paragraph" w:styleId="a5">
    <w:name w:val="No Spacing"/>
    <w:uiPriority w:val="1"/>
    <w:qFormat/>
    <w:rsid w:val="008E1E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1A4BEAABF3A20F3752EAE50BBC2E5693FA39B2FA26CD98884973A3193992CEE8D9D9B4BE028359T3r0N" TargetMode="External"/><Relationship Id="rId4" Type="http://schemas.openxmlformats.org/officeDocument/2006/relationships/hyperlink" Target="consultantplus://offline/ref=A6B64365C6D2F11183DB8A51333B92FD38F70BA12A1CE53BBD8A4588279E37306F3A00D19D0330EFC9A5B0z4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2</cp:revision>
  <dcterms:created xsi:type="dcterms:W3CDTF">2024-02-09T11:43:00Z</dcterms:created>
  <dcterms:modified xsi:type="dcterms:W3CDTF">2024-02-09T11:59:00Z</dcterms:modified>
</cp:coreProperties>
</file>