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double" w:sz="4" w:space="0" w:color="auto"/>
        </w:tblBorders>
        <w:tblLayout w:type="fixed"/>
        <w:tblLook w:val="04A0"/>
      </w:tblPr>
      <w:tblGrid>
        <w:gridCol w:w="4505"/>
        <w:gridCol w:w="4505"/>
      </w:tblGrid>
      <w:tr w:rsidR="00046BAB" w:rsidTr="00046BAB">
        <w:trPr>
          <w:trHeight w:val="1702"/>
        </w:trPr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046BAB" w:rsidRDefault="00046BAB" w:rsidP="00046BA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ъРОССИЙ ФЕДЕРАЦИЙ</w:t>
            </w:r>
          </w:p>
          <w:p w:rsidR="00046BAB" w:rsidRDefault="00046BAB" w:rsidP="00046BA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МАРИЙ ЭЛ РЕСПУБЛИКА</w:t>
            </w:r>
          </w:p>
          <w:p w:rsidR="00046BAB" w:rsidRDefault="00046BAB" w:rsidP="00046BA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ШЕРНУР МУНИЦИПАЛЬНЫЙ РАЙОН</w:t>
            </w:r>
          </w:p>
          <w:p w:rsidR="00046BAB" w:rsidRDefault="00046BAB" w:rsidP="00046BA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КУКНУР ЯЛ ШОТАН ИЛЕМЫН </w:t>
            </w:r>
          </w:p>
          <w:p w:rsidR="00046BAB" w:rsidRDefault="00046BAB" w:rsidP="00046BA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АДМИНИСТРАЦИЙЖЕ</w:t>
            </w:r>
          </w:p>
          <w:p w:rsidR="00046BAB" w:rsidRDefault="00046BAB" w:rsidP="00046BAB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                                </w:t>
            </w:r>
            <w:r>
              <w:rPr>
                <w:b/>
                <w:bCs/>
                <w:color w:val="000000"/>
                <w:lang w:eastAsia="en-US"/>
              </w:rPr>
              <w:t xml:space="preserve">ПУНЧАЛ                                          </w:t>
            </w:r>
          </w:p>
        </w:tc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046BAB" w:rsidRDefault="00046BAB" w:rsidP="00046BA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РОССИЙСКАЯ ФЕДЕРАЦИЯ</w:t>
            </w:r>
          </w:p>
          <w:p w:rsidR="00046BAB" w:rsidRDefault="00046BAB" w:rsidP="00046BA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РЕСПУБЛИКА МАРИЙ ЭЛ</w:t>
            </w:r>
          </w:p>
          <w:p w:rsidR="00046BAB" w:rsidRDefault="00046BAB" w:rsidP="00046BA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СЕРНУРСКИЙ МУНИЦИПАЛЬНЫЙ РАЙОН</w:t>
            </w:r>
          </w:p>
          <w:p w:rsidR="00046BAB" w:rsidRDefault="00046BAB" w:rsidP="00046BA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КУКНУРСКАЯ СЕЛЬСКАЯ</w:t>
            </w:r>
          </w:p>
          <w:p w:rsidR="00046BAB" w:rsidRDefault="00046BAB" w:rsidP="00046BA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 </w:t>
            </w:r>
          </w:p>
          <w:p w:rsidR="00046BAB" w:rsidRDefault="00046BAB" w:rsidP="00046BAB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</w:t>
            </w:r>
            <w:r>
              <w:rPr>
                <w:b/>
                <w:color w:val="000000"/>
                <w:lang w:eastAsia="en-US"/>
              </w:rPr>
              <w:t xml:space="preserve"> ПОСТАНОВЛЕНИЕ</w:t>
            </w:r>
          </w:p>
        </w:tc>
      </w:tr>
    </w:tbl>
    <w:p w:rsidR="00046BAB" w:rsidRDefault="00046BAB" w:rsidP="00046BAB">
      <w:pPr>
        <w:tabs>
          <w:tab w:val="left" w:pos="4170"/>
        </w:tabs>
      </w:pPr>
      <w:r>
        <w:tab/>
      </w:r>
    </w:p>
    <w:p w:rsidR="00046BAB" w:rsidRDefault="00046BAB" w:rsidP="00046B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46BAB" w:rsidRDefault="00046BAB" w:rsidP="00046B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</w:t>
      </w:r>
      <w:r w:rsidR="004C6D64">
        <w:rPr>
          <w:rFonts w:ascii="Times New Roman" w:hAnsi="Times New Roman"/>
          <w:b/>
          <w:sz w:val="28"/>
          <w:szCs w:val="28"/>
        </w:rPr>
        <w:t xml:space="preserve">5 </w:t>
      </w:r>
      <w:r>
        <w:rPr>
          <w:rFonts w:ascii="Times New Roman" w:hAnsi="Times New Roman"/>
          <w:b/>
          <w:sz w:val="28"/>
          <w:szCs w:val="28"/>
        </w:rPr>
        <w:t xml:space="preserve">сентября  2023 года   № </w:t>
      </w:r>
      <w:r w:rsidR="004C6D64">
        <w:rPr>
          <w:rFonts w:ascii="Times New Roman" w:hAnsi="Times New Roman"/>
          <w:b/>
          <w:sz w:val="28"/>
          <w:szCs w:val="28"/>
        </w:rPr>
        <w:t>49</w:t>
      </w:r>
    </w:p>
    <w:p w:rsidR="00046BAB" w:rsidRDefault="00046BAB" w:rsidP="00046B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46BAB" w:rsidRDefault="00046BAB" w:rsidP="00046BAB">
      <w:pPr>
        <w:shd w:val="clear" w:color="auto" w:fill="FFFFFF"/>
        <w:ind w:right="1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аннулировании и присвоении адреса </w:t>
      </w:r>
    </w:p>
    <w:p w:rsidR="00046BAB" w:rsidRDefault="00046BAB" w:rsidP="00046BAB">
      <w:pPr>
        <w:shd w:val="clear" w:color="auto" w:fill="FFFFFF"/>
        <w:ind w:right="1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объекту недвижимости </w:t>
      </w:r>
    </w:p>
    <w:p w:rsidR="00046BAB" w:rsidRDefault="00046BAB" w:rsidP="00046BAB">
      <w:pPr>
        <w:shd w:val="clear" w:color="auto" w:fill="FFFFFF"/>
        <w:ind w:right="139"/>
        <w:jc w:val="center"/>
        <w:rPr>
          <w:sz w:val="28"/>
          <w:szCs w:val="28"/>
        </w:rPr>
      </w:pPr>
    </w:p>
    <w:p w:rsidR="00046BAB" w:rsidRDefault="00046BAB" w:rsidP="00046BAB">
      <w:pPr>
        <w:shd w:val="clear" w:color="auto" w:fill="FFFFFF"/>
        <w:ind w:right="13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В соответствии с п. 21 статьи 14 Федерального закона от 06.10.2003 г. </w:t>
      </w:r>
    </w:p>
    <w:p w:rsidR="00046BAB" w:rsidRDefault="00046BAB" w:rsidP="00046BAB">
      <w:pPr>
        <w:shd w:val="clear" w:color="auto" w:fill="FFFFFF"/>
        <w:ind w:right="139"/>
        <w:jc w:val="both"/>
        <w:rPr>
          <w:b/>
          <w:color w:val="000000"/>
          <w:spacing w:val="-4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№ 131-ФЗ «Об общих принципах организации местного самоуправления в Российской Федерации»,  Постановлением  Правительства Российской Федерации  от 19.11.2014 года № 1221 «Об утверждении правил присвоения, изменения, аннулирования адресов», ч. 6 статьи 9 Федерального Закона от 28.12.2013 года № 443-ФЗ 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 п. 21 ч. 1 статьи 3 Устава Кукнурского сельского поселения Сернурского муниципального района Республики Марий Эл</w:t>
      </w:r>
      <w:r>
        <w:rPr>
          <w:sz w:val="28"/>
          <w:szCs w:val="28"/>
        </w:rPr>
        <w:t xml:space="preserve">,  </w:t>
      </w:r>
      <w:r>
        <w:rPr>
          <w:color w:val="000000"/>
          <w:spacing w:val="-4"/>
          <w:sz w:val="28"/>
          <w:szCs w:val="28"/>
        </w:rPr>
        <w:t xml:space="preserve">Кукнурская сельская  администрация </w:t>
      </w:r>
      <w:r>
        <w:rPr>
          <w:b/>
          <w:color w:val="000000"/>
          <w:spacing w:val="-4"/>
          <w:sz w:val="28"/>
          <w:szCs w:val="28"/>
        </w:rPr>
        <w:t>постановляет:</w:t>
      </w:r>
    </w:p>
    <w:p w:rsidR="00046BAB" w:rsidRDefault="00046BAB" w:rsidP="00046BAB">
      <w:pPr>
        <w:pStyle w:val="a4"/>
        <w:numPr>
          <w:ilvl w:val="0"/>
          <w:numId w:val="1"/>
        </w:numPr>
        <w:shd w:val="clear" w:color="auto" w:fill="FFFFFF"/>
        <w:tabs>
          <w:tab w:val="left" w:pos="994"/>
        </w:tabs>
        <w:spacing w:line="322" w:lineRule="exact"/>
        <w:ind w:right="139"/>
        <w:jc w:val="both"/>
        <w:rPr>
          <w:sz w:val="28"/>
        </w:rPr>
      </w:pPr>
      <w:r>
        <w:rPr>
          <w:color w:val="000000"/>
          <w:sz w:val="28"/>
          <w:szCs w:val="28"/>
        </w:rPr>
        <w:t>В связи с</w:t>
      </w:r>
      <w:r w:rsidR="004C6D64">
        <w:rPr>
          <w:sz w:val="28"/>
        </w:rPr>
        <w:t xml:space="preserve"> неактуальными, недостоверными сведениями объекта недвижимости с кадастровым номером 12:10:0690101:7 аннулировать следующий адрес: Российская Федерация, Республика Марий Эл, муниципальный район Сернурский, сельское поселение Кукнурское, село Кукнур, улица Рабочая, земельный участок 28.</w:t>
      </w:r>
    </w:p>
    <w:p w:rsidR="00046BAB" w:rsidRPr="004C6D64" w:rsidRDefault="004C6D64" w:rsidP="004C6D64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8"/>
        </w:rPr>
      </w:pPr>
      <w:r w:rsidRPr="004C6D64">
        <w:rPr>
          <w:color w:val="000000"/>
          <w:sz w:val="28"/>
          <w:szCs w:val="28"/>
        </w:rPr>
        <w:t xml:space="preserve">1.1.земельному участку </w:t>
      </w:r>
      <w:r w:rsidR="00046BAB" w:rsidRPr="004C6D64">
        <w:rPr>
          <w:color w:val="000000"/>
          <w:sz w:val="28"/>
          <w:szCs w:val="28"/>
        </w:rPr>
        <w:t xml:space="preserve">с кадастровым номером </w:t>
      </w:r>
      <w:r w:rsidR="00046BAB" w:rsidRPr="004C6D64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12:10:</w:t>
      </w:r>
      <w:r w:rsidRPr="004C6D64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0690102:7</w:t>
      </w:r>
      <w:r w:rsidR="00046BAB" w:rsidRPr="004C6D64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Pr="004C6D64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 </w:t>
      </w:r>
      <w:r w:rsidR="00046BAB" w:rsidRPr="004C6D64">
        <w:rPr>
          <w:sz w:val="28"/>
        </w:rPr>
        <w:t xml:space="preserve">присвоить адрес: 425467, </w:t>
      </w:r>
      <w:r w:rsidRPr="004C6D64">
        <w:rPr>
          <w:sz w:val="28"/>
        </w:rPr>
        <w:t>Российская Федерация, Республика Марий Эл, муници</w:t>
      </w:r>
      <w:r>
        <w:rPr>
          <w:sz w:val="28"/>
        </w:rPr>
        <w:t>пальный район Сернурский, сельс</w:t>
      </w:r>
      <w:r w:rsidRPr="004C6D64">
        <w:rPr>
          <w:sz w:val="28"/>
        </w:rPr>
        <w:t>кое поселение Кукнурское, село Кукнур, улица Рабочая, земельный участок 28.</w:t>
      </w:r>
    </w:p>
    <w:p w:rsidR="004C6D64" w:rsidRDefault="004C6D64" w:rsidP="004C6D64">
      <w:pPr>
        <w:pStyle w:val="a4"/>
        <w:numPr>
          <w:ilvl w:val="0"/>
          <w:numId w:val="1"/>
        </w:numPr>
        <w:shd w:val="clear" w:color="auto" w:fill="FFFFFF"/>
        <w:tabs>
          <w:tab w:val="left" w:pos="994"/>
        </w:tabs>
        <w:spacing w:line="322" w:lineRule="exact"/>
        <w:ind w:right="139"/>
        <w:jc w:val="both"/>
        <w:rPr>
          <w:sz w:val="28"/>
        </w:rPr>
      </w:pPr>
      <w:r>
        <w:rPr>
          <w:color w:val="000000"/>
          <w:sz w:val="28"/>
          <w:szCs w:val="28"/>
        </w:rPr>
        <w:t>В связи с</w:t>
      </w:r>
      <w:r>
        <w:rPr>
          <w:sz w:val="28"/>
        </w:rPr>
        <w:t xml:space="preserve"> неактуальными, недостоверными сведениями объекта недвижимости с кадастровым номером 12:10:0690102:41 аннулировать следующий адрес: Российская Федерация, Республика Марий Эл, муниципальный район Сернурский, сельское поселение Кукнурское, село Кукнур, улица Конакова, земельный участок 23.</w:t>
      </w:r>
    </w:p>
    <w:p w:rsidR="004C6D64" w:rsidRDefault="004C6D64" w:rsidP="004C6D64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8"/>
        </w:rPr>
      </w:pPr>
      <w:r>
        <w:rPr>
          <w:color w:val="000000"/>
          <w:sz w:val="28"/>
          <w:szCs w:val="28"/>
        </w:rPr>
        <w:t>2</w:t>
      </w:r>
      <w:r w:rsidRPr="004C6D64">
        <w:rPr>
          <w:color w:val="000000"/>
          <w:sz w:val="28"/>
          <w:szCs w:val="28"/>
        </w:rPr>
        <w:t xml:space="preserve">.1.земельному участку с кадастровым номером </w:t>
      </w:r>
      <w:r w:rsidRPr="004C6D64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12:10:0690102: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36</w:t>
      </w:r>
      <w:r w:rsidRPr="004C6D64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  </w:t>
      </w:r>
      <w:r w:rsidRPr="004C6D64">
        <w:rPr>
          <w:sz w:val="28"/>
        </w:rPr>
        <w:t>присвоить адрес: 425467, Российская Федерация, Республика Марий Эл, муници</w:t>
      </w:r>
      <w:r>
        <w:rPr>
          <w:sz w:val="28"/>
        </w:rPr>
        <w:t>пальный район Сернурский, сельс</w:t>
      </w:r>
      <w:r w:rsidRPr="004C6D64">
        <w:rPr>
          <w:sz w:val="28"/>
        </w:rPr>
        <w:t xml:space="preserve">кое поселение Кукнурское, село Кукнур, улица </w:t>
      </w:r>
      <w:r>
        <w:rPr>
          <w:sz w:val="28"/>
        </w:rPr>
        <w:t>Конакова</w:t>
      </w:r>
      <w:r w:rsidRPr="004C6D64">
        <w:rPr>
          <w:sz w:val="28"/>
        </w:rPr>
        <w:t xml:space="preserve">, земельный участок </w:t>
      </w:r>
      <w:r>
        <w:rPr>
          <w:sz w:val="28"/>
        </w:rPr>
        <w:t>23</w:t>
      </w:r>
      <w:r w:rsidRPr="004C6D64">
        <w:rPr>
          <w:sz w:val="28"/>
        </w:rPr>
        <w:t>.</w:t>
      </w:r>
    </w:p>
    <w:p w:rsidR="004C6D64" w:rsidRDefault="004C6D64" w:rsidP="004C6D64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8"/>
        </w:rPr>
      </w:pPr>
    </w:p>
    <w:p w:rsidR="004C6D64" w:rsidRDefault="004C6D64" w:rsidP="004C6D64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8"/>
        </w:rPr>
      </w:pPr>
    </w:p>
    <w:p w:rsidR="004C6D64" w:rsidRDefault="004C6D64" w:rsidP="004C6D64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8"/>
        </w:rPr>
      </w:pPr>
    </w:p>
    <w:p w:rsidR="004C6D64" w:rsidRDefault="004C6D64" w:rsidP="004C6D64">
      <w:pPr>
        <w:pStyle w:val="a4"/>
        <w:numPr>
          <w:ilvl w:val="0"/>
          <w:numId w:val="1"/>
        </w:numPr>
        <w:shd w:val="clear" w:color="auto" w:fill="FFFFFF"/>
        <w:tabs>
          <w:tab w:val="left" w:pos="994"/>
        </w:tabs>
        <w:spacing w:line="322" w:lineRule="exact"/>
        <w:ind w:right="139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color w:val="000000"/>
          <w:sz w:val="28"/>
          <w:szCs w:val="28"/>
        </w:rPr>
        <w:t>В связи с</w:t>
      </w:r>
      <w:r>
        <w:rPr>
          <w:sz w:val="28"/>
        </w:rPr>
        <w:t xml:space="preserve"> неактуальными, недостоверными сведениями объекта недвижимости с кадастровым номером 12:10:0690104:5 аннулировать следующий адрес: Российская Федерация, Республика Марий Эл, муниципальный район Сернурский, сельское поселение Кукнурское, село Кукнур, улица Садовая, земельный участок 9а.</w:t>
      </w:r>
    </w:p>
    <w:p w:rsidR="004C6D64" w:rsidRDefault="004C6D64" w:rsidP="004C6D64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8"/>
        </w:rPr>
      </w:pPr>
      <w:r>
        <w:rPr>
          <w:sz w:val="28"/>
        </w:rPr>
        <w:t xml:space="preserve">3.1. </w:t>
      </w:r>
      <w:r w:rsidRPr="004C6D64">
        <w:rPr>
          <w:color w:val="000000"/>
          <w:sz w:val="28"/>
          <w:szCs w:val="28"/>
        </w:rPr>
        <w:t xml:space="preserve">земельному участку с кадастровым номером </w:t>
      </w:r>
      <w:r w:rsidRPr="004C6D64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12:10:069010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4</w:t>
      </w:r>
      <w:r w:rsidRPr="004C6D64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: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6</w:t>
      </w:r>
      <w:r w:rsidRPr="004C6D64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  </w:t>
      </w:r>
      <w:r w:rsidRPr="004C6D64">
        <w:rPr>
          <w:sz w:val="28"/>
        </w:rPr>
        <w:t>присвоить адрес: 425467, Российская Федерация, Республика Марий Эл, муници</w:t>
      </w:r>
      <w:r>
        <w:rPr>
          <w:sz w:val="28"/>
        </w:rPr>
        <w:t>пальный район Сернурский, сельс</w:t>
      </w:r>
      <w:r w:rsidRPr="004C6D64">
        <w:rPr>
          <w:sz w:val="28"/>
        </w:rPr>
        <w:t xml:space="preserve">кое поселение Кукнурское, село Кукнур, улица </w:t>
      </w:r>
      <w:r>
        <w:rPr>
          <w:sz w:val="28"/>
        </w:rPr>
        <w:t>Садовая</w:t>
      </w:r>
      <w:r w:rsidRPr="004C6D64">
        <w:rPr>
          <w:sz w:val="28"/>
        </w:rPr>
        <w:t xml:space="preserve">, земельный участок </w:t>
      </w:r>
      <w:r>
        <w:rPr>
          <w:sz w:val="28"/>
        </w:rPr>
        <w:t>9а</w:t>
      </w:r>
      <w:r w:rsidRPr="004C6D64">
        <w:rPr>
          <w:sz w:val="28"/>
        </w:rPr>
        <w:t>.</w:t>
      </w:r>
    </w:p>
    <w:p w:rsidR="004C6D64" w:rsidRDefault="004C6D64" w:rsidP="004C6D64">
      <w:pPr>
        <w:pStyle w:val="a4"/>
        <w:shd w:val="clear" w:color="auto" w:fill="FFFFFF"/>
        <w:tabs>
          <w:tab w:val="left" w:pos="994"/>
        </w:tabs>
        <w:spacing w:line="322" w:lineRule="exact"/>
        <w:ind w:left="1069" w:right="139"/>
        <w:jc w:val="both"/>
        <w:rPr>
          <w:sz w:val="28"/>
        </w:rPr>
      </w:pPr>
    </w:p>
    <w:p w:rsidR="004C6D64" w:rsidRDefault="004C6D64" w:rsidP="004C6D64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8"/>
        </w:rPr>
      </w:pPr>
      <w:r>
        <w:rPr>
          <w:color w:val="000000"/>
          <w:sz w:val="28"/>
          <w:szCs w:val="28"/>
        </w:rPr>
        <w:t>4. Внести изменения в федеральную информационную адресную систему (ФИАС) и адресный реестр Кукнурского сельского поселения</w:t>
      </w:r>
      <w:r w:rsidRPr="004C6D64">
        <w:rPr>
          <w:sz w:val="28"/>
        </w:rPr>
        <w:t>.</w:t>
      </w:r>
    </w:p>
    <w:p w:rsidR="004C6D64" w:rsidRPr="004C6D64" w:rsidRDefault="004C6D64" w:rsidP="004C6D64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8"/>
        </w:rPr>
      </w:pPr>
    </w:p>
    <w:p w:rsidR="00046BAB" w:rsidRPr="004C6D64" w:rsidRDefault="004C6D64" w:rsidP="004C6D64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8"/>
        </w:rPr>
      </w:pPr>
      <w:r>
        <w:rPr>
          <w:sz w:val="28"/>
        </w:rPr>
        <w:t>5. Контроль за исполнением настоящего постановления оставляю за собой.</w:t>
      </w:r>
    </w:p>
    <w:p w:rsidR="00046BAB" w:rsidRDefault="00046BAB" w:rsidP="00046BAB">
      <w:pPr>
        <w:shd w:val="clear" w:color="auto" w:fill="FFFFFF"/>
        <w:tabs>
          <w:tab w:val="left" w:pos="994"/>
        </w:tabs>
        <w:spacing w:line="322" w:lineRule="exact"/>
        <w:ind w:left="706"/>
        <w:jc w:val="both"/>
        <w:rPr>
          <w:color w:val="000000"/>
          <w:spacing w:val="-5"/>
          <w:sz w:val="28"/>
          <w:szCs w:val="28"/>
        </w:rPr>
      </w:pPr>
    </w:p>
    <w:p w:rsidR="00046BAB" w:rsidRDefault="00046BAB" w:rsidP="00046BAB">
      <w:pPr>
        <w:shd w:val="clear" w:color="auto" w:fill="FFFFFF"/>
        <w:tabs>
          <w:tab w:val="left" w:pos="994"/>
        </w:tabs>
        <w:spacing w:line="322" w:lineRule="exact"/>
        <w:ind w:left="706"/>
        <w:jc w:val="both"/>
        <w:rPr>
          <w:color w:val="000000"/>
          <w:spacing w:val="-5"/>
          <w:sz w:val="28"/>
          <w:szCs w:val="28"/>
        </w:rPr>
      </w:pPr>
    </w:p>
    <w:p w:rsidR="00046BAB" w:rsidRDefault="00046BAB" w:rsidP="00046BAB">
      <w:pPr>
        <w:shd w:val="clear" w:color="auto" w:fill="FFFFFF"/>
        <w:tabs>
          <w:tab w:val="left" w:pos="6773"/>
        </w:tabs>
        <w:ind w:left="10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Глава Кукнурской</w:t>
      </w:r>
    </w:p>
    <w:p w:rsidR="00046BAB" w:rsidRDefault="00046BAB" w:rsidP="00046BAB">
      <w:pPr>
        <w:shd w:val="clear" w:color="auto" w:fill="FFFFFF"/>
        <w:tabs>
          <w:tab w:val="left" w:pos="6773"/>
        </w:tabs>
        <w:ind w:left="10"/>
      </w:pPr>
      <w:r>
        <w:rPr>
          <w:color w:val="000000"/>
          <w:spacing w:val="-5"/>
          <w:sz w:val="28"/>
          <w:szCs w:val="28"/>
        </w:rPr>
        <w:t>сельской   администрации                                                                   Л.С. Долгушев</w:t>
      </w:r>
    </w:p>
    <w:p w:rsidR="00046BAB" w:rsidRDefault="00046BAB" w:rsidP="00046BAB"/>
    <w:p w:rsidR="00046BAB" w:rsidRDefault="00046BAB" w:rsidP="00046BAB"/>
    <w:p w:rsidR="00046BAB" w:rsidRDefault="00046BAB" w:rsidP="00046BAB"/>
    <w:p w:rsidR="00046BAB" w:rsidRDefault="00046BAB" w:rsidP="00046BAB"/>
    <w:p w:rsidR="00046BAB" w:rsidRDefault="00046BAB" w:rsidP="00046BAB"/>
    <w:p w:rsidR="00682E69" w:rsidRDefault="00682E69"/>
    <w:sectPr w:rsidR="00682E69" w:rsidSect="00046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A5337"/>
    <w:multiLevelType w:val="hybridMultilevel"/>
    <w:tmpl w:val="4B009530"/>
    <w:lvl w:ilvl="0" w:tplc="CDB06B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isplayBackgroundShape/>
  <w:defaultTabStop w:val="708"/>
  <w:characterSpacingControl w:val="doNotCompress"/>
  <w:compat/>
  <w:rsids>
    <w:rsidRoot w:val="00046BAB"/>
    <w:rsid w:val="00046BAB"/>
    <w:rsid w:val="004C6D64"/>
    <w:rsid w:val="00557CEC"/>
    <w:rsid w:val="00682E69"/>
    <w:rsid w:val="008A2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B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46B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Инна</cp:lastModifiedBy>
  <cp:revision>2</cp:revision>
  <cp:lastPrinted>2023-09-25T08:22:00Z</cp:lastPrinted>
  <dcterms:created xsi:type="dcterms:W3CDTF">2023-09-25T08:45:00Z</dcterms:created>
  <dcterms:modified xsi:type="dcterms:W3CDTF">2023-09-25T08:45:00Z</dcterms:modified>
</cp:coreProperties>
</file>