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54" w:rsidRDefault="00CE5E54" w:rsidP="00CE5E54">
      <w:pPr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E5E54" w:rsidRDefault="00CE5E54" w:rsidP="00CE5E5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Шиньшинской</w:t>
      </w:r>
      <w:proofErr w:type="spellEnd"/>
      <w:r>
        <w:rPr>
          <w:rFonts w:ascii="Times New Roman" w:hAnsi="Times New Roman"/>
        </w:rPr>
        <w:t xml:space="preserve"> </w:t>
      </w:r>
    </w:p>
    <w:p w:rsidR="00CE5E54" w:rsidRDefault="00CE5E54" w:rsidP="00CE5E5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сельской администрации</w:t>
      </w:r>
    </w:p>
    <w:p w:rsidR="00CE5E54" w:rsidRDefault="00CE5E54" w:rsidP="00CE5E5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П.С.Иванова</w:t>
      </w:r>
    </w:p>
    <w:p w:rsidR="00CE5E54" w:rsidRDefault="00CE5E54" w:rsidP="00CE5E5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11.01.2023 г.</w:t>
      </w:r>
    </w:p>
    <w:p w:rsidR="00CE5E54" w:rsidRDefault="00CE5E54" w:rsidP="00CE5E54">
      <w:pPr>
        <w:spacing w:before="0"/>
        <w:rPr>
          <w:rFonts w:ascii="Times New Roman" w:hAnsi="Times New Roman"/>
        </w:rPr>
      </w:pPr>
    </w:p>
    <w:p w:rsidR="00CE5E54" w:rsidRDefault="00CE5E54" w:rsidP="00CE5E54">
      <w:pPr>
        <w:spacing w:before="0"/>
        <w:rPr>
          <w:rFonts w:ascii="Times New Roman" w:hAnsi="Times New Roman"/>
        </w:rPr>
      </w:pPr>
    </w:p>
    <w:p w:rsidR="00CE5E54" w:rsidRDefault="00CE5E54" w:rsidP="00CE5E54">
      <w:p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E5E54" w:rsidRDefault="00CE5E54" w:rsidP="00CE5E54">
      <w:p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CE5E54" w:rsidRDefault="00CE5E54" w:rsidP="00CE5E54">
      <w:p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</w:t>
      </w:r>
    </w:p>
    <w:tbl>
      <w:tblPr>
        <w:tblpPr w:leftFromText="180" w:rightFromText="180" w:bottomFromText="200" w:vertAnchor="text" w:horzAnchor="margin" w:tblpXSpec="center" w:tblpY="134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4964"/>
        <w:gridCol w:w="1560"/>
        <w:gridCol w:w="142"/>
        <w:gridCol w:w="1843"/>
        <w:gridCol w:w="1008"/>
      </w:tblGrid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1.ОРГАНИЗАЦИОННО-МАССОВЫЕ МЕРОПРИЯТИЯ</w:t>
            </w: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1.Совещания при главе администрации</w:t>
            </w: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1.Об итогах работы муниципальных учреждении культуры за 2022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МБУ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1.Об организации воинского учета на территории поселения об итогах  призыва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ВУС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1.Об организации санитарной очистки и благоустройства населенных пунктов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 вывоза отходов и мусора.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2.Об обеспечении пожарной безопасности на объектах экономики и в населенных пунктах в весенне-летний период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3.Об итогах исполнения бюджета за 1 квартал 2023 г.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П.С.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1.Об организации обеспечения безопасности людей на водных объектах, благоустройства мест массового отдыха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А.О.Руководители МБУ культуры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1.О готовности муниципальных объектов к зимнему отопительному сезону.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2.Об итогах исполнения бюджета поселения за первое полугодие 2023 г.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 w:rsidP="00986E0D">
            <w:pPr>
              <w:pStyle w:val="a3"/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санитарной очистки и благоустройства населенных пунктов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1.Об обеспечении пожарной безопасности  на объектах экономики и в населенных пунктах в зимний период.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2.Об итогах исполнения бюджета поселения за 9 месяцев 2023 г.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ходе исполнения доходной части бюджета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Планерка со специалистами администрации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Планерка с руководителями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организации, предприятии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учеба специалистов администрации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 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 резерва кадров муниципальных служащих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rPr>
          <w:trHeight w:val="8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планов работ специалистов администрации, формирование плана работы администрации на месяц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rPr>
          <w:trHeight w:val="67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НПА Собрания депутатов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rPr>
          <w:trHeight w:val="36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НПА Администрации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3.Работа с населением</w:t>
            </w: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администрации за 2022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администрацииспециалисты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закрепленным населенным пунктам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учреждении «Последний звонок»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школам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учреждении «День знании»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школам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деятельности администрации поселения   о текущей деятельности через районную  газету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земля», информационные стенды.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руководители МБУ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приема граждан главой администрации  по личным вопросам.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о деятельности  органов местного самоуправления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 в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4.Собрания (конференция) граждан</w:t>
            </w: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работе администрации   за 2022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унктам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благоустройстве и санитарной очистки населенных пунктов, обеспечении первичных мер пожарной безопасности в весенне-летний  период и организации пастьбы скота личного подворья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унктам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благоустройства населенных пунктов,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 пожарной безопасности в осенне-зимний период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унктам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.ДЕЯТЕЛЬНОСТЬ ПО ОБЕСПЕЧЕНИЮ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РЕШЕНИЯ ВОПРОСОВ МЕСТНОГО ЗНАЧЕНИЯ</w:t>
            </w: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первичных мер пожарной безопасности в населенных пунктах</w:t>
            </w: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основных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ГО, обеспечению пожарной безопасности  и безопасности на водных объектах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подъездных путей к пожарным водоемам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рейда по профилактике совместно с ПЧ-35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 комплектование средств оповещения граждан в случае пожара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граждан к действиям при пожаре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населенных пунктов, решение вопросов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элктро-газо-водоснабжения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содержание дорог и т.д.</w:t>
            </w: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в населенных пунктах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иньша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 w:rsidP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Благоустройству контейнерной площадки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иньша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д.Нуж-Ключ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д.Тат-Чодраял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д.Токпердино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населенных пунктов. Ревизия и установка светильников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обелиска павшим воинам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иньша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д.Нуж-Ключ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д.Токпердино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вывоза мусора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в  населенных пунктах в зимний период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населенных пунктов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по соблюдению гражданами правил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собак с  отделом с безнадзорными собаками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Январь-март,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и санитарная очистка всех кладбищ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ТОС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мест купания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жителей поселения услугами организации культуры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 w:rsidP="00CB72A6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72A6">
              <w:rPr>
                <w:rFonts w:ascii="Times New Roman" w:hAnsi="Times New Roman"/>
                <w:sz w:val="24"/>
                <w:szCs w:val="24"/>
              </w:rPr>
              <w:t xml:space="preserve">Распиловка дерева в </w:t>
            </w:r>
            <w:proofErr w:type="spellStart"/>
            <w:r w:rsidR="00CB72A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CB72A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CB72A6">
              <w:rPr>
                <w:rFonts w:ascii="Times New Roman" w:hAnsi="Times New Roman"/>
                <w:sz w:val="24"/>
                <w:szCs w:val="24"/>
              </w:rPr>
              <w:t>осметкино</w:t>
            </w:r>
            <w:proofErr w:type="spellEnd"/>
            <w:r w:rsidR="00CB72A6">
              <w:rPr>
                <w:rFonts w:ascii="Times New Roman" w:hAnsi="Times New Roman"/>
                <w:sz w:val="24"/>
                <w:szCs w:val="24"/>
              </w:rPr>
              <w:t xml:space="preserve">, ул.Мира около дома </w:t>
            </w:r>
            <w:proofErr w:type="spellStart"/>
            <w:r w:rsidR="00CB72A6">
              <w:rPr>
                <w:rFonts w:ascii="Times New Roman" w:hAnsi="Times New Roman"/>
                <w:sz w:val="24"/>
                <w:szCs w:val="24"/>
              </w:rPr>
              <w:t>Думбаян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CB72A6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деятельности администрации по решению вопросов местного значения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стихийных свалок в населенных пунктах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 А.О.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малого предпринимательства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сбора излишков молока от населения, обеспечение условии для развития личных подсобных хозяйств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гражданам в улучшении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бюджета поселения по собственным  доходам, работа с недоимщиками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при администрации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надзор за рациональным использованием земельных участков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воинского учета в поселении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B72A6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выдачи справок и иных документов населению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электронного правительства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А.О.</w:t>
            </w:r>
          </w:p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услуг по нотариальным действиям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Л.П.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4" w:rsidTr="00CE5E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перегоревших светильников в населенных пунктах  на энергосберегающие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светодиотные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лампы 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П.С.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54" w:rsidRDefault="00CE5E54">
            <w:pPr>
              <w:spacing w:before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E54" w:rsidRDefault="00CE5E54" w:rsidP="00CE5E54">
      <w:pPr>
        <w:spacing w:before="0"/>
        <w:ind w:left="142"/>
        <w:jc w:val="left"/>
        <w:rPr>
          <w:rFonts w:ascii="Times New Roman" w:hAnsi="Times New Roman"/>
          <w:sz w:val="24"/>
          <w:szCs w:val="24"/>
        </w:rPr>
      </w:pPr>
    </w:p>
    <w:p w:rsidR="00CE5E54" w:rsidRDefault="00CE5E54" w:rsidP="00CE5E54">
      <w:pPr>
        <w:spacing w:before="0"/>
        <w:ind w:left="142"/>
        <w:jc w:val="left"/>
        <w:rPr>
          <w:rFonts w:ascii="Times New Roman" w:hAnsi="Times New Roman"/>
          <w:sz w:val="24"/>
          <w:szCs w:val="24"/>
        </w:rPr>
      </w:pPr>
    </w:p>
    <w:p w:rsidR="00CE5E54" w:rsidRDefault="00CE5E54" w:rsidP="00CE5E54">
      <w:pPr>
        <w:spacing w:before="0"/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пециалист:                                                           Михайлова Л.П.</w:t>
      </w:r>
    </w:p>
    <w:p w:rsidR="00303AED" w:rsidRDefault="00303AED"/>
    <w:sectPr w:rsidR="00303AED" w:rsidSect="00CE5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8CC"/>
    <w:multiLevelType w:val="hybridMultilevel"/>
    <w:tmpl w:val="D04A1E28"/>
    <w:lvl w:ilvl="0" w:tplc="B94C3EC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5E54"/>
    <w:rsid w:val="00303AED"/>
    <w:rsid w:val="00347329"/>
    <w:rsid w:val="00CB72A6"/>
    <w:rsid w:val="00C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4"/>
    <w:pPr>
      <w:spacing w:before="360" w:after="0" w:line="240" w:lineRule="auto"/>
      <w:ind w:left="709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2023-02-20T08:35:00Z</cp:lastPrinted>
  <dcterms:created xsi:type="dcterms:W3CDTF">2023-02-20T08:23:00Z</dcterms:created>
  <dcterms:modified xsi:type="dcterms:W3CDTF">2023-02-20T10:48:00Z</dcterms:modified>
</cp:coreProperties>
</file>