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4640C" w:rsidRPr="002B6E92" w:rsidRDefault="0094640C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07CE" w:rsidRPr="004E07CE" w:rsidRDefault="0094640C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4E07CE" w:rsidRDefault="00530D5D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94640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3F429C">
        <w:rPr>
          <w:rFonts w:ascii="Times New Roman" w:hAnsi="Times New Roman" w:cs="Times New Roman"/>
          <w:sz w:val="28"/>
          <w:szCs w:val="28"/>
        </w:rPr>
        <w:t>3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355B6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4E07CE" w:rsidRPr="004E07CE" w:rsidRDefault="004E07CE" w:rsidP="0035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4E07CE">
        <w:rPr>
          <w:rFonts w:ascii="Times New Roman" w:hAnsi="Times New Roman" w:cs="Times New Roman"/>
          <w:sz w:val="28"/>
          <w:szCs w:val="28"/>
        </w:rPr>
        <w:br/>
        <w:t>в городском поселении Новый Торъял Новоторъяльского муниципального района Республики Марий Эл»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Бюджетны</w:t>
      </w:r>
      <w:r>
        <w:t>м</w:t>
      </w:r>
      <w:r w:rsidRPr="004E07CE">
        <w:t xml:space="preserve"> кодекс</w:t>
      </w:r>
      <w:r>
        <w:t>ом</w:t>
      </w:r>
      <w:r w:rsidRPr="004E07CE">
        <w:t xml:space="preserve"> Российской Федерации, </w:t>
      </w:r>
      <w:r w:rsidRPr="004E07CE">
        <w:rPr>
          <w:lang w:eastAsia="ru-RU"/>
        </w:rPr>
        <w:t xml:space="preserve">Уставом </w:t>
      </w:r>
      <w:r w:rsidRPr="004E07CE">
        <w:t>городского поселения Новый Торъял Новоторъяльского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4E07C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E07CE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Pr="004E07CE">
        <w:rPr>
          <w:rFonts w:ascii="Times New Roman" w:hAnsi="Times New Roman" w:cs="Times New Roman"/>
          <w:sz w:val="28"/>
          <w:szCs w:val="28"/>
        </w:rPr>
        <w:t>городском поселении Новый Торъял Новоторъяльского муниципального района Республики Марий Эл</w:t>
      </w:r>
      <w:r w:rsidRPr="004E07CE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E07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Новоторъяльского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>от 27 декабря 2019 г</w:t>
      </w:r>
      <w:r w:rsidR="0015799A">
        <w:rPr>
          <w:rFonts w:ascii="Times New Roman" w:hAnsi="Times New Roman" w:cs="Times New Roman"/>
          <w:bCs/>
          <w:sz w:val="28"/>
          <w:szCs w:val="28"/>
        </w:rPr>
        <w:t>.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решений </w:t>
      </w:r>
      <w:r w:rsidR="0015799A">
        <w:rPr>
          <w:rFonts w:ascii="Times New Roman" w:hAnsi="Times New Roman" w:cs="Times New Roman"/>
          <w:bCs/>
          <w:sz w:val="28"/>
          <w:szCs w:val="28"/>
        </w:rPr>
        <w:br/>
      </w:r>
      <w:r w:rsidRPr="004E07CE">
        <w:rPr>
          <w:rFonts w:ascii="Times New Roman" w:hAnsi="Times New Roman" w:cs="Times New Roman"/>
          <w:bCs/>
          <w:sz w:val="28"/>
          <w:szCs w:val="28"/>
        </w:rPr>
        <w:t>от 09 апреля 2020 г. № 33, от 19 октября 2020 г. № 61</w:t>
      </w:r>
      <w:r>
        <w:rPr>
          <w:rFonts w:ascii="Times New Roman" w:hAnsi="Times New Roman" w:cs="Times New Roman"/>
          <w:bCs/>
          <w:sz w:val="28"/>
          <w:szCs w:val="28"/>
        </w:rPr>
        <w:t>, от 21 декабря 2021 г. № 157</w:t>
      </w:r>
      <w:r w:rsidR="0015799A">
        <w:rPr>
          <w:rFonts w:ascii="Times New Roman" w:hAnsi="Times New Roman" w:cs="Times New Roman"/>
          <w:bCs/>
          <w:sz w:val="28"/>
          <w:szCs w:val="28"/>
        </w:rPr>
        <w:t>, от 20</w:t>
      </w:r>
      <w:proofErr w:type="gramEnd"/>
      <w:r w:rsidR="0015799A">
        <w:rPr>
          <w:rFonts w:ascii="Times New Roman" w:hAnsi="Times New Roman" w:cs="Times New Roman"/>
          <w:bCs/>
          <w:sz w:val="28"/>
          <w:szCs w:val="28"/>
        </w:rPr>
        <w:t xml:space="preserve"> января 2022 г. № 169</w:t>
      </w:r>
      <w:r w:rsidR="003F429C">
        <w:rPr>
          <w:rFonts w:ascii="Times New Roman" w:hAnsi="Times New Roman" w:cs="Times New Roman"/>
          <w:bCs/>
          <w:sz w:val="28"/>
          <w:szCs w:val="28"/>
        </w:rPr>
        <w:t>, от 11 апреля 2022 г. № 177, от 26 октября 2022 г. № 198</w:t>
      </w:r>
      <w:r w:rsidR="00DA77F1">
        <w:rPr>
          <w:rFonts w:ascii="Times New Roman" w:hAnsi="Times New Roman" w:cs="Times New Roman"/>
          <w:bCs/>
          <w:sz w:val="28"/>
          <w:szCs w:val="28"/>
        </w:rPr>
        <w:t>, от 03 марта</w:t>
      </w:r>
      <w:r w:rsidR="00355B65">
        <w:rPr>
          <w:rFonts w:ascii="Times New Roman" w:hAnsi="Times New Roman" w:cs="Times New Roman"/>
          <w:bCs/>
          <w:sz w:val="28"/>
          <w:szCs w:val="28"/>
        </w:rPr>
        <w:t xml:space="preserve"> 2023 года №</w:t>
      </w:r>
      <w:r w:rsidR="00DA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B65">
        <w:rPr>
          <w:rFonts w:ascii="Times New Roman" w:hAnsi="Times New Roman" w:cs="Times New Roman"/>
          <w:bCs/>
          <w:sz w:val="28"/>
          <w:szCs w:val="28"/>
        </w:rPr>
        <w:t>220</w:t>
      </w:r>
      <w:r w:rsidR="003F429C">
        <w:rPr>
          <w:rFonts w:ascii="Times New Roman" w:hAnsi="Times New Roman" w:cs="Times New Roman"/>
          <w:bCs/>
          <w:sz w:val="28"/>
          <w:szCs w:val="28"/>
        </w:rPr>
        <w:t>)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355B65" w:rsidRPr="00C10E74" w:rsidRDefault="00355B65" w:rsidP="00355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74">
        <w:rPr>
          <w:rFonts w:ascii="Times New Roman" w:hAnsi="Times New Roman" w:cs="Times New Roman"/>
          <w:sz w:val="28"/>
          <w:szCs w:val="28"/>
        </w:rPr>
        <w:t>1.1. Пункт 1 статьи 4 Положения изложить в следующей редакции:</w:t>
      </w:r>
    </w:p>
    <w:p w:rsidR="00355B65" w:rsidRPr="00C10E74" w:rsidRDefault="00355B65" w:rsidP="00355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74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C10E7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10E7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C10E74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10E7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Новый Торъял </w:t>
      </w:r>
      <w:r w:rsidRPr="00C10E7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расходных обязательств в соответствии со </w:t>
      </w:r>
      <w:hyperlink r:id="rId6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170.1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172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173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174.1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174.2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174.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179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179.4</w:t>
        </w:r>
      </w:hyperlink>
      <w:r w:rsidRPr="00C10E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0E7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184.1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10E74">
          <w:rPr>
            <w:rFonts w:ascii="Times New Roman" w:hAnsi="Times New Roman" w:cs="Times New Roman"/>
            <w:color w:val="0000FF"/>
            <w:sz w:val="28"/>
            <w:szCs w:val="28"/>
          </w:rPr>
          <w:t>184.2</w:t>
        </w:r>
      </w:hyperlink>
      <w:r w:rsidRPr="00C10E74">
        <w:rPr>
          <w:rFonts w:ascii="Times New Roman" w:hAnsi="Times New Roman" w:cs="Times New Roman"/>
          <w:sz w:val="28"/>
          <w:szCs w:val="28"/>
        </w:rPr>
        <w:t xml:space="preserve"> Бюджетного кодекса.».</w:t>
      </w:r>
    </w:p>
    <w:p w:rsidR="00BA6684" w:rsidRPr="00BD625A" w:rsidRDefault="00EE3B08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684" w:rsidRPr="00BD625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3F429C" w:rsidRPr="00924C97" w:rsidRDefault="00EE3B08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3F429C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BA6684" w:rsidRPr="003F429C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</w:t>
      </w:r>
      <w:r w:rsidR="003F429C" w:rsidRPr="00924C9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3F429C" w:rsidRPr="00924C97">
        <w:rPr>
          <w:rFonts w:ascii="Times New Roman" w:hAnsi="Times New Roman" w:cs="Times New Roman"/>
          <w:sz w:val="28"/>
          <w:szCs w:val="28"/>
        </w:rPr>
        <w:br/>
      </w:r>
      <w:r w:rsidR="003F429C" w:rsidRPr="00924C97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 </w:t>
      </w:r>
      <w:r w:rsidR="003F429C" w:rsidRPr="00924C9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3F429C" w:rsidRPr="00924C9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19" w:history="1">
        <w:r w:rsidR="003F429C" w:rsidRPr="00924C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="003F429C" w:rsidRPr="00924C97">
        <w:rPr>
          <w:rFonts w:ascii="Times New Roman" w:hAnsi="Times New Roman" w:cs="Times New Roman"/>
          <w:sz w:val="28"/>
          <w:szCs w:val="28"/>
        </w:rPr>
        <w:t>)</w:t>
      </w:r>
      <w:r w:rsidR="003F429C" w:rsidRPr="00924C97">
        <w:rPr>
          <w:rFonts w:ascii="Times New Roman" w:hAnsi="Times New Roman" w:cs="Times New Roman"/>
          <w:bCs/>
          <w:sz w:val="28"/>
          <w:szCs w:val="28"/>
        </w:rPr>
        <w:t>.</w:t>
      </w:r>
      <w:r w:rsidR="003F429C" w:rsidRPr="009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EE3B08" w:rsidP="003F42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3F429C">
      <w:pPr>
        <w:jc w:val="both"/>
        <w:rPr>
          <w:b/>
          <w:bCs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Глава городского поселения Новый Торъял</w:t>
      </w:r>
      <w:r w:rsidRPr="00984B64">
        <w:rPr>
          <w:rFonts w:ascii="Times New Roman" w:hAnsi="Times New Roman" w:cs="Times New Roman"/>
          <w:sz w:val="28"/>
          <w:szCs w:val="28"/>
        </w:rPr>
        <w:tab/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A2889"/>
    <w:rsid w:val="001A320C"/>
    <w:rsid w:val="001B6D36"/>
    <w:rsid w:val="001C3183"/>
    <w:rsid w:val="001E67A1"/>
    <w:rsid w:val="002331D4"/>
    <w:rsid w:val="00255EDE"/>
    <w:rsid w:val="002634A7"/>
    <w:rsid w:val="00270265"/>
    <w:rsid w:val="002A5D38"/>
    <w:rsid w:val="002A603D"/>
    <w:rsid w:val="002B38DE"/>
    <w:rsid w:val="002B6E92"/>
    <w:rsid w:val="002F6931"/>
    <w:rsid w:val="003031F3"/>
    <w:rsid w:val="0032222A"/>
    <w:rsid w:val="00355B65"/>
    <w:rsid w:val="0037338F"/>
    <w:rsid w:val="003F38CD"/>
    <w:rsid w:val="003F429C"/>
    <w:rsid w:val="00400B8D"/>
    <w:rsid w:val="00402C28"/>
    <w:rsid w:val="0045541C"/>
    <w:rsid w:val="004824AF"/>
    <w:rsid w:val="004928EF"/>
    <w:rsid w:val="004C6B4C"/>
    <w:rsid w:val="004E07CE"/>
    <w:rsid w:val="004E7C54"/>
    <w:rsid w:val="0052200E"/>
    <w:rsid w:val="00530D5D"/>
    <w:rsid w:val="0056101D"/>
    <w:rsid w:val="0056352B"/>
    <w:rsid w:val="00566D9A"/>
    <w:rsid w:val="0057170A"/>
    <w:rsid w:val="0057375C"/>
    <w:rsid w:val="0058009A"/>
    <w:rsid w:val="005C4F08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4640C"/>
    <w:rsid w:val="00984B64"/>
    <w:rsid w:val="009A51A5"/>
    <w:rsid w:val="009B53AA"/>
    <w:rsid w:val="00A05811"/>
    <w:rsid w:val="00A07707"/>
    <w:rsid w:val="00A13CAC"/>
    <w:rsid w:val="00A14955"/>
    <w:rsid w:val="00A1664D"/>
    <w:rsid w:val="00A17D89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191C"/>
    <w:rsid w:val="00C23900"/>
    <w:rsid w:val="00C76A22"/>
    <w:rsid w:val="00C81C1E"/>
    <w:rsid w:val="00CE57A3"/>
    <w:rsid w:val="00D76B11"/>
    <w:rsid w:val="00DA77F1"/>
    <w:rsid w:val="00DE7A72"/>
    <w:rsid w:val="00E01DCB"/>
    <w:rsid w:val="00E4261A"/>
    <w:rsid w:val="00E83DAD"/>
    <w:rsid w:val="00E9131B"/>
    <w:rsid w:val="00EA1056"/>
    <w:rsid w:val="00EB6A03"/>
    <w:rsid w:val="00EE3B08"/>
    <w:rsid w:val="00EF1567"/>
    <w:rsid w:val="00FD6B73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87D1A9D39x8eBG" TargetMode="External"/><Relationship Id="rId13" Type="http://schemas.openxmlformats.org/officeDocument/2006/relationships/hyperlink" Target="consultantplus://offline/ref=04888B9FD3E1C14EF95571DD14D36C9C52590643D5D48D9A2994CDB1F915441538400EE87D19993Ex8eDG" TargetMode="External"/><Relationship Id="rId18" Type="http://schemas.openxmlformats.org/officeDocument/2006/relationships/hyperlink" Target="consultantplus://offline/ref=04888B9FD3E1C14EF95571DD14D36C9C52590643D5D48D9A2994CDB1F915441538400EE87D199931x8e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88B9FD3E1C14EF95571DD14D36C9C52590643D5D48D9A2994CDB1F915441538400EEA7519x9e9G" TargetMode="External"/><Relationship Id="rId12" Type="http://schemas.openxmlformats.org/officeDocument/2006/relationships/hyperlink" Target="consultantplus://offline/ref=04888B9FD3E1C14EF95571DD14D36C9C52590643D5D48D9A2994CDB1F915441538400EE87D19993Dx8e6G" TargetMode="External"/><Relationship Id="rId17" Type="http://schemas.openxmlformats.org/officeDocument/2006/relationships/hyperlink" Target="consultantplus://offline/ref=04888B9FD3E1C14EF95571DD14D36C9C52590643D5D48D9A2994CDB1F915441538400EE87D19993Fx8e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888B9FD3E1C14EF95571DD14D36C9C52590643D5D48D9A2994CDB1F915441538400EE87D189F38x8e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888B9FD3E1C14EF95571DD14D36C9C52590643D5D48D9A2994CDB1F915441538400EE87D199939x8eAG" TargetMode="External"/><Relationship Id="rId11" Type="http://schemas.openxmlformats.org/officeDocument/2006/relationships/hyperlink" Target="consultantplus://offline/ref=04888B9FD3E1C14EF95571DD14D36C9C52590643D5D48D9A2994CDB1F915441538400EEA781Fx9e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888B9FD3E1C14EF95571DD14D36C9C52590643D5D48D9A2994CDB1F915441538400EE87D189D30x8eEG" TargetMode="External"/><Relationship Id="rId10" Type="http://schemas.openxmlformats.org/officeDocument/2006/relationships/hyperlink" Target="consultantplus://offline/ref=04888B9FD3E1C14EF95571DD14D36C9C52590643D5D48D9A2994CDB1F915441538400EE87D19993Bx8eFG" TargetMode="External"/><Relationship Id="rId19" Type="http://schemas.openxmlformats.org/officeDocument/2006/relationships/hyperlink" Target="https://mari-el.gov.ru/municipality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88B9FD3E1C14EF95571DD14D36C9C52590643D5D48D9A2994CDB1F915441538400EE87D19993A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9809-936B-48F0-B346-6D6C4A73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</cp:lastModifiedBy>
  <cp:revision>11</cp:revision>
  <cp:lastPrinted>2023-09-21T07:08:00Z</cp:lastPrinted>
  <dcterms:created xsi:type="dcterms:W3CDTF">2023-02-09T15:07:00Z</dcterms:created>
  <dcterms:modified xsi:type="dcterms:W3CDTF">2023-10-10T05:59:00Z</dcterms:modified>
</cp:coreProperties>
</file>