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F30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F307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F3076" w:rsidRPr="004F3076">
        <w:rPr>
          <w:sz w:val="28"/>
          <w:szCs w:val="28"/>
        </w:rPr>
        <w:t xml:space="preserve">12:08:0390101:323, расположенного по адресу: </w:t>
      </w:r>
      <w:proofErr w:type="gramStart"/>
      <w:r w:rsidR="004F3076" w:rsidRPr="004F3076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72, в качестве его правообладателя выявлена Орлова Инна Михайловна</w:t>
      </w:r>
      <w:r w:rsidR="001E6F9C" w:rsidRPr="004F3076">
        <w:rPr>
          <w:sz w:val="28"/>
          <w:szCs w:val="28"/>
        </w:rPr>
        <w:t>.</w:t>
      </w:r>
      <w:proofErr w:type="gramEnd"/>
    </w:p>
    <w:p w:rsidR="00B87E1F" w:rsidRPr="004F30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F307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F307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4F3076"/>
    <w:rsid w:val="006B2D1E"/>
    <w:rsid w:val="007730AA"/>
    <w:rsid w:val="008526C4"/>
    <w:rsid w:val="00900DF2"/>
    <w:rsid w:val="00925922"/>
    <w:rsid w:val="00985A9B"/>
    <w:rsid w:val="00A414A5"/>
    <w:rsid w:val="00AC3DB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2023-02-09T11:37:00Z</dcterms:modified>
</cp:coreProperties>
</file>