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12A" w:rsidRPr="000E491E" w:rsidRDefault="009C712A">
      <w:pPr>
        <w:rPr>
          <w:b/>
        </w:rPr>
      </w:pPr>
      <w:bookmarkStart w:id="0" w:name="_GoBack"/>
      <w:bookmarkEnd w:id="0"/>
    </w:p>
    <w:p w:rsidR="00ED019E" w:rsidRPr="00B83442" w:rsidRDefault="00ED019E" w:rsidP="00ED019E">
      <w:pPr>
        <w:pStyle w:val="a3"/>
        <w:jc w:val="center"/>
        <w:rPr>
          <w:b/>
        </w:rPr>
      </w:pPr>
      <w:r w:rsidRPr="00B83442">
        <w:rPr>
          <w:b/>
        </w:rPr>
        <w:t>КРАСНОСТЕКЛОВАРСКАЯ СЕЛЬСКАЯ АДМИНИСТРАЦИЯ</w:t>
      </w:r>
    </w:p>
    <w:p w:rsidR="00ED019E" w:rsidRPr="00B83442" w:rsidRDefault="00ED019E" w:rsidP="00ED019E">
      <w:pPr>
        <w:pStyle w:val="a3"/>
        <w:jc w:val="center"/>
        <w:rPr>
          <w:b/>
        </w:rPr>
      </w:pPr>
      <w:r w:rsidRPr="00B83442">
        <w:rPr>
          <w:b/>
        </w:rPr>
        <w:t>МОРКИНСКОГО МУНИЦИПАЛЬНОГО РАЙОНА РЕСПУБЛИКИ МАРИЙ ЭЛ</w:t>
      </w:r>
    </w:p>
    <w:p w:rsidR="00ED019E" w:rsidRPr="009562C6" w:rsidRDefault="00ED019E" w:rsidP="00ED019E">
      <w:pPr>
        <w:pStyle w:val="a3"/>
        <w:jc w:val="center"/>
        <w:rPr>
          <w:b/>
        </w:rPr>
      </w:pPr>
    </w:p>
    <w:p w:rsidR="00ED019E" w:rsidRPr="009562C6" w:rsidRDefault="00ED019E" w:rsidP="00ED019E">
      <w:pPr>
        <w:pStyle w:val="a3"/>
        <w:jc w:val="center"/>
        <w:rPr>
          <w:b/>
        </w:rPr>
      </w:pPr>
    </w:p>
    <w:p w:rsidR="00ED019E" w:rsidRPr="009562C6" w:rsidRDefault="00ED019E" w:rsidP="00ED019E">
      <w:pPr>
        <w:pStyle w:val="a3"/>
        <w:jc w:val="center"/>
        <w:rPr>
          <w:b/>
          <w:sz w:val="28"/>
          <w:szCs w:val="28"/>
        </w:rPr>
      </w:pPr>
      <w:r w:rsidRPr="009562C6">
        <w:rPr>
          <w:b/>
          <w:sz w:val="28"/>
          <w:szCs w:val="28"/>
        </w:rPr>
        <w:t>Постановление</w:t>
      </w:r>
    </w:p>
    <w:p w:rsidR="00065F22" w:rsidRDefault="00065F22" w:rsidP="00065F22">
      <w:pPr>
        <w:rPr>
          <w:sz w:val="28"/>
        </w:rPr>
      </w:pPr>
    </w:p>
    <w:p w:rsidR="00065F22" w:rsidRDefault="00261005" w:rsidP="001E40F4">
      <w:pPr>
        <w:jc w:val="center"/>
        <w:rPr>
          <w:sz w:val="28"/>
        </w:rPr>
      </w:pPr>
      <w:r w:rsidRPr="00E570C2">
        <w:rPr>
          <w:sz w:val="28"/>
        </w:rPr>
        <w:t>«2</w:t>
      </w:r>
      <w:r w:rsidR="005C25AA" w:rsidRPr="00E570C2">
        <w:rPr>
          <w:sz w:val="28"/>
        </w:rPr>
        <w:t>8</w:t>
      </w:r>
      <w:r w:rsidR="0042022D" w:rsidRPr="00E570C2">
        <w:rPr>
          <w:sz w:val="28"/>
        </w:rPr>
        <w:t xml:space="preserve"> </w:t>
      </w:r>
      <w:r w:rsidR="00065F22" w:rsidRPr="00E570C2">
        <w:rPr>
          <w:sz w:val="28"/>
        </w:rPr>
        <w:t xml:space="preserve">» </w:t>
      </w:r>
      <w:r w:rsidRPr="00E570C2">
        <w:rPr>
          <w:sz w:val="28"/>
        </w:rPr>
        <w:t>сентября</w:t>
      </w:r>
      <w:r w:rsidR="00065F22" w:rsidRPr="00E570C2">
        <w:rPr>
          <w:sz w:val="28"/>
        </w:rPr>
        <w:t xml:space="preserve">  20</w:t>
      </w:r>
      <w:r w:rsidR="00FA4A33" w:rsidRPr="00E570C2">
        <w:rPr>
          <w:sz w:val="28"/>
        </w:rPr>
        <w:t>2</w:t>
      </w:r>
      <w:r w:rsidR="00DC04FF" w:rsidRPr="00E570C2">
        <w:rPr>
          <w:sz w:val="28"/>
        </w:rPr>
        <w:t>3</w:t>
      </w:r>
      <w:r w:rsidR="00065F22" w:rsidRPr="00E570C2">
        <w:rPr>
          <w:sz w:val="28"/>
        </w:rPr>
        <w:t xml:space="preserve"> года</w:t>
      </w:r>
      <w:r w:rsidR="00392645" w:rsidRPr="00E570C2">
        <w:rPr>
          <w:sz w:val="28"/>
        </w:rPr>
        <w:t xml:space="preserve"> № </w:t>
      </w:r>
      <w:r w:rsidR="00E570C2">
        <w:rPr>
          <w:sz w:val="28"/>
        </w:rPr>
        <w:t>65</w:t>
      </w:r>
    </w:p>
    <w:p w:rsidR="00065F22" w:rsidRDefault="00065F22" w:rsidP="00065F22">
      <w:pPr>
        <w:rPr>
          <w:b/>
          <w:sz w:val="28"/>
          <w:szCs w:val="28"/>
        </w:rPr>
      </w:pPr>
    </w:p>
    <w:p w:rsidR="00065F22" w:rsidRDefault="00065F22" w:rsidP="0042022D">
      <w:pPr>
        <w:rPr>
          <w:b/>
          <w:sz w:val="28"/>
          <w:szCs w:val="28"/>
        </w:rPr>
      </w:pPr>
    </w:p>
    <w:p w:rsidR="00FA4A33" w:rsidRDefault="00065F22" w:rsidP="001E40F4">
      <w:pPr>
        <w:pStyle w:val="a3"/>
        <w:jc w:val="center"/>
        <w:rPr>
          <w:rStyle w:val="a5"/>
          <w:color w:val="444444"/>
          <w:sz w:val="28"/>
          <w:szCs w:val="28"/>
        </w:rPr>
      </w:pPr>
      <w:r>
        <w:rPr>
          <w:rStyle w:val="a5"/>
          <w:color w:val="444444"/>
          <w:sz w:val="28"/>
          <w:szCs w:val="28"/>
        </w:rPr>
        <w:t>О</w:t>
      </w:r>
      <w:r w:rsidR="00261005">
        <w:rPr>
          <w:rStyle w:val="a5"/>
          <w:color w:val="444444"/>
          <w:sz w:val="28"/>
          <w:szCs w:val="28"/>
        </w:rPr>
        <w:t xml:space="preserve">б аннулировании </w:t>
      </w:r>
      <w:r w:rsidR="000E491E">
        <w:rPr>
          <w:rStyle w:val="a5"/>
          <w:color w:val="444444"/>
          <w:sz w:val="28"/>
          <w:szCs w:val="28"/>
        </w:rPr>
        <w:t>адресов</w:t>
      </w:r>
      <w:r w:rsidR="007D384D">
        <w:rPr>
          <w:rStyle w:val="a5"/>
          <w:color w:val="444444"/>
          <w:sz w:val="28"/>
          <w:szCs w:val="28"/>
        </w:rPr>
        <w:t xml:space="preserve"> </w:t>
      </w:r>
      <w:r w:rsidR="000E491E">
        <w:rPr>
          <w:rStyle w:val="a5"/>
          <w:color w:val="444444"/>
          <w:sz w:val="28"/>
          <w:szCs w:val="28"/>
        </w:rPr>
        <w:t>объектов</w:t>
      </w:r>
      <w:r w:rsidR="00261005">
        <w:rPr>
          <w:rStyle w:val="a5"/>
          <w:color w:val="444444"/>
          <w:sz w:val="28"/>
          <w:szCs w:val="28"/>
        </w:rPr>
        <w:t xml:space="preserve"> недвижимости</w:t>
      </w:r>
      <w:r>
        <w:rPr>
          <w:rStyle w:val="a5"/>
          <w:color w:val="444444"/>
          <w:sz w:val="28"/>
          <w:szCs w:val="28"/>
        </w:rPr>
        <w:t xml:space="preserve"> </w:t>
      </w:r>
    </w:p>
    <w:p w:rsidR="009C712A" w:rsidRDefault="00FA4A33" w:rsidP="00FA4A33">
      <w:pPr>
        <w:tabs>
          <w:tab w:val="left" w:pos="0"/>
        </w:tabs>
        <w:ind w:right="-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</w:p>
    <w:p w:rsidR="00F453D6" w:rsidRPr="00F453D6" w:rsidRDefault="009C712A" w:rsidP="00FA4A33">
      <w:pPr>
        <w:tabs>
          <w:tab w:val="left" w:pos="0"/>
        </w:tabs>
        <w:ind w:right="-6"/>
        <w:jc w:val="both"/>
        <w:rPr>
          <w:rStyle w:val="FontStyle12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proofErr w:type="gramStart"/>
      <w:r w:rsidR="00D44196">
        <w:rPr>
          <w:rFonts w:eastAsia="Times New Roman"/>
          <w:sz w:val="28"/>
          <w:szCs w:val="28"/>
        </w:rPr>
        <w:t>В соответствии с Федеральным законом о</w:t>
      </w:r>
      <w:r w:rsidR="00D44196">
        <w:rPr>
          <w:rStyle w:val="FontStyle12"/>
          <w:sz w:val="28"/>
          <w:szCs w:val="28"/>
        </w:rPr>
        <w:t xml:space="preserve">т 06.10.2003 </w:t>
      </w:r>
      <w:r w:rsidR="00F453D6" w:rsidRPr="00F453D6">
        <w:rPr>
          <w:rStyle w:val="FontStyle12"/>
          <w:sz w:val="28"/>
          <w:szCs w:val="28"/>
        </w:rPr>
        <w:t xml:space="preserve"> №131-Ф3 «Об общих принципах организации местного самоуправления в Российской Федерации», </w:t>
      </w:r>
      <w:r w:rsidR="00D44196">
        <w:rPr>
          <w:rFonts w:eastAsia="Times New Roman"/>
          <w:sz w:val="28"/>
          <w:szCs w:val="28"/>
        </w:rPr>
        <w:t xml:space="preserve">Федеральным законом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Федерации, </w:t>
      </w:r>
      <w:r w:rsidR="00D44196">
        <w:rPr>
          <w:rStyle w:val="FontStyle12"/>
          <w:sz w:val="28"/>
          <w:szCs w:val="28"/>
        </w:rPr>
        <w:t xml:space="preserve"> п</w:t>
      </w:r>
      <w:r w:rsidR="00F453D6" w:rsidRPr="00F453D6">
        <w:rPr>
          <w:rStyle w:val="FontStyle12"/>
          <w:sz w:val="28"/>
          <w:szCs w:val="28"/>
        </w:rPr>
        <w:t>остановлением Правительства Р</w:t>
      </w:r>
      <w:r w:rsidR="00D44196">
        <w:rPr>
          <w:rStyle w:val="FontStyle12"/>
          <w:sz w:val="28"/>
          <w:szCs w:val="28"/>
        </w:rPr>
        <w:t>оссийской Федерации</w:t>
      </w:r>
      <w:r w:rsidR="00F453D6" w:rsidRPr="00F453D6">
        <w:rPr>
          <w:rStyle w:val="FontStyle12"/>
          <w:sz w:val="28"/>
          <w:szCs w:val="28"/>
        </w:rPr>
        <w:t xml:space="preserve"> от 19.11.2014 г. №1221 «Об утверждении Правил присвоения, изменения и аннулирования адресов», постановлением</w:t>
      </w:r>
      <w:proofErr w:type="gramEnd"/>
      <w:r w:rsidR="00F453D6" w:rsidRPr="00F453D6">
        <w:rPr>
          <w:rStyle w:val="FontStyle12"/>
          <w:sz w:val="28"/>
          <w:szCs w:val="28"/>
        </w:rPr>
        <w:t xml:space="preserve"> Красностекловарской сельской администрации от 24.08.2015 № 51 «Об утверждении Правил присвоения, изменения и аннулирования адресов», </w:t>
      </w:r>
    </w:p>
    <w:p w:rsidR="00FA4A33" w:rsidRDefault="00FA4A33" w:rsidP="00FA4A33">
      <w:pPr>
        <w:pStyle w:val="a3"/>
        <w:ind w:firstLine="708"/>
        <w:jc w:val="both"/>
        <w:rPr>
          <w:b/>
          <w:sz w:val="28"/>
          <w:szCs w:val="28"/>
        </w:rPr>
      </w:pPr>
      <w:r w:rsidRPr="001435EF">
        <w:rPr>
          <w:sz w:val="28"/>
          <w:szCs w:val="28"/>
        </w:rPr>
        <w:t>Красностекловарск</w:t>
      </w:r>
      <w:r>
        <w:rPr>
          <w:sz w:val="28"/>
          <w:szCs w:val="28"/>
        </w:rPr>
        <w:t>ая сельская администрация</w:t>
      </w:r>
      <w:r w:rsidRPr="001435EF">
        <w:rPr>
          <w:sz w:val="28"/>
          <w:szCs w:val="28"/>
        </w:rPr>
        <w:t xml:space="preserve"> </w:t>
      </w:r>
      <w:proofErr w:type="gramStart"/>
      <w:r w:rsidRPr="001435EF">
        <w:rPr>
          <w:b/>
          <w:sz w:val="28"/>
          <w:szCs w:val="28"/>
        </w:rPr>
        <w:t>п</w:t>
      </w:r>
      <w:proofErr w:type="gramEnd"/>
      <w:r w:rsidRPr="001435EF">
        <w:rPr>
          <w:b/>
          <w:sz w:val="28"/>
          <w:szCs w:val="28"/>
        </w:rPr>
        <w:t xml:space="preserve"> о с т а н о в </w:t>
      </w:r>
      <w:r>
        <w:rPr>
          <w:b/>
          <w:sz w:val="28"/>
          <w:szCs w:val="28"/>
        </w:rPr>
        <w:t>и</w:t>
      </w:r>
      <w:r w:rsidRPr="001435E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л</w:t>
      </w:r>
      <w:r w:rsidRPr="001435E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</w:t>
      </w:r>
      <w:r w:rsidRPr="001435EF">
        <w:rPr>
          <w:b/>
          <w:sz w:val="28"/>
          <w:szCs w:val="28"/>
        </w:rPr>
        <w:t>:</w:t>
      </w:r>
    </w:p>
    <w:p w:rsidR="000E491E" w:rsidRDefault="00325F3F" w:rsidP="005C25AA">
      <w:pPr>
        <w:pStyle w:val="a3"/>
        <w:jc w:val="both"/>
        <w:rPr>
          <w:sz w:val="28"/>
          <w:szCs w:val="28"/>
        </w:rPr>
      </w:pPr>
      <w:r w:rsidRPr="00A8369D">
        <w:rPr>
          <w:b/>
          <w:sz w:val="28"/>
          <w:szCs w:val="28"/>
        </w:rPr>
        <w:t xml:space="preserve">         1.</w:t>
      </w:r>
      <w:r w:rsidR="00D1009E">
        <w:rPr>
          <w:sz w:val="28"/>
          <w:szCs w:val="28"/>
        </w:rPr>
        <w:t xml:space="preserve">В связи с </w:t>
      </w:r>
      <w:r w:rsidR="000E491E">
        <w:rPr>
          <w:sz w:val="28"/>
          <w:szCs w:val="28"/>
        </w:rPr>
        <w:t>прекращением существования объектов</w:t>
      </w:r>
      <w:r w:rsidR="00D1009E">
        <w:rPr>
          <w:sz w:val="28"/>
          <w:szCs w:val="28"/>
        </w:rPr>
        <w:t xml:space="preserve"> недвижимости ан</w:t>
      </w:r>
      <w:r>
        <w:rPr>
          <w:sz w:val="28"/>
          <w:szCs w:val="28"/>
        </w:rPr>
        <w:t>н</w:t>
      </w:r>
      <w:r w:rsidR="00D1009E">
        <w:rPr>
          <w:sz w:val="28"/>
          <w:szCs w:val="28"/>
        </w:rPr>
        <w:t>улировать следующи</w:t>
      </w:r>
      <w:r w:rsidR="000E491E">
        <w:rPr>
          <w:sz w:val="28"/>
          <w:szCs w:val="28"/>
        </w:rPr>
        <w:t>е</w:t>
      </w:r>
      <w:r w:rsidR="00D1009E">
        <w:rPr>
          <w:sz w:val="28"/>
          <w:szCs w:val="28"/>
        </w:rPr>
        <w:t xml:space="preserve"> адрес</w:t>
      </w:r>
      <w:r w:rsidR="000E491E">
        <w:rPr>
          <w:sz w:val="28"/>
          <w:szCs w:val="28"/>
        </w:rPr>
        <w:t>а</w:t>
      </w:r>
      <w:r w:rsidR="00D1009E">
        <w:rPr>
          <w:sz w:val="28"/>
          <w:szCs w:val="28"/>
        </w:rPr>
        <w:t>:</w:t>
      </w:r>
      <w:r w:rsidR="005C25AA">
        <w:rPr>
          <w:sz w:val="28"/>
          <w:szCs w:val="28"/>
        </w:rPr>
        <w:t xml:space="preserve"> </w:t>
      </w:r>
    </w:p>
    <w:p w:rsidR="00325F3F" w:rsidRDefault="000E491E" w:rsidP="000E491E">
      <w:pPr>
        <w:pStyle w:val="a3"/>
        <w:ind w:firstLine="708"/>
        <w:jc w:val="both"/>
        <w:rPr>
          <w:rFonts w:eastAsia="Times New Roman"/>
          <w:sz w:val="28"/>
          <w:szCs w:val="28"/>
        </w:rPr>
      </w:pPr>
      <w:r>
        <w:rPr>
          <w:b/>
          <w:sz w:val="28"/>
          <w:szCs w:val="28"/>
        </w:rPr>
        <w:t>-</w:t>
      </w:r>
      <w:r w:rsidR="00325F3F" w:rsidRPr="00344DFF">
        <w:rPr>
          <w:rFonts w:eastAsia="Times New Roman"/>
          <w:sz w:val="28"/>
          <w:szCs w:val="28"/>
        </w:rPr>
        <w:t xml:space="preserve">Российская Федерация, Республика Марий Эл, муниципальный район Моркинский, сельское поселение </w:t>
      </w:r>
      <w:proofErr w:type="spellStart"/>
      <w:r w:rsidR="00325F3F">
        <w:rPr>
          <w:rFonts w:eastAsia="Times New Roman"/>
          <w:sz w:val="28"/>
          <w:szCs w:val="28"/>
        </w:rPr>
        <w:t>Красностекловарское</w:t>
      </w:r>
      <w:proofErr w:type="spellEnd"/>
      <w:r w:rsidR="00325F3F" w:rsidRPr="00344DFF">
        <w:rPr>
          <w:rFonts w:eastAsia="Times New Roman"/>
          <w:sz w:val="28"/>
          <w:szCs w:val="28"/>
        </w:rPr>
        <w:t xml:space="preserve">, </w:t>
      </w:r>
      <w:r w:rsidR="00325F3F">
        <w:rPr>
          <w:rFonts w:eastAsia="Times New Roman"/>
          <w:sz w:val="28"/>
          <w:szCs w:val="28"/>
        </w:rPr>
        <w:t xml:space="preserve">поселок Красный Стекловар, улица </w:t>
      </w:r>
      <w:r w:rsidR="00E570C2">
        <w:rPr>
          <w:rFonts w:eastAsia="Times New Roman"/>
          <w:sz w:val="28"/>
          <w:szCs w:val="28"/>
        </w:rPr>
        <w:t>Дзержинского, дом 34</w:t>
      </w:r>
      <w:r>
        <w:rPr>
          <w:rFonts w:eastAsia="Times New Roman"/>
          <w:sz w:val="28"/>
          <w:szCs w:val="28"/>
        </w:rPr>
        <w:t>;</w:t>
      </w:r>
    </w:p>
    <w:p w:rsidR="000E491E" w:rsidRDefault="000E491E" w:rsidP="000E491E">
      <w:pPr>
        <w:pStyle w:val="a3"/>
        <w:ind w:firstLine="708"/>
        <w:jc w:val="both"/>
        <w:rPr>
          <w:rFonts w:eastAsia="Times New Roman"/>
          <w:sz w:val="28"/>
          <w:szCs w:val="28"/>
        </w:rPr>
      </w:pPr>
      <w:r>
        <w:rPr>
          <w:b/>
          <w:sz w:val="28"/>
          <w:szCs w:val="28"/>
        </w:rPr>
        <w:t>-</w:t>
      </w:r>
      <w:r w:rsidRPr="00344DFF">
        <w:rPr>
          <w:rFonts w:eastAsia="Times New Roman"/>
          <w:sz w:val="28"/>
          <w:szCs w:val="28"/>
        </w:rPr>
        <w:t xml:space="preserve">Российская Федерация, Республика Марий Эл, муниципальный район Моркинский, сельское поселение </w:t>
      </w:r>
      <w:proofErr w:type="spellStart"/>
      <w:r>
        <w:rPr>
          <w:rFonts w:eastAsia="Times New Roman"/>
          <w:sz w:val="28"/>
          <w:szCs w:val="28"/>
        </w:rPr>
        <w:t>Красностекловарское</w:t>
      </w:r>
      <w:proofErr w:type="spellEnd"/>
      <w:r w:rsidRPr="00344DFF"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>поселок Красный Стекловар, улица Дзержинского, дом 34, квартира 1;</w:t>
      </w:r>
    </w:p>
    <w:p w:rsidR="000E491E" w:rsidRDefault="000E491E" w:rsidP="000E491E">
      <w:pPr>
        <w:pStyle w:val="a3"/>
        <w:ind w:firstLine="708"/>
        <w:jc w:val="both"/>
        <w:rPr>
          <w:rFonts w:eastAsia="Times New Roman"/>
          <w:sz w:val="28"/>
          <w:szCs w:val="28"/>
        </w:rPr>
      </w:pPr>
      <w:r>
        <w:rPr>
          <w:b/>
          <w:sz w:val="28"/>
          <w:szCs w:val="28"/>
        </w:rPr>
        <w:t>-</w:t>
      </w:r>
      <w:r w:rsidRPr="00344DFF">
        <w:rPr>
          <w:rFonts w:eastAsia="Times New Roman"/>
          <w:sz w:val="28"/>
          <w:szCs w:val="28"/>
        </w:rPr>
        <w:t xml:space="preserve">Российская Федерация, Республика Марий Эл, муниципальный район Моркинский, сельское поселение </w:t>
      </w:r>
      <w:proofErr w:type="spellStart"/>
      <w:r>
        <w:rPr>
          <w:rFonts w:eastAsia="Times New Roman"/>
          <w:sz w:val="28"/>
          <w:szCs w:val="28"/>
        </w:rPr>
        <w:t>Красностекловарское</w:t>
      </w:r>
      <w:proofErr w:type="spellEnd"/>
      <w:r w:rsidRPr="00344DFF"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>поселок Красный Стекловар, улица Дзержинского, дом 34, квартира 2.</w:t>
      </w:r>
    </w:p>
    <w:p w:rsidR="00EF4566" w:rsidRPr="00805121" w:rsidRDefault="005C25AA" w:rsidP="00E570C2">
      <w:pPr>
        <w:pStyle w:val="a3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="00E570C2" w:rsidRPr="00E570C2">
        <w:rPr>
          <w:rFonts w:eastAsia="Times New Roman"/>
          <w:b/>
          <w:sz w:val="28"/>
          <w:szCs w:val="28"/>
        </w:rPr>
        <w:t>2</w:t>
      </w:r>
      <w:r w:rsidR="00EF4566" w:rsidRPr="00E570C2">
        <w:rPr>
          <w:b/>
          <w:sz w:val="28"/>
          <w:szCs w:val="28"/>
        </w:rPr>
        <w:t>.</w:t>
      </w:r>
      <w:r w:rsidR="00EF4566" w:rsidRPr="00805121">
        <w:rPr>
          <w:sz w:val="28"/>
          <w:szCs w:val="28"/>
        </w:rPr>
        <w:t xml:space="preserve">Ответственному лицу за ведение реестра достоверности, полноты и актуальности, </w:t>
      </w:r>
      <w:proofErr w:type="gramStart"/>
      <w:r w:rsidR="00EF4566" w:rsidRPr="00805121">
        <w:rPr>
          <w:sz w:val="28"/>
          <w:szCs w:val="28"/>
        </w:rPr>
        <w:t>содержащихся</w:t>
      </w:r>
      <w:proofErr w:type="gramEnd"/>
      <w:r w:rsidR="00EF4566" w:rsidRPr="00805121">
        <w:rPr>
          <w:sz w:val="28"/>
          <w:szCs w:val="28"/>
        </w:rPr>
        <w:t xml:space="preserve"> в ФИАС  Губайдуллиной Т.Н. внести вышеуказанный адрес в Федеральную Информационную Адресную систему.</w:t>
      </w:r>
    </w:p>
    <w:p w:rsidR="00EF4566" w:rsidRDefault="00E570C2" w:rsidP="00EF4566">
      <w:pPr>
        <w:pStyle w:val="a3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EF4566" w:rsidRPr="00E24B34">
        <w:rPr>
          <w:b/>
          <w:sz w:val="28"/>
          <w:szCs w:val="28"/>
        </w:rPr>
        <w:t>.</w:t>
      </w:r>
      <w:r w:rsidR="00EF4566" w:rsidRPr="00805121">
        <w:rPr>
          <w:sz w:val="28"/>
          <w:szCs w:val="28"/>
        </w:rPr>
        <w:t>Настоящее постановление вступает в силу с момента его подписания.</w:t>
      </w:r>
    </w:p>
    <w:p w:rsidR="00EF4566" w:rsidRPr="00805121" w:rsidRDefault="00E570C2" w:rsidP="00EF4566">
      <w:pPr>
        <w:pStyle w:val="a3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EF4566" w:rsidRPr="00E24B34">
        <w:rPr>
          <w:b/>
          <w:sz w:val="28"/>
          <w:szCs w:val="28"/>
        </w:rPr>
        <w:t>.</w:t>
      </w:r>
      <w:proofErr w:type="gramStart"/>
      <w:r w:rsidR="00EF4566">
        <w:rPr>
          <w:sz w:val="28"/>
          <w:szCs w:val="28"/>
        </w:rPr>
        <w:t>Контроль за</w:t>
      </w:r>
      <w:proofErr w:type="gramEnd"/>
      <w:r w:rsidR="00EF4566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F4566" w:rsidRPr="00805121" w:rsidRDefault="00EF4566" w:rsidP="00EF4566">
      <w:pPr>
        <w:pStyle w:val="a3"/>
        <w:jc w:val="both"/>
        <w:rPr>
          <w:sz w:val="28"/>
          <w:szCs w:val="28"/>
        </w:rPr>
      </w:pPr>
    </w:p>
    <w:p w:rsidR="00065F22" w:rsidRDefault="00065F22" w:rsidP="00065F22">
      <w:pPr>
        <w:pStyle w:val="Style3"/>
        <w:widowControl/>
        <w:tabs>
          <w:tab w:val="left" w:pos="979"/>
        </w:tabs>
        <w:spacing w:line="322" w:lineRule="exact"/>
        <w:jc w:val="both"/>
        <w:rPr>
          <w:sz w:val="28"/>
          <w:szCs w:val="28"/>
        </w:rPr>
      </w:pPr>
      <w:r>
        <w:rPr>
          <w:rStyle w:val="FontStyle14"/>
          <w:sz w:val="28"/>
          <w:szCs w:val="28"/>
        </w:rPr>
        <w:t xml:space="preserve"> </w:t>
      </w:r>
      <w:proofErr w:type="spellStart"/>
      <w:r w:rsidR="00A8369D">
        <w:rPr>
          <w:rStyle w:val="FontStyle14"/>
          <w:sz w:val="28"/>
          <w:szCs w:val="28"/>
        </w:rPr>
        <w:t>И.о.</w:t>
      </w:r>
      <w:r>
        <w:rPr>
          <w:sz w:val="28"/>
          <w:szCs w:val="28"/>
        </w:rPr>
        <w:t>Глав</w:t>
      </w:r>
      <w:r w:rsidR="00A8369D"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 xml:space="preserve"> </w:t>
      </w:r>
      <w:r w:rsidR="008B12CE">
        <w:rPr>
          <w:sz w:val="28"/>
          <w:szCs w:val="28"/>
        </w:rPr>
        <w:t>Красностекловарской</w:t>
      </w:r>
    </w:p>
    <w:p w:rsidR="00065F22" w:rsidRDefault="008B12CE" w:rsidP="00065F22">
      <w:pPr>
        <w:rPr>
          <w:sz w:val="28"/>
          <w:szCs w:val="28"/>
        </w:rPr>
      </w:pPr>
      <w:r>
        <w:rPr>
          <w:sz w:val="28"/>
          <w:szCs w:val="28"/>
        </w:rPr>
        <w:t xml:space="preserve"> сельской администрации</w:t>
      </w:r>
      <w:r w:rsidR="00065F22">
        <w:rPr>
          <w:sz w:val="28"/>
          <w:szCs w:val="28"/>
        </w:rPr>
        <w:t xml:space="preserve">    </w:t>
      </w:r>
      <w:r w:rsidR="0090299E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         </w:t>
      </w:r>
      <w:r w:rsidR="0090299E">
        <w:rPr>
          <w:sz w:val="28"/>
          <w:szCs w:val="28"/>
        </w:rPr>
        <w:t xml:space="preserve">       </w:t>
      </w:r>
      <w:r w:rsidR="00A8369D">
        <w:rPr>
          <w:sz w:val="28"/>
          <w:szCs w:val="28"/>
        </w:rPr>
        <w:t xml:space="preserve">       </w:t>
      </w:r>
      <w:r w:rsidR="0090299E">
        <w:rPr>
          <w:sz w:val="28"/>
          <w:szCs w:val="28"/>
        </w:rPr>
        <w:t xml:space="preserve">  </w:t>
      </w:r>
      <w:proofErr w:type="spellStart"/>
      <w:r w:rsidR="00A8369D">
        <w:rPr>
          <w:sz w:val="28"/>
          <w:szCs w:val="28"/>
        </w:rPr>
        <w:t>С.П.Борисова</w:t>
      </w:r>
      <w:proofErr w:type="spellEnd"/>
    </w:p>
    <w:p w:rsidR="00065F22" w:rsidRDefault="00065F22" w:rsidP="00065F22">
      <w:pPr>
        <w:autoSpaceDE w:val="0"/>
        <w:autoSpaceDN w:val="0"/>
        <w:adjustRightInd w:val="0"/>
        <w:ind w:firstLine="540"/>
        <w:jc w:val="right"/>
        <w:outlineLvl w:val="0"/>
        <w:rPr>
          <w:sz w:val="28"/>
          <w:szCs w:val="28"/>
        </w:rPr>
      </w:pPr>
    </w:p>
    <w:p w:rsidR="00065F22" w:rsidRDefault="00065F22" w:rsidP="00065F22">
      <w:pPr>
        <w:autoSpaceDE w:val="0"/>
        <w:autoSpaceDN w:val="0"/>
        <w:adjustRightInd w:val="0"/>
        <w:ind w:firstLine="540"/>
        <w:jc w:val="right"/>
        <w:outlineLvl w:val="0"/>
        <w:rPr>
          <w:sz w:val="28"/>
          <w:szCs w:val="28"/>
        </w:rPr>
      </w:pPr>
    </w:p>
    <w:p w:rsidR="005D05DE" w:rsidRDefault="00ED019E"/>
    <w:sectPr w:rsidR="005D05DE" w:rsidSect="00C85D3B">
      <w:pgSz w:w="11906" w:h="16838"/>
      <w:pgMar w:top="851" w:right="99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33C60"/>
    <w:multiLevelType w:val="multilevel"/>
    <w:tmpl w:val="D25A799C"/>
    <w:lvl w:ilvl="0">
      <w:start w:val="1"/>
      <w:numFmt w:val="decimal"/>
      <w:lvlText w:val="%1."/>
      <w:lvlJc w:val="left"/>
      <w:pPr>
        <w:ind w:left="1039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6" w:hanging="450"/>
      </w:pPr>
      <w:rPr>
        <w:rFonts w:ascii="Times New Roman" w:eastAsia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354" w:hanging="720"/>
      </w:pPr>
      <w:rPr>
        <w:rFonts w:ascii="Times New Roman" w:eastAsia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354" w:hanging="720"/>
      </w:pPr>
      <w:rPr>
        <w:rFonts w:ascii="Times New Roman" w:eastAsia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714" w:hanging="1080"/>
      </w:pPr>
      <w:rPr>
        <w:rFonts w:ascii="Times New Roman" w:eastAsia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714" w:hanging="1080"/>
      </w:pPr>
      <w:rPr>
        <w:rFonts w:ascii="Times New Roman" w:eastAsia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074" w:hanging="1440"/>
      </w:pPr>
      <w:rPr>
        <w:rFonts w:ascii="Times New Roman" w:eastAsia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074" w:hanging="1440"/>
      </w:pPr>
      <w:rPr>
        <w:rFonts w:ascii="Times New Roman" w:eastAsia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434" w:hanging="1800"/>
      </w:pPr>
      <w:rPr>
        <w:rFonts w:ascii="Times New Roman" w:eastAsia="Times New Roman" w:hAnsi="Times New Roman" w:cs="Times New Roman" w:hint="default"/>
        <w:sz w:val="28"/>
      </w:rPr>
    </w:lvl>
  </w:abstractNum>
  <w:abstractNum w:abstractNumId="1">
    <w:nsid w:val="3C71067A"/>
    <w:multiLevelType w:val="hybridMultilevel"/>
    <w:tmpl w:val="C0AE6574"/>
    <w:lvl w:ilvl="0" w:tplc="3F7AAE28">
      <w:start w:val="1"/>
      <w:numFmt w:val="decimal"/>
      <w:lvlText w:val="%1."/>
      <w:lvlJc w:val="left"/>
      <w:pPr>
        <w:ind w:left="1497" w:hanging="93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57143D0"/>
    <w:multiLevelType w:val="hybridMultilevel"/>
    <w:tmpl w:val="801C569C"/>
    <w:lvl w:ilvl="0" w:tplc="D750CFDC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5F22"/>
    <w:rsid w:val="00065F22"/>
    <w:rsid w:val="000719D3"/>
    <w:rsid w:val="000E491E"/>
    <w:rsid w:val="00112514"/>
    <w:rsid w:val="0014166D"/>
    <w:rsid w:val="00177762"/>
    <w:rsid w:val="001A14A7"/>
    <w:rsid w:val="001E40F4"/>
    <w:rsid w:val="001F5890"/>
    <w:rsid w:val="002404C4"/>
    <w:rsid w:val="00261005"/>
    <w:rsid w:val="002B0EF1"/>
    <w:rsid w:val="002C387C"/>
    <w:rsid w:val="00306144"/>
    <w:rsid w:val="00325F3F"/>
    <w:rsid w:val="00354682"/>
    <w:rsid w:val="00392645"/>
    <w:rsid w:val="003E1CDD"/>
    <w:rsid w:val="003E6B51"/>
    <w:rsid w:val="0042022D"/>
    <w:rsid w:val="00432B55"/>
    <w:rsid w:val="004B7E95"/>
    <w:rsid w:val="004E37B0"/>
    <w:rsid w:val="004F6C4B"/>
    <w:rsid w:val="00563ED3"/>
    <w:rsid w:val="005827CD"/>
    <w:rsid w:val="005C25AA"/>
    <w:rsid w:val="00646574"/>
    <w:rsid w:val="006568BE"/>
    <w:rsid w:val="006B727A"/>
    <w:rsid w:val="0075495A"/>
    <w:rsid w:val="00757F51"/>
    <w:rsid w:val="007D384D"/>
    <w:rsid w:val="008B12CE"/>
    <w:rsid w:val="008D570C"/>
    <w:rsid w:val="0090299E"/>
    <w:rsid w:val="00981EE4"/>
    <w:rsid w:val="009C712A"/>
    <w:rsid w:val="00A079E6"/>
    <w:rsid w:val="00A22298"/>
    <w:rsid w:val="00A8369D"/>
    <w:rsid w:val="00B83240"/>
    <w:rsid w:val="00BD32A2"/>
    <w:rsid w:val="00C427B1"/>
    <w:rsid w:val="00C602A0"/>
    <w:rsid w:val="00C85D3B"/>
    <w:rsid w:val="00CA40BF"/>
    <w:rsid w:val="00CA7265"/>
    <w:rsid w:val="00CD7525"/>
    <w:rsid w:val="00D053D0"/>
    <w:rsid w:val="00D1009E"/>
    <w:rsid w:val="00D44196"/>
    <w:rsid w:val="00DC04FF"/>
    <w:rsid w:val="00E01D98"/>
    <w:rsid w:val="00E223B5"/>
    <w:rsid w:val="00E24B34"/>
    <w:rsid w:val="00E26849"/>
    <w:rsid w:val="00E570C2"/>
    <w:rsid w:val="00E8519F"/>
    <w:rsid w:val="00ED019E"/>
    <w:rsid w:val="00EF4566"/>
    <w:rsid w:val="00F061D9"/>
    <w:rsid w:val="00F453D6"/>
    <w:rsid w:val="00FA4A33"/>
    <w:rsid w:val="00FB1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F2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65F2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65F2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Style3">
    <w:name w:val="Style3"/>
    <w:basedOn w:val="a"/>
    <w:rsid w:val="00065F22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basedOn w:val="a0"/>
    <w:rsid w:val="00065F22"/>
    <w:rPr>
      <w:rFonts w:ascii="Times New Roman" w:hAnsi="Times New Roman" w:cs="Times New Roman" w:hint="default"/>
      <w:sz w:val="24"/>
      <w:szCs w:val="24"/>
    </w:rPr>
  </w:style>
  <w:style w:type="character" w:customStyle="1" w:styleId="apple-style-span">
    <w:name w:val="apple-style-span"/>
    <w:basedOn w:val="a0"/>
    <w:rsid w:val="00065F22"/>
  </w:style>
  <w:style w:type="character" w:styleId="a5">
    <w:name w:val="Strong"/>
    <w:basedOn w:val="a0"/>
    <w:uiPriority w:val="22"/>
    <w:qFormat/>
    <w:rsid w:val="00065F2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65F2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5F22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12">
    <w:name w:val="Font Style12"/>
    <w:basedOn w:val="a0"/>
    <w:uiPriority w:val="99"/>
    <w:rsid w:val="00F453D6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F453D6"/>
    <w:pPr>
      <w:widowControl w:val="0"/>
      <w:autoSpaceDE w:val="0"/>
      <w:autoSpaceDN w:val="0"/>
      <w:adjustRightInd w:val="0"/>
      <w:spacing w:line="322" w:lineRule="exact"/>
      <w:ind w:firstLine="552"/>
      <w:jc w:val="both"/>
    </w:pPr>
    <w:rPr>
      <w:rFonts w:eastAsiaTheme="minorEastAsia"/>
    </w:rPr>
  </w:style>
  <w:style w:type="character" w:customStyle="1" w:styleId="a4">
    <w:name w:val="Без интервала Знак"/>
    <w:link w:val="a3"/>
    <w:uiPriority w:val="1"/>
    <w:locked/>
    <w:rsid w:val="00ED019E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F2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5F2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65F2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Style3">
    <w:name w:val="Style3"/>
    <w:basedOn w:val="a"/>
    <w:rsid w:val="00065F22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basedOn w:val="a0"/>
    <w:rsid w:val="00065F22"/>
    <w:rPr>
      <w:rFonts w:ascii="Times New Roman" w:hAnsi="Times New Roman" w:cs="Times New Roman" w:hint="default"/>
      <w:sz w:val="24"/>
      <w:szCs w:val="24"/>
    </w:rPr>
  </w:style>
  <w:style w:type="character" w:customStyle="1" w:styleId="apple-style-span">
    <w:name w:val="apple-style-span"/>
    <w:basedOn w:val="a0"/>
    <w:rsid w:val="00065F22"/>
  </w:style>
  <w:style w:type="character" w:styleId="a5">
    <w:name w:val="Strong"/>
    <w:basedOn w:val="a0"/>
    <w:uiPriority w:val="22"/>
    <w:qFormat/>
    <w:rsid w:val="00065F2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65F2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5F22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44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Ufkrby</dc:creator>
  <cp:lastModifiedBy>Света</cp:lastModifiedBy>
  <cp:revision>35</cp:revision>
  <cp:lastPrinted>2023-09-28T12:28:00Z</cp:lastPrinted>
  <dcterms:created xsi:type="dcterms:W3CDTF">2022-03-22T16:48:00Z</dcterms:created>
  <dcterms:modified xsi:type="dcterms:W3CDTF">2023-10-23T12:56:00Z</dcterms:modified>
</cp:coreProperties>
</file>