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5" w:type="dxa"/>
        <w:tblInd w:w="-432" w:type="dxa"/>
        <w:tblLook w:val="01E0"/>
      </w:tblPr>
      <w:tblGrid>
        <w:gridCol w:w="4509"/>
        <w:gridCol w:w="1214"/>
        <w:gridCol w:w="4302"/>
      </w:tblGrid>
      <w:tr w:rsidR="005B7F13" w:rsidTr="005B7F13">
        <w:trPr>
          <w:trHeight w:val="2826"/>
        </w:trPr>
        <w:tc>
          <w:tcPr>
            <w:tcW w:w="4509" w:type="dxa"/>
          </w:tcPr>
          <w:p w:rsidR="005B7F13" w:rsidRPr="005B7F13" w:rsidRDefault="005B7F13" w:rsidP="00AA2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7F13">
              <w:rPr>
                <w:b/>
                <w:sz w:val="20"/>
                <w:szCs w:val="20"/>
              </w:rPr>
              <w:t>РОССИЙ ФЕДЕРАЦИИ</w:t>
            </w: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7F13">
              <w:rPr>
                <w:b/>
                <w:sz w:val="20"/>
                <w:szCs w:val="20"/>
              </w:rPr>
              <w:t>МАРИЙ ЭЛ РЕСПУБЛИКЫСЕ</w:t>
            </w: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7F13">
              <w:rPr>
                <w:b/>
                <w:sz w:val="20"/>
                <w:szCs w:val="20"/>
              </w:rPr>
              <w:t>МОРКО МУНИЦИПАЛ РАЙОНЫН</w:t>
            </w: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F13">
              <w:rPr>
                <w:b/>
                <w:sz w:val="20"/>
                <w:szCs w:val="20"/>
              </w:rPr>
              <w:t>УНЧО ЯЛ КУНДЕМ АДМИНИСТРАЦИЙЖЕ</w:t>
            </w: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F13">
              <w:rPr>
                <w:sz w:val="20"/>
                <w:szCs w:val="20"/>
              </w:rPr>
              <w:t xml:space="preserve">Т.Ефремов </w:t>
            </w:r>
            <w:proofErr w:type="spellStart"/>
            <w:r w:rsidRPr="005B7F13">
              <w:rPr>
                <w:sz w:val="20"/>
                <w:szCs w:val="20"/>
              </w:rPr>
              <w:t>урем</w:t>
            </w:r>
            <w:proofErr w:type="spellEnd"/>
            <w:r w:rsidRPr="005B7F13">
              <w:rPr>
                <w:sz w:val="20"/>
                <w:szCs w:val="20"/>
              </w:rPr>
              <w:t xml:space="preserve">  39  </w:t>
            </w:r>
            <w:proofErr w:type="spellStart"/>
            <w:r w:rsidRPr="005B7F13">
              <w:rPr>
                <w:sz w:val="20"/>
                <w:szCs w:val="20"/>
              </w:rPr>
              <w:t>Шоруньжа</w:t>
            </w:r>
            <w:proofErr w:type="spellEnd"/>
            <w:r w:rsidRPr="005B7F13">
              <w:rPr>
                <w:sz w:val="20"/>
                <w:szCs w:val="20"/>
              </w:rPr>
              <w:t xml:space="preserve"> села,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индекс 425127</w:t>
            </w: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F13">
              <w:rPr>
                <w:sz w:val="20"/>
                <w:szCs w:val="20"/>
              </w:rPr>
              <w:t>тел</w:t>
            </w:r>
            <w:proofErr w:type="gramStart"/>
            <w:r w:rsidRPr="005B7F13">
              <w:rPr>
                <w:sz w:val="20"/>
                <w:szCs w:val="20"/>
              </w:rPr>
              <w:t xml:space="preserve">.:. / </w:t>
            </w:r>
            <w:proofErr w:type="gramEnd"/>
            <w:r w:rsidRPr="005B7F13">
              <w:rPr>
                <w:sz w:val="20"/>
                <w:szCs w:val="20"/>
              </w:rPr>
              <w:t>факс: 8(83635)  9-43-45</w:t>
            </w: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7F13">
              <w:rPr>
                <w:sz w:val="20"/>
                <w:szCs w:val="20"/>
              </w:rPr>
              <w:t>эл</w:t>
            </w:r>
            <w:proofErr w:type="gramStart"/>
            <w:r w:rsidRPr="005B7F13">
              <w:rPr>
                <w:sz w:val="20"/>
                <w:szCs w:val="20"/>
              </w:rPr>
              <w:t>.а</w:t>
            </w:r>
            <w:proofErr w:type="gramEnd"/>
            <w:r w:rsidRPr="005B7F13">
              <w:rPr>
                <w:sz w:val="20"/>
                <w:szCs w:val="20"/>
              </w:rPr>
              <w:t>дрес</w:t>
            </w:r>
            <w:proofErr w:type="spellEnd"/>
            <w:r w:rsidRPr="005B7F13">
              <w:rPr>
                <w:sz w:val="20"/>
                <w:szCs w:val="20"/>
              </w:rPr>
              <w:t xml:space="preserve">: </w:t>
            </w:r>
            <w:proofErr w:type="spellStart"/>
            <w:r w:rsidRPr="005B7F13">
              <w:rPr>
                <w:sz w:val="20"/>
                <w:szCs w:val="20"/>
                <w:lang w:val="en-US"/>
              </w:rPr>
              <w:t>shorunzha</w:t>
            </w:r>
            <w:proofErr w:type="spellEnd"/>
            <w:r w:rsidRPr="005B7F13">
              <w:rPr>
                <w:sz w:val="20"/>
                <w:szCs w:val="20"/>
              </w:rPr>
              <w:t>@</w:t>
            </w:r>
            <w:r w:rsidRPr="005B7F13">
              <w:rPr>
                <w:sz w:val="20"/>
                <w:szCs w:val="20"/>
                <w:lang w:val="en-US"/>
              </w:rPr>
              <w:t>mail</w:t>
            </w:r>
            <w:r w:rsidRPr="005B7F13">
              <w:rPr>
                <w:sz w:val="20"/>
                <w:szCs w:val="20"/>
              </w:rPr>
              <w:t>.</w:t>
            </w:r>
            <w:proofErr w:type="spellStart"/>
            <w:r w:rsidRPr="005B7F13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5B7F13" w:rsidRPr="005B7F13" w:rsidRDefault="005B7F13" w:rsidP="00AA2E94">
            <w:pPr>
              <w:spacing w:after="0" w:line="240" w:lineRule="auto"/>
              <w:rPr>
                <w:sz w:val="20"/>
                <w:szCs w:val="20"/>
              </w:rPr>
            </w:pPr>
            <w:r w:rsidRPr="005B7F13">
              <w:rPr>
                <w:sz w:val="20"/>
                <w:szCs w:val="20"/>
              </w:rPr>
              <w:t xml:space="preserve">                                                                 </w:t>
            </w:r>
          </w:p>
          <w:p w:rsidR="005B7F13" w:rsidRPr="005B7F13" w:rsidRDefault="005B7F13" w:rsidP="00AA2E9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14" w:type="dxa"/>
            <w:hideMark/>
          </w:tcPr>
          <w:p w:rsidR="005B7F13" w:rsidRPr="005B7F13" w:rsidRDefault="005B7F13" w:rsidP="00AA2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7F13"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568960" cy="619125"/>
                  <wp:effectExtent l="0" t="0" r="2540" b="9525"/>
                  <wp:docPr id="2" name="Рисунок 1" descr="Описание: Герб    Шоруньжинского СП-финал-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   Шоруньжинского СП-финал-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8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2" w:type="dxa"/>
          </w:tcPr>
          <w:p w:rsidR="005B7F13" w:rsidRPr="005B7F13" w:rsidRDefault="005B7F13" w:rsidP="00AA2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7F13">
              <w:rPr>
                <w:b/>
                <w:sz w:val="20"/>
                <w:szCs w:val="20"/>
              </w:rPr>
              <w:t xml:space="preserve">РОССИЙСКАЯ ФЕДЕРАЦИЯ </w:t>
            </w: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7F13">
              <w:rPr>
                <w:b/>
                <w:sz w:val="20"/>
                <w:szCs w:val="20"/>
              </w:rPr>
              <w:t>РЕСПУБЛИКА МАРИЙ ЭЛ</w:t>
            </w: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B7F13">
              <w:rPr>
                <w:b/>
                <w:sz w:val="20"/>
                <w:szCs w:val="20"/>
              </w:rPr>
              <w:t>МОРКИНСКИЙ МУНИЦИПАЛЬНЫЙ РАЙОН</w:t>
            </w: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F13">
              <w:rPr>
                <w:b/>
                <w:sz w:val="20"/>
                <w:szCs w:val="20"/>
              </w:rPr>
              <w:t>ШОРУНЬЖИНСКАЯ СЕЛЬСКАЯ АДМИНИСТРАЦИЯ</w:t>
            </w:r>
          </w:p>
          <w:p w:rsidR="005B7F13" w:rsidRPr="005B7F13" w:rsidRDefault="005B7F13" w:rsidP="00AA2E94">
            <w:pPr>
              <w:spacing w:after="0" w:line="240" w:lineRule="auto"/>
              <w:rPr>
                <w:sz w:val="20"/>
                <w:szCs w:val="20"/>
              </w:rPr>
            </w:pP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F13">
              <w:rPr>
                <w:sz w:val="20"/>
                <w:szCs w:val="20"/>
              </w:rPr>
              <w:t>ул.Т.Ефремова, дом 39,с</w:t>
            </w:r>
            <w:proofErr w:type="gramStart"/>
            <w:r w:rsidRPr="005B7F13">
              <w:rPr>
                <w:sz w:val="20"/>
                <w:szCs w:val="20"/>
              </w:rPr>
              <w:t>.Ш</w:t>
            </w:r>
            <w:proofErr w:type="gramEnd"/>
            <w:r w:rsidRPr="005B7F13">
              <w:rPr>
                <w:sz w:val="20"/>
                <w:szCs w:val="20"/>
              </w:rPr>
              <w:t>оруньжа</w:t>
            </w: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F13">
              <w:rPr>
                <w:sz w:val="20"/>
                <w:szCs w:val="20"/>
              </w:rPr>
              <w:t>индекс 425127</w:t>
            </w: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B7F13">
              <w:rPr>
                <w:sz w:val="20"/>
                <w:szCs w:val="20"/>
              </w:rPr>
              <w:t>тел./факс  8(83635) 9-43-45</w:t>
            </w: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5B7F13">
              <w:rPr>
                <w:sz w:val="20"/>
                <w:szCs w:val="20"/>
              </w:rPr>
              <w:t>эл</w:t>
            </w:r>
            <w:proofErr w:type="gramStart"/>
            <w:r w:rsidRPr="005B7F13">
              <w:rPr>
                <w:sz w:val="20"/>
                <w:szCs w:val="20"/>
              </w:rPr>
              <w:t>.а</w:t>
            </w:r>
            <w:proofErr w:type="gramEnd"/>
            <w:r w:rsidRPr="005B7F13">
              <w:rPr>
                <w:sz w:val="20"/>
                <w:szCs w:val="20"/>
              </w:rPr>
              <w:t>дрес</w:t>
            </w:r>
            <w:proofErr w:type="spellEnd"/>
            <w:r w:rsidRPr="005B7F13">
              <w:rPr>
                <w:sz w:val="20"/>
                <w:szCs w:val="20"/>
              </w:rPr>
              <w:t xml:space="preserve">: </w:t>
            </w:r>
            <w:hyperlink r:id="rId11" w:history="1">
              <w:r w:rsidRPr="005B7F13">
                <w:rPr>
                  <w:rStyle w:val="af1"/>
                  <w:sz w:val="20"/>
                  <w:szCs w:val="20"/>
                  <w:lang w:val="en-US"/>
                </w:rPr>
                <w:t>shorunzha</w:t>
              </w:r>
              <w:r w:rsidRPr="005B7F13">
                <w:rPr>
                  <w:rStyle w:val="af1"/>
                  <w:sz w:val="20"/>
                  <w:szCs w:val="20"/>
                </w:rPr>
                <w:t>@</w:t>
              </w:r>
              <w:r w:rsidRPr="005B7F13">
                <w:rPr>
                  <w:rStyle w:val="af1"/>
                  <w:sz w:val="20"/>
                  <w:szCs w:val="20"/>
                  <w:lang w:val="en-US"/>
                </w:rPr>
                <w:t>mail</w:t>
              </w:r>
              <w:r w:rsidRPr="005B7F13">
                <w:rPr>
                  <w:rStyle w:val="af1"/>
                  <w:sz w:val="20"/>
                  <w:szCs w:val="20"/>
                </w:rPr>
                <w:t>.</w:t>
              </w:r>
              <w:r w:rsidRPr="005B7F13">
                <w:rPr>
                  <w:rStyle w:val="af1"/>
                  <w:sz w:val="20"/>
                  <w:szCs w:val="20"/>
                  <w:lang w:val="en-US"/>
                </w:rPr>
                <w:t>ru</w:t>
              </w:r>
            </w:hyperlink>
          </w:p>
          <w:p w:rsidR="005B7F13" w:rsidRPr="005B7F13" w:rsidRDefault="005B7F13" w:rsidP="00AA2E94">
            <w:pPr>
              <w:spacing w:after="0" w:line="240" w:lineRule="auto"/>
              <w:rPr>
                <w:sz w:val="20"/>
                <w:szCs w:val="20"/>
              </w:rPr>
            </w:pPr>
          </w:p>
          <w:p w:rsidR="005B7F13" w:rsidRPr="005B7F13" w:rsidRDefault="005B7F13" w:rsidP="00AA2E9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6404AE" w:rsidRDefault="005B7F13" w:rsidP="005B7F13">
      <w:pPr>
        <w:tabs>
          <w:tab w:val="left" w:pos="4962"/>
        </w:tabs>
        <w:spacing w:after="0"/>
        <w:rPr>
          <w:b/>
        </w:rPr>
      </w:pPr>
      <w:r>
        <w:rPr>
          <w:b/>
        </w:rPr>
        <w:t xml:space="preserve">№ 70 </w:t>
      </w:r>
      <w:r w:rsidR="008456EA">
        <w:rPr>
          <w:b/>
        </w:rPr>
        <w:t xml:space="preserve">                                                                                    </w:t>
      </w:r>
      <w:r>
        <w:rPr>
          <w:b/>
        </w:rPr>
        <w:t>от</w:t>
      </w:r>
      <w:r w:rsidR="008456EA">
        <w:rPr>
          <w:b/>
        </w:rPr>
        <w:t xml:space="preserve"> 18 ноября 2021 года</w:t>
      </w:r>
    </w:p>
    <w:p w:rsidR="001C3C29" w:rsidRDefault="001C3C29" w:rsidP="006404AE">
      <w:pPr>
        <w:spacing w:after="0"/>
        <w:rPr>
          <w:b/>
        </w:rPr>
      </w:pPr>
    </w:p>
    <w:p w:rsidR="001C3C29" w:rsidRDefault="001C3C29" w:rsidP="006404AE">
      <w:pPr>
        <w:spacing w:after="0"/>
        <w:rPr>
          <w:b/>
        </w:rPr>
      </w:pPr>
    </w:p>
    <w:p w:rsidR="001436FE" w:rsidRDefault="0097077A" w:rsidP="0097077A">
      <w:pPr>
        <w:spacing w:after="0" w:line="240" w:lineRule="auto"/>
        <w:rPr>
          <w:b/>
          <w:lang w:eastAsia="ru-RU"/>
        </w:rPr>
      </w:pPr>
      <w:r>
        <w:rPr>
          <w:b/>
          <w:lang w:eastAsia="ru-RU"/>
        </w:rPr>
        <w:t xml:space="preserve">                                                    ПОСТАНОВЛЕНИЕ</w:t>
      </w:r>
    </w:p>
    <w:p w:rsidR="001436FE" w:rsidRDefault="001436FE" w:rsidP="00CA7083">
      <w:pPr>
        <w:spacing w:after="0" w:line="240" w:lineRule="auto"/>
        <w:jc w:val="center"/>
        <w:rPr>
          <w:b/>
          <w:lang w:eastAsia="ru-RU"/>
        </w:rPr>
      </w:pPr>
    </w:p>
    <w:p w:rsidR="0091588E" w:rsidRPr="00E36027" w:rsidRDefault="0091588E" w:rsidP="00CA7083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О создании учебно-консультационного пункта</w:t>
      </w:r>
    </w:p>
    <w:p w:rsidR="00183AD1" w:rsidRDefault="0091588E" w:rsidP="00465251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 xml:space="preserve">по гражданской обороне и защите населения </w:t>
      </w:r>
    </w:p>
    <w:p w:rsidR="00183AD1" w:rsidRDefault="0097077A" w:rsidP="00465251">
      <w:pPr>
        <w:spacing w:after="0" w:line="240" w:lineRule="auto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Шоруньж</w:t>
      </w:r>
      <w:r w:rsidR="006404AE">
        <w:rPr>
          <w:b/>
          <w:lang w:eastAsia="ru-RU"/>
        </w:rPr>
        <w:t>инской</w:t>
      </w:r>
      <w:proofErr w:type="spellEnd"/>
      <w:r w:rsidR="006404AE">
        <w:rPr>
          <w:b/>
          <w:lang w:eastAsia="ru-RU"/>
        </w:rPr>
        <w:t xml:space="preserve"> сельской</w:t>
      </w:r>
      <w:r w:rsidR="002E5E06">
        <w:rPr>
          <w:b/>
          <w:lang w:eastAsia="ru-RU"/>
        </w:rPr>
        <w:t xml:space="preserve"> администрации </w:t>
      </w:r>
      <w:r w:rsidR="0091588E" w:rsidRPr="00E36027">
        <w:rPr>
          <w:b/>
          <w:lang w:eastAsia="ru-RU"/>
        </w:rPr>
        <w:t xml:space="preserve"> </w:t>
      </w:r>
    </w:p>
    <w:p w:rsidR="00183AD1" w:rsidRPr="0097077A" w:rsidRDefault="0091588E" w:rsidP="0097077A">
      <w:pPr>
        <w:spacing w:after="0" w:line="240" w:lineRule="auto"/>
        <w:jc w:val="center"/>
        <w:rPr>
          <w:b/>
          <w:lang w:eastAsia="ru-RU"/>
        </w:rPr>
      </w:pPr>
      <w:r w:rsidRPr="00E36027">
        <w:rPr>
          <w:b/>
          <w:lang w:eastAsia="ru-RU"/>
        </w:rPr>
        <w:t>и организации обучения неработающего населения</w:t>
      </w:r>
    </w:p>
    <w:p w:rsidR="00183AD1" w:rsidRPr="00183AD1" w:rsidRDefault="00183AD1" w:rsidP="00CA7083">
      <w:pPr>
        <w:spacing w:after="0" w:line="240" w:lineRule="auto"/>
        <w:rPr>
          <w:bCs/>
          <w:lang w:eastAsia="ru-RU"/>
        </w:rPr>
      </w:pPr>
    </w:p>
    <w:p w:rsidR="0091588E" w:rsidRPr="00111FA0" w:rsidRDefault="00111FA0" w:rsidP="00183AD1">
      <w:pPr>
        <w:spacing w:after="0" w:line="240" w:lineRule="auto"/>
        <w:ind w:firstLine="708"/>
        <w:jc w:val="both"/>
        <w:rPr>
          <w:lang w:eastAsia="ru-RU"/>
        </w:rPr>
      </w:pPr>
      <w:proofErr w:type="gramStart"/>
      <w:r w:rsidRPr="00111FA0">
        <w:rPr>
          <w:color w:val="000000"/>
        </w:rPr>
        <w:t xml:space="preserve">В соответствии с постановлением Правительства Российской Федерации </w:t>
      </w:r>
      <w:r w:rsidRPr="00111FA0">
        <w:t>от 18 сентября 2020 г. № 1485</w:t>
      </w:r>
      <w:r w:rsidRPr="00111FA0">
        <w:rPr>
          <w:color w:val="000000"/>
        </w:rPr>
        <w:t xml:space="preserve"> «</w:t>
      </w:r>
      <w:r w:rsidRPr="00111FA0"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</w:t>
      </w:r>
      <w:r w:rsidR="00231A42">
        <w:t xml:space="preserve"> </w:t>
      </w:r>
      <w:r w:rsidRPr="00111FA0">
        <w:t>ситуаций природного и техногенного характера</w:t>
      </w:r>
      <w:r w:rsidRPr="00111FA0">
        <w:rPr>
          <w:color w:val="000000"/>
        </w:rPr>
        <w:t xml:space="preserve">», постановлением Правительства Российской Федерации </w:t>
      </w:r>
      <w:r w:rsidRPr="00111FA0">
        <w:t xml:space="preserve">от 2 ноября </w:t>
      </w:r>
      <w:smartTag w:uri="urn:schemas-microsoft-com:office:smarttags" w:element="metricconverter">
        <w:smartTagPr>
          <w:attr w:name="ProductID" w:val="2000 г"/>
        </w:smartTagPr>
        <w:r w:rsidRPr="00111FA0">
          <w:t>2000 г</w:t>
        </w:r>
      </w:smartTag>
      <w:r w:rsidRPr="00111FA0">
        <w:t>. № 841 «Об утверждении Положения об организации обучения населения в области гражданской обороны» и в</w:t>
      </w:r>
      <w:proofErr w:type="gramEnd"/>
      <w:r w:rsidRPr="00111FA0">
        <w:t xml:space="preserve"> </w:t>
      </w:r>
      <w:proofErr w:type="gramStart"/>
      <w:r w:rsidRPr="00111FA0">
        <w:t>целях обучения всех категорий населения Республики Марий Эл в области гражданской обороны, защиты от чрезвычайных ситуаций, обеспечения пожарной безопасности и безопасности людей на водных объектах</w:t>
      </w:r>
      <w:r>
        <w:t xml:space="preserve"> </w:t>
      </w:r>
      <w:r w:rsidR="0091588E" w:rsidRPr="00111FA0">
        <w:rPr>
          <w:lang w:eastAsia="ru-RU"/>
        </w:rPr>
        <w:t>и</w:t>
      </w:r>
      <w:r w:rsidR="0091588E" w:rsidRPr="00CA7083">
        <w:rPr>
          <w:lang w:eastAsia="ru-RU"/>
        </w:rPr>
        <w:t xml:space="preserve"> в целях подготовки населения</w:t>
      </w:r>
      <w:r w:rsidR="00183AD1">
        <w:rPr>
          <w:lang w:eastAsia="ru-RU"/>
        </w:rPr>
        <w:t xml:space="preserve"> </w:t>
      </w:r>
      <w:r w:rsidR="002E5E06">
        <w:rPr>
          <w:lang w:eastAsia="ru-RU"/>
        </w:rPr>
        <w:t>городского поселения Морки</w:t>
      </w:r>
      <w:r w:rsidR="0091588E" w:rsidRPr="00CA7083">
        <w:rPr>
          <w:lang w:eastAsia="ru-RU"/>
        </w:rPr>
        <w:t>, не занятого в сф</w:t>
      </w:r>
      <w:r w:rsidR="0091588E">
        <w:rPr>
          <w:lang w:eastAsia="ru-RU"/>
        </w:rPr>
        <w:t>ере производства и обслуживани</w:t>
      </w:r>
      <w:r w:rsidR="001D3C35">
        <w:rPr>
          <w:lang w:eastAsia="ru-RU"/>
        </w:rPr>
        <w:t>я</w:t>
      </w:r>
      <w:r w:rsidR="0091588E" w:rsidRPr="00CA7083">
        <w:rPr>
          <w:lang w:eastAsia="ru-RU"/>
        </w:rPr>
        <w:t>, в области гражданской обороны и защиты от чрезвычайных ситуаций, обеспечения пожарной безопасности и безопасности людей на водных</w:t>
      </w:r>
      <w:r w:rsidR="001D3C35">
        <w:rPr>
          <w:lang w:eastAsia="ru-RU"/>
        </w:rPr>
        <w:t xml:space="preserve"> объектах </w:t>
      </w:r>
      <w:proofErr w:type="spellStart"/>
      <w:r w:rsidR="00231A42">
        <w:rPr>
          <w:lang w:eastAsia="ru-RU"/>
        </w:rPr>
        <w:t>Шоруньжинская</w:t>
      </w:r>
      <w:proofErr w:type="spellEnd"/>
      <w:r w:rsidR="00231A42">
        <w:rPr>
          <w:lang w:eastAsia="ru-RU"/>
        </w:rPr>
        <w:t xml:space="preserve"> </w:t>
      </w:r>
      <w:r w:rsidR="006404AE">
        <w:rPr>
          <w:lang w:eastAsia="ru-RU"/>
        </w:rPr>
        <w:t>сельская</w:t>
      </w:r>
      <w:proofErr w:type="gramEnd"/>
      <w:r w:rsidR="002E5E06">
        <w:rPr>
          <w:lang w:eastAsia="ru-RU"/>
        </w:rPr>
        <w:t xml:space="preserve"> </w:t>
      </w:r>
      <w:r w:rsidR="001D3C35">
        <w:rPr>
          <w:lang w:eastAsia="ru-RU"/>
        </w:rPr>
        <w:t xml:space="preserve">администрация </w:t>
      </w:r>
      <w:r w:rsidR="002E5E06">
        <w:rPr>
          <w:lang w:eastAsia="ru-RU"/>
        </w:rPr>
        <w:t xml:space="preserve"> </w:t>
      </w:r>
      <w:proofErr w:type="spellStart"/>
      <w:proofErr w:type="gramStart"/>
      <w:r w:rsidR="0091588E" w:rsidRPr="00111FA0">
        <w:rPr>
          <w:bCs/>
        </w:rPr>
        <w:t>п</w:t>
      </w:r>
      <w:proofErr w:type="spellEnd"/>
      <w:proofErr w:type="gramEnd"/>
      <w:r w:rsidR="001436FE" w:rsidRPr="00111FA0">
        <w:rPr>
          <w:bCs/>
        </w:rPr>
        <w:t xml:space="preserve"> </w:t>
      </w:r>
      <w:r w:rsidR="0091588E" w:rsidRPr="00111FA0">
        <w:rPr>
          <w:bCs/>
        </w:rPr>
        <w:t>о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с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т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а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н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о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в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л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я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е</w:t>
      </w:r>
      <w:r w:rsidR="001436FE" w:rsidRPr="00111FA0">
        <w:rPr>
          <w:bCs/>
        </w:rPr>
        <w:t xml:space="preserve"> </w:t>
      </w:r>
      <w:r w:rsidR="0091588E" w:rsidRPr="00111FA0">
        <w:rPr>
          <w:bCs/>
        </w:rPr>
        <w:t>т:</w:t>
      </w:r>
    </w:p>
    <w:p w:rsidR="0091588E" w:rsidRDefault="0091588E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1. </w:t>
      </w:r>
      <w:r w:rsidRPr="00CA7083">
        <w:rPr>
          <w:lang w:eastAsia="ru-RU"/>
        </w:rPr>
        <w:t>Утвердить Поло</w:t>
      </w:r>
      <w:r>
        <w:rPr>
          <w:lang w:eastAsia="ru-RU"/>
        </w:rPr>
        <w:t>жение об учебно-консультационном пункте по гражданской обороне и защите населения</w:t>
      </w:r>
      <w:r w:rsidRPr="001E0104">
        <w:rPr>
          <w:lang w:eastAsia="ru-RU"/>
        </w:rPr>
        <w:t xml:space="preserve"> </w:t>
      </w:r>
      <w:r w:rsidR="00231A42">
        <w:rPr>
          <w:lang w:eastAsia="ru-RU"/>
        </w:rPr>
        <w:t xml:space="preserve">Шоруньжинского </w:t>
      </w:r>
      <w:r w:rsidR="006404AE">
        <w:rPr>
          <w:lang w:eastAsia="ru-RU"/>
        </w:rPr>
        <w:t xml:space="preserve"> сельского поселения</w:t>
      </w:r>
      <w:r>
        <w:rPr>
          <w:lang w:eastAsia="ru-RU"/>
        </w:rPr>
        <w:t xml:space="preserve"> (далее – УКП по ГОЧС) </w:t>
      </w:r>
      <w:r w:rsidRPr="00CA7083">
        <w:rPr>
          <w:lang w:eastAsia="ru-RU"/>
        </w:rPr>
        <w:t>(Приложение № 1).</w:t>
      </w:r>
    </w:p>
    <w:p w:rsidR="00AA499D" w:rsidRPr="00CA7083" w:rsidRDefault="00AA499D" w:rsidP="00AA499D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2. </w:t>
      </w:r>
      <w:r>
        <w:t xml:space="preserve">Утвердить Перечень учебно-консультационных пунктов по гражданской обороне и чрезвычайным ситуациям на территории </w:t>
      </w:r>
      <w:r w:rsidR="00231A42">
        <w:t>Шоруньжинского</w:t>
      </w:r>
      <w:r w:rsidR="006404AE">
        <w:t xml:space="preserve"> сельского поселения</w:t>
      </w:r>
      <w:r>
        <w:t xml:space="preserve"> (Приложение № 2).</w:t>
      </w:r>
    </w:p>
    <w:p w:rsidR="0091588E" w:rsidRPr="00CA7083" w:rsidRDefault="00AA499D" w:rsidP="00CA7083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3</w:t>
      </w:r>
      <w:r w:rsidR="0091588E">
        <w:rPr>
          <w:lang w:eastAsia="ru-RU"/>
        </w:rPr>
        <w:t>. </w:t>
      </w:r>
      <w:r w:rsidR="0091588E" w:rsidRPr="00CA7083">
        <w:rPr>
          <w:lang w:eastAsia="ru-RU"/>
        </w:rPr>
        <w:t xml:space="preserve">Утвердить Программу обучения неработающего населения </w:t>
      </w:r>
      <w:r w:rsidR="002E5E06">
        <w:rPr>
          <w:lang w:eastAsia="ru-RU"/>
        </w:rPr>
        <w:t xml:space="preserve">      </w:t>
      </w:r>
      <w:r w:rsidR="00231A42">
        <w:rPr>
          <w:lang w:eastAsia="ru-RU"/>
        </w:rPr>
        <w:t>Шоруньжинского</w:t>
      </w:r>
      <w:r w:rsidR="006404AE">
        <w:rPr>
          <w:lang w:eastAsia="ru-RU"/>
        </w:rPr>
        <w:t xml:space="preserve"> сельского поселения</w:t>
      </w:r>
      <w:r w:rsidR="0091588E">
        <w:rPr>
          <w:lang w:eastAsia="ru-RU"/>
        </w:rPr>
        <w:t xml:space="preserve"> </w:t>
      </w:r>
      <w:r w:rsidR="0091588E" w:rsidRPr="00CA7083">
        <w:rPr>
          <w:lang w:eastAsia="ru-RU"/>
        </w:rPr>
        <w:t xml:space="preserve">в области безопасности </w:t>
      </w:r>
      <w:r w:rsidR="002E5E06">
        <w:rPr>
          <w:lang w:eastAsia="ru-RU"/>
        </w:rPr>
        <w:t>жизнедеятельности</w:t>
      </w:r>
      <w:r w:rsidR="0091588E" w:rsidRPr="00CA7083">
        <w:rPr>
          <w:lang w:eastAsia="ru-RU"/>
        </w:rPr>
        <w:t xml:space="preserve"> (Приложение №</w:t>
      </w:r>
      <w:r>
        <w:rPr>
          <w:lang w:eastAsia="ru-RU"/>
        </w:rPr>
        <w:t>3</w:t>
      </w:r>
      <w:r w:rsidR="0091588E" w:rsidRPr="00CA7083">
        <w:rPr>
          <w:lang w:eastAsia="ru-RU"/>
        </w:rPr>
        <w:t>).</w:t>
      </w:r>
    </w:p>
    <w:p w:rsidR="002E5E06" w:rsidRDefault="0091588E" w:rsidP="00AA499D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="002E5E06">
        <w:rPr>
          <w:lang w:eastAsia="ru-RU"/>
        </w:rPr>
        <w:t xml:space="preserve">4. Инструктором УКП по ГОЧС назначить </w:t>
      </w:r>
      <w:r w:rsidR="006404AE">
        <w:rPr>
          <w:lang w:eastAsia="ru-RU"/>
        </w:rPr>
        <w:t>главного</w:t>
      </w:r>
      <w:r w:rsidR="002E5E06">
        <w:rPr>
          <w:lang w:eastAsia="ru-RU"/>
        </w:rPr>
        <w:t xml:space="preserve"> специалиста </w:t>
      </w:r>
      <w:proofErr w:type="spellStart"/>
      <w:r w:rsidR="00231A42">
        <w:rPr>
          <w:lang w:eastAsia="ru-RU"/>
        </w:rPr>
        <w:t>Шоруньжинской</w:t>
      </w:r>
      <w:proofErr w:type="spellEnd"/>
      <w:r w:rsidR="00231A42">
        <w:rPr>
          <w:lang w:eastAsia="ru-RU"/>
        </w:rPr>
        <w:t xml:space="preserve"> </w:t>
      </w:r>
      <w:r w:rsidR="006404AE">
        <w:rPr>
          <w:lang w:eastAsia="ru-RU"/>
        </w:rPr>
        <w:t xml:space="preserve"> сельской</w:t>
      </w:r>
      <w:r w:rsidR="002E5E06">
        <w:rPr>
          <w:lang w:eastAsia="ru-RU"/>
        </w:rPr>
        <w:t xml:space="preserve"> администрации </w:t>
      </w:r>
      <w:r w:rsidR="00231A42">
        <w:rPr>
          <w:lang w:eastAsia="ru-RU"/>
        </w:rPr>
        <w:t>Егоровой Л.Р.</w:t>
      </w:r>
    </w:p>
    <w:p w:rsidR="002E5E06" w:rsidRDefault="002E5E06" w:rsidP="002E5E06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5. Инструктору УКП по ГОЧС </w:t>
      </w:r>
      <w:r w:rsidR="00231A42">
        <w:rPr>
          <w:lang w:eastAsia="ru-RU"/>
        </w:rPr>
        <w:t>Григорьеву В.А.</w:t>
      </w:r>
      <w:r>
        <w:rPr>
          <w:lang w:eastAsia="ru-RU"/>
        </w:rPr>
        <w:t>:</w:t>
      </w:r>
    </w:p>
    <w:p w:rsidR="0091588E" w:rsidRDefault="0091588E" w:rsidP="001E0104">
      <w:pPr>
        <w:spacing w:after="0" w:line="240" w:lineRule="auto"/>
        <w:ind w:firstLine="720"/>
        <w:jc w:val="both"/>
        <w:rPr>
          <w:lang w:eastAsia="ru-RU"/>
        </w:rPr>
      </w:pPr>
      <w:r>
        <w:rPr>
          <w:lang w:eastAsia="ru-RU"/>
        </w:rPr>
        <w:lastRenderedPageBreak/>
        <w:t xml:space="preserve">организовать разработку необходимой организационной документации </w:t>
      </w:r>
      <w:r w:rsidR="002E5E06">
        <w:rPr>
          <w:lang w:eastAsia="ru-RU"/>
        </w:rPr>
        <w:t>для</w:t>
      </w:r>
      <w:r>
        <w:rPr>
          <w:lang w:eastAsia="ru-RU"/>
        </w:rPr>
        <w:t xml:space="preserve"> деятельности УКП по ГОЧС;</w:t>
      </w:r>
    </w:p>
    <w:p w:rsidR="0091588E" w:rsidRDefault="0091588E" w:rsidP="001E0104">
      <w:pPr>
        <w:spacing w:after="0" w:line="240" w:lineRule="auto"/>
        <w:ind w:firstLine="700"/>
        <w:jc w:val="both"/>
        <w:rPr>
          <w:lang w:eastAsia="ru-RU"/>
        </w:rPr>
      </w:pPr>
      <w:r>
        <w:rPr>
          <w:lang w:eastAsia="ru-RU"/>
        </w:rPr>
        <w:tab/>
        <w:t>принять необходимые меры для оборудования и о</w:t>
      </w:r>
      <w:r w:rsidRPr="00CA7083">
        <w:rPr>
          <w:lang w:eastAsia="ru-RU"/>
        </w:rPr>
        <w:t>снащения</w:t>
      </w:r>
      <w:r w:rsidR="00183AD1">
        <w:rPr>
          <w:lang w:eastAsia="ru-RU"/>
        </w:rPr>
        <w:t xml:space="preserve"> </w:t>
      </w:r>
      <w:r>
        <w:rPr>
          <w:lang w:eastAsia="ru-RU"/>
        </w:rPr>
        <w:t>УКП по ГОЧС техническими</w:t>
      </w:r>
      <w:r w:rsidRPr="00CA7083">
        <w:rPr>
          <w:lang w:eastAsia="ru-RU"/>
        </w:rPr>
        <w:t xml:space="preserve"> средства</w:t>
      </w:r>
      <w:r>
        <w:rPr>
          <w:lang w:eastAsia="ru-RU"/>
        </w:rPr>
        <w:t>ми</w:t>
      </w:r>
      <w:r w:rsidRPr="00CA7083">
        <w:rPr>
          <w:lang w:eastAsia="ru-RU"/>
        </w:rPr>
        <w:t xml:space="preserve"> обучения (телевизор, компьюте</w:t>
      </w:r>
      <w:r>
        <w:rPr>
          <w:lang w:eastAsia="ru-RU"/>
        </w:rPr>
        <w:t>р выход в сеть Интернет), стендами, учебными наглядными</w:t>
      </w:r>
      <w:r w:rsidRPr="00CA7083">
        <w:rPr>
          <w:lang w:eastAsia="ru-RU"/>
        </w:rPr>
        <w:t xml:space="preserve"> пособия</w:t>
      </w:r>
      <w:r>
        <w:rPr>
          <w:lang w:eastAsia="ru-RU"/>
        </w:rPr>
        <w:t>ми, медицинским</w:t>
      </w:r>
      <w:r w:rsidRPr="00CA7083">
        <w:rPr>
          <w:lang w:eastAsia="ru-RU"/>
        </w:rPr>
        <w:t xml:space="preserve"> имущество</w:t>
      </w:r>
      <w:r>
        <w:rPr>
          <w:lang w:eastAsia="ru-RU"/>
        </w:rPr>
        <w:t>м</w:t>
      </w:r>
      <w:r w:rsidRPr="00CA7083">
        <w:rPr>
          <w:lang w:eastAsia="ru-RU"/>
        </w:rPr>
        <w:t>, средства</w:t>
      </w:r>
      <w:r>
        <w:rPr>
          <w:lang w:eastAsia="ru-RU"/>
        </w:rPr>
        <w:t>ми</w:t>
      </w:r>
      <w:r w:rsidRPr="00CA7083">
        <w:rPr>
          <w:lang w:eastAsia="ru-RU"/>
        </w:rPr>
        <w:t xml:space="preserve"> индивидуальн</w:t>
      </w:r>
      <w:r>
        <w:rPr>
          <w:lang w:eastAsia="ru-RU"/>
        </w:rPr>
        <w:t>ой защиты, учебно-методической литературой</w:t>
      </w:r>
      <w:r w:rsidRPr="00CA7083">
        <w:rPr>
          <w:lang w:eastAsia="ru-RU"/>
        </w:rPr>
        <w:t>.</w:t>
      </w:r>
    </w:p>
    <w:p w:rsidR="0091588E" w:rsidRDefault="00686F9A" w:rsidP="001E0104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  <w:t>6</w:t>
      </w:r>
      <w:r w:rsidR="0091588E">
        <w:rPr>
          <w:lang w:eastAsia="ru-RU"/>
        </w:rPr>
        <w:t>. </w:t>
      </w:r>
      <w:r w:rsidR="0091588E" w:rsidRPr="00CA7083">
        <w:rPr>
          <w:lang w:eastAsia="ru-RU"/>
        </w:rPr>
        <w:t>Финансирование мероприятий по оснащению учебно-консультационного пункта и его функционировани</w:t>
      </w:r>
      <w:r w:rsidR="0091588E">
        <w:rPr>
          <w:lang w:eastAsia="ru-RU"/>
        </w:rPr>
        <w:t>е осуществлять за счет средств</w:t>
      </w:r>
      <w:r w:rsidR="001D3C35">
        <w:rPr>
          <w:lang w:eastAsia="ru-RU"/>
        </w:rPr>
        <w:t xml:space="preserve"> бюджета </w:t>
      </w:r>
      <w:r w:rsidR="00231A42">
        <w:rPr>
          <w:lang w:eastAsia="ru-RU"/>
        </w:rPr>
        <w:t>Шоруньжинского</w:t>
      </w:r>
      <w:r w:rsidR="006404AE">
        <w:rPr>
          <w:lang w:eastAsia="ru-RU"/>
        </w:rPr>
        <w:t xml:space="preserve"> сельского поселения</w:t>
      </w:r>
      <w:r w:rsidR="007B165F">
        <w:rPr>
          <w:lang w:eastAsia="ru-RU"/>
        </w:rPr>
        <w:t>.</w:t>
      </w:r>
    </w:p>
    <w:p w:rsidR="0091588E" w:rsidRPr="00CA7083" w:rsidRDefault="00686F9A" w:rsidP="00CA7083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7</w:t>
      </w:r>
      <w:r w:rsidR="0091588E">
        <w:rPr>
          <w:lang w:eastAsia="ru-RU"/>
        </w:rPr>
        <w:t>. </w:t>
      </w:r>
      <w:r w:rsidR="0091588E" w:rsidRPr="00CA7083">
        <w:rPr>
          <w:lang w:eastAsia="ru-RU"/>
        </w:rPr>
        <w:t>Контроль за исполнением настоящего постановления оставляю</w:t>
      </w:r>
      <w:r w:rsidR="00AF4297">
        <w:rPr>
          <w:lang w:eastAsia="ru-RU"/>
        </w:rPr>
        <w:t xml:space="preserve"> </w:t>
      </w:r>
      <w:r w:rsidR="0091588E" w:rsidRPr="00CA7083">
        <w:rPr>
          <w:lang w:eastAsia="ru-RU"/>
        </w:rPr>
        <w:t>за собой.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</w:p>
    <w:p w:rsidR="0091588E" w:rsidRDefault="0091588E" w:rsidP="00CA7083">
      <w:pPr>
        <w:spacing w:after="0" w:line="240" w:lineRule="auto"/>
        <w:jc w:val="center"/>
        <w:rPr>
          <w:lang w:eastAsia="ru-RU"/>
        </w:rPr>
      </w:pPr>
    </w:p>
    <w:p w:rsidR="001436FE" w:rsidRPr="00CA7083" w:rsidRDefault="001436FE" w:rsidP="00CA7083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5495"/>
        <w:gridCol w:w="4111"/>
      </w:tblGrid>
      <w:tr w:rsidR="001436FE" w:rsidTr="00231A42">
        <w:tc>
          <w:tcPr>
            <w:tcW w:w="5495" w:type="dxa"/>
          </w:tcPr>
          <w:p w:rsidR="00231A42" w:rsidRDefault="00231A42" w:rsidP="002319C7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Глава </w:t>
            </w:r>
          </w:p>
          <w:p w:rsidR="001436FE" w:rsidRDefault="00231A42" w:rsidP="002319C7">
            <w:p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t>Шоруньжинской</w:t>
            </w:r>
            <w:proofErr w:type="spellEnd"/>
            <w:r>
              <w:t xml:space="preserve"> </w:t>
            </w:r>
            <w:r w:rsidR="006404AE">
              <w:t xml:space="preserve"> сельской</w:t>
            </w:r>
            <w:r w:rsidR="002319C7">
              <w:t xml:space="preserve"> </w:t>
            </w:r>
            <w:r w:rsidR="001436FE" w:rsidRPr="00996C54">
              <w:t>администрации</w:t>
            </w:r>
            <w:r w:rsidR="001436FE">
              <w:t xml:space="preserve"> </w:t>
            </w:r>
          </w:p>
          <w:p w:rsidR="001436FE" w:rsidRDefault="001436FE" w:rsidP="001436F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111" w:type="dxa"/>
          </w:tcPr>
          <w:p w:rsidR="001436FE" w:rsidRDefault="001436FE" w:rsidP="001436FE">
            <w:pPr>
              <w:spacing w:after="0" w:line="240" w:lineRule="auto"/>
            </w:pPr>
          </w:p>
          <w:p w:rsidR="001436FE" w:rsidRDefault="00231A42" w:rsidP="001436FE">
            <w:pPr>
              <w:spacing w:after="0" w:line="240" w:lineRule="auto"/>
              <w:jc w:val="right"/>
            </w:pPr>
            <w:r>
              <w:t>Евсеев И.М.</w:t>
            </w:r>
          </w:p>
        </w:tc>
      </w:tr>
      <w:tr w:rsidR="002319C7" w:rsidTr="00231A42">
        <w:tc>
          <w:tcPr>
            <w:tcW w:w="5495" w:type="dxa"/>
          </w:tcPr>
          <w:p w:rsidR="002319C7" w:rsidRPr="00996C54" w:rsidRDefault="002319C7" w:rsidP="002319C7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111" w:type="dxa"/>
          </w:tcPr>
          <w:p w:rsidR="002319C7" w:rsidRDefault="002319C7" w:rsidP="001436FE">
            <w:pPr>
              <w:spacing w:after="0" w:line="240" w:lineRule="auto"/>
            </w:pPr>
          </w:p>
        </w:tc>
      </w:tr>
    </w:tbl>
    <w:p w:rsidR="0091588E" w:rsidRDefault="0091588E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6404AE" w:rsidRDefault="006404AE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3299"/>
        <w:gridCol w:w="1629"/>
        <w:gridCol w:w="4970"/>
      </w:tblGrid>
      <w:tr w:rsidR="0066374C" w:rsidRPr="0066374C" w:rsidTr="0066374C">
        <w:tc>
          <w:tcPr>
            <w:tcW w:w="3299" w:type="dxa"/>
          </w:tcPr>
          <w:p w:rsidR="00183AD1" w:rsidRPr="0066374C" w:rsidRDefault="00183AD1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183AD1" w:rsidRPr="0066374C" w:rsidRDefault="00183AD1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183AD1" w:rsidRPr="002319C7" w:rsidRDefault="0066374C" w:rsidP="006637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>Приложение № 1</w:t>
            </w:r>
          </w:p>
          <w:p w:rsidR="0066374C" w:rsidRPr="002319C7" w:rsidRDefault="00686F9A" w:rsidP="006637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к </w:t>
            </w:r>
            <w:r w:rsidR="0066374C" w:rsidRPr="002319C7">
              <w:rPr>
                <w:rFonts w:eastAsia="Times New Roman"/>
                <w:sz w:val="24"/>
                <w:szCs w:val="24"/>
                <w:lang w:eastAsia="ru-RU"/>
              </w:rPr>
              <w:t>постановлени</w:t>
            </w:r>
            <w:r w:rsidRPr="002319C7">
              <w:rPr>
                <w:rFonts w:eastAsia="Times New Roman"/>
                <w:sz w:val="24"/>
                <w:szCs w:val="24"/>
                <w:lang w:eastAsia="ru-RU"/>
              </w:rPr>
              <w:t>ю</w:t>
            </w:r>
            <w:r w:rsidR="0066374C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1A42">
              <w:rPr>
                <w:rFonts w:eastAsia="Times New Roman"/>
                <w:sz w:val="24"/>
                <w:szCs w:val="24"/>
                <w:lang w:eastAsia="ru-RU"/>
              </w:rPr>
              <w:t>Шоруньжинсой</w:t>
            </w:r>
            <w:proofErr w:type="spellEnd"/>
            <w:r w:rsidR="00231A42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04AE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сельской </w:t>
            </w:r>
            <w:r w:rsidR="0066374C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66374C" w:rsidRPr="0066374C" w:rsidRDefault="0066374C" w:rsidP="008456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="006404AE" w:rsidRPr="002319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456EA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686F9A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6404AE" w:rsidRPr="002319C7">
              <w:rPr>
                <w:rFonts w:eastAsia="Times New Roman"/>
                <w:sz w:val="24"/>
                <w:szCs w:val="24"/>
                <w:lang w:eastAsia="ru-RU"/>
              </w:rPr>
              <w:t>но</w:t>
            </w:r>
            <w:r w:rsidR="007B0F1F" w:rsidRPr="002319C7">
              <w:rPr>
                <w:rFonts w:eastAsia="Times New Roman"/>
                <w:sz w:val="24"/>
                <w:szCs w:val="24"/>
                <w:lang w:eastAsia="ru-RU"/>
              </w:rPr>
              <w:t>ября</w:t>
            </w: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20</w:t>
            </w:r>
            <w:r w:rsidR="00686F9A" w:rsidRPr="002319C7">
              <w:rPr>
                <w:rFonts w:eastAsia="Times New Roman"/>
                <w:sz w:val="24"/>
                <w:szCs w:val="24"/>
                <w:lang w:eastAsia="ru-RU"/>
              </w:rPr>
              <w:t>21</w:t>
            </w: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года № </w:t>
            </w:r>
            <w:r w:rsidR="008456EA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183AD1" w:rsidRPr="0066374C" w:rsidRDefault="00183AD1" w:rsidP="00CA7083">
      <w:pPr>
        <w:spacing w:after="0" w:line="240" w:lineRule="auto"/>
        <w:jc w:val="center"/>
        <w:rPr>
          <w:lang w:eastAsia="ru-RU"/>
        </w:rPr>
      </w:pPr>
    </w:p>
    <w:p w:rsidR="00183AD1" w:rsidRDefault="00183AD1" w:rsidP="00CA7083">
      <w:pPr>
        <w:spacing w:after="0" w:line="240" w:lineRule="auto"/>
        <w:jc w:val="center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686F9A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ПОЛОЖЕНИЕ</w:t>
      </w:r>
    </w:p>
    <w:p w:rsidR="00686F9A" w:rsidRPr="00686F9A" w:rsidRDefault="00686F9A" w:rsidP="00686F9A">
      <w:pPr>
        <w:spacing w:after="0" w:line="240" w:lineRule="auto"/>
        <w:jc w:val="center"/>
        <w:rPr>
          <w:b/>
          <w:lang w:eastAsia="ru-RU"/>
        </w:rPr>
      </w:pPr>
      <w:r w:rsidRPr="00686F9A">
        <w:rPr>
          <w:b/>
          <w:lang w:eastAsia="ru-RU"/>
        </w:rPr>
        <w:t>об учебно-консультационном пункте по гражданской обороне</w:t>
      </w:r>
    </w:p>
    <w:p w:rsidR="0091588E" w:rsidRPr="00CA7083" w:rsidRDefault="00686F9A" w:rsidP="00CA7083">
      <w:pPr>
        <w:spacing w:after="0" w:line="240" w:lineRule="auto"/>
        <w:jc w:val="center"/>
        <w:rPr>
          <w:b/>
          <w:bCs/>
          <w:lang w:eastAsia="ru-RU"/>
        </w:rPr>
      </w:pPr>
      <w:r w:rsidRPr="00686F9A">
        <w:rPr>
          <w:b/>
          <w:lang w:eastAsia="ru-RU"/>
        </w:rPr>
        <w:t xml:space="preserve"> и защите населения </w:t>
      </w:r>
      <w:r w:rsidR="00231A42">
        <w:rPr>
          <w:b/>
          <w:lang w:eastAsia="ru-RU"/>
        </w:rPr>
        <w:t>Шоруньжинского</w:t>
      </w:r>
      <w:r w:rsidR="006404AE" w:rsidRPr="006404AE">
        <w:rPr>
          <w:b/>
          <w:lang w:eastAsia="ru-RU"/>
        </w:rPr>
        <w:t xml:space="preserve"> сельского поселения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Общие положения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Учебно-консультационный пункт по гражданской обороне чрезвычайным ситуациям (УКП) предназначены для обучения населения, не занятого в производстве и сфере обслуживания (неработающее население).</w:t>
      </w:r>
    </w:p>
    <w:p w:rsidR="001C4E1D" w:rsidRPr="00DF3CB2" w:rsidRDefault="00DF3CB2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DF3CB2">
        <w:rPr>
          <w:sz w:val="28"/>
          <w:szCs w:val="28"/>
        </w:rPr>
        <w:t xml:space="preserve">Учебно-консультационный пункт по гражданской обороне и защите населения </w:t>
      </w:r>
      <w:proofErr w:type="spellStart"/>
      <w:r w:rsidR="00231A42">
        <w:rPr>
          <w:sz w:val="28"/>
          <w:szCs w:val="28"/>
        </w:rPr>
        <w:t>Шоруньжинской</w:t>
      </w:r>
      <w:proofErr w:type="spellEnd"/>
      <w:r w:rsidR="006404AE">
        <w:rPr>
          <w:sz w:val="28"/>
          <w:szCs w:val="28"/>
        </w:rPr>
        <w:t xml:space="preserve"> сельской</w:t>
      </w:r>
      <w:r w:rsidRPr="00DF3CB2">
        <w:rPr>
          <w:sz w:val="28"/>
          <w:szCs w:val="28"/>
        </w:rPr>
        <w:t xml:space="preserve"> администрации создается в соответствии с требованиями постановления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постановления Правительства Российской Федерации от 2 ноября 2000 года № 841 «Об утверждении положения об организации обучения населения в области гражданской обороны</w:t>
      </w:r>
      <w:proofErr w:type="gramEnd"/>
      <w:r w:rsidRPr="00DF3CB2">
        <w:rPr>
          <w:sz w:val="28"/>
          <w:szCs w:val="28"/>
        </w:rPr>
        <w:t>» и в целях подготовки населения, не занятого в сфере производства и обслуживания (далее – неработающего населения) в области гражданской обороны и защиты от чрезвычайных ситуаций природного и техногенного характера.</w:t>
      </w:r>
    </w:p>
    <w:p w:rsidR="00DF3CB2" w:rsidRPr="00DF3CB2" w:rsidRDefault="00DF3CB2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 xml:space="preserve">УКП </w:t>
      </w:r>
      <w:proofErr w:type="spellStart"/>
      <w:r w:rsidR="00231A42">
        <w:rPr>
          <w:sz w:val="28"/>
          <w:szCs w:val="28"/>
        </w:rPr>
        <w:t>Шоруньжинской</w:t>
      </w:r>
      <w:proofErr w:type="spellEnd"/>
      <w:r w:rsidR="006404AE">
        <w:rPr>
          <w:sz w:val="28"/>
          <w:szCs w:val="28"/>
        </w:rPr>
        <w:t xml:space="preserve"> сельской</w:t>
      </w:r>
      <w:r w:rsidRPr="00DF3CB2">
        <w:rPr>
          <w:sz w:val="28"/>
          <w:szCs w:val="28"/>
        </w:rPr>
        <w:t xml:space="preserve"> администрации </w:t>
      </w:r>
      <w:proofErr w:type="gramStart"/>
      <w:r w:rsidRPr="00DF3CB2">
        <w:rPr>
          <w:sz w:val="28"/>
          <w:szCs w:val="28"/>
        </w:rPr>
        <w:t>предназначен</w:t>
      </w:r>
      <w:proofErr w:type="gramEnd"/>
      <w:r w:rsidRPr="00DF3CB2">
        <w:rPr>
          <w:sz w:val="28"/>
          <w:szCs w:val="28"/>
        </w:rPr>
        <w:t xml:space="preserve"> для обучения неработающего населения </w:t>
      </w:r>
      <w:r w:rsidR="00231A42">
        <w:rPr>
          <w:sz w:val="28"/>
          <w:szCs w:val="28"/>
        </w:rPr>
        <w:t>Шоруньжинского</w:t>
      </w:r>
      <w:r w:rsidR="006404AE" w:rsidRPr="006404AE">
        <w:rPr>
          <w:sz w:val="28"/>
          <w:szCs w:val="28"/>
        </w:rPr>
        <w:t xml:space="preserve"> сельского поселения</w:t>
      </w:r>
      <w:r w:rsidR="006404AE" w:rsidRPr="00DF3CB2">
        <w:rPr>
          <w:sz w:val="28"/>
          <w:szCs w:val="28"/>
        </w:rPr>
        <w:t xml:space="preserve"> </w:t>
      </w:r>
      <w:r w:rsidRPr="00DF3CB2">
        <w:rPr>
          <w:sz w:val="28"/>
          <w:szCs w:val="28"/>
        </w:rPr>
        <w:t>правилам поведения и основным способам защиты в чрезвычайных ситуациях, приемам оказания первой помощи и правилам пользования коллективными и индивидуальными средствами защиты.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Главная цель создания УКП - обеспечение необходимых условий для подготовки неработающего населения по проблемам ГО и защиты от ЧС по месту жительства.</w:t>
      </w:r>
    </w:p>
    <w:p w:rsidR="001C4E1D" w:rsidRPr="00DF3CB2" w:rsidRDefault="001C4E1D" w:rsidP="00DF3CB2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sz w:val="28"/>
          <w:szCs w:val="28"/>
        </w:rPr>
      </w:pPr>
      <w:r w:rsidRPr="00DF3CB2">
        <w:rPr>
          <w:b/>
          <w:bCs/>
          <w:sz w:val="28"/>
          <w:szCs w:val="28"/>
          <w:bdr w:val="none" w:sz="0" w:space="0" w:color="auto" w:frame="1"/>
        </w:rPr>
        <w:t>Основные задачи УКП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организация обучения неработающего населения по программам, утвержденным МЧС России;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выработка практических навыков действий в условиях ЧС мирного и военного времени;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повышение уровня морально-психологического состояния населения в условиях угрозы и возникновения ЧС, а также при ликвидации их последствий;</w:t>
      </w:r>
    </w:p>
    <w:p w:rsidR="001C4E1D" w:rsidRPr="00DF3CB2" w:rsidRDefault="001C4E1D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пропаганда важности и необходимости всех мероприятий ГОЧС в современных условиях.</w:t>
      </w:r>
    </w:p>
    <w:p w:rsidR="00F85A8E" w:rsidRPr="00DF3CB2" w:rsidRDefault="00F85A8E" w:rsidP="00F85A8E">
      <w:pPr>
        <w:spacing w:after="0" w:line="240" w:lineRule="auto"/>
        <w:ind w:firstLine="700"/>
        <w:jc w:val="both"/>
        <w:rPr>
          <w:lang w:eastAsia="ru-RU"/>
        </w:rPr>
      </w:pPr>
      <w:r w:rsidRPr="00DF3CB2">
        <w:rPr>
          <w:lang w:eastAsia="ru-RU"/>
        </w:rPr>
        <w:t xml:space="preserve">Методическое руководство деятельностью УКП по ГОЧС возложено на специалиста по делам ГО и ЧС </w:t>
      </w:r>
      <w:proofErr w:type="spellStart"/>
      <w:r w:rsidR="00231A42">
        <w:rPr>
          <w:lang w:eastAsia="ru-RU"/>
        </w:rPr>
        <w:t>Шоруньжинской</w:t>
      </w:r>
      <w:proofErr w:type="spellEnd"/>
      <w:r w:rsidR="006404AE">
        <w:rPr>
          <w:lang w:eastAsia="ru-RU"/>
        </w:rPr>
        <w:t xml:space="preserve"> сельской</w:t>
      </w:r>
      <w:r w:rsidRPr="00DF3CB2">
        <w:rPr>
          <w:lang w:eastAsia="ru-RU"/>
        </w:rPr>
        <w:t xml:space="preserve"> администрации, уполномоченного на решение задач гражданской обороны.</w:t>
      </w:r>
    </w:p>
    <w:p w:rsidR="00F85A8E" w:rsidRPr="00DF3CB2" w:rsidRDefault="00F85A8E" w:rsidP="00F85A8E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lastRenderedPageBreak/>
        <w:t>Финансирование расходов, связанных с работой УКП по ГОЧС, осуществляется за счет средств местного бюджета.</w:t>
      </w:r>
    </w:p>
    <w:p w:rsidR="00DF3CB2" w:rsidRPr="00DF3CB2" w:rsidRDefault="00DF3CB2" w:rsidP="001C4E1D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1C4E1D" w:rsidRPr="00DF3CB2" w:rsidRDefault="001C4E1D" w:rsidP="00DF3CB2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F3CB2">
        <w:rPr>
          <w:b/>
          <w:bCs/>
          <w:sz w:val="28"/>
          <w:szCs w:val="28"/>
          <w:bdr w:val="none" w:sz="0" w:space="0" w:color="auto" w:frame="1"/>
        </w:rPr>
        <w:t>Организация работы</w:t>
      </w:r>
    </w:p>
    <w:p w:rsidR="00DF3CB2" w:rsidRPr="00DF3CB2" w:rsidRDefault="00DF3CB2" w:rsidP="00DF3CB2">
      <w:pPr>
        <w:spacing w:after="0" w:line="240" w:lineRule="auto"/>
        <w:ind w:firstLine="708"/>
        <w:jc w:val="both"/>
        <w:rPr>
          <w:lang w:eastAsia="ru-RU"/>
        </w:rPr>
      </w:pPr>
      <w:r w:rsidRPr="00DF3CB2">
        <w:rPr>
          <w:lang w:eastAsia="ru-RU"/>
        </w:rPr>
        <w:t xml:space="preserve">Непосредственными организаторами процесса обучения являются </w:t>
      </w:r>
      <w:r w:rsidR="00231A42">
        <w:rPr>
          <w:lang w:eastAsia="ru-RU"/>
        </w:rPr>
        <w:t xml:space="preserve">главный </w:t>
      </w:r>
      <w:r w:rsidRPr="00DF3CB2">
        <w:rPr>
          <w:lang w:eastAsia="ru-RU"/>
        </w:rPr>
        <w:t xml:space="preserve">специалист </w:t>
      </w:r>
      <w:proofErr w:type="spellStart"/>
      <w:r w:rsidR="00231A42">
        <w:rPr>
          <w:lang w:eastAsia="ru-RU"/>
        </w:rPr>
        <w:t>Шоруньжинской</w:t>
      </w:r>
      <w:proofErr w:type="spellEnd"/>
      <w:r w:rsidR="006404AE">
        <w:rPr>
          <w:lang w:eastAsia="ru-RU"/>
        </w:rPr>
        <w:t xml:space="preserve"> сельской</w:t>
      </w:r>
      <w:r w:rsidRPr="00DF3CB2">
        <w:rPr>
          <w:lang w:eastAsia="ru-RU"/>
        </w:rPr>
        <w:t xml:space="preserve"> администрации,  уполномоченный на решение задач ГО.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 xml:space="preserve">Глава </w:t>
      </w:r>
      <w:proofErr w:type="spellStart"/>
      <w:r w:rsidR="00231A42">
        <w:rPr>
          <w:lang w:eastAsia="ru-RU"/>
        </w:rPr>
        <w:t>Шоруньжинской</w:t>
      </w:r>
      <w:proofErr w:type="spellEnd"/>
      <w:r w:rsidR="006404AE">
        <w:rPr>
          <w:lang w:eastAsia="ru-RU"/>
        </w:rPr>
        <w:t xml:space="preserve"> сельской</w:t>
      </w:r>
      <w:r w:rsidRPr="00DF3CB2">
        <w:rPr>
          <w:lang w:eastAsia="ru-RU"/>
        </w:rPr>
        <w:t xml:space="preserve"> администрации по согласованию с Администрацией </w:t>
      </w:r>
      <w:proofErr w:type="spellStart"/>
      <w:r w:rsidRPr="00DF3CB2">
        <w:rPr>
          <w:lang w:eastAsia="ru-RU"/>
        </w:rPr>
        <w:t>Моркинского</w:t>
      </w:r>
      <w:proofErr w:type="spellEnd"/>
      <w:r w:rsidRPr="00DF3CB2">
        <w:rPr>
          <w:lang w:eastAsia="ru-RU"/>
        </w:rPr>
        <w:t xml:space="preserve"> муниципального района определяет: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место расположения УКП по ГОЧС и других помещений, используемых для подготовки неработающего населения;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порядок работы УКП по ГОЧС;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организация проведения занятий, консультаций, тренировок;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r w:rsidRPr="00DF3CB2">
        <w:t>должностных лиц УКП и лиц, привлекаемых для проведения занятий, консультаций и других мероприятий по обучению</w:t>
      </w:r>
      <w:r w:rsidRPr="00DF3CB2">
        <w:rPr>
          <w:lang w:eastAsia="ru-RU"/>
        </w:rPr>
        <w:t>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порядок обеспечения литературой, учебными пособиями и техническими средствами обучения;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список жителей домов (улиц, кварталов), закрепленных за УКП, и распределение их по учебным группам, и другие организационные вопросы.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ab/>
        <w:t>Обучение неработающего населения осуществляется путем: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проведения занятий по программе, утвержденной МЧС России;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проведения пропагандистских и агитационных мероприятий (бесед, лекций, вечеров вопросов и ответов, консультаций показа учебных кино- и видеофильмов и др.), проводимых по планам должностных лиц гражданской обороны и РСЧС;</w:t>
      </w:r>
    </w:p>
    <w:p w:rsidR="00DF3CB2" w:rsidRP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>-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ЧС;</w:t>
      </w:r>
    </w:p>
    <w:p w:rsidR="00DF3CB2" w:rsidRPr="00DF3CB2" w:rsidRDefault="00DF3CB2" w:rsidP="00DF3CB2">
      <w:pPr>
        <w:spacing w:after="0" w:line="240" w:lineRule="auto"/>
        <w:ind w:firstLine="567"/>
        <w:jc w:val="both"/>
        <w:rPr>
          <w:lang w:eastAsia="ru-RU"/>
        </w:rPr>
      </w:pPr>
      <w:r w:rsidRPr="00DF3CB2">
        <w:t>- участия в учениях и тренировках по гражданской обороне и защите от ЧС.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 xml:space="preserve">Основное внимание при обучении неработающего населения </w:t>
      </w:r>
      <w:r w:rsidR="00231A42">
        <w:rPr>
          <w:lang w:eastAsia="ru-RU"/>
        </w:rPr>
        <w:t xml:space="preserve">Шоруньжинского </w:t>
      </w:r>
      <w:r w:rsidR="006404AE">
        <w:rPr>
          <w:lang w:eastAsia="ru-RU"/>
        </w:rPr>
        <w:t>сельского поселения</w:t>
      </w:r>
      <w:r w:rsidRPr="00DF3CB2">
        <w:rPr>
          <w:lang w:eastAsia="ru-RU"/>
        </w:rPr>
        <w:t xml:space="preserve">  обращается на морально-психологическую подготовку, умение действовать в чрезвычайных ситуациях, характерных для данных мест проживания, на воспитание у людей чувства высокой ответственности за свою подготовку и подготовку своей семьи к защите от чрезвычайных ситуаций мирного и военного времени.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Обучение населения осуществляется, по возможности, круглогодично. Наиболее целесообразный срок проведения занятий в группах – с 1 ноября по 31 мая. В другое время проводятся консультации и другие мероприятия.</w:t>
      </w:r>
    </w:p>
    <w:p w:rsidR="00DF3CB2" w:rsidRPr="00DF3CB2" w:rsidRDefault="00DF3CB2" w:rsidP="00DF3CB2">
      <w:pPr>
        <w:spacing w:after="0" w:line="240" w:lineRule="auto"/>
        <w:ind w:firstLine="708"/>
        <w:jc w:val="both"/>
        <w:rPr>
          <w:lang w:eastAsia="ru-RU"/>
        </w:rPr>
      </w:pPr>
      <w:r w:rsidRPr="00DF3CB2">
        <w:rPr>
          <w:lang w:eastAsia="ru-RU"/>
        </w:rPr>
        <w:t xml:space="preserve">Допускается обучение населения в области безопасности жизнедеятельности, пропагандируя знания, печатая их на обратной стороне квитанций об оплате жилищно-коммунальных услуг. 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</w:r>
      <w:r w:rsidRPr="00DF3CB2">
        <w:rPr>
          <w:lang w:eastAsia="ru-RU"/>
        </w:rPr>
        <w:tab/>
        <w:t>С учетом местных условий и подготовку обучаемых тематику занятий ежегодно уточняет инструктор учебно-консультационного пункта.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 xml:space="preserve">Традиционные формы проведения занятий (с учетом возраста и здоровья) могут применяться ограниченно с отдельными группами обучаемых, с </w:t>
      </w:r>
      <w:r w:rsidRPr="00DF3CB2">
        <w:rPr>
          <w:lang w:eastAsia="ru-RU"/>
        </w:rPr>
        <w:lastRenderedPageBreak/>
        <w:t>подавляющим большинством неработающего населения основными формами обучения являются: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практические занятия;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беседы, викторины;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уроки вопросов и ответов;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игры, дискуссии;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встречи с участниками ликвидации последствий чрезвычайных ситуаций, руководящим составом и ветеранами гражданской обороны;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просмотр видеоматериалов.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Большую часть учебного времени следует отводить практическим занятиям и тренировкам, в ходе которых должны отрабатываться действия по сигналам оповещения, правила пользования средствами индивидуальной и коллективной защиты, эвакуационные мероприятия.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Продолжительность занятий одной группы обучаемых, как правило, 1 – 2 часа в день.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Кроме того, для обучения может применяться метод самостоятельной работы с учебно-методической литературой.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Для проведения занятий и консультаций могут привлекаться  представители противопожарной службы, внутренних дел, здравоохранения, образования, центра психологической подготовки, специалисты жилищно-эксплуатационных предприятий, прошедшие подготовку в специальных учебных заведениях.</w:t>
      </w:r>
    </w:p>
    <w:p w:rsidR="00DF3CB2" w:rsidRPr="00DF3CB2" w:rsidRDefault="00DF3CB2" w:rsidP="00DF3CB2">
      <w:pPr>
        <w:spacing w:after="0" w:line="240" w:lineRule="auto"/>
        <w:jc w:val="both"/>
        <w:rPr>
          <w:lang w:eastAsia="ru-RU"/>
        </w:rPr>
      </w:pPr>
      <w:r w:rsidRPr="00DF3CB2">
        <w:rPr>
          <w:lang w:eastAsia="ru-RU"/>
        </w:rPr>
        <w:tab/>
        <w:t>Подготовка работников УКП по ГОЧС (инструктора) проводится в учебно-методическом центре по ГОЧС (РГКУ «УМЦ экологической безопасности и защиты населения» не реже 1 раза в 5 лет.</w:t>
      </w:r>
    </w:p>
    <w:p w:rsidR="00DF3CB2" w:rsidRDefault="00DF3CB2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DF3CB2">
        <w:rPr>
          <w:sz w:val="28"/>
          <w:szCs w:val="28"/>
        </w:rPr>
        <w:tab/>
      </w:r>
      <w:proofErr w:type="gramStart"/>
      <w:r w:rsidRPr="00DF3CB2">
        <w:rPr>
          <w:sz w:val="28"/>
          <w:szCs w:val="28"/>
        </w:rPr>
        <w:t>Контроль за</w:t>
      </w:r>
      <w:proofErr w:type="gramEnd"/>
      <w:r w:rsidRPr="00DF3CB2">
        <w:rPr>
          <w:sz w:val="28"/>
          <w:szCs w:val="28"/>
        </w:rPr>
        <w:t xml:space="preserve"> деятельностью УКП </w:t>
      </w:r>
      <w:r w:rsidR="00231A42">
        <w:rPr>
          <w:sz w:val="28"/>
          <w:szCs w:val="28"/>
        </w:rPr>
        <w:t>Шоруньжинского</w:t>
      </w:r>
      <w:r w:rsidR="006404AE" w:rsidRPr="006404AE">
        <w:rPr>
          <w:sz w:val="28"/>
          <w:szCs w:val="28"/>
        </w:rPr>
        <w:t xml:space="preserve"> сельского поселения</w:t>
      </w:r>
      <w:r w:rsidR="006404AE" w:rsidRPr="00DF3CB2">
        <w:rPr>
          <w:sz w:val="28"/>
          <w:szCs w:val="28"/>
        </w:rPr>
        <w:t xml:space="preserve"> </w:t>
      </w:r>
      <w:r w:rsidRPr="00DF3CB2">
        <w:rPr>
          <w:sz w:val="28"/>
          <w:szCs w:val="28"/>
        </w:rPr>
        <w:t xml:space="preserve">осуществляет глава </w:t>
      </w:r>
      <w:proofErr w:type="spellStart"/>
      <w:r w:rsidR="00231A42">
        <w:rPr>
          <w:sz w:val="28"/>
          <w:szCs w:val="28"/>
        </w:rPr>
        <w:t>Шоруньжинской</w:t>
      </w:r>
      <w:proofErr w:type="spellEnd"/>
      <w:r w:rsidR="006404AE">
        <w:rPr>
          <w:sz w:val="28"/>
          <w:szCs w:val="28"/>
        </w:rPr>
        <w:t xml:space="preserve"> сельской</w:t>
      </w:r>
      <w:r w:rsidRPr="00DF3CB2">
        <w:rPr>
          <w:sz w:val="28"/>
          <w:szCs w:val="28"/>
        </w:rPr>
        <w:t xml:space="preserve"> администрации.</w:t>
      </w:r>
    </w:p>
    <w:p w:rsidR="00DD1BAF" w:rsidRDefault="00DD1BAF" w:rsidP="00DF3CB2">
      <w:pPr>
        <w:pStyle w:val="a7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Оборудование и оснащение УКП по ГО</w:t>
      </w:r>
      <w:r>
        <w:rPr>
          <w:b/>
          <w:bCs/>
          <w:lang w:eastAsia="ru-RU"/>
        </w:rPr>
        <w:t>ЧС</w:t>
      </w:r>
    </w:p>
    <w:p w:rsidR="00A361EF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b/>
          <w:bCs/>
          <w:lang w:eastAsia="ru-RU"/>
        </w:rPr>
        <w:tab/>
      </w:r>
      <w:r>
        <w:rPr>
          <w:lang w:eastAsia="ru-RU"/>
        </w:rPr>
        <w:t xml:space="preserve">УКП </w:t>
      </w:r>
      <w:r w:rsidR="00A361EF">
        <w:rPr>
          <w:lang w:eastAsia="ru-RU"/>
        </w:rPr>
        <w:t>Шоруньжинского</w:t>
      </w:r>
      <w:r w:rsidR="006404AE">
        <w:rPr>
          <w:lang w:eastAsia="ru-RU"/>
        </w:rPr>
        <w:t xml:space="preserve"> сельского поселения</w:t>
      </w:r>
      <w:r w:rsidR="006404AE" w:rsidRPr="00CA7083">
        <w:rPr>
          <w:lang w:eastAsia="ru-RU"/>
        </w:rPr>
        <w:t xml:space="preserve"> </w:t>
      </w:r>
      <w:r w:rsidRPr="00CA7083">
        <w:rPr>
          <w:lang w:eastAsia="ru-RU"/>
        </w:rPr>
        <w:t>оборудуется в</w:t>
      </w:r>
      <w:r>
        <w:rPr>
          <w:lang w:eastAsia="ru-RU"/>
        </w:rPr>
        <w:t xml:space="preserve"> </w:t>
      </w:r>
      <w:r w:rsidR="002319C7">
        <w:rPr>
          <w:lang w:eastAsia="ru-RU"/>
        </w:rPr>
        <w:t>здании</w:t>
      </w:r>
      <w:r w:rsidR="00DD1BAF">
        <w:rPr>
          <w:lang w:eastAsia="ru-RU"/>
        </w:rPr>
        <w:t xml:space="preserve"> </w:t>
      </w:r>
      <w:proofErr w:type="spellStart"/>
      <w:r w:rsidR="00A361EF">
        <w:rPr>
          <w:lang w:eastAsia="ru-RU"/>
        </w:rPr>
        <w:t>Шоруньжинской</w:t>
      </w:r>
      <w:proofErr w:type="spellEnd"/>
      <w:r w:rsidR="002319C7">
        <w:rPr>
          <w:lang w:eastAsia="ru-RU"/>
        </w:rPr>
        <w:t xml:space="preserve"> сельской а</w:t>
      </w:r>
      <w:r w:rsidR="00DD1BAF">
        <w:rPr>
          <w:lang w:eastAsia="ru-RU"/>
        </w:rPr>
        <w:t xml:space="preserve">дминистрации </w:t>
      </w:r>
      <w:proofErr w:type="spellStart"/>
      <w:r w:rsidR="00DD1BAF">
        <w:rPr>
          <w:lang w:eastAsia="ru-RU"/>
        </w:rPr>
        <w:t>Моркинского</w:t>
      </w:r>
      <w:proofErr w:type="spellEnd"/>
      <w:r w:rsidR="00DD1BAF">
        <w:rPr>
          <w:lang w:eastAsia="ru-RU"/>
        </w:rPr>
        <w:t xml:space="preserve"> муниципального района</w:t>
      </w:r>
      <w:r w:rsidRPr="00CA7083">
        <w:rPr>
          <w:lang w:eastAsia="ru-RU"/>
        </w:rPr>
        <w:t xml:space="preserve">, где есть необходимые условия для организации учебного процесса. 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 xml:space="preserve">Учебно-материальная база УКП включает технические средства обучения (телевизор, компьютер выход в сеть Интернет), стенды, учебные наглядные пособия, медицинское имущество, средства индивидуальной защиты, </w:t>
      </w:r>
      <w:proofErr w:type="spellStart"/>
      <w:r w:rsidRPr="00CA7083">
        <w:rPr>
          <w:lang w:eastAsia="ru-RU"/>
        </w:rPr>
        <w:t>учебно</w:t>
      </w:r>
      <w:proofErr w:type="spellEnd"/>
      <w:r w:rsidRPr="00CA7083">
        <w:rPr>
          <w:lang w:eastAsia="ru-RU"/>
        </w:rPr>
        <w:t xml:space="preserve"> - методическую литературу. 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Класс оборудуется следующими стендами с плакатами и материалами: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классификация ЧС и действия по ним;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права и обязанности граждан по ГО и защите от ЧС;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сигналы оповещения и действия по ним;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средства индивидуальной и коллективной защиты;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порядок и правила проведения эвакуации;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оказание само- и взаимопомощи;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действия населения по предупреждению террористических актов.</w:t>
      </w:r>
    </w:p>
    <w:p w:rsidR="0091588E" w:rsidRPr="00CA7083" w:rsidRDefault="0091588E" w:rsidP="00CA7083">
      <w:pPr>
        <w:spacing w:after="0" w:line="240" w:lineRule="auto"/>
        <w:ind w:firstLine="700"/>
        <w:rPr>
          <w:u w:val="single"/>
          <w:lang w:eastAsia="ru-RU"/>
        </w:rPr>
      </w:pPr>
      <w:r w:rsidRPr="00CA7083">
        <w:rPr>
          <w:u w:val="single"/>
          <w:lang w:eastAsia="ru-RU"/>
        </w:rPr>
        <w:t>Перечень комплектов плакатов (30х41 см):</w:t>
      </w:r>
    </w:p>
    <w:p w:rsidR="0091588E" w:rsidRPr="00CA7083" w:rsidRDefault="0091588E" w:rsidP="00CA7083">
      <w:pPr>
        <w:spacing w:after="0" w:line="240" w:lineRule="auto"/>
        <w:ind w:firstLine="6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1. Действия населения при авариях и катастрофах.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Действия населения при авариях и катастрофах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lastRenderedPageBreak/>
        <w:t>2. Оповещение населения об угрозе чрезвычайной ситуации.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Действия при аварии с выбросом хлора.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при аварии с выбросом аммиака.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Первая помощь при поражении АХОВ.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Действия при радиоактивном загрязнении.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Правила поведения на радиоактивно загрязненной местности.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авариях со взрывами и пожарами.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авариях на транспорте.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Действия при разливе ртути.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2. Действия населения при стихийных бедствиях.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Действия населения при стихийных бедствиях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Классификация чрезвычайных ситуаций природного характера.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Действия при землетрясении.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при оползнях и селях.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Действия при ураганах, бурях, смерчах.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Действия при снежных заносах.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Действия при наводнениях.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лесных пожарах.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инфекционных заболеваниях.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Первая медицинская помощь.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3. Средства защиты органов дыхания (противогазы, респираторы).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1. Классификация средств индивидуальной защиты органов дыхания по принципу действия.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Противогаз гражданский фильтрующий ГП-7.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Противогазы детские фильтрующие.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Патрон защитный универсальный (ПЗУ). Дополнительный патрон (ДПГ-3).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Кислородный изолирующий противогаз (КИП-8). Противогазы шланговые.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Противогазы изолирующие.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Противогазы промышленные.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 xml:space="preserve">8. </w:t>
      </w:r>
      <w:proofErr w:type="spellStart"/>
      <w:r w:rsidRPr="00CA7083">
        <w:rPr>
          <w:lang w:eastAsia="ru-RU"/>
        </w:rPr>
        <w:t>Самоспасатели</w:t>
      </w:r>
      <w:proofErr w:type="spellEnd"/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 xml:space="preserve">9. Респираторы </w:t>
      </w:r>
      <w:proofErr w:type="spellStart"/>
      <w:r w:rsidRPr="00CA7083">
        <w:rPr>
          <w:lang w:eastAsia="ru-RU"/>
        </w:rPr>
        <w:t>противоарозольные</w:t>
      </w:r>
      <w:proofErr w:type="spellEnd"/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 xml:space="preserve">10. Респираторы противогазовые, </w:t>
      </w:r>
      <w:proofErr w:type="spellStart"/>
      <w:r w:rsidRPr="00CA7083">
        <w:rPr>
          <w:lang w:eastAsia="ru-RU"/>
        </w:rPr>
        <w:t>газопылезащитные</w:t>
      </w:r>
      <w:proofErr w:type="spellEnd"/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4. Умей действовать при пожаре.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Умей действовать при пожаре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Требования законодательства о пожарной безопасности.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Причины пожаров.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Причины пожаров.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Первичные средства пожаротушения.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Пожарная техника и автоматика.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Общие требования пожарной безопасности.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Действия при пожаре в жилом доме.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Действия при пожаре в общественном здании.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Действия при пожаре на предприятии.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5. Первая помощь при чрезвычайных ситуациях.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Общие принципы оказания первой медицинской помощи.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Азбука выживания.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Первая помощь при ранениях.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lastRenderedPageBreak/>
        <w:t>4. Способы временной остановки кровотечений.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Первая помощь при переломах.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Первая помощь при ожогах и отморожениях.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Первая помощь при несчастных случаях.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Первая помощь при поражении аварийно химически опасными веществами (АХОВ).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Первая помощь при радиационных поражениях.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Первая помощь при острых и инфекционных заболеваниях.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u w:val="single"/>
          <w:lang w:eastAsia="ru-RU"/>
        </w:rPr>
        <w:t>6. Уголок гражданской защиты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Уголок гражданской защиты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Оповещение.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Авария.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Пожар.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Стихийные бедствия.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Укрытие в защитных сооружениях.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Использование средств индивидуальной защиты.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Эвакуация.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Первая медицинская помощь.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Гражданская оборона и защита от ЧС на объекте.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7. Терроризм – угроза обществу.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 мерах по противодействию терроризму.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Предупредительно-защитные меры.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Обязанности должностных лиц.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Действия населения при угрозе теракта.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Возможные места установки взрывных устройств.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Признаки наличия взрывных устройств.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Что делать при обнаружении взрывного устройства.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Поведение пострадавших.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Если вас захватили в заложники.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Телефоны для экстренного реагирования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u w:val="single"/>
          <w:lang w:eastAsia="ru-RU"/>
        </w:rPr>
        <w:t>8. Защитные сооружения гражданской обороны</w:t>
      </w:r>
      <w:r w:rsidRPr="00CA7083">
        <w:rPr>
          <w:lang w:eastAsia="ru-RU"/>
        </w:rPr>
        <w:t>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Защитные сооружения ГО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Федеральное законодательство о защите населения и территорий от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Средства коллективной защиты.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Убежище.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Оборудование убежищ.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Противорадиационное укрытие.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Быстровозводимые защитные убежища и простейшие укрытия.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Служба убежищ и укрытий.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Эксплуатация защитных сооружений.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Наши защитные сооружения.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9. Аварийно-спасательные и другие неотложные работы (АСНДР)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Аварийно-спасательные и другие неотложные работы (разрезной заголовок).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Федеральное законодательство об организации и проведении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Аварийно-спасательные работы.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Неотложные работы при ликвидации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lastRenderedPageBreak/>
        <w:t>5. Силы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Организация и проведение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Средства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Типовые технологии проведения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Особенности проведения АСДНР в чрезвычайных ситуациях военного, природного и техногенного характера.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Меры безопасности при проведении АСДНР.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 xml:space="preserve">10. Основы гражданской обороны и защиты от чрезвычайных ситуаций 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1. Организационные основы гражданской обороны.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2. Единая государственная система предупреждения и ликвидации ЧС (РСЧС).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3. Поражающие факторы ЧС мирного и военного времени.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4. Радиационная, химическая и медико-биологическая защита населения.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5. Инженерная защита и эвакуация населения.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6. Противопожарная защита.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7. Устойчивость функционирования объектов экономики в ЧС.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8. Организация и проведение АСДНР.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9. Нештатные аварийно-спасательные формирования.</w:t>
      </w:r>
    </w:p>
    <w:p w:rsidR="0091588E" w:rsidRPr="00CA7083" w:rsidRDefault="0091588E" w:rsidP="00CA7083">
      <w:pPr>
        <w:spacing w:after="0" w:line="240" w:lineRule="auto"/>
        <w:ind w:firstLine="284"/>
        <w:jc w:val="both"/>
        <w:rPr>
          <w:lang w:eastAsia="ru-RU"/>
        </w:rPr>
      </w:pPr>
      <w:r w:rsidRPr="00CA7083">
        <w:rPr>
          <w:lang w:eastAsia="ru-RU"/>
        </w:rPr>
        <w:t>10. Подготовка населения в области ГО и защиты от чрезвычайных ситуаций.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u w:val="single"/>
          <w:lang w:eastAsia="ru-RU"/>
        </w:rPr>
      </w:pPr>
      <w:r w:rsidRPr="00CA7083">
        <w:rPr>
          <w:u w:val="single"/>
          <w:lang w:eastAsia="ru-RU"/>
        </w:rPr>
        <w:t>Учебное имущество: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противогазы гражданские взрослые и детские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респираторы (разные)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средства защиты кожи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аптечка индивидуальная АИ-2 - 1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огнетушители (разные)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ватно-марлевые повязки (ВМП) - 5 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proofErr w:type="spellStart"/>
      <w:r w:rsidRPr="00CA7083">
        <w:rPr>
          <w:lang w:eastAsia="ru-RU"/>
        </w:rPr>
        <w:t>противопыльные</w:t>
      </w:r>
      <w:proofErr w:type="spellEnd"/>
      <w:r w:rsidRPr="00CA7083">
        <w:rPr>
          <w:lang w:eastAsia="ru-RU"/>
        </w:rPr>
        <w:t xml:space="preserve"> тканевые маски ПТМ-1 - 3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индивидуальный противохимический пакет (ИПП)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пакет перевязочный индивидуальный (ППИ) - 2 - 3 шт.;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бинты, вата и другие материалы для изготовления простейших средств защиты;</w:t>
      </w:r>
    </w:p>
    <w:p w:rsidR="0091588E" w:rsidRPr="00CA7083" w:rsidRDefault="0091588E" w:rsidP="00CA7083">
      <w:pPr>
        <w:spacing w:after="0" w:line="240" w:lineRule="auto"/>
        <w:ind w:firstLine="300"/>
        <w:jc w:val="both"/>
        <w:rPr>
          <w:lang w:eastAsia="ru-RU"/>
        </w:rPr>
      </w:pPr>
      <w:r w:rsidRPr="00CA7083">
        <w:rPr>
          <w:lang w:eastAsia="ru-RU"/>
        </w:rPr>
        <w:t>аптечка первой медицинской помощи.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Для повышения наглядности и обеспечения самостоятельной работы на УКП необходимо иметь комплекты плакатов, схем, видеофильмов, законодательные и нормативные акты, журналы «Гражданская защита» и др.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Содержание стендов, оформленных на УКП по гражданской обороне, должно быть простым и доступным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</w:t>
      </w:r>
    </w:p>
    <w:p w:rsidR="0091588E" w:rsidRPr="00CA7083" w:rsidRDefault="0091588E" w:rsidP="00CA7083">
      <w:pPr>
        <w:spacing w:after="0" w:line="240" w:lineRule="auto"/>
        <w:ind w:firstLine="705"/>
        <w:jc w:val="both"/>
        <w:rPr>
          <w:lang w:eastAsia="ru-RU"/>
        </w:rPr>
      </w:pPr>
      <w:r w:rsidRPr="00CA7083">
        <w:rPr>
          <w:lang w:eastAsia="ru-RU"/>
        </w:rPr>
        <w:t>Каждый посетивший УКП по гражданской обороне должен получить конкретную исчерпывающую информацию о чрезвычайных ситуациях, возможных в районе его проживания, о местах укрытия и маршрутах следования к ним, об адресах пунктов выдачи средств индивидуальной защиты и порядке эвакуации.</w:t>
      </w:r>
    </w:p>
    <w:p w:rsidR="0091588E" w:rsidRPr="00CA7083" w:rsidRDefault="0091588E" w:rsidP="00CA7083">
      <w:pPr>
        <w:spacing w:after="0" w:line="240" w:lineRule="auto"/>
        <w:rPr>
          <w:lang w:eastAsia="ru-RU"/>
        </w:rPr>
      </w:pPr>
    </w:p>
    <w:p w:rsidR="008456EA" w:rsidRDefault="008456EA" w:rsidP="00CA7083">
      <w:pPr>
        <w:spacing w:after="0" w:line="240" w:lineRule="auto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lastRenderedPageBreak/>
        <w:t>Обязанности инструктора УКП по ГО</w:t>
      </w:r>
      <w:r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 xml:space="preserve">Инструктор УКП </w:t>
      </w:r>
      <w:r w:rsidR="00A361EF">
        <w:rPr>
          <w:lang w:eastAsia="ru-RU"/>
        </w:rPr>
        <w:t>Шоруньжинского</w:t>
      </w:r>
      <w:r w:rsidR="002319C7">
        <w:rPr>
          <w:lang w:eastAsia="ru-RU"/>
        </w:rPr>
        <w:t xml:space="preserve"> сельского поселения</w:t>
      </w:r>
      <w:r w:rsidR="002319C7" w:rsidRPr="00CA7083">
        <w:rPr>
          <w:lang w:eastAsia="ru-RU"/>
        </w:rPr>
        <w:t xml:space="preserve"> </w:t>
      </w:r>
      <w:r w:rsidRPr="00CA7083">
        <w:rPr>
          <w:lang w:eastAsia="ru-RU"/>
        </w:rPr>
        <w:t xml:space="preserve">подчиняется </w:t>
      </w:r>
      <w:r w:rsidR="00DD1BAF">
        <w:rPr>
          <w:lang w:eastAsia="ru-RU"/>
        </w:rPr>
        <w:t xml:space="preserve">главе </w:t>
      </w:r>
      <w:proofErr w:type="spellStart"/>
      <w:r w:rsidR="00A361EF">
        <w:rPr>
          <w:lang w:eastAsia="ru-RU"/>
        </w:rPr>
        <w:t>Шоруньжинской</w:t>
      </w:r>
      <w:proofErr w:type="spellEnd"/>
      <w:r w:rsidR="002319C7">
        <w:rPr>
          <w:lang w:eastAsia="ru-RU"/>
        </w:rPr>
        <w:t xml:space="preserve"> сельской</w:t>
      </w:r>
      <w:r w:rsidR="00DD1BAF">
        <w:rPr>
          <w:lang w:eastAsia="ru-RU"/>
        </w:rPr>
        <w:t xml:space="preserve"> </w:t>
      </w:r>
      <w:r w:rsidR="002319C7">
        <w:rPr>
          <w:lang w:eastAsia="ru-RU"/>
        </w:rPr>
        <w:t>а</w:t>
      </w:r>
      <w:r w:rsidR="00DD1BAF">
        <w:rPr>
          <w:lang w:eastAsia="ru-RU"/>
        </w:rPr>
        <w:t>дминистрации</w:t>
      </w:r>
      <w:r w:rsidRPr="00CA7083">
        <w:rPr>
          <w:lang w:eastAsia="ru-RU"/>
        </w:rPr>
        <w:t xml:space="preserve">. </w:t>
      </w:r>
    </w:p>
    <w:p w:rsidR="0091588E" w:rsidRPr="00CA7083" w:rsidRDefault="0091588E" w:rsidP="00CA7083">
      <w:pPr>
        <w:spacing w:after="0" w:line="240" w:lineRule="auto"/>
        <w:ind w:firstLine="708"/>
        <w:jc w:val="both"/>
        <w:rPr>
          <w:lang w:eastAsia="ru-RU"/>
        </w:rPr>
      </w:pPr>
      <w:r w:rsidRPr="00CA7083">
        <w:rPr>
          <w:lang w:eastAsia="ru-RU"/>
        </w:rPr>
        <w:t>Он обязан: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разрабатывать и вести планирующие, учетные и отчетные документы;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в соответствии с расписанием проводить занятия и консультации в объеме, установленном приказом руководителя учреждения, предприятия, организации;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осуществлять контроль за ходом самостоятельного обучения людей и оказывать индивидуальную помощь обучаемым;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проводить инструктаж руководителей занятий и старших групп;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вести учет подготовки неработающего населения;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составлять годовой отчет о выполнении плана работы УКП и представлять его главе администрации;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следить за содержанием помещения, соблюдением правил пожарной безопасности;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lang w:eastAsia="ru-RU"/>
        </w:rPr>
      </w:pPr>
      <w:r w:rsidRPr="00CA7083">
        <w:rPr>
          <w:lang w:eastAsia="ru-RU"/>
        </w:rPr>
        <w:t>поддерживать взаимодействие по вопросам обучения со специалистом по делам ГОЧС района, преподавателями УМЦ.</w:t>
      </w:r>
    </w:p>
    <w:p w:rsidR="0091588E" w:rsidRPr="00CA7083" w:rsidRDefault="0091588E" w:rsidP="00CA7083">
      <w:pPr>
        <w:spacing w:after="0" w:line="240" w:lineRule="auto"/>
        <w:ind w:firstLine="700"/>
        <w:jc w:val="both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Документация УКП по ГО</w:t>
      </w:r>
      <w:r w:rsidR="00A27915">
        <w:rPr>
          <w:b/>
          <w:bCs/>
          <w:lang w:eastAsia="ru-RU"/>
        </w:rPr>
        <w:t>ЧС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 xml:space="preserve">1. Положение об </w:t>
      </w:r>
      <w:r w:rsidR="00A27915">
        <w:rPr>
          <w:lang w:eastAsia="ru-RU"/>
        </w:rPr>
        <w:t xml:space="preserve">УКП по ГОЧС </w:t>
      </w:r>
      <w:r w:rsidR="00A361EF">
        <w:rPr>
          <w:lang w:eastAsia="ru-RU"/>
        </w:rPr>
        <w:t>Шоруньжинского</w:t>
      </w:r>
      <w:r w:rsidR="002319C7">
        <w:rPr>
          <w:lang w:eastAsia="ru-RU"/>
        </w:rPr>
        <w:t xml:space="preserve"> сельского поселения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2. Приказ руководителя организации «Об организации работы УКП по ГО»</w:t>
      </w:r>
    </w:p>
    <w:p w:rsidR="0091588E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3. П</w:t>
      </w:r>
      <w:r w:rsidR="00A27915">
        <w:rPr>
          <w:lang w:eastAsia="ru-RU"/>
        </w:rPr>
        <w:t>лан пропагандистских мероприятий</w:t>
      </w:r>
    </w:p>
    <w:p w:rsidR="00A27915" w:rsidRPr="00CA7083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4. План совершенствования учебно-материальной базы УКП по ГОЧС</w:t>
      </w:r>
    </w:p>
    <w:p w:rsidR="0091588E" w:rsidRPr="00CA7083" w:rsidRDefault="0091588E" w:rsidP="00CA7083">
      <w:pPr>
        <w:tabs>
          <w:tab w:val="left" w:pos="100"/>
        </w:tabs>
        <w:spacing w:after="0" w:line="240" w:lineRule="auto"/>
        <w:ind w:left="100" w:hanging="100"/>
        <w:jc w:val="both"/>
        <w:rPr>
          <w:lang w:eastAsia="ru-RU"/>
        </w:rPr>
      </w:pPr>
      <w:r w:rsidRPr="00CA7083">
        <w:rPr>
          <w:lang w:eastAsia="ru-RU"/>
        </w:rPr>
        <w:t>4. План работы УКП по ГО на год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 w:rsidRPr="00CA7083">
        <w:rPr>
          <w:lang w:eastAsia="ru-RU"/>
        </w:rPr>
        <w:t>5. Распорядок дня работы УКП по ГО.</w:t>
      </w:r>
    </w:p>
    <w:p w:rsidR="0091588E" w:rsidRPr="00CA7083" w:rsidRDefault="00AD782F" w:rsidP="00CA7083">
      <w:pPr>
        <w:tabs>
          <w:tab w:val="left" w:pos="0"/>
        </w:tabs>
        <w:spacing w:after="0" w:line="240" w:lineRule="auto"/>
        <w:ind w:left="100" w:hanging="100"/>
        <w:jc w:val="both"/>
        <w:rPr>
          <w:lang w:eastAsia="ru-RU"/>
        </w:rPr>
      </w:pPr>
      <w:r>
        <w:rPr>
          <w:lang w:eastAsia="ru-RU"/>
        </w:rPr>
        <w:t>6. График дежурства по УКП по ГО</w:t>
      </w:r>
      <w:r w:rsidR="0091588E" w:rsidRPr="00CA7083">
        <w:rPr>
          <w:lang w:eastAsia="ru-RU"/>
        </w:rPr>
        <w:t>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7. Расписание занятий и консультаций на текущий год.</w:t>
      </w:r>
    </w:p>
    <w:p w:rsidR="0091588E" w:rsidRPr="00CA7083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8. Журналы учета занятий и консультаций.</w:t>
      </w:r>
    </w:p>
    <w:p w:rsidR="0091588E" w:rsidRPr="00CA7083" w:rsidRDefault="0091588E" w:rsidP="00CA7083">
      <w:pPr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9. Журнал персонального учета населения, прошедшего обучение на УКП.</w:t>
      </w:r>
    </w:p>
    <w:p w:rsidR="0091588E" w:rsidRDefault="0091588E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 w:rsidRPr="00CA7083">
        <w:rPr>
          <w:lang w:eastAsia="ru-RU"/>
        </w:rPr>
        <w:t>10. Списки неработающих жильцов с указанием адреса, телефона и старших учебных групп.</w:t>
      </w:r>
    </w:p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t>11. Утвержденные рабочие программы по тематике проведения занятий и консультаций, а также практических мероприятий.</w:t>
      </w:r>
    </w:p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br w:type="page"/>
      </w:r>
    </w:p>
    <w:tbl>
      <w:tblPr>
        <w:tblW w:w="0" w:type="auto"/>
        <w:tblInd w:w="5211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687"/>
      </w:tblGrid>
      <w:tr w:rsidR="00A27915" w:rsidTr="004575EB">
        <w:tc>
          <w:tcPr>
            <w:tcW w:w="4687" w:type="dxa"/>
          </w:tcPr>
          <w:p w:rsidR="00257B4C" w:rsidRPr="002319C7" w:rsidRDefault="00A27915" w:rsidP="004575EB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Приложение №2 </w:t>
            </w:r>
          </w:p>
          <w:p w:rsidR="00A27915" w:rsidRPr="002319C7" w:rsidRDefault="00A27915" w:rsidP="002319C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к постановлению </w:t>
            </w:r>
            <w:proofErr w:type="spellStart"/>
            <w:r w:rsidR="00F404FE">
              <w:rPr>
                <w:rFonts w:eastAsia="Times New Roman"/>
                <w:sz w:val="24"/>
                <w:szCs w:val="24"/>
                <w:lang w:eastAsia="ru-RU"/>
              </w:rPr>
              <w:t>Шоруньжинской</w:t>
            </w:r>
            <w:proofErr w:type="spellEnd"/>
            <w:r w:rsidR="002319C7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сельской</w:t>
            </w: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администрации </w:t>
            </w:r>
          </w:p>
          <w:p w:rsidR="00A27915" w:rsidRPr="004575EB" w:rsidRDefault="00F404FE" w:rsidP="008456EA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от 1</w:t>
            </w:r>
            <w:r w:rsidR="008456EA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319C7" w:rsidRPr="002319C7">
              <w:rPr>
                <w:rFonts w:eastAsia="Times New Roman"/>
                <w:sz w:val="24"/>
                <w:szCs w:val="24"/>
                <w:lang w:eastAsia="ru-RU"/>
              </w:rPr>
              <w:t>но</w:t>
            </w:r>
            <w:r w:rsidR="00BF6681" w:rsidRPr="002319C7">
              <w:rPr>
                <w:rFonts w:eastAsia="Times New Roman"/>
                <w:sz w:val="24"/>
                <w:szCs w:val="24"/>
                <w:lang w:eastAsia="ru-RU"/>
              </w:rPr>
              <w:t>ября</w:t>
            </w:r>
            <w:r w:rsidR="00A27915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2021 года №</w:t>
            </w:r>
            <w:r w:rsidR="008456EA">
              <w:rPr>
                <w:rFonts w:eastAsia="Times New Roman"/>
                <w:sz w:val="24"/>
                <w:szCs w:val="24"/>
                <w:lang w:eastAsia="ru-RU"/>
              </w:rPr>
              <w:t xml:space="preserve"> 70</w:t>
            </w:r>
          </w:p>
        </w:tc>
      </w:tr>
    </w:tbl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D41F1D" w:rsidRDefault="00D41F1D" w:rsidP="00D35345">
      <w:pPr>
        <w:spacing w:after="0" w:line="240" w:lineRule="auto"/>
        <w:jc w:val="center"/>
      </w:pPr>
    </w:p>
    <w:p w:rsidR="00D35345" w:rsidRPr="00D35345" w:rsidRDefault="00D35345" w:rsidP="00D35345">
      <w:pPr>
        <w:spacing w:after="0" w:line="240" w:lineRule="auto"/>
        <w:jc w:val="center"/>
      </w:pPr>
      <w:r w:rsidRPr="00D35345">
        <w:t xml:space="preserve">Перечень </w:t>
      </w:r>
    </w:p>
    <w:p w:rsidR="00D35345" w:rsidRPr="00D35345" w:rsidRDefault="00D35345" w:rsidP="00D35345">
      <w:pPr>
        <w:spacing w:after="0" w:line="240" w:lineRule="auto"/>
        <w:jc w:val="center"/>
      </w:pPr>
      <w:r w:rsidRPr="00D35345">
        <w:t xml:space="preserve">учебно-консультационных пунктов по гражданской обороне  </w:t>
      </w:r>
    </w:p>
    <w:p w:rsidR="00D35345" w:rsidRPr="00D35345" w:rsidRDefault="00D35345" w:rsidP="00D35345">
      <w:pPr>
        <w:spacing w:after="0" w:line="240" w:lineRule="auto"/>
        <w:jc w:val="center"/>
      </w:pPr>
      <w:r w:rsidRPr="00D35345">
        <w:t xml:space="preserve">и чрезвычайным ситуациям на территории </w:t>
      </w:r>
      <w:r w:rsidR="00F404FE">
        <w:rPr>
          <w:lang w:eastAsia="ru-RU"/>
        </w:rPr>
        <w:t>Шоруньжинского</w:t>
      </w:r>
      <w:r w:rsidR="002319C7">
        <w:rPr>
          <w:lang w:eastAsia="ru-RU"/>
        </w:rPr>
        <w:t xml:space="preserve"> сельского поселения</w:t>
      </w:r>
    </w:p>
    <w:p w:rsidR="00D35345" w:rsidRPr="00D35345" w:rsidRDefault="00D35345" w:rsidP="00D35345">
      <w:pPr>
        <w:spacing w:after="0" w:line="240" w:lineRule="auto"/>
        <w:jc w:val="center"/>
      </w:pPr>
    </w:p>
    <w:p w:rsidR="00D35345" w:rsidRPr="00D35345" w:rsidRDefault="00D35345" w:rsidP="00D35345">
      <w:pPr>
        <w:spacing w:after="0" w:line="240" w:lineRule="auto"/>
        <w:jc w:val="center"/>
      </w:pPr>
    </w:p>
    <w:tbl>
      <w:tblPr>
        <w:tblW w:w="1031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723"/>
        <w:gridCol w:w="2126"/>
        <w:gridCol w:w="2663"/>
        <w:gridCol w:w="1956"/>
      </w:tblGrid>
      <w:tr w:rsidR="00D35345" w:rsidRPr="00C733E1" w:rsidTr="00C733E1">
        <w:tc>
          <w:tcPr>
            <w:tcW w:w="851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>№ п/п</w:t>
            </w:r>
          </w:p>
        </w:tc>
        <w:tc>
          <w:tcPr>
            <w:tcW w:w="2723" w:type="dxa"/>
          </w:tcPr>
          <w:p w:rsidR="00D35345" w:rsidRPr="00C733E1" w:rsidRDefault="00D35345" w:rsidP="00D41F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 xml:space="preserve">На базе чего создан УПК </w:t>
            </w:r>
          </w:p>
        </w:tc>
        <w:tc>
          <w:tcPr>
            <w:tcW w:w="2126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>Начальник УПК</w:t>
            </w:r>
          </w:p>
        </w:tc>
        <w:tc>
          <w:tcPr>
            <w:tcW w:w="2663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>Ответственный за укомплектование</w:t>
            </w:r>
          </w:p>
        </w:tc>
        <w:tc>
          <w:tcPr>
            <w:tcW w:w="1956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>Закрепленная территория</w:t>
            </w:r>
          </w:p>
        </w:tc>
      </w:tr>
      <w:tr w:rsidR="00D35345" w:rsidRPr="00C733E1" w:rsidTr="00C733E1">
        <w:tc>
          <w:tcPr>
            <w:tcW w:w="851" w:type="dxa"/>
          </w:tcPr>
          <w:p w:rsidR="00D35345" w:rsidRPr="00C733E1" w:rsidRDefault="00D35345" w:rsidP="00D3534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733E1">
              <w:rPr>
                <w:sz w:val="24"/>
                <w:szCs w:val="24"/>
              </w:rPr>
              <w:t>1.</w:t>
            </w:r>
          </w:p>
        </w:tc>
        <w:tc>
          <w:tcPr>
            <w:tcW w:w="2723" w:type="dxa"/>
          </w:tcPr>
          <w:p w:rsidR="00D35345" w:rsidRPr="00C733E1" w:rsidRDefault="00F404FE" w:rsidP="00231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Шоруньжинской</w:t>
            </w:r>
            <w:proofErr w:type="spellEnd"/>
            <w:r w:rsidR="002319C7">
              <w:rPr>
                <w:sz w:val="24"/>
                <w:szCs w:val="24"/>
              </w:rPr>
              <w:t xml:space="preserve"> сельской а</w:t>
            </w:r>
            <w:r>
              <w:rPr>
                <w:sz w:val="24"/>
                <w:szCs w:val="24"/>
              </w:rPr>
              <w:t xml:space="preserve">дминистрации </w:t>
            </w:r>
            <w:proofErr w:type="spellStart"/>
            <w:r w:rsidR="00D41F1D" w:rsidRPr="00C733E1">
              <w:rPr>
                <w:sz w:val="24"/>
                <w:szCs w:val="24"/>
              </w:rPr>
              <w:t>Моркинского</w:t>
            </w:r>
            <w:proofErr w:type="spellEnd"/>
            <w:r w:rsidR="00D41F1D" w:rsidRPr="00C733E1">
              <w:rPr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</w:tcPr>
          <w:p w:rsidR="00D35345" w:rsidRPr="00C733E1" w:rsidRDefault="002319C7" w:rsidP="002319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</w:t>
            </w:r>
            <w:r w:rsidR="00D41F1D" w:rsidRPr="00C733E1">
              <w:rPr>
                <w:sz w:val="24"/>
                <w:szCs w:val="24"/>
              </w:rPr>
              <w:t xml:space="preserve">специалист </w:t>
            </w:r>
            <w:r w:rsidR="00F404FE">
              <w:rPr>
                <w:sz w:val="24"/>
                <w:szCs w:val="24"/>
              </w:rPr>
              <w:t>Егорова Л.Р.</w:t>
            </w:r>
          </w:p>
        </w:tc>
        <w:tc>
          <w:tcPr>
            <w:tcW w:w="2663" w:type="dxa"/>
          </w:tcPr>
          <w:p w:rsidR="00D35345" w:rsidRPr="00C733E1" w:rsidRDefault="00F404FE" w:rsidP="00C733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Шоруньжинская</w:t>
            </w:r>
            <w:proofErr w:type="spellEnd"/>
            <w:r w:rsidR="002319C7">
              <w:rPr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56" w:type="dxa"/>
          </w:tcPr>
          <w:p w:rsidR="00D35345" w:rsidRPr="00C733E1" w:rsidRDefault="00F404FE" w:rsidP="00C733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Шоруньжинское</w:t>
            </w:r>
            <w:r w:rsidR="002319C7">
              <w:rPr>
                <w:sz w:val="24"/>
                <w:szCs w:val="24"/>
              </w:rPr>
              <w:t>сельское</w:t>
            </w:r>
            <w:proofErr w:type="spellEnd"/>
            <w:r w:rsidR="002319C7">
              <w:rPr>
                <w:sz w:val="24"/>
                <w:szCs w:val="24"/>
              </w:rPr>
              <w:t xml:space="preserve"> поселение</w:t>
            </w:r>
          </w:p>
        </w:tc>
      </w:tr>
    </w:tbl>
    <w:p w:rsidR="00A27915" w:rsidRDefault="00A27915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</w:p>
    <w:p w:rsidR="00A27915" w:rsidRDefault="005C3460" w:rsidP="00CA7083">
      <w:pPr>
        <w:tabs>
          <w:tab w:val="left" w:pos="0"/>
        </w:tabs>
        <w:spacing w:after="0" w:line="240" w:lineRule="auto"/>
        <w:jc w:val="both"/>
        <w:rPr>
          <w:lang w:eastAsia="ru-RU"/>
        </w:rPr>
      </w:pPr>
      <w:r>
        <w:rPr>
          <w:lang w:eastAsia="ru-RU"/>
        </w:rPr>
        <w:br w:type="page"/>
      </w:r>
    </w:p>
    <w:p w:rsidR="00AD782F" w:rsidRDefault="00AD782F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tbl>
      <w:tblPr>
        <w:tblW w:w="0" w:type="auto"/>
        <w:tblLook w:val="04A0"/>
      </w:tblPr>
      <w:tblGrid>
        <w:gridCol w:w="3299"/>
        <w:gridCol w:w="1629"/>
        <w:gridCol w:w="4970"/>
      </w:tblGrid>
      <w:tr w:rsidR="0066374C" w:rsidRPr="0066374C" w:rsidTr="0066374C">
        <w:tc>
          <w:tcPr>
            <w:tcW w:w="3299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629" w:type="dxa"/>
          </w:tcPr>
          <w:p w:rsidR="0066374C" w:rsidRPr="0066374C" w:rsidRDefault="0066374C" w:rsidP="0066374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970" w:type="dxa"/>
          </w:tcPr>
          <w:p w:rsidR="0066374C" w:rsidRPr="002319C7" w:rsidRDefault="0066374C" w:rsidP="006637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575EB" w:rsidRPr="002319C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  <w:p w:rsidR="0066374C" w:rsidRPr="002319C7" w:rsidRDefault="004575EB" w:rsidP="0066374C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к </w:t>
            </w:r>
            <w:r w:rsidR="0066374C" w:rsidRPr="002319C7">
              <w:rPr>
                <w:rFonts w:eastAsia="Times New Roman"/>
                <w:sz w:val="24"/>
                <w:szCs w:val="24"/>
                <w:lang w:eastAsia="ru-RU"/>
              </w:rPr>
              <w:t>постановлени</w:t>
            </w:r>
            <w:r w:rsidR="00AA5F82">
              <w:rPr>
                <w:rFonts w:eastAsia="Times New Roman"/>
                <w:sz w:val="24"/>
                <w:szCs w:val="24"/>
                <w:lang w:eastAsia="ru-RU"/>
              </w:rPr>
              <w:t xml:space="preserve">ю </w:t>
            </w:r>
            <w:proofErr w:type="spellStart"/>
            <w:r w:rsidR="00AA5F82">
              <w:rPr>
                <w:rFonts w:eastAsia="Times New Roman"/>
                <w:sz w:val="24"/>
                <w:szCs w:val="24"/>
                <w:lang w:eastAsia="ru-RU"/>
              </w:rPr>
              <w:t>Шоруньжинской</w:t>
            </w:r>
            <w:proofErr w:type="spellEnd"/>
            <w:r w:rsidR="00AA5F82">
              <w:rPr>
                <w:rFonts w:eastAsia="Times New Roman"/>
                <w:sz w:val="24"/>
                <w:szCs w:val="24"/>
                <w:lang w:eastAsia="ru-RU"/>
              </w:rPr>
              <w:t xml:space="preserve"> сельской </w:t>
            </w:r>
            <w:r w:rsidR="0066374C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</w:t>
            </w:r>
          </w:p>
          <w:p w:rsidR="0066374C" w:rsidRPr="0066374C" w:rsidRDefault="0066374C" w:rsidP="008456E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от </w:t>
            </w:r>
            <w:r w:rsidR="004575EB" w:rsidRPr="002319C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8456EA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4575EB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2319C7" w:rsidRPr="002319C7">
              <w:rPr>
                <w:rFonts w:eastAsia="Times New Roman"/>
                <w:sz w:val="24"/>
                <w:szCs w:val="24"/>
                <w:lang w:eastAsia="ru-RU"/>
              </w:rPr>
              <w:t>но</w:t>
            </w:r>
            <w:r w:rsidR="00BF6681" w:rsidRPr="002319C7">
              <w:rPr>
                <w:rFonts w:eastAsia="Times New Roman"/>
                <w:sz w:val="24"/>
                <w:szCs w:val="24"/>
                <w:lang w:eastAsia="ru-RU"/>
              </w:rPr>
              <w:t>ября</w:t>
            </w:r>
            <w:r w:rsidR="004575EB"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2021</w:t>
            </w:r>
            <w:r w:rsidRPr="002319C7">
              <w:rPr>
                <w:rFonts w:eastAsia="Times New Roman"/>
                <w:sz w:val="24"/>
                <w:szCs w:val="24"/>
                <w:lang w:eastAsia="ru-RU"/>
              </w:rPr>
              <w:t xml:space="preserve"> года № </w:t>
            </w:r>
            <w:r w:rsidR="008456EA">
              <w:rPr>
                <w:rFonts w:eastAsia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E36027" w:rsidRDefault="00E36027" w:rsidP="00AD782F">
      <w:pPr>
        <w:tabs>
          <w:tab w:val="left" w:pos="0"/>
        </w:tabs>
        <w:spacing w:after="0" w:line="240" w:lineRule="auto"/>
        <w:jc w:val="center"/>
        <w:rPr>
          <w:lang w:eastAsia="ru-RU"/>
        </w:rPr>
      </w:pPr>
    </w:p>
    <w:p w:rsidR="0091588E" w:rsidRPr="00CA7083" w:rsidRDefault="0091588E" w:rsidP="00CA7083">
      <w:pPr>
        <w:spacing w:after="0" w:line="240" w:lineRule="auto"/>
        <w:rPr>
          <w:lang w:eastAsia="ru-RU"/>
        </w:rPr>
      </w:pPr>
    </w:p>
    <w:p w:rsidR="0091588E" w:rsidRPr="00CA7083" w:rsidRDefault="0091588E" w:rsidP="00CA7083">
      <w:pPr>
        <w:spacing w:after="0" w:line="36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 xml:space="preserve">ПРИМЕРНАЯ ПРОГРАММА </w:t>
      </w: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 xml:space="preserve">обучения неработающего населения в области безопасности жизнедеятельности 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I. Общие положения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color w:val="FF0000"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Подготовка населения, не занятого в сферах производства и обслуживания (далее - неработающее население) осуществляется по месту жительства, самостоятельно и через средства массовой информации путем: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проведения пропагандистских и агитационных мероприятий (бесед, лекций, вечеров вопросов и ответов, консультаций, показов учебных фильмов и др.), проводимых в соответствии с комплексными планами;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самостоятельного чтения памяток, листовок и пособий, прослушивание радиопередач и просмотр телепрограмм по тематике безопасности жизнедеятельности;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участия, в установленном порядке, в комплексных учениях и тренировках по месту жительства;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lang w:eastAsia="ru-RU"/>
        </w:rPr>
        <w:t>проведения занятий (бесед, лекций, консультаций и т.п.) в учебно-консультационных пунктах по гражданской защите (далее - УКП по ГОЧС) в соответствии с Примерной программой обучения неработающего населения в области безопасности жизнедеятельности (далее - Примерная программа).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Примерная программа определяет основы организации и порядок обязательного обучения неработающего населения в целях максимального привлечения его к обучению, изменения менталитета обучаемых, для формирования нового образа мышления, новой культуры в сфере обеспечения безопасности, чувства высокой ответственности за свою подготовку и подготовку своей семьи к защите от опасных явлений.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В Примерной программе изложены организация и методика обучения неработающего населения, тематика, содержание занятий и расчет часов, а также требования к уровню знаний, умений и навыков неработающего населения, прошедшего обучение.</w:t>
      </w:r>
    </w:p>
    <w:p w:rsidR="0091588E" w:rsidRPr="00CA7083" w:rsidRDefault="0091588E" w:rsidP="00CA7083">
      <w:pPr>
        <w:spacing w:after="0" w:line="240" w:lineRule="auto"/>
        <w:ind w:firstLine="652"/>
        <w:jc w:val="center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652"/>
        <w:jc w:val="center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II. Организация обучения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t>1. Порядок подготовки неработающего населения в области безопасности жизнедеятельности</w:t>
      </w:r>
      <w:r w:rsidRPr="00CA7083">
        <w:rPr>
          <w:b/>
          <w:bCs/>
          <w:lang w:eastAsia="ru-RU"/>
        </w:rPr>
        <w:t xml:space="preserve"> </w:t>
      </w:r>
      <w:r w:rsidRPr="00CA7083">
        <w:rPr>
          <w:lang w:eastAsia="ru-RU"/>
        </w:rPr>
        <w:t>определяется постановлениями Правительства Российской Федерации от 4 сентября 2003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547 «О подготовке населения в области защиты от чрезвычайных ситуаций природного и техногенного характера», от 2 ноября 2000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841 «Об организации обучения населения в области гражданской обороны», постановлений Правительства Республики Марий Эл от </w:t>
      </w:r>
      <w:r w:rsidRPr="00CA7083">
        <w:rPr>
          <w:lang w:eastAsia="ru-RU"/>
        </w:rPr>
        <w:lastRenderedPageBreak/>
        <w:t>24 августа 2009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«О мерах по обеспечению безопасности людей на водных объектах, охраны их жизни и здоровья в Республике Марий Эл», от 17 марта 2010 г</w:t>
      </w:r>
      <w:r w:rsidR="0066374C">
        <w:rPr>
          <w:lang w:eastAsia="ru-RU"/>
        </w:rPr>
        <w:t>ода</w:t>
      </w:r>
      <w:r w:rsidRPr="00CA7083">
        <w:rPr>
          <w:lang w:eastAsia="ru-RU"/>
        </w:rPr>
        <w:t xml:space="preserve"> № 65 «Об организации обучения населения Республики Марий Эл мерам пожарной безопасности и противопожарной пропаганды» и осуществляется по месту жительства, самостоятельно и через средства массовой информации.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2. При обучении должны преследоваться следующие цели: выработка у людей психологической устойчивости при возникновении той или иной чрезвычайной ситуации; уверенности в надежности средств и способов защиты от последствий чрезвычайных ситуаций; научить их умело и осмысленно действовать в экстремальных ситуациях, вероятность которых высока для мест их проживания; предвидеть и оценивать возможные последствия случившегося; воспитывать чувство ответственности, как за личную безопасность, так и за подготовку своей семьи, соседей к действиям в сложной обстановке.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 xml:space="preserve">3. Общее руководство подготовкой </w:t>
      </w:r>
      <w:r w:rsidR="00AA5F82">
        <w:rPr>
          <w:lang w:eastAsia="ru-RU"/>
        </w:rPr>
        <w:t>неработающего населения Шоруньжинского</w:t>
      </w:r>
      <w:r>
        <w:rPr>
          <w:lang w:eastAsia="ru-RU"/>
        </w:rPr>
        <w:t xml:space="preserve"> сельского поселения осуществляе</w:t>
      </w:r>
      <w:r w:rsidR="00AA5F82">
        <w:rPr>
          <w:lang w:eastAsia="ru-RU"/>
        </w:rPr>
        <w:t>т администрация Шоруньжинского</w:t>
      </w:r>
      <w:r w:rsidRPr="00CA7083">
        <w:rPr>
          <w:lang w:eastAsia="ru-RU"/>
        </w:rPr>
        <w:t xml:space="preserve"> сельского поселения</w:t>
      </w:r>
      <w:r>
        <w:rPr>
          <w:lang w:eastAsia="ru-RU"/>
        </w:rPr>
        <w:t>.</w:t>
      </w:r>
      <w:r w:rsidRPr="00CA7083">
        <w:rPr>
          <w:lang w:eastAsia="ru-RU"/>
        </w:rPr>
        <w:t xml:space="preserve"> Количество УКП</w:t>
      </w:r>
      <w:r>
        <w:rPr>
          <w:lang w:eastAsia="ru-RU"/>
        </w:rPr>
        <w:t xml:space="preserve"> по ГОЧС и их размещение определяе</w:t>
      </w:r>
      <w:r w:rsidRPr="00CA7083">
        <w:rPr>
          <w:lang w:eastAsia="ru-RU"/>
        </w:rPr>
        <w:t>тся постановлением администрации муниципального образования.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Непосредственными организаторами обучения неработающего населения являются руководители организаций, на базе которых созданы УКП</w:t>
      </w:r>
      <w:r>
        <w:rPr>
          <w:lang w:eastAsia="ru-RU"/>
        </w:rPr>
        <w:t xml:space="preserve"> по ГОЧС</w:t>
      </w:r>
      <w:r w:rsidRPr="00CA7083">
        <w:rPr>
          <w:lang w:eastAsia="ru-RU"/>
        </w:rPr>
        <w:t>. Занятия в УКП по Г</w:t>
      </w:r>
      <w:r>
        <w:rPr>
          <w:lang w:eastAsia="ru-RU"/>
        </w:rPr>
        <w:t xml:space="preserve">ОЧС </w:t>
      </w:r>
      <w:r w:rsidRPr="00CA7083">
        <w:rPr>
          <w:lang w:eastAsia="ru-RU"/>
        </w:rPr>
        <w:t xml:space="preserve">проводятся в соответствии с настоящей Программой. Подготовка неработающего населения проводится с учетом возраста, состояния здоровья и других факторов. 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Занятия проводятся инструкторами (консультантами)</w:t>
      </w:r>
      <w:r w:rsidRPr="00CA7083">
        <w:rPr>
          <w:lang w:eastAsia="ru-RU"/>
        </w:rPr>
        <w:br/>
        <w:t xml:space="preserve">УКП по ГОЧС, с привлечением руководителей и работников здравоохранения, транспорта, культуры, коммунального хозяйства, а также другими подготовленными лицами. 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>
        <w:rPr>
          <w:lang w:eastAsia="ru-RU"/>
        </w:rPr>
        <w:t>4</w:t>
      </w:r>
      <w:r w:rsidRPr="00CA7083">
        <w:rPr>
          <w:lang w:eastAsia="ru-RU"/>
        </w:rPr>
        <w:t>. В результате обучения гражданин, не занятый в сфере производства и обслуживания, должен: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знать: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основные требования нормативных правовых актов и руководящих документов области безопасности жизнедеятельности;</w:t>
      </w:r>
    </w:p>
    <w:p w:rsidR="0091588E" w:rsidRPr="00CA7083" w:rsidRDefault="0091588E" w:rsidP="00CA7083">
      <w:pPr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основные средства и способы защиты от АХОВ, современных средств поражения, последствий стихийных бедствий, аварий и катастроф;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порядок действий по сигналу «Внимание, Всем!» и другим речевым сообщениям органов управления ГОЧС на местах;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правил</w:t>
      </w:r>
      <w:r w:rsidR="00AA5F82">
        <w:rPr>
          <w:lang w:eastAsia="ru-RU"/>
        </w:rPr>
        <w:t xml:space="preserve">а поведения при проведении </w:t>
      </w:r>
      <w:r w:rsidRPr="00CA7083">
        <w:rPr>
          <w:lang w:eastAsia="ru-RU"/>
        </w:rPr>
        <w:t xml:space="preserve">мероприятий </w:t>
      </w:r>
      <w:r w:rsidRPr="00CA7083">
        <w:rPr>
          <w:lang w:eastAsia="ru-RU"/>
        </w:rPr>
        <w:br/>
        <w:t>в чрезвычайных ситуациях мирного и военного времени;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основные требования пожарной безопасности в быту;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правила по обеспечению безопасности людей на водных объектах, охраны их жизни и здоровья.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b/>
          <w:bCs/>
          <w:lang w:eastAsia="ru-RU"/>
        </w:rPr>
      </w:pPr>
      <w:r w:rsidRPr="00CA7083">
        <w:rPr>
          <w:b/>
          <w:bCs/>
          <w:lang w:eastAsia="ru-RU"/>
        </w:rPr>
        <w:t>уметь:</w:t>
      </w:r>
    </w:p>
    <w:p w:rsidR="0091588E" w:rsidRPr="00CA7083" w:rsidRDefault="0091588E" w:rsidP="00CA7083">
      <w:pPr>
        <w:spacing w:after="0" w:line="240" w:lineRule="auto"/>
        <w:ind w:firstLine="652"/>
        <w:jc w:val="both"/>
        <w:rPr>
          <w:lang w:eastAsia="ru-RU"/>
        </w:rPr>
      </w:pPr>
      <w:r w:rsidRPr="00CA7083">
        <w:rPr>
          <w:lang w:eastAsia="ru-RU"/>
        </w:rPr>
        <w:t>адекватно действовать при угрозе и возникновении негативных</w:t>
      </w:r>
      <w:r w:rsidR="0066374C">
        <w:rPr>
          <w:lang w:eastAsia="ru-RU"/>
        </w:rPr>
        <w:t xml:space="preserve"> </w:t>
      </w:r>
      <w:r w:rsidRPr="00CA7083">
        <w:rPr>
          <w:lang w:eastAsia="ru-RU"/>
        </w:rPr>
        <w:t>и опасных факторов бытового характера;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пользоваться индивидуальными и коллективными средствами защиты и изготовлять простейшие средства защиты органов дыхания и кожи;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ru-RU"/>
        </w:rPr>
      </w:pPr>
      <w:r w:rsidRPr="00CA7083">
        <w:rPr>
          <w:lang w:eastAsia="ru-RU"/>
        </w:rPr>
        <w:lastRenderedPageBreak/>
        <w:t>правильно действовать по сигналу «Внимание Всем!» и другим речевым сообщениям органов управления по делам ГОЧС в условиях стихийных бедствий, аварий и катастроф;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оказывать само- и взаимопомощь при травмах, ожогах, отравлениях, поражениях электрическим током, обмораживании и тепловом ударе;</w:t>
      </w:r>
    </w:p>
    <w:p w:rsidR="0091588E" w:rsidRPr="00CA7083" w:rsidRDefault="0091588E" w:rsidP="00CA70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CA7083">
        <w:rPr>
          <w:lang w:eastAsia="ru-RU"/>
        </w:rPr>
        <w:t>защитить детей и обеспечить безопасность при выполнении мероприятий защиты от чрезвычайных ситуаций мирного и военного времени, а также в случае пожара и террористических актов.</w:t>
      </w: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color w:val="FF0000"/>
          <w:lang w:eastAsia="ru-RU"/>
        </w:rPr>
      </w:pPr>
    </w:p>
    <w:p w:rsidR="0091588E" w:rsidRPr="00CA7083" w:rsidRDefault="0091588E" w:rsidP="00CA7083">
      <w:pPr>
        <w:spacing w:after="0" w:line="240" w:lineRule="auto"/>
        <w:ind w:firstLine="720"/>
        <w:jc w:val="both"/>
        <w:rPr>
          <w:b/>
          <w:bCs/>
          <w:lang w:eastAsia="ru-RU"/>
        </w:rPr>
      </w:pPr>
      <w:r w:rsidRPr="00CA7083">
        <w:rPr>
          <w:b/>
          <w:bCs/>
          <w:lang w:val="en-US" w:eastAsia="ru-RU"/>
        </w:rPr>
        <w:t>III</w:t>
      </w:r>
      <w:r w:rsidRPr="00CA7083">
        <w:rPr>
          <w:b/>
          <w:bCs/>
          <w:lang w:eastAsia="ru-RU"/>
        </w:rPr>
        <w:t xml:space="preserve">. Наименование тем, виды занятий и количество часов </w:t>
      </w:r>
    </w:p>
    <w:p w:rsidR="0091588E" w:rsidRPr="00CA7083" w:rsidRDefault="0091588E" w:rsidP="00CA7083">
      <w:pPr>
        <w:spacing w:after="0" w:line="240" w:lineRule="auto"/>
        <w:ind w:firstLine="709"/>
        <w:jc w:val="center"/>
        <w:rPr>
          <w:b/>
          <w:bCs/>
          <w:lang w:eastAsia="ru-RU"/>
        </w:rPr>
      </w:pPr>
    </w:p>
    <w:tbl>
      <w:tblPr>
        <w:tblW w:w="0" w:type="auto"/>
        <w:tblInd w:w="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5625"/>
        <w:gridCol w:w="1719"/>
        <w:gridCol w:w="960"/>
      </w:tblGrid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№ тем</w:t>
            </w:r>
          </w:p>
        </w:tc>
        <w:tc>
          <w:tcPr>
            <w:tcW w:w="5625" w:type="dxa"/>
            <w:vAlign w:val="center"/>
          </w:tcPr>
          <w:p w:rsidR="0091588E" w:rsidRPr="00CA7083" w:rsidRDefault="0091588E" w:rsidP="00CA7083">
            <w:pPr>
              <w:keepNext/>
              <w:spacing w:before="240" w:after="60" w:line="240" w:lineRule="auto"/>
              <w:jc w:val="center"/>
              <w:outlineLvl w:val="1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1719" w:type="dxa"/>
            <w:vAlign w:val="center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960" w:type="dxa"/>
          </w:tcPr>
          <w:p w:rsidR="0091588E" w:rsidRPr="00CA7083" w:rsidRDefault="0091588E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CA7083">
              <w:rPr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184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Поражающие факторы источников ЧС, характерных для Республики Марий Эл и муниципального образования,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left="44" w:right="79" w:firstLine="123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25" w:type="dxa"/>
            <w:vAlign w:val="bottom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Тренировка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Комплексное</w:t>
            </w:r>
          </w:p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занятие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25" w:type="dxa"/>
            <w:vAlign w:val="bottom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Комплексное</w:t>
            </w:r>
          </w:p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занятие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Оказание первой помощи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Тренировка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195BC2" w:rsidRPr="00184488" w:rsidTr="00E37EA2">
        <w:tc>
          <w:tcPr>
            <w:tcW w:w="699" w:type="dxa"/>
          </w:tcPr>
          <w:p w:rsidR="00195BC2" w:rsidRPr="00CA7083" w:rsidRDefault="00195BC2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25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40" w:lineRule="auto"/>
              <w:ind w:firstLine="184"/>
              <w:jc w:val="both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Поражающие факторы источников ЧС, характерных для Республики Марий Эл и муниципального образования,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719" w:type="dxa"/>
          </w:tcPr>
          <w:p w:rsidR="00195BC2" w:rsidRPr="00276400" w:rsidRDefault="00195BC2" w:rsidP="007C5341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4"/>
                <w:szCs w:val="24"/>
              </w:rPr>
            </w:pPr>
            <w:r w:rsidRPr="00276400">
              <w:rPr>
                <w:sz w:val="24"/>
                <w:szCs w:val="24"/>
              </w:rPr>
              <w:t>Лекция</w:t>
            </w:r>
          </w:p>
        </w:tc>
        <w:tc>
          <w:tcPr>
            <w:tcW w:w="960" w:type="dxa"/>
          </w:tcPr>
          <w:p w:rsidR="00195BC2" w:rsidRPr="002F3E39" w:rsidRDefault="00195BC2" w:rsidP="007C53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91588E" w:rsidRPr="00184488" w:rsidTr="0066374C">
        <w:tc>
          <w:tcPr>
            <w:tcW w:w="69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25" w:type="dxa"/>
          </w:tcPr>
          <w:p w:rsidR="0091588E" w:rsidRPr="00CA7083" w:rsidRDefault="0091588E" w:rsidP="00195BC2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19" w:type="dxa"/>
          </w:tcPr>
          <w:p w:rsidR="0091588E" w:rsidRPr="00CA7083" w:rsidRDefault="0091588E" w:rsidP="00CA7083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</w:tcPr>
          <w:p w:rsidR="0091588E" w:rsidRPr="00CA7083" w:rsidRDefault="0091588E" w:rsidP="00195BC2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CA7083">
              <w:rPr>
                <w:sz w:val="24"/>
                <w:szCs w:val="24"/>
                <w:lang w:eastAsia="ru-RU"/>
              </w:rPr>
              <w:t>1</w:t>
            </w:r>
            <w:r w:rsidR="00195BC2"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91588E" w:rsidRDefault="0091588E" w:rsidP="00CA7083">
      <w:pPr>
        <w:spacing w:after="120" w:line="240" w:lineRule="auto"/>
        <w:ind w:left="283"/>
        <w:jc w:val="center"/>
        <w:rPr>
          <w:b/>
          <w:bCs/>
          <w:lang w:eastAsia="ru-RU"/>
        </w:rPr>
      </w:pPr>
    </w:p>
    <w:p w:rsidR="00195BC2" w:rsidRDefault="00195BC2" w:rsidP="00CA7083">
      <w:pPr>
        <w:spacing w:after="120" w:line="240" w:lineRule="auto"/>
        <w:ind w:left="283"/>
        <w:jc w:val="center"/>
        <w:rPr>
          <w:b/>
          <w:bCs/>
          <w:lang w:eastAsia="ru-RU"/>
        </w:rPr>
      </w:pPr>
    </w:p>
    <w:p w:rsidR="00AA5F82" w:rsidRPr="00CA7083" w:rsidRDefault="00AA5F82" w:rsidP="00CA7083">
      <w:pPr>
        <w:spacing w:after="120" w:line="240" w:lineRule="auto"/>
        <w:ind w:left="283"/>
        <w:jc w:val="center"/>
        <w:rPr>
          <w:b/>
          <w:bCs/>
          <w:lang w:eastAsia="ru-RU"/>
        </w:rPr>
      </w:pPr>
      <w:bookmarkStart w:id="0" w:name="_GoBack"/>
      <w:bookmarkEnd w:id="0"/>
    </w:p>
    <w:p w:rsidR="0091588E" w:rsidRPr="00CA7083" w:rsidRDefault="0091588E" w:rsidP="00CA7083">
      <w:pPr>
        <w:spacing w:after="120" w:line="240" w:lineRule="auto"/>
        <w:ind w:left="283"/>
        <w:jc w:val="center"/>
        <w:rPr>
          <w:lang w:eastAsia="ru-RU"/>
        </w:rPr>
      </w:pPr>
      <w:r w:rsidRPr="00CA7083">
        <w:rPr>
          <w:b/>
          <w:bCs/>
          <w:lang w:eastAsia="ru-RU"/>
        </w:rPr>
        <w:lastRenderedPageBreak/>
        <w:t>I</w:t>
      </w:r>
      <w:r w:rsidRPr="00CA7083">
        <w:rPr>
          <w:b/>
          <w:bCs/>
          <w:lang w:val="en-US" w:eastAsia="ru-RU"/>
        </w:rPr>
        <w:t>V</w:t>
      </w:r>
      <w:r w:rsidRPr="00CA7083">
        <w:rPr>
          <w:b/>
          <w:bCs/>
          <w:lang w:eastAsia="ru-RU"/>
        </w:rPr>
        <w:t>. Содержание тем занятий</w:t>
      </w:r>
    </w:p>
    <w:p w:rsidR="009F5213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E7067">
        <w:rPr>
          <w:b/>
          <w:sz w:val="28"/>
          <w:szCs w:val="28"/>
        </w:rPr>
        <w:t xml:space="preserve">1. Поражающие факторы источников ЧС, ЧС природного характера, характерные для республики </w:t>
      </w:r>
      <w:r>
        <w:rPr>
          <w:b/>
          <w:sz w:val="28"/>
          <w:szCs w:val="28"/>
        </w:rPr>
        <w:br/>
      </w:r>
      <w:r w:rsidRPr="008E7067">
        <w:rPr>
          <w:b/>
          <w:sz w:val="28"/>
          <w:szCs w:val="28"/>
        </w:rPr>
        <w:t>и муниципального образования, а также оружия массового поражения и других видов оружия.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E7067">
        <w:rPr>
          <w:sz w:val="28"/>
          <w:szCs w:val="28"/>
        </w:rPr>
        <w:t>ЧС, характерные для республики</w:t>
      </w:r>
      <w:r>
        <w:rPr>
          <w:sz w:val="28"/>
          <w:szCs w:val="28"/>
        </w:rPr>
        <w:t xml:space="preserve"> </w:t>
      </w:r>
      <w:r w:rsidRPr="008E7067">
        <w:rPr>
          <w:sz w:val="28"/>
          <w:szCs w:val="28"/>
        </w:rPr>
        <w:t>и муниципального образования, присущие им опасности и возможн</w:t>
      </w:r>
      <w:r>
        <w:rPr>
          <w:sz w:val="28"/>
          <w:szCs w:val="28"/>
        </w:rPr>
        <w:t xml:space="preserve">ые последствия </w:t>
      </w:r>
      <w:r>
        <w:rPr>
          <w:sz w:val="28"/>
          <w:szCs w:val="28"/>
        </w:rPr>
        <w:br/>
        <w:t>их возникновения.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E7067">
        <w:rPr>
          <w:sz w:val="28"/>
          <w:szCs w:val="28"/>
        </w:rPr>
        <w:t>отенциально опасные объекты, расположенные на территории республики и муниципального образования</w:t>
      </w:r>
      <w:r>
        <w:rPr>
          <w:sz w:val="28"/>
          <w:szCs w:val="28"/>
        </w:rPr>
        <w:t>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В</w:t>
      </w:r>
      <w:r w:rsidRPr="008E7067">
        <w:rPr>
          <w:sz w:val="28"/>
          <w:szCs w:val="28"/>
        </w:rPr>
        <w:t xml:space="preserve">озможные ЧС техногенного характера при авариях </w:t>
      </w:r>
      <w:r>
        <w:rPr>
          <w:sz w:val="28"/>
          <w:szCs w:val="28"/>
        </w:rPr>
        <w:br/>
      </w:r>
      <w:r w:rsidRPr="008E7067">
        <w:rPr>
          <w:sz w:val="28"/>
          <w:szCs w:val="28"/>
        </w:rPr>
        <w:t>и катастрофах на</w:t>
      </w:r>
      <w:r>
        <w:rPr>
          <w:sz w:val="28"/>
          <w:szCs w:val="28"/>
        </w:rPr>
        <w:t xml:space="preserve"> них.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</w:t>
      </w:r>
      <w:r w:rsidRPr="008E7067">
        <w:rPr>
          <w:sz w:val="28"/>
          <w:szCs w:val="28"/>
        </w:rPr>
        <w:t xml:space="preserve">пасности военного характера и присущие им особенности. Действия работников организаций при опасностях, возникающих </w:t>
      </w:r>
      <w:r>
        <w:rPr>
          <w:sz w:val="28"/>
          <w:szCs w:val="28"/>
        </w:rPr>
        <w:t>при военных конфликтах.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9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</w:t>
      </w:r>
      <w:r w:rsidRPr="008E7067">
        <w:rPr>
          <w:sz w:val="28"/>
          <w:szCs w:val="28"/>
        </w:rPr>
        <w:t>оражающие факторы ядерного, химического, б</w:t>
      </w:r>
      <w:r>
        <w:rPr>
          <w:sz w:val="28"/>
          <w:szCs w:val="28"/>
        </w:rPr>
        <w:t xml:space="preserve">иологического </w:t>
      </w:r>
      <w:r>
        <w:rPr>
          <w:sz w:val="28"/>
          <w:szCs w:val="28"/>
        </w:rPr>
        <w:br/>
        <w:t>и обычного оружия.</w:t>
      </w:r>
    </w:p>
    <w:p w:rsidR="009F5213" w:rsidRPr="008E7067" w:rsidRDefault="009F5213" w:rsidP="009F5213">
      <w:pPr>
        <w:pStyle w:val="26"/>
        <w:shd w:val="clear" w:color="auto" w:fill="auto"/>
        <w:tabs>
          <w:tab w:val="left" w:pos="168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О</w:t>
      </w:r>
      <w:r w:rsidRPr="008E7067">
        <w:rPr>
          <w:sz w:val="28"/>
          <w:szCs w:val="28"/>
        </w:rPr>
        <w:t>сновные способы защиты работников от опасностей, возникающих при ЧС и военных конфликтах.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>2. Порядок доведения до населения сигнала ГО «ВНИМАНИЕ ВСЕМ!»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</w:t>
      </w:r>
      <w:r w:rsidRPr="0082454B">
        <w:rPr>
          <w:sz w:val="28"/>
          <w:szCs w:val="28"/>
        </w:rPr>
        <w:t>орядок оповещения работников организации и доведения сигнала ГО</w:t>
      </w:r>
      <w:r w:rsidRPr="00BF386E">
        <w:rPr>
          <w:sz w:val="28"/>
          <w:szCs w:val="28"/>
        </w:rPr>
        <w:t xml:space="preserve"> «ВНИМАНИЕ ВСЕМ!» </w:t>
      </w:r>
      <w:r w:rsidRPr="0082454B">
        <w:rPr>
          <w:sz w:val="28"/>
          <w:szCs w:val="28"/>
        </w:rPr>
        <w:t>с информацией: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454B">
        <w:rPr>
          <w:sz w:val="28"/>
          <w:szCs w:val="28"/>
        </w:rPr>
        <w:t>о воздушной тревоге;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454B">
        <w:rPr>
          <w:sz w:val="28"/>
          <w:szCs w:val="28"/>
        </w:rPr>
        <w:t>о химической тревоге;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454B">
        <w:rPr>
          <w:sz w:val="28"/>
          <w:szCs w:val="28"/>
        </w:rPr>
        <w:t>о радиационной опасности;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82454B">
        <w:rPr>
          <w:sz w:val="28"/>
          <w:szCs w:val="28"/>
        </w:rPr>
        <w:t>об угрозе катастрофического затопления;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других опасностях.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2454B">
        <w:rPr>
          <w:sz w:val="28"/>
          <w:szCs w:val="28"/>
        </w:rPr>
        <w:t xml:space="preserve">орядок действия работников организаций при получении сигнала ГО </w:t>
      </w:r>
      <w:r w:rsidRPr="008F3CCB">
        <w:rPr>
          <w:sz w:val="28"/>
          <w:szCs w:val="28"/>
        </w:rPr>
        <w:t>«ВНИМАНИЕ ВСЕМ!»</w:t>
      </w:r>
      <w:r w:rsidRPr="0082454B">
        <w:rPr>
          <w:sz w:val="28"/>
          <w:szCs w:val="28"/>
        </w:rPr>
        <w:t xml:space="preserve"> п</w:t>
      </w:r>
      <w:r>
        <w:rPr>
          <w:sz w:val="28"/>
          <w:szCs w:val="28"/>
        </w:rPr>
        <w:t>о месту работы.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</w:t>
      </w:r>
      <w:r w:rsidRPr="0082454B">
        <w:rPr>
          <w:sz w:val="28"/>
          <w:szCs w:val="28"/>
        </w:rPr>
        <w:t xml:space="preserve">собенности действий работников организаций при получении сигнала ГО </w:t>
      </w:r>
      <w:r w:rsidRPr="008F3CCB">
        <w:rPr>
          <w:sz w:val="28"/>
          <w:szCs w:val="28"/>
        </w:rPr>
        <w:t>«ВНИМАНИЕ ВСЕМ!»</w:t>
      </w:r>
      <w:r w:rsidRPr="0082454B">
        <w:rPr>
          <w:sz w:val="28"/>
          <w:szCs w:val="28"/>
        </w:rPr>
        <w:t xml:space="preserve"> при нахождении вне места работы.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>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И</w:t>
      </w:r>
      <w:r w:rsidRPr="0082454B">
        <w:rPr>
          <w:sz w:val="28"/>
          <w:szCs w:val="28"/>
        </w:rPr>
        <w:t>спользование имеющихся в организации средств индивидуальной и коллективной защиты. Порядок получени</w:t>
      </w:r>
      <w:r>
        <w:rPr>
          <w:sz w:val="28"/>
          <w:szCs w:val="28"/>
        </w:rPr>
        <w:t>я средств индивидуальной защиты.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2454B">
        <w:rPr>
          <w:sz w:val="28"/>
          <w:szCs w:val="28"/>
        </w:rPr>
        <w:t>рактическое изготовление и применение подручных</w:t>
      </w:r>
      <w:r>
        <w:rPr>
          <w:sz w:val="28"/>
          <w:szCs w:val="28"/>
        </w:rPr>
        <w:t xml:space="preserve"> средств защиты органов дыхания.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</w:t>
      </w:r>
      <w:r w:rsidRPr="0082454B">
        <w:rPr>
          <w:sz w:val="28"/>
          <w:szCs w:val="28"/>
        </w:rPr>
        <w:t>ействия при укрытии работников организаций в защитных сооружениях. Меры безопасности при на</w:t>
      </w:r>
      <w:r>
        <w:rPr>
          <w:sz w:val="28"/>
          <w:szCs w:val="28"/>
        </w:rPr>
        <w:t>хождении в защитных сооружениях.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Т</w:t>
      </w:r>
      <w:r w:rsidRPr="0082454B">
        <w:rPr>
          <w:sz w:val="28"/>
          <w:szCs w:val="28"/>
        </w:rPr>
        <w:t xml:space="preserve">ехнические и первичные средства пожаротушения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и их расположение. Действия при их применении.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 xml:space="preserve">4. Действия работников при аварии, катастрофе </w:t>
      </w:r>
      <w:r>
        <w:rPr>
          <w:b/>
          <w:sz w:val="28"/>
          <w:szCs w:val="28"/>
        </w:rPr>
        <w:br/>
      </w:r>
      <w:r w:rsidRPr="0082454B">
        <w:rPr>
          <w:b/>
          <w:sz w:val="28"/>
          <w:szCs w:val="28"/>
        </w:rPr>
        <w:t>и пожаре на территории организации.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</w:t>
      </w:r>
      <w:r w:rsidRPr="0082454B">
        <w:rPr>
          <w:sz w:val="28"/>
          <w:szCs w:val="28"/>
        </w:rPr>
        <w:t>ействия при аварии, ката</w:t>
      </w:r>
      <w:r>
        <w:rPr>
          <w:sz w:val="28"/>
          <w:szCs w:val="28"/>
        </w:rPr>
        <w:t>строфе и пожаре на производстве.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Порядок и пути эвакуации.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82454B">
        <w:rPr>
          <w:sz w:val="28"/>
          <w:szCs w:val="28"/>
        </w:rPr>
        <w:t>рофилактически</w:t>
      </w:r>
      <w:r>
        <w:rPr>
          <w:sz w:val="28"/>
          <w:szCs w:val="28"/>
        </w:rPr>
        <w:t>е меры по предупреждению пожара.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9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</w:t>
      </w:r>
      <w:r w:rsidRPr="0082454B">
        <w:rPr>
          <w:sz w:val="28"/>
          <w:szCs w:val="28"/>
        </w:rPr>
        <w:t xml:space="preserve">сновные требования пожарной безопасности на рабочем </w:t>
      </w:r>
      <w:r>
        <w:rPr>
          <w:sz w:val="28"/>
          <w:szCs w:val="28"/>
        </w:rPr>
        <w:t>месте.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8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</w:t>
      </w:r>
      <w:r w:rsidRPr="0082454B">
        <w:rPr>
          <w:sz w:val="28"/>
          <w:szCs w:val="28"/>
        </w:rPr>
        <w:t>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9F5213" w:rsidRPr="0082454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 </w:t>
      </w:r>
      <w:r w:rsidRPr="0082454B">
        <w:rPr>
          <w:b/>
          <w:sz w:val="28"/>
          <w:szCs w:val="28"/>
        </w:rPr>
        <w:t xml:space="preserve">5. Действия работников организации при угрозе </w:t>
      </w:r>
      <w:r w:rsidRPr="0082454B">
        <w:rPr>
          <w:b/>
          <w:sz w:val="28"/>
          <w:szCs w:val="28"/>
        </w:rPr>
        <w:br/>
        <w:t>и возникновении ЧС и военных конфликтов.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Д</w:t>
      </w:r>
      <w:r w:rsidRPr="0082454B">
        <w:rPr>
          <w:sz w:val="28"/>
          <w:szCs w:val="28"/>
        </w:rPr>
        <w:t xml:space="preserve">ействия по </w:t>
      </w:r>
      <w:r w:rsidRPr="008F3CCB">
        <w:rPr>
          <w:sz w:val="28"/>
          <w:szCs w:val="28"/>
        </w:rPr>
        <w:t>сигналу «ВНИМАНИЕ ВСЕМ!»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информационными сообщениями.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</w:t>
      </w:r>
      <w:r w:rsidRPr="0082454B">
        <w:rPr>
          <w:sz w:val="28"/>
          <w:szCs w:val="28"/>
        </w:rPr>
        <w:t xml:space="preserve">ействия работников при получении информации о стихийных бедствиях метеорологического характера (ураганы, бури, смерчи, метели, мороз и пр.), во время их </w:t>
      </w:r>
      <w:r>
        <w:rPr>
          <w:sz w:val="28"/>
          <w:szCs w:val="28"/>
        </w:rPr>
        <w:t>возникновения и после окончания.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Д</w:t>
      </w:r>
      <w:r w:rsidRPr="0082454B">
        <w:rPr>
          <w:sz w:val="28"/>
          <w:szCs w:val="28"/>
        </w:rPr>
        <w:t xml:space="preserve">ействия работников при получении информации о стихийных бедствиях гидрологического характера (наводнения, паводки и др.),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 xml:space="preserve">во время их </w:t>
      </w:r>
      <w:r>
        <w:rPr>
          <w:sz w:val="28"/>
          <w:szCs w:val="28"/>
        </w:rPr>
        <w:t>возникновения и после окончания.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Д</w:t>
      </w:r>
      <w:r w:rsidRPr="0082454B">
        <w:rPr>
          <w:sz w:val="28"/>
          <w:szCs w:val="28"/>
        </w:rPr>
        <w:t xml:space="preserve">ействия работников при получении информации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о возникновении лесных и торфяных пожаров. Меры безопасности при привлечении работнико</w:t>
      </w:r>
      <w:r>
        <w:rPr>
          <w:sz w:val="28"/>
          <w:szCs w:val="28"/>
        </w:rPr>
        <w:t>в к борьбе с лесными пожарами.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7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Д</w:t>
      </w:r>
      <w:r w:rsidRPr="0082454B">
        <w:rPr>
          <w:sz w:val="28"/>
          <w:szCs w:val="28"/>
        </w:rPr>
        <w:t xml:space="preserve">ействия по повышению защитных свойств помещений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от проникновения радиоактивных и АХО</w:t>
      </w:r>
      <w:r>
        <w:rPr>
          <w:sz w:val="28"/>
          <w:szCs w:val="28"/>
        </w:rPr>
        <w:t>В при ЧС техногенного характера.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Д</w:t>
      </w:r>
      <w:r w:rsidRPr="0082454B">
        <w:rPr>
          <w:sz w:val="28"/>
          <w:szCs w:val="28"/>
        </w:rPr>
        <w:t>ействия при в</w:t>
      </w:r>
      <w:r>
        <w:rPr>
          <w:sz w:val="28"/>
          <w:szCs w:val="28"/>
        </w:rPr>
        <w:t>озникновении военных конфликтов.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Д</w:t>
      </w:r>
      <w:r w:rsidRPr="0082454B">
        <w:rPr>
          <w:sz w:val="28"/>
          <w:szCs w:val="28"/>
        </w:rPr>
        <w:t>ействия работников организаций при объявлении эвакуации.</w:t>
      </w:r>
    </w:p>
    <w:p w:rsidR="009F5213" w:rsidRPr="008F3CCB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8F3CCB">
        <w:rPr>
          <w:b/>
          <w:sz w:val="28"/>
          <w:szCs w:val="28"/>
        </w:rPr>
        <w:t>Тема 6. Оказание первой помощи.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29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</w:t>
      </w:r>
      <w:r w:rsidRPr="0082454B">
        <w:rPr>
          <w:sz w:val="28"/>
          <w:szCs w:val="28"/>
        </w:rPr>
        <w:t>сновные правила оказания перво</w:t>
      </w:r>
      <w:r>
        <w:rPr>
          <w:sz w:val="28"/>
          <w:szCs w:val="28"/>
        </w:rPr>
        <w:t>й помощи в неотложных ситуациях.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П</w:t>
      </w:r>
      <w:r w:rsidRPr="0082454B">
        <w:rPr>
          <w:sz w:val="28"/>
          <w:szCs w:val="28"/>
        </w:rPr>
        <w:t>ервая помощь при кровотечениях и ранениях. Способы остановки кровотечения. Виды повязок. Правила и п</w:t>
      </w:r>
      <w:r>
        <w:rPr>
          <w:sz w:val="28"/>
          <w:szCs w:val="28"/>
        </w:rPr>
        <w:t>риемы наложения повязок на раны.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82454B">
        <w:rPr>
          <w:sz w:val="28"/>
          <w:szCs w:val="28"/>
        </w:rPr>
        <w:t>рактичес</w:t>
      </w:r>
      <w:r>
        <w:rPr>
          <w:sz w:val="28"/>
          <w:szCs w:val="28"/>
        </w:rPr>
        <w:t>кое наложение повязок.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6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П</w:t>
      </w:r>
      <w:r w:rsidRPr="0082454B">
        <w:rPr>
          <w:sz w:val="28"/>
          <w:szCs w:val="28"/>
        </w:rPr>
        <w:t>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</w:t>
      </w:r>
      <w:r>
        <w:rPr>
          <w:sz w:val="28"/>
          <w:szCs w:val="28"/>
        </w:rPr>
        <w:t>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4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</w:t>
      </w:r>
      <w:r w:rsidRPr="0082454B">
        <w:rPr>
          <w:sz w:val="28"/>
          <w:szCs w:val="28"/>
        </w:rPr>
        <w:t xml:space="preserve">ервая помощь при ушибах, вывихах, химических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и термических ожогах, отравлениях, обморожениях, обмороке, поражении электрическим ток</w:t>
      </w:r>
      <w:r>
        <w:rPr>
          <w:sz w:val="28"/>
          <w:szCs w:val="28"/>
        </w:rPr>
        <w:t>ом, тепловом и солнечном ударах.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4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П</w:t>
      </w:r>
      <w:r w:rsidRPr="0082454B">
        <w:rPr>
          <w:sz w:val="28"/>
          <w:szCs w:val="28"/>
        </w:rPr>
        <w:t>ра</w:t>
      </w:r>
      <w:r>
        <w:rPr>
          <w:sz w:val="28"/>
          <w:szCs w:val="28"/>
        </w:rPr>
        <w:t>вила оказания помощи утопающему.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</w:t>
      </w:r>
      <w:r w:rsidRPr="0082454B">
        <w:rPr>
          <w:sz w:val="28"/>
          <w:szCs w:val="28"/>
        </w:rPr>
        <w:t>равила и техника проведения искусственного дых</w:t>
      </w:r>
      <w:r>
        <w:rPr>
          <w:sz w:val="28"/>
          <w:szCs w:val="28"/>
        </w:rPr>
        <w:t xml:space="preserve">ания </w:t>
      </w:r>
      <w:r>
        <w:rPr>
          <w:sz w:val="28"/>
          <w:szCs w:val="28"/>
        </w:rPr>
        <w:br/>
        <w:t>и непрямого массажа сердца.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П</w:t>
      </w:r>
      <w:r w:rsidRPr="0082454B">
        <w:rPr>
          <w:sz w:val="28"/>
          <w:szCs w:val="28"/>
        </w:rPr>
        <w:t>рактическая тренировка по проведению искусственного дых</w:t>
      </w:r>
      <w:r>
        <w:rPr>
          <w:sz w:val="28"/>
          <w:szCs w:val="28"/>
        </w:rPr>
        <w:t>ания и непрямого массажа сердца.</w:t>
      </w:r>
    </w:p>
    <w:p w:rsidR="009F5213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</w:p>
    <w:p w:rsidR="009F5213" w:rsidRDefault="009F5213" w:rsidP="009F5213">
      <w:pPr>
        <w:pStyle w:val="26"/>
        <w:shd w:val="clear" w:color="auto" w:fill="auto"/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 </w:t>
      </w:r>
      <w:r w:rsidRPr="008F3CCB">
        <w:rPr>
          <w:b/>
          <w:sz w:val="28"/>
          <w:szCs w:val="28"/>
        </w:rPr>
        <w:t>7. Действия работников организации в условиях негативных и опасных факторов бытового характера.</w:t>
      </w:r>
    </w:p>
    <w:p w:rsidR="009F5213" w:rsidRPr="00BE38D0" w:rsidRDefault="009F5213" w:rsidP="009F5213">
      <w:pPr>
        <w:pStyle w:val="26"/>
        <w:shd w:val="clear" w:color="auto" w:fill="auto"/>
        <w:spacing w:after="0" w:line="240" w:lineRule="auto"/>
        <w:ind w:firstLine="700"/>
        <w:jc w:val="both"/>
        <w:rPr>
          <w:sz w:val="28"/>
          <w:szCs w:val="28"/>
        </w:rPr>
      </w:pPr>
      <w:r w:rsidRPr="00BE38D0">
        <w:rPr>
          <w:sz w:val="28"/>
          <w:szCs w:val="28"/>
        </w:rPr>
        <w:t>Учебные вопросы: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3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</w:t>
      </w:r>
      <w:r w:rsidRPr="0082454B">
        <w:rPr>
          <w:sz w:val="28"/>
          <w:szCs w:val="28"/>
        </w:rPr>
        <w:t xml:space="preserve">озможные негативные и опасные факторы бытового характера </w:t>
      </w:r>
      <w:r>
        <w:rPr>
          <w:sz w:val="28"/>
          <w:szCs w:val="28"/>
        </w:rPr>
        <w:br/>
        <w:t>и меры по их предупреждению.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2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Д</w:t>
      </w:r>
      <w:r w:rsidRPr="0082454B">
        <w:rPr>
          <w:sz w:val="28"/>
          <w:szCs w:val="28"/>
        </w:rPr>
        <w:t>ействия при бытовых отравления</w:t>
      </w:r>
      <w:r>
        <w:rPr>
          <w:sz w:val="28"/>
          <w:szCs w:val="28"/>
        </w:rPr>
        <w:t xml:space="preserve">х, укусе животными </w:t>
      </w:r>
      <w:r>
        <w:rPr>
          <w:sz w:val="28"/>
          <w:szCs w:val="28"/>
        </w:rPr>
        <w:br/>
        <w:t>и насекомыми.</w:t>
      </w:r>
    </w:p>
    <w:p w:rsidR="009F5213" w:rsidRPr="0082454B" w:rsidRDefault="009F5213" w:rsidP="009F5213">
      <w:pPr>
        <w:pStyle w:val="26"/>
        <w:shd w:val="clear" w:color="auto" w:fill="auto"/>
        <w:tabs>
          <w:tab w:val="left" w:pos="165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</w:t>
      </w:r>
      <w:r w:rsidRPr="0082454B">
        <w:rPr>
          <w:sz w:val="28"/>
          <w:szCs w:val="28"/>
        </w:rPr>
        <w:t xml:space="preserve">равила действий по обеспечению личной безопасности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 xml:space="preserve">в местах массового скопления людей, при пожаре, на водных </w:t>
      </w:r>
      <w:r>
        <w:rPr>
          <w:sz w:val="28"/>
          <w:szCs w:val="28"/>
        </w:rPr>
        <w:t xml:space="preserve">объектах, </w:t>
      </w:r>
      <w:r>
        <w:rPr>
          <w:sz w:val="28"/>
          <w:szCs w:val="28"/>
        </w:rPr>
        <w:br/>
        <w:t>в походе и на природе.</w:t>
      </w:r>
    </w:p>
    <w:p w:rsidR="009F5213" w:rsidRDefault="009F5213" w:rsidP="009F5213">
      <w:pPr>
        <w:pStyle w:val="26"/>
        <w:shd w:val="clear" w:color="auto" w:fill="auto"/>
        <w:tabs>
          <w:tab w:val="left" w:pos="1652"/>
        </w:tabs>
        <w:spacing w:after="0" w:line="240" w:lineRule="auto"/>
        <w:ind w:firstLine="709"/>
        <w:jc w:val="both"/>
      </w:pPr>
      <w:r>
        <w:rPr>
          <w:sz w:val="28"/>
          <w:szCs w:val="28"/>
        </w:rPr>
        <w:t>4. С</w:t>
      </w:r>
      <w:r w:rsidRPr="0082454B">
        <w:rPr>
          <w:sz w:val="28"/>
          <w:szCs w:val="28"/>
        </w:rPr>
        <w:t xml:space="preserve">пособы преодоления паники и панических настроений </w:t>
      </w:r>
      <w:r>
        <w:rPr>
          <w:sz w:val="28"/>
          <w:szCs w:val="28"/>
        </w:rPr>
        <w:br/>
      </w:r>
      <w:r w:rsidRPr="0082454B">
        <w:rPr>
          <w:sz w:val="28"/>
          <w:szCs w:val="28"/>
        </w:rPr>
        <w:t>в условиях</w:t>
      </w:r>
      <w:r>
        <w:rPr>
          <w:sz w:val="28"/>
          <w:szCs w:val="28"/>
        </w:rPr>
        <w:t xml:space="preserve"> </w:t>
      </w:r>
      <w:r>
        <w:t>ЧС.</w:t>
      </w:r>
    </w:p>
    <w:p w:rsidR="0091588E" w:rsidRPr="00CA7083" w:rsidRDefault="0091588E" w:rsidP="00CA7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91588E" w:rsidRDefault="0091588E" w:rsidP="0083661B">
      <w:pPr>
        <w:jc w:val="center"/>
      </w:pPr>
      <w:r>
        <w:t>____________</w:t>
      </w:r>
    </w:p>
    <w:sectPr w:rsidR="0091588E" w:rsidSect="00A90ED2">
      <w:pgSz w:w="11907" w:h="16840"/>
      <w:pgMar w:top="851" w:right="807" w:bottom="851" w:left="1418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C6724"/>
    <w:multiLevelType w:val="hybridMultilevel"/>
    <w:tmpl w:val="1E26E44C"/>
    <w:lvl w:ilvl="0" w:tplc="8488EE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1635889"/>
    <w:multiLevelType w:val="hybridMultilevel"/>
    <w:tmpl w:val="E9E22ABA"/>
    <w:lvl w:ilvl="0" w:tplc="97E0DB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6BB6171"/>
    <w:multiLevelType w:val="hybridMultilevel"/>
    <w:tmpl w:val="2B4C7248"/>
    <w:lvl w:ilvl="0" w:tplc="9EAA6850">
      <w:start w:val="1"/>
      <w:numFmt w:val="decimal"/>
      <w:lvlText w:val="%1."/>
      <w:lvlJc w:val="left"/>
      <w:pPr>
        <w:tabs>
          <w:tab w:val="num" w:pos="1695"/>
        </w:tabs>
        <w:ind w:left="1695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E3818F9"/>
    <w:multiLevelType w:val="hybridMultilevel"/>
    <w:tmpl w:val="F89E7DE2"/>
    <w:lvl w:ilvl="0" w:tplc="55FE47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F2B694F"/>
    <w:multiLevelType w:val="hybridMultilevel"/>
    <w:tmpl w:val="B298EBC6"/>
    <w:lvl w:ilvl="0" w:tplc="CBCA8B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A7083"/>
    <w:rsid w:val="0002202A"/>
    <w:rsid w:val="00111FA0"/>
    <w:rsid w:val="00115095"/>
    <w:rsid w:val="001172DD"/>
    <w:rsid w:val="001436FE"/>
    <w:rsid w:val="00183AD1"/>
    <w:rsid w:val="00184488"/>
    <w:rsid w:val="00195BC2"/>
    <w:rsid w:val="001C3C29"/>
    <w:rsid w:val="001C4E1D"/>
    <w:rsid w:val="001D3C35"/>
    <w:rsid w:val="001E0104"/>
    <w:rsid w:val="001E5D7E"/>
    <w:rsid w:val="00230C35"/>
    <w:rsid w:val="002319C7"/>
    <w:rsid w:val="00231A42"/>
    <w:rsid w:val="00257B4C"/>
    <w:rsid w:val="00273032"/>
    <w:rsid w:val="00295D43"/>
    <w:rsid w:val="002B5216"/>
    <w:rsid w:val="002E5E06"/>
    <w:rsid w:val="00331023"/>
    <w:rsid w:val="003A67E5"/>
    <w:rsid w:val="003D2129"/>
    <w:rsid w:val="004575EB"/>
    <w:rsid w:val="00465251"/>
    <w:rsid w:val="004B4567"/>
    <w:rsid w:val="004B5EE2"/>
    <w:rsid w:val="004C4840"/>
    <w:rsid w:val="004E20F3"/>
    <w:rsid w:val="005030D7"/>
    <w:rsid w:val="005553A3"/>
    <w:rsid w:val="00562C4E"/>
    <w:rsid w:val="00596F64"/>
    <w:rsid w:val="005A1568"/>
    <w:rsid w:val="005B23C4"/>
    <w:rsid w:val="005B7F13"/>
    <w:rsid w:val="005C3460"/>
    <w:rsid w:val="006046D1"/>
    <w:rsid w:val="006404AE"/>
    <w:rsid w:val="006560B3"/>
    <w:rsid w:val="0066374C"/>
    <w:rsid w:val="00686F9A"/>
    <w:rsid w:val="006A4FB2"/>
    <w:rsid w:val="007918F8"/>
    <w:rsid w:val="007B0F1F"/>
    <w:rsid w:val="007B165F"/>
    <w:rsid w:val="007D20E1"/>
    <w:rsid w:val="007E2E50"/>
    <w:rsid w:val="0083661B"/>
    <w:rsid w:val="008456EA"/>
    <w:rsid w:val="00882F82"/>
    <w:rsid w:val="008A45E3"/>
    <w:rsid w:val="0091588E"/>
    <w:rsid w:val="009167DA"/>
    <w:rsid w:val="00916E40"/>
    <w:rsid w:val="00951E96"/>
    <w:rsid w:val="0097077A"/>
    <w:rsid w:val="0097623C"/>
    <w:rsid w:val="009E4AAD"/>
    <w:rsid w:val="009E7E9A"/>
    <w:rsid w:val="009F5213"/>
    <w:rsid w:val="00A039AC"/>
    <w:rsid w:val="00A27915"/>
    <w:rsid w:val="00A361EF"/>
    <w:rsid w:val="00A90ED2"/>
    <w:rsid w:val="00AA499D"/>
    <w:rsid w:val="00AA55E7"/>
    <w:rsid w:val="00AA5F82"/>
    <w:rsid w:val="00AC204F"/>
    <w:rsid w:val="00AD782F"/>
    <w:rsid w:val="00AE52CD"/>
    <w:rsid w:val="00AF4297"/>
    <w:rsid w:val="00B06525"/>
    <w:rsid w:val="00B64194"/>
    <w:rsid w:val="00BF6681"/>
    <w:rsid w:val="00C121A2"/>
    <w:rsid w:val="00C6486E"/>
    <w:rsid w:val="00C733E1"/>
    <w:rsid w:val="00CA7083"/>
    <w:rsid w:val="00CB4422"/>
    <w:rsid w:val="00CD0BD1"/>
    <w:rsid w:val="00CF68C9"/>
    <w:rsid w:val="00D35345"/>
    <w:rsid w:val="00D41F1D"/>
    <w:rsid w:val="00D570E6"/>
    <w:rsid w:val="00D677E1"/>
    <w:rsid w:val="00D80B7A"/>
    <w:rsid w:val="00DD1BAF"/>
    <w:rsid w:val="00DE4704"/>
    <w:rsid w:val="00DF3CB2"/>
    <w:rsid w:val="00DF782C"/>
    <w:rsid w:val="00E36027"/>
    <w:rsid w:val="00E44913"/>
    <w:rsid w:val="00E938EE"/>
    <w:rsid w:val="00ED0789"/>
    <w:rsid w:val="00F07CC6"/>
    <w:rsid w:val="00F12B5D"/>
    <w:rsid w:val="00F3402B"/>
    <w:rsid w:val="00F404FE"/>
    <w:rsid w:val="00F831D3"/>
    <w:rsid w:val="00F85A8E"/>
    <w:rsid w:val="00FB16C3"/>
    <w:rsid w:val="00F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A2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08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0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70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A7083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A7083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A708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7">
    <w:name w:val="Normal (Web)"/>
    <w:basedOn w:val="a"/>
    <w:uiPriority w:val="99"/>
    <w:rsid w:val="00CA70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A7083"/>
    <w:rPr>
      <w:b/>
      <w:bCs/>
    </w:rPr>
  </w:style>
  <w:style w:type="paragraph" w:customStyle="1" w:styleId="p">
    <w:name w:val="p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7083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A708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A708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A70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CA708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CA70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000000"/>
      <w:sz w:val="30"/>
      <w:szCs w:val="3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CA7083"/>
    <w:rPr>
      <w:rFonts w:eastAsia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A7083"/>
    <w:pPr>
      <w:spacing w:after="0" w:line="240" w:lineRule="auto"/>
      <w:ind w:firstLine="851"/>
      <w:jc w:val="both"/>
    </w:pPr>
    <w:rPr>
      <w:rFonts w:eastAsia="Times New Roman"/>
      <w:b/>
      <w:bCs/>
      <w:lang w:eastAsia="ru-RU"/>
    </w:rPr>
  </w:style>
  <w:style w:type="paragraph" w:customStyle="1" w:styleId="ad">
    <w:name w:val="Диаграмма"/>
    <w:basedOn w:val="a"/>
    <w:autoRedefine/>
    <w:uiPriority w:val="99"/>
    <w:rsid w:val="00CA7083"/>
    <w:pPr>
      <w:spacing w:after="0" w:line="240" w:lineRule="auto"/>
      <w:ind w:firstLine="654"/>
      <w:jc w:val="both"/>
    </w:pPr>
    <w:rPr>
      <w:rFonts w:eastAsia="Times New Roman"/>
      <w:color w:val="000000"/>
      <w:lang w:eastAsia="ru-RU"/>
    </w:rPr>
  </w:style>
  <w:style w:type="paragraph" w:customStyle="1" w:styleId="210">
    <w:name w:val="Основной текст 21"/>
    <w:basedOn w:val="a"/>
    <w:uiPriority w:val="99"/>
    <w:rsid w:val="00CA7083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e">
    <w:name w:val="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rsid w:val="00CA7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A7083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AA55E7"/>
    <w:rPr>
      <w:color w:val="000080"/>
      <w:u w:val="single"/>
    </w:rPr>
  </w:style>
  <w:style w:type="paragraph" w:customStyle="1" w:styleId="ConsPlusTitle">
    <w:name w:val="ConsPlusTitle"/>
    <w:rsid w:val="001436F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25">
    <w:name w:val="Основной текст (2)_"/>
    <w:basedOn w:val="a0"/>
    <w:link w:val="26"/>
    <w:rsid w:val="00195BC2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95BC2"/>
    <w:pPr>
      <w:widowControl w:val="0"/>
      <w:shd w:val="clear" w:color="auto" w:fill="FFFFFF"/>
      <w:spacing w:after="600" w:line="326" w:lineRule="exact"/>
      <w:ind w:hanging="2340"/>
      <w:jc w:val="center"/>
    </w:pPr>
    <w:rPr>
      <w:sz w:val="26"/>
      <w:szCs w:val="26"/>
      <w:lang w:eastAsia="ru-RU"/>
    </w:rPr>
  </w:style>
  <w:style w:type="character" w:customStyle="1" w:styleId="35">
    <w:name w:val="Основной текст (3)_"/>
    <w:basedOn w:val="a0"/>
    <w:link w:val="36"/>
    <w:rsid w:val="009F5213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F5213"/>
    <w:pPr>
      <w:widowControl w:val="0"/>
      <w:shd w:val="clear" w:color="auto" w:fill="FFFFFF"/>
      <w:spacing w:before="1380" w:after="180" w:line="0" w:lineRule="atLeast"/>
    </w:pPr>
    <w:rPr>
      <w:b/>
      <w:bCs/>
      <w:lang w:eastAsia="ru-RU"/>
    </w:rPr>
  </w:style>
  <w:style w:type="paragraph" w:styleId="af2">
    <w:name w:val="No Spacing"/>
    <w:uiPriority w:val="1"/>
    <w:qFormat/>
    <w:rsid w:val="0097077A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1A2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A7083"/>
    <w:pPr>
      <w:keepNext/>
      <w:spacing w:after="0" w:line="240" w:lineRule="auto"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708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70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708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A7083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A708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CA7083"/>
    <w:pPr>
      <w:spacing w:after="0" w:line="240" w:lineRule="auto"/>
      <w:jc w:val="center"/>
    </w:pPr>
    <w:rPr>
      <w:rFonts w:eastAsia="Times New Roman"/>
      <w:b/>
      <w:bCs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CA7083"/>
    <w:rPr>
      <w:rFonts w:eastAsia="Times New Roman"/>
      <w:b/>
      <w:bCs/>
      <w:sz w:val="20"/>
      <w:szCs w:val="20"/>
      <w:lang w:eastAsia="ru-RU"/>
    </w:rPr>
  </w:style>
  <w:style w:type="paragraph" w:customStyle="1" w:styleId="a6">
    <w:name w:val="Знак Знак Знак 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ascii="Baltica" w:eastAsia="Times New Roman" w:hAnsi="Baltica" w:cs="Baltica"/>
      <w:sz w:val="20"/>
      <w:szCs w:val="20"/>
      <w:lang w:val="en-GB"/>
    </w:rPr>
  </w:style>
  <w:style w:type="paragraph" w:styleId="a7">
    <w:name w:val="Normal (Web)"/>
    <w:basedOn w:val="a"/>
    <w:uiPriority w:val="99"/>
    <w:rsid w:val="00CA708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CA7083"/>
    <w:rPr>
      <w:b/>
      <w:bCs/>
    </w:rPr>
  </w:style>
  <w:style w:type="paragraph" w:customStyle="1" w:styleId="p">
    <w:name w:val="p"/>
    <w:basedOn w:val="a"/>
    <w:uiPriority w:val="99"/>
    <w:rsid w:val="00CA708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CA7083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CA7083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CA7083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A7083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CA7083"/>
    <w:pPr>
      <w:spacing w:after="120" w:line="240" w:lineRule="auto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rsid w:val="00CA7083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CA7083"/>
    <w:rPr>
      <w:rFonts w:eastAsia="Times New Roman"/>
      <w:sz w:val="16"/>
      <w:szCs w:val="16"/>
      <w:lang w:eastAsia="ru-RU"/>
    </w:rPr>
  </w:style>
  <w:style w:type="paragraph" w:styleId="ab">
    <w:name w:val="Title"/>
    <w:basedOn w:val="a"/>
    <w:link w:val="ac"/>
    <w:uiPriority w:val="99"/>
    <w:qFormat/>
    <w:rsid w:val="00CA708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eastAsia="Times New Roman"/>
      <w:b/>
      <w:bCs/>
      <w:color w:val="000000"/>
      <w:sz w:val="30"/>
      <w:szCs w:val="30"/>
      <w:lang w:eastAsia="ru-RU"/>
    </w:rPr>
  </w:style>
  <w:style w:type="character" w:customStyle="1" w:styleId="ac">
    <w:name w:val="Название Знак"/>
    <w:basedOn w:val="a0"/>
    <w:link w:val="ab"/>
    <w:uiPriority w:val="99"/>
    <w:locked/>
    <w:rsid w:val="00CA7083"/>
    <w:rPr>
      <w:rFonts w:eastAsia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customStyle="1" w:styleId="310">
    <w:name w:val="Основной текст с отступом 31"/>
    <w:basedOn w:val="a"/>
    <w:uiPriority w:val="99"/>
    <w:rsid w:val="00CA7083"/>
    <w:pPr>
      <w:spacing w:after="0" w:line="240" w:lineRule="auto"/>
      <w:ind w:firstLine="851"/>
      <w:jc w:val="both"/>
    </w:pPr>
    <w:rPr>
      <w:rFonts w:eastAsia="Times New Roman"/>
      <w:b/>
      <w:bCs/>
      <w:lang w:eastAsia="ru-RU"/>
    </w:rPr>
  </w:style>
  <w:style w:type="paragraph" w:customStyle="1" w:styleId="ad">
    <w:name w:val="Диаграмма"/>
    <w:basedOn w:val="a"/>
    <w:autoRedefine/>
    <w:uiPriority w:val="99"/>
    <w:rsid w:val="00CA7083"/>
    <w:pPr>
      <w:spacing w:after="0" w:line="240" w:lineRule="auto"/>
      <w:ind w:firstLine="654"/>
      <w:jc w:val="both"/>
    </w:pPr>
    <w:rPr>
      <w:rFonts w:eastAsia="Times New Roman"/>
      <w:color w:val="000000"/>
      <w:lang w:eastAsia="ru-RU"/>
    </w:rPr>
  </w:style>
  <w:style w:type="paragraph" w:customStyle="1" w:styleId="210">
    <w:name w:val="Основной текст 21"/>
    <w:basedOn w:val="a"/>
    <w:uiPriority w:val="99"/>
    <w:rsid w:val="00CA7083"/>
    <w:pPr>
      <w:spacing w:after="0" w:line="240" w:lineRule="auto"/>
      <w:ind w:firstLine="709"/>
      <w:jc w:val="both"/>
    </w:pPr>
    <w:rPr>
      <w:rFonts w:eastAsia="Times New Roman"/>
      <w:lang w:eastAsia="ru-RU"/>
    </w:rPr>
  </w:style>
  <w:style w:type="paragraph" w:customStyle="1" w:styleId="ae">
    <w:name w:val="Знак"/>
    <w:basedOn w:val="a"/>
    <w:uiPriority w:val="99"/>
    <w:rsid w:val="00CA708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f">
    <w:name w:val="Balloon Text"/>
    <w:basedOn w:val="a"/>
    <w:link w:val="af0"/>
    <w:uiPriority w:val="99"/>
    <w:semiHidden/>
    <w:rsid w:val="00CA70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A7083"/>
    <w:rPr>
      <w:rFonts w:ascii="Tahoma" w:hAnsi="Tahoma" w:cs="Tahoma"/>
      <w:sz w:val="16"/>
      <w:szCs w:val="16"/>
      <w:lang w:eastAsia="ru-RU"/>
    </w:rPr>
  </w:style>
  <w:style w:type="character" w:styleId="af1">
    <w:name w:val="Hyperlink"/>
    <w:basedOn w:val="a0"/>
    <w:uiPriority w:val="99"/>
    <w:semiHidden/>
    <w:unhideWhenUsed/>
    <w:rsid w:val="00AA55E7"/>
    <w:rPr>
      <w:color w:val="000080"/>
      <w:u w:val="single"/>
    </w:rPr>
  </w:style>
  <w:style w:type="paragraph" w:customStyle="1" w:styleId="ConsPlusTitle">
    <w:name w:val="ConsPlusTitle"/>
    <w:rsid w:val="001436FE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character" w:customStyle="1" w:styleId="25">
    <w:name w:val="Основной текст (2)_"/>
    <w:basedOn w:val="a0"/>
    <w:link w:val="26"/>
    <w:rsid w:val="00195BC2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95BC2"/>
    <w:pPr>
      <w:widowControl w:val="0"/>
      <w:shd w:val="clear" w:color="auto" w:fill="FFFFFF"/>
      <w:spacing w:after="600" w:line="326" w:lineRule="exact"/>
      <w:ind w:hanging="2340"/>
      <w:jc w:val="center"/>
    </w:pPr>
    <w:rPr>
      <w:sz w:val="26"/>
      <w:szCs w:val="26"/>
      <w:lang w:eastAsia="ru-RU"/>
    </w:rPr>
  </w:style>
  <w:style w:type="character" w:customStyle="1" w:styleId="35">
    <w:name w:val="Основной текст (3)_"/>
    <w:basedOn w:val="a0"/>
    <w:link w:val="36"/>
    <w:rsid w:val="009F5213"/>
    <w:rPr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9F5213"/>
    <w:pPr>
      <w:widowControl w:val="0"/>
      <w:shd w:val="clear" w:color="auto" w:fill="FFFFFF"/>
      <w:spacing w:before="1380" w:after="180" w:line="0" w:lineRule="atLeast"/>
    </w:pPr>
    <w:rPr>
      <w:b/>
      <w:bCs/>
      <w:lang w:eastAsia="ru-RU"/>
    </w:rPr>
  </w:style>
  <w:style w:type="paragraph" w:styleId="af2">
    <w:name w:val="No Spacing"/>
    <w:uiPriority w:val="1"/>
    <w:qFormat/>
    <w:rsid w:val="0097077A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horunzha@mail.r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0A1FE9F5C97745AB011B15C7A829CB" ma:contentTypeVersion="2" ma:contentTypeDescription="Создание документа." ma:contentTypeScope="" ma:versionID="10c2ffda633c688daa9bc3b27166327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0d3832d-d048-4b2e-9f5a-2c0d7d95495e" targetNamespace="http://schemas.microsoft.com/office/2006/metadata/properties" ma:root="true" ma:fieldsID="b7a99f1019b739b27bbdd2a8c6dba6cd" ns2:_="" ns3:_="" ns4:_="">
    <xsd:import namespace="57504d04-691e-4fc4-8f09-4f19fdbe90f6"/>
    <xsd:import namespace="6d7c22ec-c6a4-4777-88aa-bc3c76ac660e"/>
    <xsd:import namespace="20d3832d-d048-4b2e-9f5a-2c0d7d954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3832d-d048-4b2e-9f5a-2c0d7d95495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учебно-консультационного пункта
по гражданской обороне и защите населения 
Шалинской сельской администрации  
и организации обучения неработающего населения
</_x041e__x043f__x0438__x0441__x0430__x043d__x0438__x0435_>
    <_x041f__x0430__x043f__x043a__x0430_ xmlns="20d3832d-d048-4b2e-9f5a-2c0d7d95495e">2021</_x041f__x0430__x043f__x043a__x0430_>
    <_dlc_DocId xmlns="57504d04-691e-4fc4-8f09-4f19fdbe90f6">XXJ7TYMEEKJ2-5424-31</_dlc_DocId>
    <_dlc_DocIdUrl xmlns="57504d04-691e-4fc4-8f09-4f19fdbe90f6">
      <Url>https://vip.gov.mari.ru/morki/shali/_layouts/DocIdRedir.aspx?ID=XXJ7TYMEEKJ2-5424-31</Url>
      <Description>XXJ7TYMEEKJ2-5424-31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3C492-D684-4EED-882A-1B96F06921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20d3832d-d048-4b2e-9f5a-2c0d7d954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D08567-DC2E-4F62-8B7D-74C6C18F1215}">
  <ds:schemaRefs>
    <ds:schemaRef ds:uri="http://schemas.microsoft.com/office/2006/metadata/properties"/>
    <ds:schemaRef ds:uri="http://schemas.microsoft.com/office/infopath/2007/PartnerControls"/>
    <ds:schemaRef ds:uri="6d7c22ec-c6a4-4777-88aa-bc3c76ac660e"/>
    <ds:schemaRef ds:uri="20d3832d-d048-4b2e-9f5a-2c0d7d95495e"/>
    <ds:schemaRef ds:uri="57504d04-691e-4fc4-8f09-4f19fdbe90f6"/>
  </ds:schemaRefs>
</ds:datastoreItem>
</file>

<file path=customXml/itemProps3.xml><?xml version="1.0" encoding="utf-8"?>
<ds:datastoreItem xmlns:ds="http://schemas.openxmlformats.org/officeDocument/2006/customXml" ds:itemID="{AB45BD54-3E77-4D4B-936A-DDCB632490E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5885817-26EA-44E3-8885-F648FF5989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572541-C3F8-4CD5-8F62-D7B18C67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4542</Words>
  <Characters>25896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 137 от 10 ноября 2021 г.</vt:lpstr>
    </vt:vector>
  </TitlesOfParts>
  <Company>Microsoft</Company>
  <LinksUpToDate>false</LinksUpToDate>
  <CharactersWithSpaces>30378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137 от 10 ноября 2021 г.</dc:title>
  <dc:creator>Максимова</dc:creator>
  <cp:lastModifiedBy>Унчо</cp:lastModifiedBy>
  <cp:revision>4</cp:revision>
  <cp:lastPrinted>2021-12-14T06:48:00Z</cp:lastPrinted>
  <dcterms:created xsi:type="dcterms:W3CDTF">2021-11-29T12:07:00Z</dcterms:created>
  <dcterms:modified xsi:type="dcterms:W3CDTF">2021-12-14T06:48:00Z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0x010100400A1FE9F5C97745AB011B15C7A829CB</vt:lpwstr>
  </property>
  <property fmtid="{D5CDD505-2E9C-101B-9397-08002B2CF9AE}" pid="3" name="_dlc_DocIdItemGuid">
    <vt:lpwstr>77ad8f08-e6f6-495c-b95c-a51a04527d0e</vt:lpwstr>
  </property>
</Properties>
</file>