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17" w:rsidRDefault="00EB6217" w:rsidP="00E8349A">
      <w:pPr>
        <w:jc w:val="both"/>
        <w:rPr>
          <w:sz w:val="28"/>
          <w:szCs w:val="28"/>
        </w:rPr>
      </w:pPr>
    </w:p>
    <w:tbl>
      <w:tblPr>
        <w:tblW w:w="903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444"/>
        <w:gridCol w:w="4481"/>
      </w:tblGrid>
      <w:tr w:rsidR="00A3429F" w:rsidRPr="00225BB0" w:rsidTr="001B543A">
        <w:trPr>
          <w:trHeight w:val="1213"/>
        </w:trPr>
        <w:tc>
          <w:tcPr>
            <w:tcW w:w="4111" w:type="dxa"/>
          </w:tcPr>
          <w:p w:rsidR="00A3429F" w:rsidRPr="00225BB0" w:rsidRDefault="00A3429F" w:rsidP="001B543A">
            <w:pPr>
              <w:jc w:val="center"/>
              <w:rPr>
                <w:b/>
                <w:sz w:val="26"/>
                <w:szCs w:val="26"/>
              </w:rPr>
            </w:pPr>
            <w:r w:rsidRPr="00225BB0">
              <w:rPr>
                <w:b/>
                <w:sz w:val="26"/>
                <w:szCs w:val="26"/>
              </w:rPr>
              <w:t>МАРИЙ ЭЛ РЕСПУБЛИКЫСЕ</w:t>
            </w:r>
          </w:p>
          <w:p w:rsidR="00A3429F" w:rsidRPr="00225BB0" w:rsidRDefault="00A3429F" w:rsidP="001B543A">
            <w:pPr>
              <w:jc w:val="center"/>
              <w:rPr>
                <w:b/>
                <w:sz w:val="26"/>
                <w:szCs w:val="26"/>
              </w:rPr>
            </w:pPr>
            <w:r w:rsidRPr="00225BB0">
              <w:rPr>
                <w:b/>
                <w:sz w:val="26"/>
                <w:szCs w:val="26"/>
              </w:rPr>
              <w:t>КУЖЭНЕР</w:t>
            </w:r>
          </w:p>
          <w:p w:rsidR="00A3429F" w:rsidRPr="00225BB0" w:rsidRDefault="00A3429F" w:rsidP="001B543A">
            <w:pPr>
              <w:jc w:val="center"/>
              <w:rPr>
                <w:b/>
                <w:sz w:val="26"/>
                <w:szCs w:val="26"/>
              </w:rPr>
            </w:pPr>
            <w:r w:rsidRPr="00225BB0">
              <w:rPr>
                <w:b/>
                <w:sz w:val="26"/>
                <w:szCs w:val="26"/>
              </w:rPr>
              <w:t>МУНИЦИПАЛ РАЙОНЫН</w:t>
            </w:r>
          </w:p>
          <w:p w:rsidR="00A3429F" w:rsidRPr="00225BB0" w:rsidRDefault="00A3429F" w:rsidP="001B543A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25BB0">
              <w:rPr>
                <w:b/>
                <w:sz w:val="26"/>
                <w:szCs w:val="26"/>
              </w:rPr>
              <w:t>Ш</w:t>
            </w:r>
            <w:proofErr w:type="gramEnd"/>
            <w:r w:rsidRPr="00225BB0">
              <w:rPr>
                <w:b/>
                <w:sz w:val="26"/>
                <w:szCs w:val="26"/>
              </w:rPr>
              <w:t>ЎДЫМАРИЙ ЯЛ КУНДЕМ</w:t>
            </w:r>
          </w:p>
          <w:p w:rsidR="00A3429F" w:rsidRPr="00225BB0" w:rsidRDefault="00A3429F" w:rsidP="001B543A">
            <w:pPr>
              <w:jc w:val="center"/>
              <w:rPr>
                <w:b/>
                <w:sz w:val="26"/>
                <w:szCs w:val="26"/>
              </w:rPr>
            </w:pPr>
            <w:r w:rsidRPr="00225BB0">
              <w:rPr>
                <w:b/>
                <w:sz w:val="26"/>
                <w:szCs w:val="26"/>
              </w:rPr>
              <w:t>АДМИНИСТРАЦИЙЖЕ</w:t>
            </w:r>
          </w:p>
          <w:p w:rsidR="00A3429F" w:rsidRPr="00225BB0" w:rsidRDefault="00A3429F" w:rsidP="001B543A">
            <w:pPr>
              <w:suppressAutoHyphens/>
              <w:jc w:val="center"/>
              <w:rPr>
                <w:rFonts w:ascii="Calibri" w:eastAsia="Calibri" w:hAnsi="Calibri" w:cs="Georgia"/>
                <w:b/>
                <w:sz w:val="26"/>
                <w:szCs w:val="26"/>
                <w:lang w:eastAsia="ar-SA"/>
              </w:rPr>
            </w:pPr>
          </w:p>
        </w:tc>
        <w:tc>
          <w:tcPr>
            <w:tcW w:w="444" w:type="dxa"/>
          </w:tcPr>
          <w:p w:rsidR="00A3429F" w:rsidRPr="00225BB0" w:rsidRDefault="00A3429F" w:rsidP="001B543A">
            <w:pPr>
              <w:suppressAutoHyphens/>
              <w:snapToGrid w:val="0"/>
              <w:jc w:val="center"/>
              <w:rPr>
                <w:rFonts w:ascii="Calibri" w:eastAsia="Calibri" w:hAnsi="Calibri" w:cs="Georgia"/>
                <w:b/>
                <w:sz w:val="26"/>
                <w:szCs w:val="26"/>
                <w:lang w:eastAsia="ar-SA"/>
              </w:rPr>
            </w:pPr>
          </w:p>
        </w:tc>
        <w:tc>
          <w:tcPr>
            <w:tcW w:w="4481" w:type="dxa"/>
          </w:tcPr>
          <w:p w:rsidR="00A3429F" w:rsidRPr="00225BB0" w:rsidRDefault="00A3429F" w:rsidP="001B543A">
            <w:pPr>
              <w:jc w:val="center"/>
              <w:rPr>
                <w:b/>
                <w:sz w:val="26"/>
                <w:szCs w:val="26"/>
              </w:rPr>
            </w:pPr>
            <w:r w:rsidRPr="00225BB0">
              <w:rPr>
                <w:b/>
                <w:sz w:val="26"/>
                <w:szCs w:val="26"/>
              </w:rPr>
              <w:t>ШУДУМАРСКАЯ</w:t>
            </w:r>
          </w:p>
          <w:p w:rsidR="00A3429F" w:rsidRPr="00225BB0" w:rsidRDefault="00A3429F" w:rsidP="001B543A">
            <w:pPr>
              <w:jc w:val="center"/>
              <w:rPr>
                <w:b/>
                <w:sz w:val="26"/>
                <w:szCs w:val="26"/>
              </w:rPr>
            </w:pPr>
            <w:r w:rsidRPr="00225BB0">
              <w:rPr>
                <w:b/>
                <w:sz w:val="26"/>
                <w:szCs w:val="26"/>
              </w:rPr>
              <w:t>СЕЛЬСКАЯ АДМИНИСТРАЦИЯ</w:t>
            </w:r>
          </w:p>
          <w:p w:rsidR="00A3429F" w:rsidRPr="00225BB0" w:rsidRDefault="00A3429F" w:rsidP="001B543A">
            <w:pPr>
              <w:jc w:val="center"/>
              <w:rPr>
                <w:b/>
                <w:sz w:val="26"/>
                <w:szCs w:val="26"/>
              </w:rPr>
            </w:pPr>
            <w:r w:rsidRPr="00225BB0">
              <w:rPr>
                <w:b/>
                <w:sz w:val="26"/>
                <w:szCs w:val="26"/>
              </w:rPr>
              <w:t>КУЖЕНЕРСКОГО</w:t>
            </w:r>
          </w:p>
          <w:p w:rsidR="00A3429F" w:rsidRPr="00225BB0" w:rsidRDefault="00A3429F" w:rsidP="001B543A">
            <w:pPr>
              <w:jc w:val="center"/>
              <w:rPr>
                <w:b/>
                <w:sz w:val="26"/>
                <w:szCs w:val="26"/>
              </w:rPr>
            </w:pPr>
            <w:r w:rsidRPr="00225BB0">
              <w:rPr>
                <w:b/>
                <w:sz w:val="26"/>
                <w:szCs w:val="26"/>
              </w:rPr>
              <w:t>МУНИЦИПАЛЬНОГО РАЙОНА</w:t>
            </w:r>
          </w:p>
          <w:p w:rsidR="00A3429F" w:rsidRPr="00225BB0" w:rsidRDefault="00A3429F" w:rsidP="001B543A">
            <w:pPr>
              <w:jc w:val="center"/>
              <w:rPr>
                <w:b/>
                <w:sz w:val="26"/>
                <w:szCs w:val="26"/>
              </w:rPr>
            </w:pPr>
            <w:r w:rsidRPr="00225BB0">
              <w:rPr>
                <w:b/>
                <w:sz w:val="26"/>
                <w:szCs w:val="26"/>
              </w:rPr>
              <w:t>РЕСПУБЛИКИ МАРИЙ ЭЛ</w:t>
            </w:r>
          </w:p>
          <w:p w:rsidR="00A3429F" w:rsidRPr="00225BB0" w:rsidRDefault="00A3429F" w:rsidP="001B543A">
            <w:pPr>
              <w:suppressAutoHyphens/>
              <w:jc w:val="center"/>
              <w:rPr>
                <w:rFonts w:ascii="Calibri" w:eastAsia="Calibri" w:hAnsi="Calibri" w:cs="Georgia"/>
                <w:b/>
                <w:sz w:val="26"/>
                <w:szCs w:val="26"/>
                <w:lang w:eastAsia="ar-SA"/>
              </w:rPr>
            </w:pPr>
          </w:p>
        </w:tc>
      </w:tr>
      <w:tr w:rsidR="00A3429F" w:rsidRPr="00225BB0" w:rsidTr="001B543A">
        <w:tc>
          <w:tcPr>
            <w:tcW w:w="4111" w:type="dxa"/>
          </w:tcPr>
          <w:p w:rsidR="00A3429F" w:rsidRPr="00225BB0" w:rsidRDefault="00A3429F" w:rsidP="001B543A">
            <w:pPr>
              <w:suppressAutoHyphens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225BB0">
              <w:rPr>
                <w:rFonts w:eastAsia="Calibri"/>
                <w:b/>
                <w:sz w:val="26"/>
                <w:szCs w:val="26"/>
                <w:lang w:eastAsia="ar-SA"/>
              </w:rPr>
              <w:t>ПУНЧАЛ</w:t>
            </w:r>
          </w:p>
        </w:tc>
        <w:tc>
          <w:tcPr>
            <w:tcW w:w="444" w:type="dxa"/>
          </w:tcPr>
          <w:p w:rsidR="00A3429F" w:rsidRPr="00225BB0" w:rsidRDefault="00A3429F" w:rsidP="001B543A">
            <w:pPr>
              <w:suppressAutoHyphens/>
              <w:snapToGrid w:val="0"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4481" w:type="dxa"/>
          </w:tcPr>
          <w:p w:rsidR="00A3429F" w:rsidRPr="00225BB0" w:rsidRDefault="00A3429F" w:rsidP="001B543A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25BB0">
              <w:rPr>
                <w:rFonts w:eastAsia="Calibri"/>
                <w:b/>
                <w:sz w:val="26"/>
                <w:szCs w:val="26"/>
                <w:lang w:eastAsia="ar-SA"/>
              </w:rPr>
              <w:t>ПОСТАНОВЛЕНИЕ</w:t>
            </w:r>
          </w:p>
        </w:tc>
      </w:tr>
    </w:tbl>
    <w:p w:rsidR="00A3429F" w:rsidRPr="00225BB0" w:rsidRDefault="00A3429F" w:rsidP="00A3429F">
      <w:pPr>
        <w:ind w:left="-192" w:hanging="24"/>
        <w:jc w:val="center"/>
        <w:rPr>
          <w:b/>
          <w:sz w:val="28"/>
          <w:szCs w:val="20"/>
        </w:rPr>
      </w:pPr>
    </w:p>
    <w:p w:rsidR="00EB6217" w:rsidRDefault="00EB6217" w:rsidP="00EB621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</w:p>
    <w:p w:rsidR="00EB6217" w:rsidRDefault="00B47495" w:rsidP="00EB621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6</w:t>
      </w:r>
      <w:r w:rsidR="00A3429F">
        <w:rPr>
          <w:sz w:val="28"/>
          <w:szCs w:val="28"/>
        </w:rPr>
        <w:t xml:space="preserve"> апреля 2023</w:t>
      </w:r>
      <w:r w:rsidR="00EB6217">
        <w:rPr>
          <w:sz w:val="28"/>
          <w:szCs w:val="28"/>
        </w:rPr>
        <w:t xml:space="preserve"> года       №</w:t>
      </w:r>
      <w:r w:rsidR="00A3429F">
        <w:rPr>
          <w:sz w:val="28"/>
          <w:szCs w:val="28"/>
        </w:rPr>
        <w:t>24</w:t>
      </w:r>
      <w:r w:rsidR="00EB6217">
        <w:rPr>
          <w:sz w:val="28"/>
          <w:szCs w:val="28"/>
        </w:rPr>
        <w:t xml:space="preserve"> </w:t>
      </w:r>
    </w:p>
    <w:p w:rsidR="00EB6217" w:rsidRDefault="00EB6217" w:rsidP="00EB6217">
      <w:pPr>
        <w:jc w:val="center"/>
        <w:rPr>
          <w:b/>
          <w:sz w:val="28"/>
          <w:szCs w:val="28"/>
        </w:rPr>
      </w:pPr>
    </w:p>
    <w:p w:rsidR="00EB6217" w:rsidRDefault="00EB6217" w:rsidP="00EB6217">
      <w:pPr>
        <w:pStyle w:val="20"/>
        <w:shd w:val="clear" w:color="auto" w:fill="auto"/>
        <w:spacing w:before="0" w:after="401" w:line="317" w:lineRule="exact"/>
        <w:ind w:firstLine="540"/>
        <w:jc w:val="center"/>
        <w:rPr>
          <w:b/>
        </w:rPr>
      </w:pPr>
      <w:r>
        <w:rPr>
          <w:b/>
        </w:rPr>
        <w:t>Об определен</w:t>
      </w:r>
      <w:r w:rsidR="009E3398">
        <w:rPr>
          <w:b/>
        </w:rPr>
        <w:t>ии мест временного размещения</w:t>
      </w:r>
      <w:r>
        <w:rPr>
          <w:b/>
        </w:rPr>
        <w:t xml:space="preserve"> сухих веток и деревянных отходов</w:t>
      </w:r>
      <w:r w:rsidR="00B47495">
        <w:rPr>
          <w:b/>
        </w:rPr>
        <w:t>, отходов минерального происхождения</w:t>
      </w:r>
      <w:r>
        <w:rPr>
          <w:b/>
        </w:rPr>
        <w:t xml:space="preserve"> на территории </w:t>
      </w:r>
      <w:r w:rsidR="006F0215">
        <w:rPr>
          <w:b/>
        </w:rPr>
        <w:t>Шудумарского</w:t>
      </w:r>
      <w:r>
        <w:rPr>
          <w:b/>
        </w:rPr>
        <w:t xml:space="preserve"> сельского поселения</w:t>
      </w:r>
    </w:p>
    <w:p w:rsidR="00EB6217" w:rsidRDefault="00EB6217" w:rsidP="00EB6217">
      <w:pPr>
        <w:pStyle w:val="20"/>
        <w:shd w:val="clear" w:color="auto" w:fill="auto"/>
        <w:spacing w:before="0" w:after="401" w:line="317" w:lineRule="exact"/>
        <w:ind w:firstLine="540"/>
        <w:jc w:val="center"/>
        <w:rPr>
          <w:rFonts w:cs="Georgia"/>
          <w:szCs w:val="20"/>
        </w:rPr>
      </w:pPr>
      <w: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Устава </w:t>
      </w:r>
      <w:r w:rsidR="006F0215">
        <w:t>Шудумарского</w:t>
      </w:r>
      <w:r>
        <w:t xml:space="preserve"> сельского поселения, </w:t>
      </w:r>
      <w:r w:rsidR="00A3429F">
        <w:t>Шудумарская</w:t>
      </w:r>
      <w:r>
        <w:t xml:space="preserve"> сельская администрация     </w:t>
      </w:r>
      <w:proofErr w:type="gramStart"/>
      <w:r>
        <w:rPr>
          <w:rFonts w:cs="Georgia"/>
          <w:szCs w:val="20"/>
        </w:rPr>
        <w:t>п</w:t>
      </w:r>
      <w:proofErr w:type="gramEnd"/>
      <w:r>
        <w:rPr>
          <w:rFonts w:cs="Georgia"/>
          <w:szCs w:val="20"/>
        </w:rPr>
        <w:t xml:space="preserve"> о с т а н о в л я е т:</w:t>
      </w:r>
    </w:p>
    <w:p w:rsidR="00EB6217" w:rsidRPr="008E6CC1" w:rsidRDefault="008E6CC1" w:rsidP="008E6CC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6217" w:rsidRPr="008E6CC1">
        <w:rPr>
          <w:sz w:val="28"/>
          <w:szCs w:val="28"/>
        </w:rPr>
        <w:t xml:space="preserve">1. </w:t>
      </w:r>
      <w:proofErr w:type="gramStart"/>
      <w:r w:rsidR="00EB6217" w:rsidRPr="008E6CC1">
        <w:rPr>
          <w:sz w:val="28"/>
          <w:szCs w:val="28"/>
        </w:rPr>
        <w:t>Определить ме</w:t>
      </w:r>
      <w:r w:rsidR="00B47495">
        <w:rPr>
          <w:sz w:val="28"/>
          <w:szCs w:val="28"/>
        </w:rPr>
        <w:t>сто для временного размещения</w:t>
      </w:r>
      <w:r w:rsidR="00EB6217" w:rsidRPr="008E6CC1">
        <w:rPr>
          <w:sz w:val="28"/>
          <w:szCs w:val="28"/>
        </w:rPr>
        <w:t xml:space="preserve"> древесных порубочных остатков после санитарной обрезки, рубки древесной и кустарниковой растительности,</w:t>
      </w:r>
      <w:r w:rsidR="009561CF" w:rsidRPr="009561CF">
        <w:rPr>
          <w:sz w:val="28"/>
          <w:szCs w:val="28"/>
        </w:rPr>
        <w:t xml:space="preserve"> </w:t>
      </w:r>
      <w:r w:rsidR="009561CF" w:rsidRPr="008E6CC1">
        <w:rPr>
          <w:sz w:val="28"/>
          <w:szCs w:val="28"/>
        </w:rPr>
        <w:t>деревянных отходов</w:t>
      </w:r>
      <w:r w:rsidR="009561CF">
        <w:rPr>
          <w:sz w:val="28"/>
          <w:szCs w:val="28"/>
        </w:rPr>
        <w:t>,</w:t>
      </w:r>
      <w:r w:rsidR="00EB6217" w:rsidRPr="008E6CC1">
        <w:rPr>
          <w:sz w:val="28"/>
          <w:szCs w:val="28"/>
        </w:rPr>
        <w:t xml:space="preserve"> а также</w:t>
      </w:r>
      <w:r w:rsidR="009561CF">
        <w:rPr>
          <w:sz w:val="28"/>
          <w:szCs w:val="28"/>
        </w:rPr>
        <w:t xml:space="preserve"> сухих  </w:t>
      </w:r>
      <w:r w:rsidR="009561CF">
        <w:rPr>
          <w:color w:val="333333"/>
          <w:sz w:val="28"/>
          <w:szCs w:val="28"/>
          <w:shd w:val="clear" w:color="auto" w:fill="FFFFFF"/>
        </w:rPr>
        <w:t>листьев и</w:t>
      </w:r>
      <w:r w:rsidR="009561CF" w:rsidRPr="009561CF">
        <w:rPr>
          <w:color w:val="333333"/>
          <w:sz w:val="28"/>
          <w:szCs w:val="28"/>
          <w:shd w:val="clear" w:color="auto" w:fill="FFFFFF"/>
        </w:rPr>
        <w:t xml:space="preserve"> трав</w:t>
      </w:r>
      <w:r w:rsidR="009561CF">
        <w:rPr>
          <w:color w:val="333333"/>
          <w:sz w:val="28"/>
          <w:szCs w:val="28"/>
          <w:shd w:val="clear" w:color="auto" w:fill="FFFFFF"/>
        </w:rPr>
        <w:t>ы</w:t>
      </w:r>
      <w:r w:rsidR="00EB6217" w:rsidRPr="008E6CC1">
        <w:rPr>
          <w:sz w:val="28"/>
          <w:szCs w:val="28"/>
        </w:rPr>
        <w:t xml:space="preserve"> </w:t>
      </w:r>
      <w:r w:rsidR="00B47495">
        <w:rPr>
          <w:sz w:val="28"/>
          <w:szCs w:val="28"/>
        </w:rPr>
        <w:t xml:space="preserve">на период с апреля по октябрь месяц </w:t>
      </w:r>
      <w:r w:rsidR="00EB6217" w:rsidRPr="008E6CC1">
        <w:rPr>
          <w:sz w:val="28"/>
          <w:szCs w:val="28"/>
        </w:rPr>
        <w:t xml:space="preserve"> – земельный </w:t>
      </w:r>
      <w:r w:rsidR="003D221B">
        <w:rPr>
          <w:sz w:val="28"/>
          <w:szCs w:val="28"/>
        </w:rPr>
        <w:t xml:space="preserve">участок в </w:t>
      </w:r>
      <w:r w:rsidR="00B64DF1">
        <w:rPr>
          <w:sz w:val="28"/>
          <w:szCs w:val="28"/>
        </w:rPr>
        <w:t>1120</w:t>
      </w:r>
      <w:r w:rsidR="00936695" w:rsidRPr="008E6CC1">
        <w:rPr>
          <w:sz w:val="28"/>
          <w:szCs w:val="28"/>
        </w:rPr>
        <w:t xml:space="preserve"> м </w:t>
      </w:r>
      <w:r w:rsidR="00B64DF1">
        <w:rPr>
          <w:sz w:val="28"/>
          <w:szCs w:val="28"/>
        </w:rPr>
        <w:t xml:space="preserve"> к юго-востоку</w:t>
      </w:r>
      <w:r w:rsidR="004C2C33">
        <w:rPr>
          <w:sz w:val="28"/>
          <w:szCs w:val="28"/>
        </w:rPr>
        <w:t xml:space="preserve"> от д. 16</w:t>
      </w:r>
      <w:r w:rsidR="00EB6217" w:rsidRPr="008E6CC1">
        <w:rPr>
          <w:sz w:val="28"/>
          <w:szCs w:val="28"/>
        </w:rPr>
        <w:t xml:space="preserve"> по ул. </w:t>
      </w:r>
      <w:r w:rsidR="004C2C33">
        <w:rPr>
          <w:sz w:val="28"/>
          <w:szCs w:val="28"/>
        </w:rPr>
        <w:t>Набережная</w:t>
      </w:r>
      <w:r w:rsidR="00EB6217" w:rsidRPr="008E6CC1">
        <w:rPr>
          <w:sz w:val="28"/>
          <w:szCs w:val="28"/>
        </w:rPr>
        <w:t xml:space="preserve"> </w:t>
      </w:r>
      <w:r w:rsidR="00B64DF1">
        <w:rPr>
          <w:sz w:val="28"/>
          <w:szCs w:val="28"/>
        </w:rPr>
        <w:t>д. Шой-Шудумарь</w:t>
      </w:r>
      <w:r w:rsidR="00EB6217" w:rsidRPr="008E6CC1">
        <w:rPr>
          <w:sz w:val="28"/>
          <w:szCs w:val="28"/>
        </w:rPr>
        <w:t xml:space="preserve"> площадью </w:t>
      </w:r>
      <w:r w:rsidR="00B64DF1">
        <w:rPr>
          <w:sz w:val="28"/>
          <w:szCs w:val="28"/>
        </w:rPr>
        <w:t>2300</w:t>
      </w:r>
      <w:r w:rsidR="00EB6217" w:rsidRPr="008E6CC1">
        <w:rPr>
          <w:sz w:val="28"/>
          <w:szCs w:val="28"/>
        </w:rPr>
        <w:t xml:space="preserve"> кв. м (приложение</w:t>
      </w:r>
      <w:r w:rsidR="00936695" w:rsidRPr="008E6CC1">
        <w:rPr>
          <w:sz w:val="28"/>
          <w:szCs w:val="28"/>
        </w:rPr>
        <w:t xml:space="preserve"> </w:t>
      </w:r>
      <w:r w:rsidR="00EB6217" w:rsidRPr="008E6CC1">
        <w:rPr>
          <w:sz w:val="28"/>
          <w:szCs w:val="28"/>
        </w:rPr>
        <w:t xml:space="preserve"> 1).</w:t>
      </w:r>
      <w:proofErr w:type="gramEnd"/>
    </w:p>
    <w:p w:rsidR="00EB6217" w:rsidRPr="008E6CC1" w:rsidRDefault="008E6CC1" w:rsidP="008E6CC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6217" w:rsidRPr="008E6CC1">
        <w:rPr>
          <w:sz w:val="28"/>
          <w:szCs w:val="28"/>
        </w:rPr>
        <w:t>2. Определить</w:t>
      </w:r>
      <w:r w:rsidR="00936695" w:rsidRPr="008E6CC1">
        <w:rPr>
          <w:sz w:val="28"/>
          <w:szCs w:val="28"/>
        </w:rPr>
        <w:t xml:space="preserve"> </w:t>
      </w:r>
      <w:r w:rsidR="00EB6217" w:rsidRPr="008E6CC1">
        <w:rPr>
          <w:sz w:val="28"/>
          <w:szCs w:val="28"/>
        </w:rPr>
        <w:t xml:space="preserve"> ме</w:t>
      </w:r>
      <w:r w:rsidR="00B47495">
        <w:rPr>
          <w:sz w:val="28"/>
          <w:szCs w:val="28"/>
        </w:rPr>
        <w:t>сто для временного размещения</w:t>
      </w:r>
      <w:r w:rsidR="00EB6217" w:rsidRPr="008E6CC1">
        <w:rPr>
          <w:sz w:val="28"/>
          <w:szCs w:val="28"/>
        </w:rPr>
        <w:t xml:space="preserve"> отходов минерального происхождения (</w:t>
      </w:r>
      <w:r w:rsidR="00936695" w:rsidRPr="008E6CC1">
        <w:rPr>
          <w:sz w:val="28"/>
          <w:szCs w:val="28"/>
        </w:rPr>
        <w:t>обломки бетона, кирпича, керамики, асбеста</w:t>
      </w:r>
      <w:r w:rsidR="008127DB">
        <w:rPr>
          <w:sz w:val="28"/>
          <w:szCs w:val="28"/>
        </w:rPr>
        <w:t xml:space="preserve"> и т. п.) – участок</w:t>
      </w:r>
      <w:r w:rsidR="00936695" w:rsidRPr="008E6CC1">
        <w:rPr>
          <w:sz w:val="28"/>
          <w:szCs w:val="28"/>
        </w:rPr>
        <w:t xml:space="preserve"> террит</w:t>
      </w:r>
      <w:bookmarkStart w:id="0" w:name="_GoBack"/>
      <w:bookmarkEnd w:id="0"/>
      <w:r w:rsidR="00936695" w:rsidRPr="008E6CC1">
        <w:rPr>
          <w:sz w:val="28"/>
          <w:szCs w:val="28"/>
        </w:rPr>
        <w:t xml:space="preserve">ории пилорамы </w:t>
      </w:r>
      <w:proofErr w:type="spellStart"/>
      <w:r w:rsidR="008B0FDF">
        <w:rPr>
          <w:sz w:val="28"/>
          <w:szCs w:val="28"/>
        </w:rPr>
        <w:t>д</w:t>
      </w:r>
      <w:proofErr w:type="gramStart"/>
      <w:r w:rsidR="008B0FDF">
        <w:rPr>
          <w:sz w:val="28"/>
          <w:szCs w:val="28"/>
        </w:rPr>
        <w:t>.Ш</w:t>
      </w:r>
      <w:proofErr w:type="gramEnd"/>
      <w:r w:rsidR="008B0FDF">
        <w:rPr>
          <w:sz w:val="28"/>
          <w:szCs w:val="28"/>
        </w:rPr>
        <w:t>ой-Шудумарь</w:t>
      </w:r>
      <w:proofErr w:type="spellEnd"/>
      <w:r w:rsidR="00936695" w:rsidRPr="008E6CC1">
        <w:rPr>
          <w:sz w:val="28"/>
          <w:szCs w:val="28"/>
        </w:rPr>
        <w:t>. (приложение 2).</w:t>
      </w:r>
    </w:p>
    <w:p w:rsidR="00936695" w:rsidRPr="008E6CC1" w:rsidRDefault="008E6CC1" w:rsidP="008E6CC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6695" w:rsidRPr="008E6CC1">
        <w:rPr>
          <w:sz w:val="28"/>
          <w:szCs w:val="28"/>
        </w:rPr>
        <w:t>3. Запретить складирование (сброс) твердых бытовых отходов, иного мусора и отходов на вышеуказанных площадках. Запретить складирование древесных порубочных остатков в других местах – несанкционированных свалках.</w:t>
      </w:r>
    </w:p>
    <w:p w:rsidR="008E6CC1" w:rsidRPr="008E6CC1" w:rsidRDefault="008E6CC1" w:rsidP="008E6CC1">
      <w:pPr>
        <w:pStyle w:val="a9"/>
        <w:jc w:val="both"/>
        <w:rPr>
          <w:sz w:val="28"/>
          <w:szCs w:val="28"/>
        </w:rPr>
      </w:pPr>
      <w:r w:rsidRPr="008E6CC1">
        <w:rPr>
          <w:sz w:val="28"/>
          <w:szCs w:val="28"/>
        </w:rPr>
        <w:t xml:space="preserve">        </w:t>
      </w:r>
      <w:r w:rsidR="00936695" w:rsidRPr="008E6CC1">
        <w:rPr>
          <w:sz w:val="28"/>
          <w:szCs w:val="28"/>
        </w:rPr>
        <w:t xml:space="preserve">4. </w:t>
      </w:r>
      <w:r w:rsidRPr="008E6CC1">
        <w:rPr>
          <w:sz w:val="28"/>
          <w:szCs w:val="28"/>
        </w:rPr>
        <w:t>Настоящее постановление подлежит обнародованию, размещению в информационно-телекоммуникационной сети «Интернет» на портале Республики Марий Эл, расположенном по электронному адресу</w:t>
      </w:r>
      <w:r w:rsidR="008B0FDF">
        <w:rPr>
          <w:sz w:val="28"/>
          <w:szCs w:val="28"/>
        </w:rPr>
        <w:t xml:space="preserve"> </w:t>
      </w:r>
      <w:r w:rsidR="008B0FDF" w:rsidRPr="008B0FDF">
        <w:rPr>
          <w:sz w:val="28"/>
          <w:szCs w:val="28"/>
        </w:rPr>
        <w:t>mari-el.gov.ru/</w:t>
      </w:r>
      <w:proofErr w:type="spellStart"/>
      <w:r w:rsidR="008B0FDF" w:rsidRPr="008B0FDF">
        <w:rPr>
          <w:sz w:val="28"/>
          <w:szCs w:val="28"/>
        </w:rPr>
        <w:t>municipality</w:t>
      </w:r>
      <w:proofErr w:type="spellEnd"/>
      <w:r w:rsidR="008B0FDF" w:rsidRPr="008B0FDF">
        <w:rPr>
          <w:sz w:val="28"/>
          <w:szCs w:val="28"/>
        </w:rPr>
        <w:t>/</w:t>
      </w:r>
      <w:proofErr w:type="spellStart"/>
      <w:r w:rsidR="008B0FDF" w:rsidRPr="008B0FDF">
        <w:rPr>
          <w:sz w:val="28"/>
          <w:szCs w:val="28"/>
        </w:rPr>
        <w:t>kuzhener</w:t>
      </w:r>
      <w:proofErr w:type="spellEnd"/>
      <w:r w:rsidR="008B0FDF" w:rsidRPr="008B0FDF">
        <w:rPr>
          <w:sz w:val="28"/>
          <w:szCs w:val="28"/>
        </w:rPr>
        <w:t>/</w:t>
      </w:r>
      <w:proofErr w:type="spellStart"/>
      <w:r w:rsidR="008B0FDF" w:rsidRPr="008B0FDF">
        <w:rPr>
          <w:sz w:val="28"/>
          <w:szCs w:val="28"/>
        </w:rPr>
        <w:t>adm_shusp</w:t>
      </w:r>
      <w:proofErr w:type="spellEnd"/>
      <w:r w:rsidR="008B0FDF">
        <w:t xml:space="preserve"> </w:t>
      </w:r>
      <w:r w:rsidRPr="008E6CC1">
        <w:rPr>
          <w:sz w:val="28"/>
          <w:szCs w:val="28"/>
        </w:rPr>
        <w:t>, и вступает в силу после его обнародования.</w:t>
      </w:r>
    </w:p>
    <w:p w:rsidR="008E6CC1" w:rsidRDefault="008E6CC1" w:rsidP="008E6CC1">
      <w:pPr>
        <w:pStyle w:val="a9"/>
        <w:jc w:val="both"/>
        <w:rPr>
          <w:sz w:val="28"/>
          <w:szCs w:val="28"/>
        </w:rPr>
      </w:pPr>
      <w:r w:rsidRPr="008E6CC1">
        <w:rPr>
          <w:sz w:val="28"/>
          <w:szCs w:val="28"/>
        </w:rPr>
        <w:t xml:space="preserve">         5. </w:t>
      </w:r>
      <w:proofErr w:type="gramStart"/>
      <w:r w:rsidRPr="008E6CC1">
        <w:rPr>
          <w:sz w:val="28"/>
          <w:szCs w:val="28"/>
        </w:rPr>
        <w:t>Контроль за</w:t>
      </w:r>
      <w:proofErr w:type="gramEnd"/>
      <w:r w:rsidRPr="008E6CC1">
        <w:rPr>
          <w:sz w:val="28"/>
          <w:szCs w:val="28"/>
        </w:rPr>
        <w:t xml:space="preserve"> испо</w:t>
      </w:r>
      <w:r w:rsidR="00B47495">
        <w:rPr>
          <w:sz w:val="28"/>
          <w:szCs w:val="28"/>
        </w:rPr>
        <w:t>лнением настоящего постановления оставляю за собой</w:t>
      </w:r>
      <w:r w:rsidRPr="008E6CC1">
        <w:rPr>
          <w:sz w:val="28"/>
          <w:szCs w:val="28"/>
        </w:rPr>
        <w:t>.</w:t>
      </w:r>
    </w:p>
    <w:p w:rsidR="008E6CC1" w:rsidRDefault="008E6CC1" w:rsidP="008E6CC1">
      <w:pPr>
        <w:pStyle w:val="a9"/>
        <w:jc w:val="both"/>
        <w:rPr>
          <w:sz w:val="28"/>
          <w:szCs w:val="28"/>
        </w:rPr>
      </w:pPr>
    </w:p>
    <w:p w:rsidR="008E6CC1" w:rsidRDefault="008E6CC1" w:rsidP="008E6CC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r w:rsidR="008B0FDF">
        <w:rPr>
          <w:sz w:val="28"/>
          <w:szCs w:val="28"/>
        </w:rPr>
        <w:t>Шудумарской</w:t>
      </w:r>
    </w:p>
    <w:p w:rsidR="00936695" w:rsidRPr="00B47495" w:rsidRDefault="008E6CC1" w:rsidP="00B4749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администрации:                                                 </w:t>
      </w:r>
      <w:r w:rsidR="008B0FDF">
        <w:rPr>
          <w:sz w:val="28"/>
          <w:szCs w:val="28"/>
        </w:rPr>
        <w:t>О.И. Петухова</w:t>
      </w:r>
    </w:p>
    <w:p w:rsidR="001A305A" w:rsidRDefault="003F62C5" w:rsidP="003F62C5">
      <w:pPr>
        <w:jc w:val="both"/>
      </w:pPr>
      <w:r>
        <w:lastRenderedPageBreak/>
        <w:t xml:space="preserve">                                                                                       </w:t>
      </w:r>
      <w:r w:rsidR="001A305A">
        <w:t xml:space="preserve">                   </w:t>
      </w:r>
      <w:r>
        <w:t xml:space="preserve">Приложение </w:t>
      </w:r>
      <w:r w:rsidR="001A305A">
        <w:t>№</w:t>
      </w:r>
      <w:r>
        <w:t>1</w:t>
      </w:r>
    </w:p>
    <w:p w:rsidR="003F62C5" w:rsidRDefault="001A305A" w:rsidP="00B47495">
      <w:pPr>
        <w:jc w:val="center"/>
      </w:pPr>
      <w:r>
        <w:t xml:space="preserve">                                                                     </w:t>
      </w:r>
      <w:r w:rsidR="00B47495">
        <w:t xml:space="preserve">                   к постановлению</w:t>
      </w:r>
      <w:r w:rsidR="003F62C5">
        <w:t xml:space="preserve"> </w:t>
      </w:r>
      <w:r w:rsidR="008B0FDF">
        <w:t>Шудумарской</w:t>
      </w:r>
      <w:r w:rsidR="003F62C5">
        <w:t xml:space="preserve"> </w:t>
      </w:r>
    </w:p>
    <w:p w:rsidR="001A305A" w:rsidRDefault="003F62C5" w:rsidP="008E6CC1">
      <w:pPr>
        <w:jc w:val="right"/>
      </w:pPr>
      <w:r>
        <w:t xml:space="preserve">сельской администрации </w:t>
      </w:r>
      <w:proofErr w:type="gramStart"/>
      <w:r>
        <w:t>от</w:t>
      </w:r>
      <w:proofErr w:type="gramEnd"/>
    </w:p>
    <w:p w:rsidR="003F62C5" w:rsidRDefault="009E3398" w:rsidP="008E6CC1">
      <w:pPr>
        <w:jc w:val="right"/>
      </w:pPr>
      <w:r>
        <w:t xml:space="preserve"> «6» апреля </w:t>
      </w:r>
      <w:r w:rsidR="00EF2B94">
        <w:t>2023</w:t>
      </w:r>
      <w:r w:rsidR="003D221B">
        <w:t xml:space="preserve"> г.</w:t>
      </w:r>
      <w:r w:rsidR="003F62C5">
        <w:t xml:space="preserve"> №</w:t>
      </w:r>
      <w:r w:rsidR="00EF2B94">
        <w:t>24</w:t>
      </w:r>
    </w:p>
    <w:p w:rsidR="00B47495" w:rsidRDefault="00B47495" w:rsidP="008E6CC1">
      <w:pPr>
        <w:jc w:val="right"/>
      </w:pPr>
    </w:p>
    <w:p w:rsidR="003F62C5" w:rsidRDefault="003F62C5" w:rsidP="008E6CC1">
      <w:pPr>
        <w:jc w:val="right"/>
      </w:pPr>
    </w:p>
    <w:p w:rsidR="003F62C5" w:rsidRDefault="003F62C5" w:rsidP="003F62C5">
      <w:pPr>
        <w:jc w:val="center"/>
      </w:pPr>
      <w:r>
        <w:rPr>
          <w:sz w:val="28"/>
          <w:szCs w:val="28"/>
        </w:rPr>
        <w:t>М</w:t>
      </w:r>
      <w:r w:rsidRPr="008E6CC1">
        <w:rPr>
          <w:sz w:val="28"/>
          <w:szCs w:val="28"/>
        </w:rPr>
        <w:t>есто для временного складирования древесных порубочных остатков после санитарной обрезки, рубки древесной и кустарниковой растительности</w:t>
      </w:r>
      <w:r w:rsidR="009561CF">
        <w:rPr>
          <w:sz w:val="28"/>
          <w:szCs w:val="28"/>
        </w:rPr>
        <w:t>,</w:t>
      </w:r>
      <w:r w:rsidRPr="008E6CC1">
        <w:rPr>
          <w:sz w:val="28"/>
          <w:szCs w:val="28"/>
        </w:rPr>
        <w:t xml:space="preserve"> деревянных отходов</w:t>
      </w:r>
      <w:r w:rsidR="009561CF" w:rsidRPr="008E6CC1">
        <w:rPr>
          <w:sz w:val="28"/>
          <w:szCs w:val="28"/>
        </w:rPr>
        <w:t>, а также</w:t>
      </w:r>
      <w:r w:rsidR="009561CF">
        <w:rPr>
          <w:sz w:val="28"/>
          <w:szCs w:val="28"/>
        </w:rPr>
        <w:t xml:space="preserve"> сухих листьев и травы</w:t>
      </w:r>
    </w:p>
    <w:p w:rsidR="008E6CC1" w:rsidRPr="00EB6217" w:rsidRDefault="008E6CC1" w:rsidP="00EB6217"/>
    <w:p w:rsidR="00EB6217" w:rsidRDefault="00EB6217" w:rsidP="00E8349A">
      <w:pPr>
        <w:jc w:val="both"/>
        <w:rPr>
          <w:sz w:val="28"/>
          <w:szCs w:val="28"/>
        </w:rPr>
      </w:pPr>
    </w:p>
    <w:p w:rsidR="00B47495" w:rsidRDefault="00B47495" w:rsidP="00E8349A">
      <w:pPr>
        <w:jc w:val="both"/>
        <w:rPr>
          <w:sz w:val="28"/>
          <w:szCs w:val="28"/>
        </w:rPr>
      </w:pPr>
    </w:p>
    <w:p w:rsidR="00B47495" w:rsidRDefault="00B47495" w:rsidP="00E8349A">
      <w:pPr>
        <w:jc w:val="both"/>
        <w:rPr>
          <w:sz w:val="28"/>
          <w:szCs w:val="28"/>
        </w:rPr>
      </w:pPr>
    </w:p>
    <w:p w:rsidR="00B47495" w:rsidRDefault="00BE2A35" w:rsidP="00E8349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1327785</wp:posOffset>
            </wp:positionV>
            <wp:extent cx="762000" cy="746760"/>
            <wp:effectExtent l="0" t="0" r="0" b="0"/>
            <wp:wrapNone/>
            <wp:docPr id="5" name="Рисунок 5" descr="D:\@My_DOCs\@Desktop\ПЧ-49\1640747254_24-abrakadabra-fun-p-znachok-geolokatsii-bez-fona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@My_DOCs\@Desktop\ПЧ-49\1640747254_24-abrakadabra-fun-p-znachok-geolokatsii-bez-fona-2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BE2">
        <w:rPr>
          <w:noProof/>
          <w:sz w:val="28"/>
          <w:szCs w:val="28"/>
        </w:rPr>
        <w:drawing>
          <wp:inline distT="0" distB="0" distL="0" distR="0" wp14:anchorId="7E8F9B5E" wp14:editId="66486BCB">
            <wp:extent cx="5645041" cy="3457575"/>
            <wp:effectExtent l="0" t="0" r="0" b="0"/>
            <wp:docPr id="3" name="Рисунок 3" descr="D:\@My_DOCs\@Downloads\Screenshot_20230417_152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@My_DOCs\@Downloads\Screenshot_20230417_15265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041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495" w:rsidRDefault="00B47495" w:rsidP="00E8349A">
      <w:pPr>
        <w:jc w:val="both"/>
        <w:rPr>
          <w:sz w:val="28"/>
          <w:szCs w:val="28"/>
        </w:rPr>
      </w:pPr>
    </w:p>
    <w:p w:rsidR="00B47495" w:rsidRDefault="00B47495" w:rsidP="00E8349A">
      <w:pPr>
        <w:jc w:val="both"/>
        <w:rPr>
          <w:sz w:val="28"/>
          <w:szCs w:val="28"/>
        </w:rPr>
      </w:pPr>
    </w:p>
    <w:p w:rsidR="00B47495" w:rsidRDefault="00B47495" w:rsidP="00E8349A">
      <w:pPr>
        <w:jc w:val="both"/>
        <w:rPr>
          <w:sz w:val="28"/>
          <w:szCs w:val="28"/>
        </w:rPr>
      </w:pPr>
    </w:p>
    <w:p w:rsidR="008E6CC1" w:rsidRDefault="008E6CC1" w:rsidP="00E8349A">
      <w:pPr>
        <w:jc w:val="both"/>
        <w:rPr>
          <w:sz w:val="28"/>
          <w:szCs w:val="28"/>
        </w:rPr>
      </w:pPr>
    </w:p>
    <w:p w:rsidR="008E6CC1" w:rsidRDefault="008E6CC1" w:rsidP="00E8349A">
      <w:pPr>
        <w:jc w:val="both"/>
        <w:rPr>
          <w:sz w:val="28"/>
          <w:szCs w:val="28"/>
        </w:rPr>
      </w:pPr>
    </w:p>
    <w:p w:rsidR="003F62C5" w:rsidRDefault="003F62C5" w:rsidP="003F62C5">
      <w:pPr>
        <w:rPr>
          <w:sz w:val="28"/>
          <w:szCs w:val="28"/>
        </w:rPr>
      </w:pPr>
    </w:p>
    <w:p w:rsidR="000C7BFF" w:rsidRDefault="001A305A" w:rsidP="001A305A">
      <w:pPr>
        <w:jc w:val="both"/>
      </w:pPr>
      <w:r>
        <w:t xml:space="preserve">                                                                                                          </w:t>
      </w:r>
    </w:p>
    <w:p w:rsidR="000C7BFF" w:rsidRDefault="000C7BFF" w:rsidP="001A305A">
      <w:pPr>
        <w:jc w:val="both"/>
      </w:pPr>
    </w:p>
    <w:p w:rsidR="000C7BFF" w:rsidRDefault="000C7BFF" w:rsidP="001A305A">
      <w:pPr>
        <w:jc w:val="both"/>
      </w:pPr>
    </w:p>
    <w:p w:rsidR="000C7BFF" w:rsidRDefault="000C7BFF" w:rsidP="001A305A">
      <w:pPr>
        <w:jc w:val="both"/>
      </w:pPr>
    </w:p>
    <w:p w:rsidR="000C7BFF" w:rsidRDefault="000C7BFF" w:rsidP="001A305A">
      <w:pPr>
        <w:jc w:val="both"/>
      </w:pPr>
    </w:p>
    <w:p w:rsidR="000C7BFF" w:rsidRDefault="000C7BFF" w:rsidP="001A305A">
      <w:pPr>
        <w:jc w:val="both"/>
      </w:pPr>
    </w:p>
    <w:p w:rsidR="000C7BFF" w:rsidRDefault="000C7BFF" w:rsidP="001A305A">
      <w:pPr>
        <w:jc w:val="both"/>
      </w:pPr>
    </w:p>
    <w:p w:rsidR="000C7BFF" w:rsidRDefault="000C7BFF" w:rsidP="001A305A">
      <w:pPr>
        <w:jc w:val="both"/>
      </w:pPr>
    </w:p>
    <w:p w:rsidR="000C7BFF" w:rsidRDefault="000C7BFF" w:rsidP="001A305A">
      <w:pPr>
        <w:jc w:val="both"/>
      </w:pPr>
    </w:p>
    <w:p w:rsidR="000C7BFF" w:rsidRDefault="000C7BFF" w:rsidP="001A305A">
      <w:pPr>
        <w:jc w:val="both"/>
      </w:pPr>
    </w:p>
    <w:p w:rsidR="00EF2B94" w:rsidRDefault="00EF2B94" w:rsidP="001A305A">
      <w:pPr>
        <w:jc w:val="both"/>
      </w:pPr>
    </w:p>
    <w:p w:rsidR="000C7BFF" w:rsidRDefault="000C7BFF" w:rsidP="001A305A">
      <w:pPr>
        <w:jc w:val="both"/>
      </w:pPr>
    </w:p>
    <w:p w:rsidR="001A305A" w:rsidRDefault="001A305A" w:rsidP="000C7BFF">
      <w:pPr>
        <w:jc w:val="right"/>
      </w:pPr>
      <w:r>
        <w:lastRenderedPageBreak/>
        <w:t>Приложение №2</w:t>
      </w:r>
    </w:p>
    <w:p w:rsidR="001A305A" w:rsidRDefault="00B47495" w:rsidP="001A305A">
      <w:pPr>
        <w:jc w:val="right"/>
      </w:pPr>
      <w:r>
        <w:t>к постановлению</w:t>
      </w:r>
      <w:r w:rsidR="001A305A">
        <w:t xml:space="preserve"> </w:t>
      </w:r>
      <w:r w:rsidR="008B0FDF">
        <w:t>Шудумарской</w:t>
      </w:r>
      <w:r w:rsidR="001A305A">
        <w:t xml:space="preserve"> </w:t>
      </w:r>
    </w:p>
    <w:p w:rsidR="001A305A" w:rsidRDefault="001A305A" w:rsidP="001A305A">
      <w:pPr>
        <w:jc w:val="right"/>
      </w:pPr>
      <w:r>
        <w:t xml:space="preserve">сельской администрации </w:t>
      </w:r>
      <w:proofErr w:type="gramStart"/>
      <w:r>
        <w:t>от</w:t>
      </w:r>
      <w:proofErr w:type="gramEnd"/>
    </w:p>
    <w:p w:rsidR="001A305A" w:rsidRDefault="009E3398" w:rsidP="001A305A">
      <w:pPr>
        <w:jc w:val="right"/>
      </w:pPr>
      <w:r>
        <w:t xml:space="preserve"> «6» апреля </w:t>
      </w:r>
      <w:r w:rsidR="008B0FDF">
        <w:t>2023</w:t>
      </w:r>
      <w:r w:rsidR="001A305A">
        <w:t xml:space="preserve"> г. №</w:t>
      </w:r>
      <w:r w:rsidR="008B0FDF">
        <w:t>24</w:t>
      </w:r>
    </w:p>
    <w:p w:rsidR="003D221B" w:rsidRDefault="003D221B" w:rsidP="003D221B">
      <w:pPr>
        <w:jc w:val="right"/>
      </w:pPr>
    </w:p>
    <w:p w:rsidR="003D221B" w:rsidRDefault="003D221B" w:rsidP="003D221B">
      <w:pPr>
        <w:jc w:val="both"/>
      </w:pPr>
    </w:p>
    <w:p w:rsidR="003D221B" w:rsidRDefault="003D221B" w:rsidP="003D221B">
      <w:pPr>
        <w:jc w:val="both"/>
      </w:pPr>
    </w:p>
    <w:p w:rsidR="003D221B" w:rsidRDefault="003D221B" w:rsidP="003D221B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8E6CC1">
        <w:rPr>
          <w:sz w:val="28"/>
          <w:szCs w:val="28"/>
        </w:rPr>
        <w:t>есто для временного складирования отходов минерального происхождения (обломки бетона, кирпича, керамики, асбеста и т. п.)</w:t>
      </w:r>
    </w:p>
    <w:p w:rsidR="003D221B" w:rsidRPr="003D221B" w:rsidRDefault="009561CF" w:rsidP="003D221B">
      <w:pPr>
        <w:jc w:val="both"/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E703DAB" wp14:editId="02FA806C">
            <wp:simplePos x="0" y="0"/>
            <wp:positionH relativeFrom="column">
              <wp:posOffset>3196590</wp:posOffset>
            </wp:positionH>
            <wp:positionV relativeFrom="paragraph">
              <wp:posOffset>168275</wp:posOffset>
            </wp:positionV>
            <wp:extent cx="709295" cy="695325"/>
            <wp:effectExtent l="0" t="0" r="0" b="0"/>
            <wp:wrapNone/>
            <wp:docPr id="6" name="Рисунок 6" descr="D:\@My_DOCs\@Desktop\ПЧ-49\1640747254_24-abrakadabra-fun-p-znachok-geolokatsii-bez-fona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@My_DOCs\@Desktop\ПЧ-49\1640747254_24-abrakadabra-fun-p-znachok-geolokatsii-bez-fona-2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CC1" w:rsidRPr="00E8349A" w:rsidRDefault="00776BE2" w:rsidP="00776BE2">
      <w:r w:rsidRPr="00776BE2">
        <w:rPr>
          <w:noProof/>
          <w:highlight w:val="re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5457825" cy="4230148"/>
            <wp:effectExtent l="0" t="0" r="0" b="0"/>
            <wp:wrapNone/>
            <wp:docPr id="4" name="Рисунок 4" descr="D:\@My_DOCs\@Downloads\Screenshot_20230417_152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@My_DOCs\@Downloads\Screenshot_20230417_15263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23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6CC1" w:rsidRPr="00E8349A" w:rsidSect="009561C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D159F"/>
    <w:multiLevelType w:val="multilevel"/>
    <w:tmpl w:val="114C04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B4A8A"/>
    <w:rsid w:val="00027D77"/>
    <w:rsid w:val="00047EF9"/>
    <w:rsid w:val="00090CE0"/>
    <w:rsid w:val="000C7BFF"/>
    <w:rsid w:val="0012112D"/>
    <w:rsid w:val="001A305A"/>
    <w:rsid w:val="001B4A8A"/>
    <w:rsid w:val="002654E9"/>
    <w:rsid w:val="00335851"/>
    <w:rsid w:val="003C184D"/>
    <w:rsid w:val="003D221B"/>
    <w:rsid w:val="003F62C5"/>
    <w:rsid w:val="00466B79"/>
    <w:rsid w:val="004C2C33"/>
    <w:rsid w:val="005449DF"/>
    <w:rsid w:val="005C034F"/>
    <w:rsid w:val="00632B96"/>
    <w:rsid w:val="006506E2"/>
    <w:rsid w:val="006F0215"/>
    <w:rsid w:val="00776BE2"/>
    <w:rsid w:val="008127DB"/>
    <w:rsid w:val="0085425E"/>
    <w:rsid w:val="00890E11"/>
    <w:rsid w:val="008B0FDF"/>
    <w:rsid w:val="008E6CC1"/>
    <w:rsid w:val="00936695"/>
    <w:rsid w:val="00941847"/>
    <w:rsid w:val="009561CF"/>
    <w:rsid w:val="009E3398"/>
    <w:rsid w:val="00A3429F"/>
    <w:rsid w:val="00B41D88"/>
    <w:rsid w:val="00B47495"/>
    <w:rsid w:val="00B64DF1"/>
    <w:rsid w:val="00BE2A35"/>
    <w:rsid w:val="00CF508E"/>
    <w:rsid w:val="00E8349A"/>
    <w:rsid w:val="00EB6217"/>
    <w:rsid w:val="00EF2B94"/>
    <w:rsid w:val="00F7450E"/>
    <w:rsid w:val="00FD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A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B4A8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1B4A8A"/>
    <w:rPr>
      <w:color w:val="0000FF"/>
      <w:u w:val="single"/>
    </w:rPr>
  </w:style>
  <w:style w:type="paragraph" w:customStyle="1" w:styleId="ConsPlusNormal">
    <w:name w:val="ConsPlusNormal"/>
    <w:rsid w:val="001B4A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rsid w:val="001B4A8A"/>
    <w:pPr>
      <w:spacing w:before="100" w:beforeAutospacing="1" w:after="100" w:afterAutospacing="1"/>
    </w:pPr>
  </w:style>
  <w:style w:type="table" w:styleId="a6">
    <w:name w:val="Table Grid"/>
    <w:basedOn w:val="a1"/>
    <w:rsid w:val="001B4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E8349A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E8349A"/>
    <w:rPr>
      <w:sz w:val="28"/>
    </w:rPr>
  </w:style>
  <w:style w:type="character" w:customStyle="1" w:styleId="2">
    <w:name w:val="Основной текст (2)_"/>
    <w:basedOn w:val="a0"/>
    <w:link w:val="20"/>
    <w:locked/>
    <w:rsid w:val="00047EF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7EF9"/>
    <w:pPr>
      <w:widowControl w:val="0"/>
      <w:shd w:val="clear" w:color="auto" w:fill="FFFFFF"/>
      <w:spacing w:before="540" w:after="860" w:line="310" w:lineRule="exact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047EF9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EF9"/>
    <w:pPr>
      <w:widowControl w:val="0"/>
      <w:shd w:val="clear" w:color="auto" w:fill="FFFFFF"/>
      <w:spacing w:after="280" w:line="274" w:lineRule="exact"/>
      <w:jc w:val="center"/>
    </w:pPr>
    <w:rPr>
      <w:b/>
      <w:bCs/>
      <w:sz w:val="20"/>
      <w:szCs w:val="20"/>
    </w:rPr>
  </w:style>
  <w:style w:type="character" w:customStyle="1" w:styleId="1">
    <w:name w:val="Заголовок №1_"/>
    <w:basedOn w:val="a0"/>
    <w:link w:val="10"/>
    <w:locked/>
    <w:rsid w:val="00047EF9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7EF9"/>
    <w:pPr>
      <w:widowControl w:val="0"/>
      <w:shd w:val="clear" w:color="auto" w:fill="FFFFFF"/>
      <w:spacing w:before="860" w:after="1020" w:line="317" w:lineRule="exact"/>
      <w:jc w:val="center"/>
      <w:outlineLvl w:val="0"/>
    </w:pPr>
    <w:rPr>
      <w:b/>
      <w:bCs/>
      <w:sz w:val="26"/>
      <w:szCs w:val="26"/>
    </w:rPr>
  </w:style>
  <w:style w:type="paragraph" w:styleId="a9">
    <w:name w:val="No Spacing"/>
    <w:uiPriority w:val="1"/>
    <w:qFormat/>
    <w:rsid w:val="0085425E"/>
    <w:rPr>
      <w:sz w:val="24"/>
      <w:szCs w:val="24"/>
    </w:rPr>
  </w:style>
  <w:style w:type="paragraph" w:styleId="aa">
    <w:name w:val="Balloon Text"/>
    <w:basedOn w:val="a"/>
    <w:link w:val="ab"/>
    <w:rsid w:val="008E6C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6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36F12C59F3C74BAC450AAC724D70C6" ma:contentTypeVersion="2" ma:contentTypeDescription="Создание документа." ma:contentTypeScope="" ma:versionID="91e1a9881b235aad604ea79b24e031e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66e80d7-d2dd-49f1-aa62-6b74a0174f42" targetNamespace="http://schemas.microsoft.com/office/2006/metadata/properties" ma:root="true" ma:fieldsID="313fecd8fd8c371050eb6ada2824d6cf" ns2:_="" ns3:_="" ns4:_="">
    <xsd:import namespace="57504d04-691e-4fc4-8f09-4f19fdbe90f6"/>
    <xsd:import namespace="6d7c22ec-c6a4-4777-88aa-bc3c76ac660e"/>
    <xsd:import namespace="766e80d7-d2dd-49f1-aa62-6b74a0174f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80d7-d2dd-49f1-aa62-6b74a0174f4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определении мест временного размещения сухих веток и деревянных отходов, отходов минерального происхождения на территории Салтакъяльского сельского поселения</_x041e__x043f__x0438__x0441__x0430__x043d__x0438__x0435_>
    <_x0413__x043e__x0434_ xmlns="766e80d7-d2dd-49f1-aa62-6b74a0174f42">2022 год</_x0413__x043e__x0434_>
    <_dlc_DocId xmlns="57504d04-691e-4fc4-8f09-4f19fdbe90f6">XXJ7TYMEEKJ2-1132-109</_dlc_DocId>
    <_dlc_DocIdUrl xmlns="57504d04-691e-4fc4-8f09-4f19fdbe90f6">
      <Url>https://vip.gov.mari.ru/kuzhener/adm_ssp/_layouts/DocIdRedir.aspx?ID=XXJ7TYMEEKJ2-1132-109</Url>
      <Description>XXJ7TYMEEKJ2-1132-109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8020F-DE3B-4E57-9160-B02709D9C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4E576-D8D7-4E35-B374-75E1E7E807B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B7AFB2A-C69C-4E56-8FA4-7DDDBD700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66e80d7-d2dd-49f1-aa62-6b74a0174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019A89-458F-44AF-B8F2-3EE8A4AD7D74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66e80d7-d2dd-49f1-aa62-6b74a0174f42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254DB38E-746D-49B6-B4E3-DD2E4898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6 апреля 2022 года       №27 </vt:lpstr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6 апреля 2022 года       №27 </dc:title>
  <dc:creator>Admin</dc:creator>
  <cp:lastModifiedBy>Admin</cp:lastModifiedBy>
  <cp:revision>16</cp:revision>
  <cp:lastPrinted>2023-04-17T13:58:00Z</cp:lastPrinted>
  <dcterms:created xsi:type="dcterms:W3CDTF">2020-12-11T12:13:00Z</dcterms:created>
  <dcterms:modified xsi:type="dcterms:W3CDTF">2023-04-17T13:59:00Z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0x010100EB36F12C59F3C74BAC450AAC724D70C6</vt:lpwstr>
  </property>
  <property fmtid="{D5CDD505-2E9C-101B-9397-08002B2CF9AE}" pid="3" name="_dlc_DocIdItemGuid">
    <vt:lpwstr>91526e38-52b3-40ce-bdd3-114de01c1df1</vt:lpwstr>
  </property>
</Properties>
</file>