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5DB0">
      <w:pPr>
        <w:pStyle w:val="1"/>
      </w:pPr>
      <w:hyperlink r:id="rId7" w:history="1">
        <w:r>
          <w:rPr>
            <w:rStyle w:val="a4"/>
            <w:b/>
            <w:bCs/>
          </w:rPr>
          <w:t xml:space="preserve">Федеральный закон от 25 декабря 2008 г. N 273-ФЗ "О противодействии коррупции" </w:t>
        </w:r>
        <w:r>
          <w:rPr>
            <w:rStyle w:val="a4"/>
            <w:b/>
            <w:bCs/>
          </w:rPr>
          <w:t>(с изменениям</w:t>
        </w:r>
        <w:r>
          <w:rPr>
            <w:rStyle w:val="a4"/>
            <w:b/>
            <w:bCs/>
          </w:rPr>
          <w:t>и и дополнениями)</w:t>
        </w:r>
      </w:hyperlink>
    </w:p>
    <w:p w:rsidR="00000000" w:rsidRDefault="00EE5DB0">
      <w:pPr>
        <w:pStyle w:val="ac"/>
      </w:pPr>
      <w:r>
        <w:t>С изменениями и дополнениями от:</w:t>
      </w:r>
    </w:p>
    <w:p w:rsidR="00000000" w:rsidRDefault="00EE5DB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апреля, 1 июля,</w:t>
      </w:r>
      <w:r>
        <w:rPr>
          <w:shd w:val="clear" w:color="auto" w:fill="EAEFED"/>
        </w:rPr>
        <w:t xml:space="preserve"> 28 декабря 2017 г., 4 июня, 3 августа, 30 октября 2018 г., 6 февраля, 26 июля, 16 декабря 2019 г., 24 апреля, 31 июля 2020 г.</w:t>
      </w:r>
    </w:p>
    <w:p w:rsidR="00000000" w:rsidRDefault="00EE5DB0"/>
    <w:p w:rsidR="00000000" w:rsidRDefault="00EE5DB0">
      <w:r>
        <w:rPr>
          <w:rStyle w:val="a3"/>
        </w:rPr>
        <w:t>Принят Государственной Думой 19 декабря 2008 года</w:t>
      </w:r>
    </w:p>
    <w:p w:rsidR="00000000" w:rsidRDefault="00EE5DB0">
      <w:r>
        <w:rPr>
          <w:rStyle w:val="a3"/>
        </w:rPr>
        <w:t>Одобрен Советом Федерации 22 декабря 2008 года</w:t>
      </w:r>
    </w:p>
    <w:p w:rsidR="00000000" w:rsidRDefault="00EE5DB0">
      <w:r>
        <w:t>Настоящим Федеральным законом устанавливаются основные принципы противодействия кор</w:t>
      </w:r>
      <w:r>
        <w:t>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EE5DB0"/>
    <w:p w:rsidR="00000000" w:rsidRDefault="00EE5DB0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0"/>
    <w:p w:rsidR="00000000" w:rsidRDefault="00EE5DB0">
      <w:r>
        <w:t>Для целей настоящего Федерального закона используются следующие основные понятия:</w:t>
      </w:r>
    </w:p>
    <w:p w:rsidR="00000000" w:rsidRDefault="00EE5DB0">
      <w:bookmarkStart w:id="1" w:name="sub_101"/>
      <w:r>
        <w:t xml:space="preserve">1) </w:t>
      </w:r>
      <w:r>
        <w:rPr>
          <w:rStyle w:val="a3"/>
        </w:rPr>
        <w:t>коррупция:</w:t>
      </w:r>
    </w:p>
    <w:p w:rsidR="00000000" w:rsidRDefault="00EE5DB0">
      <w:bookmarkStart w:id="2" w:name="sub_1011"/>
      <w:bookmarkEnd w:id="1"/>
      <w:r>
        <w:t xml:space="preserve">а) злоупотребление служебным положением, дача взятки, получение взятки, злоупотребление </w:t>
      </w:r>
      <w:r>
        <w:t>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</w:t>
      </w:r>
      <w:r>
        <w:t xml:space="preserve">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EE5DB0">
      <w:bookmarkStart w:id="3" w:name="sub_1012"/>
      <w:bookmarkEnd w:id="2"/>
      <w:r>
        <w:t>б) совершение деяний, указанных в подпункте "а" настоящего пункта, от имени или в интер</w:t>
      </w:r>
      <w:r>
        <w:t>есах юридического лица;</w:t>
      </w:r>
    </w:p>
    <w:p w:rsidR="00000000" w:rsidRDefault="00EE5DB0">
      <w:bookmarkStart w:id="4" w:name="sub_102"/>
      <w:bookmarkEnd w:id="3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EE5DB0">
      <w:bookmarkStart w:id="5" w:name="sub_1021"/>
      <w:bookmarkEnd w:id="4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EE5DB0">
      <w:bookmarkStart w:id="6" w:name="sub_1022"/>
      <w:bookmarkEnd w:id="5"/>
      <w:r>
        <w:t xml:space="preserve">б) по выявлению, предупреждению, пресечению, раскрытию и расследованию коррупционных правонарушений (борьба с </w:t>
      </w:r>
      <w:r>
        <w:t>коррупцией);</w:t>
      </w:r>
    </w:p>
    <w:p w:rsidR="00000000" w:rsidRDefault="00EE5DB0">
      <w:bookmarkStart w:id="7" w:name="sub_1023"/>
      <w:bookmarkEnd w:id="6"/>
      <w:r>
        <w:t>в) по минимизации и (или) ликвидации последствий коррупционных правонарушений.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103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</w:t>
      </w:r>
      <w:r>
        <w:rPr>
          <w:shd w:val="clear" w:color="auto" w:fill="F0F0F0"/>
        </w:rPr>
        <w:t>оября 2011 г. N 329-ФЗ статья 1 настоящего Федерального закона дополнена пунктом 3</w:t>
      </w:r>
    </w:p>
    <w:p w:rsidR="00000000" w:rsidRDefault="00EE5DB0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EE5DB0">
      <w:bookmarkStart w:id="9" w:name="sub_1031"/>
      <w:r>
        <w:t>а) федеральные нормативные правовые акты (федеральные конституционные законы, федеральные законы, нормативные прав</w:t>
      </w:r>
      <w:r>
        <w:t>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EE5DB0">
      <w:bookmarkStart w:id="10" w:name="sub_1032"/>
      <w:bookmarkEnd w:id="9"/>
      <w:r>
        <w:t xml:space="preserve">б) законы и иные нормативные правовые </w:t>
      </w:r>
      <w:r>
        <w:t>акты органов государственной власти субъектов Российской Федерации;</w:t>
      </w:r>
    </w:p>
    <w:p w:rsidR="00000000" w:rsidRDefault="00EE5DB0">
      <w:bookmarkStart w:id="11" w:name="sub_1033"/>
      <w:bookmarkEnd w:id="10"/>
      <w:r>
        <w:t>в) муниципальные правовые акты;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104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4</w:t>
      </w:r>
    </w:p>
    <w:p w:rsidR="00000000" w:rsidRDefault="00EE5DB0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</w:t>
      </w:r>
      <w:r>
        <w:lastRenderedPageBreak/>
        <w:t>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</w:t>
      </w:r>
      <w:r>
        <w:t>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EE5DB0"/>
    <w:p w:rsidR="00000000" w:rsidRDefault="00EE5DB0">
      <w:pPr>
        <w:pStyle w:val="a5"/>
      </w:pPr>
      <w:bookmarkStart w:id="13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3"/>
    <w:p w:rsidR="00000000" w:rsidRDefault="00EE5DB0">
      <w:r>
        <w:t xml:space="preserve">Правовую основу противодействия коррупции составляют </w:t>
      </w:r>
      <w:hyperlink r:id="rId10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</w:t>
      </w:r>
      <w:r>
        <w:t>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</w:t>
      </w:r>
      <w:r>
        <w:t>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EE5DB0"/>
    <w:p w:rsidR="00000000" w:rsidRDefault="00EE5DB0">
      <w:pPr>
        <w:pStyle w:val="a5"/>
      </w:pPr>
      <w:bookmarkStart w:id="14" w:name="sub_3"/>
      <w:r>
        <w:rPr>
          <w:rStyle w:val="a3"/>
        </w:rPr>
        <w:t>Статья 3.</w:t>
      </w:r>
      <w:r>
        <w:t xml:space="preserve"> Основные принципы противодействи</w:t>
      </w:r>
      <w:r>
        <w:t>я коррупции</w:t>
      </w:r>
    </w:p>
    <w:bookmarkEnd w:id="14"/>
    <w:p w:rsidR="00000000" w:rsidRDefault="00EE5DB0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следующих основных принципах:</w:t>
      </w:r>
    </w:p>
    <w:p w:rsidR="00000000" w:rsidRDefault="00EE5DB0">
      <w:bookmarkStart w:id="15" w:name="sub_301"/>
      <w:r>
        <w:t>1) признание, обеспечение и защита основных п</w:t>
      </w:r>
      <w:r>
        <w:t>рав и свобод человека и гражданина;</w:t>
      </w:r>
    </w:p>
    <w:p w:rsidR="00000000" w:rsidRDefault="00EE5DB0">
      <w:bookmarkStart w:id="16" w:name="sub_302"/>
      <w:bookmarkEnd w:id="15"/>
      <w:r>
        <w:t>2) законность;</w:t>
      </w:r>
    </w:p>
    <w:p w:rsidR="00000000" w:rsidRDefault="00EE5DB0">
      <w:bookmarkStart w:id="17" w:name="sub_303"/>
      <w:bookmarkEnd w:id="16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EE5DB0">
      <w:bookmarkStart w:id="18" w:name="sub_304"/>
      <w:bookmarkEnd w:id="17"/>
      <w:r>
        <w:t>4) неотвратимость ответственности за совершение коррупционных п</w:t>
      </w:r>
      <w:r>
        <w:t>равонарушений;</w:t>
      </w:r>
    </w:p>
    <w:p w:rsidR="00000000" w:rsidRDefault="00EE5DB0">
      <w:bookmarkStart w:id="19" w:name="sub_305"/>
      <w:bookmarkEnd w:id="18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EE5DB0">
      <w:bookmarkStart w:id="20" w:name="sub_306"/>
      <w:bookmarkEnd w:id="19"/>
      <w:r>
        <w:t>6) приоритетное применение мер по предупреждению коррупции;</w:t>
      </w:r>
    </w:p>
    <w:p w:rsidR="00000000" w:rsidRDefault="00EE5DB0">
      <w:bookmarkStart w:id="21" w:name="sub_307"/>
      <w:bookmarkEnd w:id="20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1"/>
    <w:p w:rsidR="00000000" w:rsidRDefault="00EE5DB0"/>
    <w:p w:rsidR="00000000" w:rsidRDefault="00EE5DB0">
      <w:pPr>
        <w:pStyle w:val="a5"/>
      </w:pPr>
      <w:bookmarkStart w:id="22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p w:rsidR="00000000" w:rsidRDefault="00EE5DB0">
      <w:bookmarkStart w:id="23" w:name="sub_401"/>
      <w:bookmarkEnd w:id="22"/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</w:t>
      </w:r>
      <w:r>
        <w:t>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EE5DB0">
      <w:bookmarkStart w:id="24" w:name="sub_4011"/>
      <w:bookmarkEnd w:id="23"/>
      <w:r>
        <w:t>1) установления лиц, подозреваемых (обвиняемых) в совершении коррупционных преступлений, их местонахождения, а также местонах</w:t>
      </w:r>
      <w:r>
        <w:t>ождения других лиц, причастных к коррупционным преступлениям;</w:t>
      </w:r>
    </w:p>
    <w:p w:rsidR="00000000" w:rsidRDefault="00EE5DB0">
      <w:bookmarkStart w:id="25" w:name="sub_4012"/>
      <w:bookmarkEnd w:id="24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EE5DB0">
      <w:bookmarkStart w:id="26" w:name="sub_4013"/>
      <w:bookmarkEnd w:id="25"/>
      <w:r>
        <w:t>3) предоставления в надлежащих слу</w:t>
      </w:r>
      <w:r>
        <w:t>чаях предметов или образцов веществ для проведения исследований или судебных экспертиз;</w:t>
      </w:r>
    </w:p>
    <w:p w:rsidR="00000000" w:rsidRDefault="00EE5DB0">
      <w:bookmarkStart w:id="27" w:name="sub_4014"/>
      <w:bookmarkEnd w:id="26"/>
      <w:r>
        <w:t>4) обмена информацией по вопросам противодействия коррупции;</w:t>
      </w:r>
    </w:p>
    <w:p w:rsidR="00000000" w:rsidRDefault="00EE5DB0">
      <w:bookmarkStart w:id="28" w:name="sub_4015"/>
      <w:bookmarkEnd w:id="27"/>
      <w:r>
        <w:t>5) координации деятельности по профилактике коррупции и борьбе с коррупцией</w:t>
      </w:r>
      <w:r>
        <w:t>.</w:t>
      </w:r>
    </w:p>
    <w:p w:rsidR="00000000" w:rsidRDefault="00EE5DB0">
      <w:bookmarkStart w:id="29" w:name="sub_402"/>
      <w:bookmarkEnd w:id="28"/>
      <w:r>
        <w:t xml:space="preserve"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</w:t>
      </w:r>
      <w:r>
        <w:t xml:space="preserve">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</w:t>
      </w:r>
      <w:r>
        <w:lastRenderedPageBreak/>
        <w:t>(подозреваемые) в совершении коррупционных правонарушений за пределами Российской Федерации, по</w:t>
      </w:r>
      <w:r>
        <w:t>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29"/>
    <w:p w:rsidR="00000000" w:rsidRDefault="00EE5DB0"/>
    <w:p w:rsidR="00000000" w:rsidRDefault="00EE5DB0">
      <w:pPr>
        <w:pStyle w:val="a5"/>
      </w:pPr>
      <w:bookmarkStart w:id="30" w:name="sub_5"/>
      <w:r>
        <w:rPr>
          <w:rStyle w:val="a3"/>
        </w:rPr>
        <w:t>Статья 5.</w:t>
      </w:r>
      <w:r>
        <w:t xml:space="preserve"> Организационные основы противодействия корруп</w:t>
      </w:r>
      <w:r>
        <w:t>ции</w:t>
      </w:r>
    </w:p>
    <w:p w:rsidR="00000000" w:rsidRDefault="00EE5DB0">
      <w:bookmarkStart w:id="31" w:name="sub_501"/>
      <w:bookmarkEnd w:id="30"/>
      <w:r>
        <w:t>1. Президент Российской Федерации:</w:t>
      </w:r>
    </w:p>
    <w:p w:rsidR="00000000" w:rsidRDefault="00EE5DB0">
      <w:bookmarkStart w:id="32" w:name="sub_5011"/>
      <w:bookmarkEnd w:id="31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p w:rsidR="00000000" w:rsidRDefault="00EE5DB0">
      <w:bookmarkStart w:id="33" w:name="sub_5012"/>
      <w:bookmarkEnd w:id="32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EE5DB0">
      <w:bookmarkStart w:id="34" w:name="sub_502"/>
      <w:bookmarkEnd w:id="33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EE5DB0">
      <w:bookmarkStart w:id="35" w:name="sub_503"/>
      <w:bookmarkEnd w:id="34"/>
      <w:r>
        <w:t>3. Правите</w:t>
      </w:r>
      <w:r>
        <w:t>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EE5DB0">
      <w:bookmarkStart w:id="36" w:name="sub_504"/>
      <w:bookmarkEnd w:id="35"/>
      <w:r>
        <w:t>4. Федеральные органы государственной власти, органы государ</w:t>
      </w:r>
      <w:r>
        <w:t>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504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5 настоящего Федерального закона дополнена частью 4.1</w:t>
      </w:r>
    </w:p>
    <w:p w:rsidR="00000000" w:rsidRDefault="00EE5DB0">
      <w:r>
        <w:t>4.1. Правоохранительные органы, иные государственные органы, органы местного самоуправления и их должностные лица обязаны информиров</w:t>
      </w:r>
      <w:r>
        <w:t>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</w:t>
      </w:r>
      <w:r>
        <w:t xml:space="preserve">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</w:t>
      </w:r>
      <w:r>
        <w:t>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EE5DB0">
      <w:bookmarkStart w:id="38" w:name="sub_505"/>
      <w:r>
        <w:t>5. В целях обеспечения координации деятельности федеральных органов исполнительной власти, органов исполнительной власти субъектов</w:t>
      </w:r>
      <w:r>
        <w:t xml:space="preserve">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</w:t>
      </w:r>
      <w:r>
        <w:t>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</w:t>
      </w:r>
      <w:r>
        <w:t>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</w:t>
      </w:r>
      <w:r>
        <w:t>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</w:t>
      </w:r>
      <w:r>
        <w:t>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</w:t>
      </w:r>
      <w:r>
        <w:t xml:space="preserve">твующие государственные органы, уполномоченные проводить проверку таких данных и принимать по итогам проверки решения в установленном законом </w:t>
      </w:r>
      <w:r>
        <w:lastRenderedPageBreak/>
        <w:t>порядке.</w:t>
      </w:r>
    </w:p>
    <w:p w:rsidR="00000000" w:rsidRDefault="00EE5DB0">
      <w:bookmarkStart w:id="39" w:name="sub_506"/>
      <w:bookmarkEnd w:id="38"/>
      <w:r>
        <w:t xml:space="preserve">6. Генеральный прокурор Российской Федерации и подчиненные ему прокуроры в пределах своих </w:t>
      </w:r>
      <w:hyperlink r:id="rId12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</w:t>
      </w:r>
      <w:r>
        <w:t>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56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6.1 с 6 августа 2019 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EE5DB0">
      <w: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</w:t>
      </w:r>
      <w:r>
        <w:t>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</w:t>
      </w:r>
      <w:r>
        <w:t>странены такие ограничения, запреты и требования.</w:t>
      </w:r>
    </w:p>
    <w:p w:rsidR="00000000" w:rsidRDefault="00EE5DB0">
      <w:bookmarkStart w:id="41" w:name="sub_507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p w:rsidR="00000000" w:rsidRDefault="00EE5DB0">
      <w:pPr>
        <w:pStyle w:val="a5"/>
      </w:pPr>
      <w:bookmarkStart w:id="42" w:name="sub_6"/>
      <w:bookmarkEnd w:id="41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2"/>
    <w:p w:rsidR="00000000" w:rsidRDefault="00EE5DB0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EE5DB0">
      <w:bookmarkStart w:id="43" w:name="sub_601"/>
      <w:r>
        <w:t>1) формирование в обществе нетерпимости к коррупционному поведению;</w:t>
      </w:r>
    </w:p>
    <w:p w:rsidR="00000000" w:rsidRDefault="00EE5DB0">
      <w:bookmarkStart w:id="44" w:name="sub_602"/>
      <w:bookmarkEnd w:id="43"/>
      <w:r>
        <w:t xml:space="preserve">2) </w:t>
      </w:r>
      <w:hyperlink r:id="rId15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6021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4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6 настоящего Федерального закона дополнена пунктом 2.1</w:t>
      </w:r>
    </w:p>
    <w:p w:rsidR="00000000" w:rsidRDefault="00EE5DB0">
      <w:r>
        <w:t>2.1) рассмотрение в федеральных органах государственной влас</w:t>
      </w:r>
      <w:r>
        <w:t>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</w:t>
      </w:r>
      <w:r>
        <w:t>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</w:t>
      </w:r>
      <w:r>
        <w:t>ностных лиц в целях выработки и принятия мер по предупреждению и устранению причин выявленных нарушений;</w:t>
      </w:r>
    </w:p>
    <w:p w:rsidR="00000000" w:rsidRDefault="00EE5DB0">
      <w:bookmarkStart w:id="46" w:name="sub_603"/>
      <w:r>
        <w:t xml:space="preserve">3) предъявление в установленном законом порядке </w:t>
      </w:r>
      <w:hyperlink r:id="rId17" w:history="1">
        <w:r>
          <w:rPr>
            <w:rStyle w:val="a4"/>
          </w:rPr>
          <w:t>квалификационных требований</w:t>
        </w:r>
      </w:hyperlink>
      <w:r>
        <w:t xml:space="preserve"> </w:t>
      </w:r>
      <w:r>
        <w:t>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604"/>
      <w:bookmarkEnd w:id="46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4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4 статьи 6 настоящего Федерального закона внесены изменения, </w:t>
      </w:r>
      <w:hyperlink r:id="rId1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r>
        <w:t>4) установление в качестве основания для освобождения от замещаемой должности и (ил</w:t>
      </w:r>
      <w:r>
        <w:t xml:space="preserve">и) увольнения лица, замещающего должность государственной или муниципальной службы, включенную в перечень, установленный </w:t>
      </w:r>
      <w:hyperlink r:id="rId2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</w:t>
      </w:r>
      <w:r>
        <w:t>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</w:t>
      </w:r>
      <w:r>
        <w:t>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EE5DB0">
      <w:bookmarkStart w:id="48" w:name="sub_605"/>
      <w:r>
        <w:lastRenderedPageBreak/>
        <w:t>5) внедрение в практику кадровой работ</w:t>
      </w:r>
      <w:r>
        <w:t>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</w:t>
      </w:r>
      <w:r>
        <w:t>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EE5DB0">
      <w:bookmarkStart w:id="49" w:name="sub_606"/>
      <w:bookmarkEnd w:id="48"/>
      <w:r>
        <w:t>6</w:t>
      </w:r>
      <w:r>
        <w:t>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49"/>
    <w:p w:rsidR="00000000" w:rsidRDefault="00EE5DB0"/>
    <w:p w:rsidR="00000000" w:rsidRDefault="00EE5DB0">
      <w:pPr>
        <w:pStyle w:val="a5"/>
      </w:pPr>
      <w:bookmarkStart w:id="50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0"/>
    <w:p w:rsidR="00000000" w:rsidRDefault="00EE5DB0">
      <w:r>
        <w:t>Основными направлениями деятельности государственных органов по повышени</w:t>
      </w:r>
      <w:r>
        <w:t xml:space="preserve">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EE5DB0">
      <w:bookmarkStart w:id="51" w:name="sub_701"/>
      <w:r>
        <w:t>1) проведение единой государственной политики в области противодействия коррупции;</w:t>
      </w:r>
    </w:p>
    <w:bookmarkStart w:id="52" w:name="sub_702"/>
    <w:bookmarkEnd w:id="51"/>
    <w:p w:rsidR="00000000" w:rsidRDefault="00EE5DB0">
      <w:r>
        <w:fldChar w:fldCharType="begin"/>
      </w:r>
      <w:r>
        <w:instrText>HYPERLINK "http://internet.garant.ru/document/redirect/70298030/1000"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</w:t>
      </w:r>
      <w:r>
        <w:t xml:space="preserve">создание механизма </w:t>
      </w:r>
      <w:hyperlink r:id="rId21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</w:t>
      </w:r>
      <w:r>
        <w:t>ами и институтами гражданского общества;</w:t>
      </w:r>
    </w:p>
    <w:p w:rsidR="00000000" w:rsidRDefault="00EE5DB0">
      <w:bookmarkStart w:id="53" w:name="sub_703"/>
      <w:bookmarkEnd w:id="52"/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</w:t>
      </w:r>
      <w:r>
        <w:t xml:space="preserve"> формирование в обществе негативного отношения к коррупционному поведению;</w:t>
      </w:r>
    </w:p>
    <w:p w:rsidR="00000000" w:rsidRDefault="00EE5DB0">
      <w:bookmarkStart w:id="54" w:name="sub_704"/>
      <w:bookmarkEnd w:id="53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EE5DB0">
      <w:bookmarkStart w:id="55" w:name="sub_705"/>
      <w:bookmarkEnd w:id="54"/>
      <w:r>
        <w:t>5) введение антикоррупц</w:t>
      </w:r>
      <w:r>
        <w:t xml:space="preserve">ионных стандартов, то есть </w:t>
      </w:r>
      <w:hyperlink r:id="rId22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</w:t>
      </w:r>
      <w:r>
        <w:t>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706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EE5DB0"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</w:t>
      </w:r>
      <w:r>
        <w:t>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EE5DB0">
      <w:bookmarkStart w:id="57" w:name="sub_707"/>
      <w:r>
        <w:t>7) обеспечение доступа граждан к информации о деятельно</w:t>
      </w:r>
      <w:r>
        <w:t>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EE5DB0">
      <w:bookmarkStart w:id="58" w:name="sub_708"/>
      <w:bookmarkEnd w:id="57"/>
      <w:r>
        <w:t>8) обеспечение независимости средств массовой информации;</w:t>
      </w:r>
    </w:p>
    <w:p w:rsidR="00000000" w:rsidRDefault="00EE5DB0">
      <w:bookmarkStart w:id="59" w:name="sub_709"/>
      <w:bookmarkEnd w:id="58"/>
      <w:r>
        <w:t>9) неукоснительное соблюд</w:t>
      </w:r>
      <w:r>
        <w:t>ение принципов независимости судей и невмешательства в судебную деятельность;</w:t>
      </w:r>
    </w:p>
    <w:p w:rsidR="00000000" w:rsidRDefault="00EE5DB0">
      <w:bookmarkStart w:id="60" w:name="sub_7010"/>
      <w:bookmarkEnd w:id="59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EE5DB0">
      <w:bookmarkStart w:id="61" w:name="sub_7011"/>
      <w:bookmarkEnd w:id="60"/>
      <w:r>
        <w:t>11) совершенствование поря</w:t>
      </w:r>
      <w:r>
        <w:t>дка прохождения государственной и муниципальной службы;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7012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 12 статьи 7 настояще</w:t>
      </w:r>
      <w:r>
        <w:rPr>
          <w:shd w:val="clear" w:color="auto" w:fill="F0F0F0"/>
        </w:rPr>
        <w:t xml:space="preserve">го Федерального закона внесены изменения, </w:t>
      </w:r>
      <w:hyperlink r:id="rId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EE5DB0"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EE5DB0">
      <w:bookmarkStart w:id="63" w:name="sub_7013"/>
      <w:r>
        <w:t>13) устранение необоснованных запретов и ограни</w:t>
      </w:r>
      <w:r>
        <w:t xml:space="preserve">чений, особенно в области экономической </w:t>
      </w:r>
      <w:r>
        <w:lastRenderedPageBreak/>
        <w:t>деятельности;</w:t>
      </w:r>
    </w:p>
    <w:p w:rsidR="00000000" w:rsidRDefault="00EE5DB0">
      <w:bookmarkStart w:id="64" w:name="sub_7014"/>
      <w:bookmarkEnd w:id="63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</w:t>
      </w:r>
      <w:r>
        <w:t>пальной помощи), а также порядка передачи прав на использование такого имущества и его отчуждения;</w:t>
      </w:r>
    </w:p>
    <w:p w:rsidR="00000000" w:rsidRDefault="00EE5DB0">
      <w:bookmarkStart w:id="65" w:name="sub_7015"/>
      <w:bookmarkEnd w:id="64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EE5DB0">
      <w:bookmarkStart w:id="66" w:name="sub_7016"/>
      <w:bookmarkEnd w:id="65"/>
      <w:r>
        <w:t>16) укрепление междунар</w:t>
      </w:r>
      <w:r>
        <w:t>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</w:t>
      </w:r>
      <w:r>
        <w:t>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EE5DB0">
      <w:bookmarkStart w:id="67" w:name="sub_7017"/>
      <w:bookmarkEnd w:id="66"/>
      <w:r>
        <w:t>17) усиление контроля за решением вопросов, содержащихся в обращениях граждан и юридических лиц;</w:t>
      </w:r>
    </w:p>
    <w:p w:rsidR="00000000" w:rsidRDefault="00EE5DB0">
      <w:bookmarkStart w:id="68" w:name="sub_7018"/>
      <w:bookmarkEnd w:id="67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EE5DB0">
      <w:bookmarkStart w:id="69" w:name="sub_7019"/>
      <w:bookmarkEnd w:id="68"/>
      <w:r>
        <w:t>19) сокращение численности государственных и муниципальных служащих с од</w:t>
      </w:r>
      <w:r>
        <w:t>новременным привлечением на государственную и муниципальную службу квалифицированных специалистов;</w:t>
      </w:r>
    </w:p>
    <w:p w:rsidR="00000000" w:rsidRDefault="00EE5DB0">
      <w:bookmarkStart w:id="70" w:name="sub_7020"/>
      <w:bookmarkEnd w:id="69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</w:t>
      </w:r>
      <w:r>
        <w:t>нов местного самоуправления и их должностных лиц за непринятие мер по устранению причин коррупции;</w:t>
      </w:r>
    </w:p>
    <w:p w:rsidR="00000000" w:rsidRDefault="00EE5DB0">
      <w:bookmarkStart w:id="71" w:name="sub_7021"/>
      <w:bookmarkEnd w:id="70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</w:t>
      </w:r>
      <w:r>
        <w:t>тных регламентах.</w:t>
      </w:r>
    </w:p>
    <w:bookmarkEnd w:id="71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7.1</w:t>
      </w:r>
    </w:p>
    <w:p w:rsidR="00000000" w:rsidRDefault="00EE5DB0">
      <w:pPr>
        <w:pStyle w:val="a5"/>
      </w:pPr>
      <w:r>
        <w:rPr>
          <w:rStyle w:val="a3"/>
        </w:rPr>
        <w:t>Статья 7.1.</w:t>
      </w:r>
      <w:r>
        <w:t xml:space="preserve"> Запрет отдел</w:t>
      </w:r>
      <w:r>
        <w:t>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</w:t>
      </w:r>
      <w:r>
        <w:rPr>
          <w:shd w:val="clear" w:color="auto" w:fill="F0F0F0"/>
        </w:rPr>
        <w:t>64-ФЗ в часть 1 статьи 7.1 настоящего Федерального закона внесены изменения</w:t>
      </w:r>
    </w:p>
    <w:p w:rsidR="00000000" w:rsidRDefault="00EE5DB0">
      <w:r>
        <w:t xml:space="preserve">1. В случаях, предусмотренных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7 мая 2013 года N 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>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>
        <w:t>ами:</w:t>
      </w:r>
    </w:p>
    <w:p w:rsidR="00000000" w:rsidRDefault="00EE5DB0">
      <w:bookmarkStart w:id="74" w:name="sub_7111"/>
      <w:r>
        <w:t>1) лицам, замещающим (занимающим):</w:t>
      </w:r>
    </w:p>
    <w:p w:rsidR="00000000" w:rsidRDefault="00EE5DB0">
      <w:bookmarkStart w:id="75" w:name="sub_71111"/>
      <w:bookmarkEnd w:id="74"/>
      <w:r>
        <w:t>а) государственные должности Российской Федерации;</w:t>
      </w:r>
    </w:p>
    <w:p w:rsidR="00000000" w:rsidRDefault="00EE5DB0">
      <w:bookmarkStart w:id="76" w:name="sub_71112"/>
      <w:bookmarkEnd w:id="75"/>
      <w:r>
        <w:t>б) должности первого заместителя и заместителей Генерального прокурора Российской Федерации;</w:t>
      </w:r>
    </w:p>
    <w:p w:rsidR="00000000" w:rsidRDefault="00EE5DB0">
      <w:bookmarkStart w:id="77" w:name="sub_71113"/>
      <w:bookmarkEnd w:id="76"/>
      <w:r>
        <w:t>в) должност</w:t>
      </w:r>
      <w:r>
        <w:t>и членов Совета директоров Центрального банка Российской Федерации;</w:t>
      </w:r>
    </w:p>
    <w:p w:rsidR="00000000" w:rsidRDefault="00EE5DB0">
      <w:bookmarkStart w:id="78" w:name="sub_7114"/>
      <w:bookmarkEnd w:id="77"/>
      <w:r>
        <w:t>г) государственные должности субъектов Российской Федерации;</w:t>
      </w:r>
    </w:p>
    <w:p w:rsidR="00000000" w:rsidRDefault="00EE5DB0">
      <w:bookmarkStart w:id="79" w:name="sub_71115"/>
      <w:bookmarkEnd w:id="78"/>
      <w:r>
        <w:t xml:space="preserve">д) должности федеральной государственной службы, назначение на которые и </w:t>
      </w:r>
      <w:r>
        <w:lastRenderedPageBreak/>
        <w:t>освобождение от кото</w:t>
      </w:r>
      <w:r>
        <w:t>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EE5DB0">
      <w:bookmarkStart w:id="80" w:name="sub_71116"/>
      <w:bookmarkEnd w:id="79"/>
      <w:r>
        <w:t>е) должности заместителей руководителей федеральных органов исполнительной власти;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71117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"ж" пункта 1 части 1 статьи 7.1 настоящего Федерального закона внесены изменения, </w:t>
      </w:r>
      <w:hyperlink r:id="rId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3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</w:t>
      </w:r>
      <w:r>
        <w:t>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подпункт "з" пункта 1 части 1 статьи 7.1 настоящего Федерального закона внесены изменения</w:t>
      </w:r>
    </w:p>
    <w:p w:rsidR="00000000" w:rsidRDefault="00EE5DB0"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"и" пункта 1 части 1 статьи 7.1 настоящего Федерального закона внесены изменения, </w:t>
      </w:r>
      <w:hyperlink r:id="rId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3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E5DB0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</w:t>
      </w:r>
      <w:r>
        <w:t>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</w:t>
      </w:r>
      <w:r>
        <w:t>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</w:t>
      </w:r>
      <w:r>
        <w:t>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</w:t>
      </w:r>
      <w:r>
        <w:t>рганизаций, созданных Российской Федерацией на основании федеральных законов;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часть 1 стат</w:t>
      </w:r>
      <w:r>
        <w:rPr>
          <w:shd w:val="clear" w:color="auto" w:fill="F0F0F0"/>
        </w:rPr>
        <w:t>ьи 7.1 настоящего Федерального закона дополнена пунктом 1.1</w:t>
      </w:r>
    </w:p>
    <w:p w:rsidR="00000000" w:rsidRDefault="00EE5DB0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</w:t>
      </w:r>
      <w:r>
        <w:t>униципальных районов и городских округов;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1 статьи 7.1 настоящего Федерального</w:t>
      </w:r>
      <w:r>
        <w:rPr>
          <w:shd w:val="clear" w:color="auto" w:fill="F0F0F0"/>
        </w:rPr>
        <w:t xml:space="preserve"> закона внесены изменения</w:t>
      </w:r>
    </w:p>
    <w:p w:rsidR="00000000" w:rsidRDefault="00EE5DB0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EE5DB0">
      <w:bookmarkStart w:id="86" w:name="sub_7113"/>
      <w:r>
        <w:t>3) иным лицам в случаях, предусмотренных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71011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EE5DB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505-ФЗ статья 7.1 настоящего Федерального закона дополнена частью 1.1, </w:t>
      </w:r>
      <w:hyperlink r:id="rId4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</w:t>
      </w:r>
      <w:r>
        <w:t xml:space="preserve">енном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</w:t>
      </w:r>
      <w:r>
        <w:t>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3 июля 2016 г. N 236-ФЗ в часть 2 статьи 7.1 настоящего Федерального закона внесены изменения, </w:t>
      </w:r>
      <w:hyperlink r:id="rId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4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r>
        <w:t>2. Установленный настоящей статьей запрет откр</w:t>
      </w:r>
      <w:r>
        <w:t xml:space="preserve">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</w:t>
      </w:r>
      <w:r>
        <w:t>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</w:t>
      </w:r>
      <w:r>
        <w:t>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EE5DB0">
      <w:bookmarkStart w:id="89" w:name="sub_713"/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</w:t>
      </w:r>
      <w:r>
        <w:t xml:space="preserve"> федеральными законами, определяющими правовой статус соответствующего лица.</w:t>
      </w:r>
    </w:p>
    <w:bookmarkEnd w:id="89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наименование </w:t>
      </w:r>
      <w:r>
        <w:rPr>
          <w:shd w:val="clear" w:color="auto" w:fill="F0F0F0"/>
        </w:rPr>
        <w:t xml:space="preserve">статьи 8 настоящего Федерального закона изложено в новой редакции, </w:t>
      </w:r>
      <w:hyperlink r:id="rId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наим</w:t>
        </w:r>
        <w:r>
          <w:rPr>
            <w:rStyle w:val="a4"/>
            <w:shd w:val="clear" w:color="auto" w:fill="F0F0F0"/>
          </w:rPr>
          <w:t>енования в предыдущей редакции</w:t>
        </w:r>
      </w:hyperlink>
    </w:p>
    <w:p w:rsidR="00000000" w:rsidRDefault="00EE5DB0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EE5DB0">
      <w:bookmarkStart w:id="91" w:name="sub_801"/>
      <w:r>
        <w:t>1. Сведения о своих доходах, об имуществе и обяза</w:t>
      </w:r>
      <w:r>
        <w:t>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80101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9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1 части 1 статьи 8 настоящего Федерального закона изложен в новой редакции, </w:t>
      </w:r>
      <w:hyperlink r:id="rId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EE5DB0">
      <w:r>
        <w:t>1) граждане, претендующие на замещение должностей государственной слу</w:t>
      </w:r>
      <w:r>
        <w:t>жбы;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часть 1 статьи 8 настоящего Федерального закона дополнена пунктом 1.1, </w:t>
      </w:r>
      <w:hyperlink r:id="rId5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bookmarkStart w:id="94" w:name="sub_1210312"/>
      <w:r>
        <w:t>1.1) граждане, претендующие на замещение должностей членов Совета директоров Центрального банка Российской Федерации, должностей в Центра</w:t>
      </w:r>
      <w:r>
        <w:t xml:space="preserve">льном банке Российской Федерации, включенных в </w:t>
      </w:r>
      <w:hyperlink r:id="rId53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801012"/>
      <w:bookmarkEnd w:id="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EE5DB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дополнена пунктом 1.2, </w:t>
      </w:r>
      <w:hyperlink r:id="rId5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EE5DB0">
      <w: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пункт 2 части 1 статьи 8 настоящего Федерального закона внесены изменения, </w:t>
      </w:r>
      <w:hyperlink r:id="rId5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5DB0">
      <w:r>
        <w:t xml:space="preserve">2) граждане, претендующие на замещение должностей, включенных в </w:t>
      </w:r>
      <w:hyperlink r:id="rId60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</w:t>
      </w:r>
      <w:r>
        <w:t xml:space="preserve">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</w:t>
      </w:r>
      <w:r>
        <w:t>на основании федеральных законов;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3 сентября 2018 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EE5DB0">
      <w:r>
        <w:t>2.1) г</w:t>
      </w:r>
      <w:r>
        <w:t>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уполномоченного;</w:t>
      </w:r>
    </w:p>
    <w:p w:rsidR="00000000" w:rsidRDefault="00EE5DB0">
      <w:bookmarkStart w:id="98" w:name="sub_80103"/>
      <w:r>
        <w:t>3) граждане, претендующие на замещ</w:t>
      </w:r>
      <w:r>
        <w:t xml:space="preserve">ение отдельных должностей, включенных в </w:t>
      </w:r>
      <w:hyperlink r:id="rId62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</w:t>
      </w:r>
      <w:r>
        <w:t>тавленных перед федеральными государственными органами;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801031"/>
      <w:bookmarkEnd w:id="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часть 1 статьи 8 насто</w:t>
      </w:r>
      <w:r>
        <w:rPr>
          <w:shd w:val="clear" w:color="auto" w:fill="F0F0F0"/>
        </w:rPr>
        <w:t xml:space="preserve">ящего Федерального закона дополнена пунктом 3.1, </w:t>
      </w:r>
      <w:hyperlink r:id="rId6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EE5DB0">
      <w:r>
        <w:t>3.1) граждане, претендующие на замещение должностей руководителей государственных (муниципальных) у</w:t>
      </w:r>
      <w:r>
        <w:t>чреждений;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80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дополнена пунктом 3.2, </w:t>
      </w:r>
      <w:hyperlink r:id="rId6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EE5DB0">
      <w:r>
        <w:t xml:space="preserve">3.2) лица, замещающие должности государственной службы, включенные в </w:t>
      </w:r>
      <w:hyperlink r:id="rId67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4 части 1 стать</w:t>
      </w:r>
      <w:r>
        <w:rPr>
          <w:shd w:val="clear" w:color="auto" w:fill="F0F0F0"/>
        </w:rPr>
        <w:t xml:space="preserve">и 8 настоящего Федерального закона изложен в новой редакции, </w:t>
      </w:r>
      <w:hyperlink r:id="rId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 xml:space="preserve">См. текст пункта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EE5DB0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1.1</w:t>
      </w:r>
    </w:p>
    <w:p w:rsidR="00000000" w:rsidRDefault="00EE5DB0">
      <w: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</w:t>
      </w:r>
      <w:r>
        <w:t>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</w:t>
      </w:r>
      <w:r>
        <w:t xml:space="preserve">ей в порядке, </w:t>
      </w:r>
      <w:r>
        <w:lastRenderedPageBreak/>
        <w:t>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1.2</w:t>
      </w:r>
    </w:p>
    <w:p w:rsidR="00000000" w:rsidRDefault="00EE5DB0">
      <w: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</w:t>
      </w:r>
      <w:r>
        <w:t>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</w:t>
      </w:r>
      <w:r>
        <w:rPr>
          <w:shd w:val="clear" w:color="auto" w:fill="F0F0F0"/>
        </w:rPr>
        <w:t xml:space="preserve">бря 2012 г. N 231-ФЗ в часть 2 статьи 8 настоящего Федерального закона внесены изменения, </w:t>
      </w:r>
      <w:hyperlink r:id="rId7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r>
        <w:t xml:space="preserve">2. </w:t>
      </w:r>
      <w:hyperlink r:id="rId75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</w:t>
      </w:r>
      <w:r>
        <w:t xml:space="preserve">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77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представляемые гражданином в соответствии с ча</w:t>
      </w:r>
      <w:r>
        <w:t>стью 1 или 1.1 настоящей статьи, в случае непоступления данного гражданина на государственную или муниципальную службу, на работу в Центральный банк Российской Федерации, государственную корпорацию, публично-правовую компанию, Пенсионный фонд Российской Фе</w:t>
      </w:r>
      <w:r>
        <w:t>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</w:t>
      </w:r>
      <w:r>
        <w:t xml:space="preserve">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</w:t>
      </w:r>
      <w:r>
        <w:t>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 дальнейшем не могут быть использованы и подлежат уничтожению. Сведения о доходах, об имущес</w:t>
      </w:r>
      <w:r>
        <w:t xml:space="preserve">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</w:t>
      </w:r>
      <w:r>
        <w:rPr>
          <w:shd w:val="clear" w:color="auto" w:fill="F0F0F0"/>
        </w:rPr>
        <w:t xml:space="preserve"> N 64-ФЗ в часть 4 статьи 8 настоящего Федерального закона внесены изменения</w:t>
      </w:r>
    </w:p>
    <w:p w:rsidR="00000000" w:rsidRDefault="00EE5DB0">
      <w:r>
        <w:t>4. Не допускается использование сведений о доходах, об имуществе и об</w:t>
      </w:r>
      <w:r>
        <w:t xml:space="preserve">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</w:t>
      </w:r>
      <w:r>
        <w:t>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5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10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5 статьи 8 настоящего Федерального закона внесены изменения</w:t>
      </w:r>
    </w:p>
    <w:p w:rsidR="00000000" w:rsidRDefault="00EE5DB0">
      <w:r>
        <w:lastRenderedPageBreak/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 сентября 2018 г. - </w:t>
      </w:r>
      <w:hyperlink r:id="rId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</w:t>
        </w:r>
        <w:r>
          <w:rPr>
            <w:rStyle w:val="a4"/>
          </w:rPr>
          <w:t xml:space="preserve">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</w:t>
      </w:r>
      <w:r>
        <w:t>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</w:t>
      </w:r>
      <w:r>
        <w:t>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</w:t>
      </w:r>
      <w:r>
        <w:t>, нормативными актами Центрального банка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часть 7 статьи 8 настоящего Федер</w:t>
      </w:r>
      <w:r>
        <w:rPr>
          <w:shd w:val="clear" w:color="auto" w:fill="F0F0F0"/>
        </w:rPr>
        <w:t>ального закона изложена в новой редакции</w:t>
      </w:r>
    </w:p>
    <w:p w:rsidR="00000000" w:rsidRDefault="00EE5DB0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</w:t>
      </w:r>
      <w:r>
        <w:t>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</w:t>
      </w:r>
      <w:r>
        <w:t>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</w:t>
      </w:r>
      <w:r>
        <w:t>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статья 8 настоящего Федерального закона дополнена частью 7.1, </w:t>
      </w:r>
      <w:hyperlink r:id="rId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EE5DB0"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</w:t>
      </w:r>
      <w:r>
        <w:t xml:space="preserve">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86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</w:t>
      </w:r>
      <w:r>
        <w:t>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</w:t>
      </w:r>
      <w:r>
        <w:t>рактера указанных лиц определяются Президентом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1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3 сентября 2018 г. - </w:t>
      </w:r>
      <w:hyperlink r:id="rId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</w:t>
      </w:r>
      <w:r>
        <w:rPr>
          <w:shd w:val="clear" w:color="auto" w:fill="F0F0F0"/>
        </w:rPr>
        <w:t xml:space="preserve"> N 133-ФЗ</w:t>
      </w:r>
    </w:p>
    <w:p w:rsidR="00000000" w:rsidRDefault="00EE5DB0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</w:t>
      </w:r>
      <w:r>
        <w:t>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</w:t>
      </w:r>
      <w:r>
        <w:t>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</w:t>
      </w:r>
      <w:r>
        <w:t>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</w:t>
      </w:r>
      <w:r>
        <w:t xml:space="preserve">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</w:t>
      </w:r>
      <w:r>
        <w:t>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</w:t>
      </w:r>
      <w:r>
        <w:t>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</w:t>
      </w:r>
      <w:r>
        <w:t>дения.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 сентября 2018 г. - </w:t>
      </w:r>
      <w:hyperlink r:id="rId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</w:t>
      </w:r>
      <w:r>
        <w:t>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</w:t>
      </w:r>
      <w:r>
        <w:t>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</w:t>
      </w:r>
      <w:r>
        <w:t>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10 с 1 января 2021 г. - </w:t>
      </w:r>
      <w:hyperlink r:id="rId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:rsidR="00000000" w:rsidRDefault="00EE5DB0">
      <w:r>
        <w:t>10. Для целей настоящего Федерального закона цифровая валюта признается имущество</w:t>
      </w:r>
      <w:r>
        <w:t>м.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</w:t>
      </w:r>
      <w:r>
        <w:rPr>
          <w:shd w:val="clear" w:color="auto" w:fill="F0F0F0"/>
        </w:rPr>
        <w:t xml:space="preserve">ей 8.1, </w:t>
      </w:r>
      <w:hyperlink r:id="rId9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EE5DB0">
      <w:r>
        <w:t xml:space="preserve">1. Лица, замещающие (занимающие) должности, включенные в </w:t>
      </w:r>
      <w:hyperlink r:id="rId93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</w:t>
      </w:r>
      <w:r>
        <w:t xml:space="preserve"> Российской Федерации или </w:t>
      </w:r>
      <w:hyperlink r:id="rId94" w:history="1">
        <w:r>
          <w:rPr>
            <w:rStyle w:val="a4"/>
          </w:rPr>
          <w:t>нормативными актами</w:t>
        </w:r>
      </w:hyperlink>
      <w:r>
        <w:t xml:space="preserve"> Центрального </w:t>
      </w:r>
      <w:r>
        <w:lastRenderedPageBreak/>
        <w:t>банка Российской Федерации, обязаны представлять сведения о своих расходах, а также о расходах своих супруги (супруга) и несо</w:t>
      </w:r>
      <w:r>
        <w:t xml:space="preserve">вершеннолетних детей в случаях и порядке, которые установлены </w:t>
      </w:r>
      <w:hyperlink r:id="rId95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</w:t>
      </w:r>
      <w:r>
        <w:t xml:space="preserve">жности, и иных лиц их доходам", иными нормативными правовыми актами Российской Федерации и </w:t>
      </w:r>
      <w:hyperlink r:id="rId96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EE5DB0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</w:t>
      </w:r>
      <w:r>
        <w:t xml:space="preserve">части 1 настоящей статьи, и их супруг (супругов) за три последних года, предшествующих совершению сделки, осуществляется в </w:t>
      </w:r>
      <w:hyperlink r:id="rId98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99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</w:t>
      </w:r>
      <w:r>
        <w:t>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</w:t>
      </w:r>
      <w:r>
        <w:t xml:space="preserve">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</w:t>
      </w:r>
      <w:r>
        <w:t>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</w:t>
      </w:r>
      <w:r>
        <w:t>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</w:t>
      </w:r>
      <w:r>
        <w:t>лнения задач, поставленных перед федеральными государственными органами.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сентября 2018 г. -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</w:t>
      </w:r>
      <w:r>
        <w:rPr>
          <w:shd w:val="clear" w:color="auto" w:fill="F0F0F0"/>
        </w:rPr>
        <w:t>018 г. N 133-ФЗ</w:t>
      </w:r>
    </w:p>
    <w:p w:rsidR="00000000" w:rsidRDefault="00EE5DB0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</w:t>
      </w:r>
      <w:r>
        <w:t xml:space="preserve">авленные в соответствии с </w:t>
      </w:r>
      <w:hyperlink r:id="rId102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разм</w:t>
      </w:r>
      <w:r>
        <w:t>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</w:t>
      </w:r>
      <w:r>
        <w:t>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</w:t>
      </w:r>
      <w:r>
        <w:t xml:space="preserve">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</w:t>
      </w:r>
      <w:r>
        <w:lastRenderedPageBreak/>
        <w:t>иными нормативными правов</w:t>
      </w:r>
      <w:r>
        <w:t>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EE5DB0"/>
    <w:p w:rsidR="00000000" w:rsidRDefault="00EE5DB0">
      <w:pPr>
        <w:pStyle w:val="a5"/>
      </w:pPr>
      <w:bookmarkStart w:id="119" w:name="sub_9"/>
      <w:r>
        <w:rPr>
          <w:rStyle w:val="a3"/>
        </w:rPr>
        <w:t>Статья 9.</w:t>
      </w:r>
      <w:r>
        <w:t xml:space="preserve"> Обязанность государственных и муницип</w:t>
      </w:r>
      <w:r>
        <w:t>альных служащих уведомлять об обращениях в целях склонения к совершению коррупционных правонарушений</w:t>
      </w:r>
    </w:p>
    <w:p w:rsidR="00000000" w:rsidRDefault="00EE5DB0">
      <w:bookmarkStart w:id="120" w:name="sub_901"/>
      <w:bookmarkEnd w:id="119"/>
      <w:r>
        <w:t>1. Государственный или муниципальный служащий обязан уведомлять представителя нанимателя (работодателя), о</w:t>
      </w:r>
      <w:r>
        <w:t>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EE5DB0">
      <w:bookmarkStart w:id="121" w:name="sub_902"/>
      <w:bookmarkEnd w:id="120"/>
      <w:r>
        <w:t>2. Уведомление о фактах обращения в целях склонения к совершению коррупционн</w:t>
      </w:r>
      <w:r>
        <w:t>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EE5DB0">
      <w:bookmarkStart w:id="122" w:name="sub_903"/>
      <w:bookmarkEnd w:id="121"/>
      <w:r>
        <w:t>3. Невыполнение государственным или муниципальны</w:t>
      </w:r>
      <w:r>
        <w:t xml:space="preserve">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</w:t>
      </w:r>
      <w:r>
        <w:t>ти в соответствии с законодательством Российской Федерации.</w:t>
      </w:r>
    </w:p>
    <w:p w:rsidR="00000000" w:rsidRDefault="00EE5DB0">
      <w:bookmarkStart w:id="123" w:name="sub_904"/>
      <w:bookmarkEnd w:id="122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</w:t>
      </w:r>
      <w:r>
        <w:t>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</w:t>
      </w:r>
      <w:r>
        <w:t>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EE5DB0">
      <w:bookmarkStart w:id="124" w:name="sub_905"/>
      <w:bookmarkEnd w:id="123"/>
      <w:r>
        <w:t>5. Порядок уведомления представителя нанимателя (работодателя) о фактах обращения в целях с</w:t>
      </w:r>
      <w:r>
        <w:t>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</w:t>
      </w:r>
      <w:r>
        <w:t>аботодателем).</w:t>
      </w:r>
    </w:p>
    <w:bookmarkEnd w:id="124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EE5DB0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EE5DB0">
      <w:bookmarkStart w:id="126" w:name="sub_1001"/>
      <w:r>
        <w:t>1. Под конфликтом интересов в настоящем Федера</w:t>
      </w:r>
      <w:r>
        <w:t>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</w:t>
      </w:r>
      <w:r>
        <w:t>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EE5DB0">
      <w:bookmarkStart w:id="127" w:name="sub_1002"/>
      <w:bookmarkEnd w:id="126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</w:t>
      </w:r>
      <w:r>
        <w:t>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</w:t>
      </w:r>
      <w:r>
        <w:t xml:space="preserve">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</w:t>
      </w:r>
      <w:r>
        <w:t>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003"/>
      <w:bookmarkEnd w:id="12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2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3 апреля 2017 г. N 64-ФЗ статья 10 настоящего Федерального закона дополнена частью 3</w:t>
      </w:r>
    </w:p>
    <w:p w:rsidR="00000000" w:rsidRDefault="00EE5DB0"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EE5DB0">
      <w:bookmarkStart w:id="129" w:name="sub_10031"/>
      <w:r>
        <w:t>1) на государственных и муниципальных служащих;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0032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 сентября 2018 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r>
        <w:t xml:space="preserve"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</w:t>
      </w:r>
      <w:r>
        <w:t>страхования Российской Федерации, Федеральном фонде обязательного медицинского страхования, иных 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</w:t>
      </w:r>
      <w:r>
        <w:t xml:space="preserve"> обеспечения деятельности финансового уполномоченного;</w:t>
      </w:r>
    </w:p>
    <w:p w:rsidR="00000000" w:rsidRDefault="00EE5DB0">
      <w:bookmarkStart w:id="131" w:name="sub_10033"/>
      <w: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 вы</w:t>
      </w:r>
      <w:r>
        <w:t>полнения задач, поставленных перед федеральными государственными органами;</w:t>
      </w:r>
    </w:p>
    <w:p w:rsidR="00000000" w:rsidRDefault="00EE5DB0">
      <w:bookmarkStart w:id="132" w:name="sub_10034"/>
      <w:bookmarkEnd w:id="131"/>
      <w:r>
        <w:t>4) на иные категории лиц в случаях, предусмотренных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1"/>
      <w:bookmarkEnd w:id="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E5DB0">
      <w:pPr>
        <w:pStyle w:val="a5"/>
      </w:pPr>
      <w:r>
        <w:rPr>
          <w:rStyle w:val="a3"/>
        </w:rPr>
        <w:t>Стат</w:t>
      </w:r>
      <w:r>
        <w:rPr>
          <w:rStyle w:val="a3"/>
        </w:rPr>
        <w:t>ья 11.</w:t>
      </w:r>
      <w:r>
        <w:t xml:space="preserve"> Порядок предотвращения и урегулирования конфликта интересов</w:t>
      </w:r>
    </w:p>
    <w:p w:rsidR="00000000" w:rsidRDefault="00EE5DB0">
      <w:bookmarkStart w:id="134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</w:t>
      </w:r>
      <w:r>
        <w:t>ь меры по недопущению любой возможности возникновения конфликта интересов.</w:t>
      </w:r>
    </w:p>
    <w:p w:rsidR="00000000" w:rsidRDefault="00EE5DB0">
      <w:bookmarkStart w:id="135" w:name="sub_1102"/>
      <w:bookmarkEnd w:id="134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</w:t>
      </w:r>
      <w:r>
        <w:t>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EE5DB0">
      <w:bookmarkStart w:id="136" w:name="sub_1103"/>
      <w:bookmarkEnd w:id="135"/>
      <w:r>
        <w:t>3. Представитель нанимателя (работодатель), ес</w:t>
      </w:r>
      <w:r>
        <w:t xml:space="preserve">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</w:t>
      </w:r>
      <w:r>
        <w:t>ию или урегулированию конфликта интересов.</w:t>
      </w:r>
    </w:p>
    <w:p w:rsidR="00000000" w:rsidRDefault="00EE5DB0">
      <w:bookmarkStart w:id="137" w:name="sub_1104"/>
      <w:bookmarkEnd w:id="136"/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</w:t>
      </w:r>
      <w:r>
        <w:t>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EE5DB0">
      <w:bookmarkStart w:id="138" w:name="sub_1105"/>
      <w:bookmarkEnd w:id="137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</w:t>
      </w:r>
      <w:r>
        <w:t xml:space="preserve"> порядке, предусмотренных </w:t>
      </w:r>
      <w:hyperlink r:id="rId1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E5DB0">
      <w:bookmarkStart w:id="139" w:name="sub_1106"/>
      <w:bookmarkEnd w:id="138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</w:t>
      </w:r>
      <w:r>
        <w:t xml:space="preserve">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09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Федерации.</w:t>
      </w:r>
    </w:p>
    <w:bookmarkEnd w:id="139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5DB0">
      <w:bookmarkStart w:id="140" w:name="sub_1107"/>
      <w:r>
        <w:lastRenderedPageBreak/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</w:t>
      </w:r>
      <w:r>
        <w:t xml:space="preserve">нфликта интересов </w:t>
      </w:r>
      <w:hyperlink r:id="rId110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11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4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3 сентября 2018 г. - </w:t>
      </w:r>
      <w:hyperlink r:id="rId1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</w:t>
      </w:r>
      <w:r>
        <w:t>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</w:t>
      </w:r>
      <w:r>
        <w:t>я деятельности финансового уполномоченного</w:t>
      </w:r>
    </w:p>
    <w:p w:rsidR="00000000" w:rsidRDefault="00EE5DB0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</w:t>
      </w:r>
      <w:r>
        <w:t>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</w:t>
      </w:r>
      <w: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</w:t>
      </w:r>
      <w:r>
        <w:t xml:space="preserve">ьности финансового уполномоченного,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</w:t>
      </w:r>
      <w:r>
        <w:t>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</w:t>
      </w:r>
      <w:r>
        <w:t>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</w:t>
      </w:r>
      <w:r>
        <w:t>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</w:t>
      </w:r>
      <w:r>
        <w:rPr>
          <w:shd w:val="clear" w:color="auto" w:fill="F0F0F0"/>
        </w:rPr>
        <w:t>ноября 2011 г. N 329-ФЗ в наименование статьи 12 настоящего Федерального закона внесены изменения</w:t>
      </w:r>
    </w:p>
    <w:p w:rsidR="00000000" w:rsidRDefault="00EE5DB0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</w:t>
      </w:r>
      <w:r>
        <w:t>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EE5DB0">
      <w:hyperlink r:id="rId115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16" w:history="1">
        <w:r>
          <w:rPr>
            <w:rStyle w:val="a4"/>
          </w:rPr>
          <w:t>нормат</w:t>
        </w:r>
        <w:r>
          <w:rPr>
            <w:rStyle w:val="a4"/>
          </w:rPr>
          <w:t>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</w:t>
      </w:r>
      <w:r>
        <w:lastRenderedPageBreak/>
        <w:t>организации работы (оказы</w:t>
      </w:r>
      <w:r>
        <w:t>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</w:t>
      </w:r>
      <w:r>
        <w:t xml:space="preserve">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</w:t>
      </w:r>
      <w:r>
        <w:t>интересов.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3 августа 2018 г. - </w:t>
      </w:r>
      <w:hyperlink r:id="rId1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EE5DB0">
      <w:r>
        <w:t xml:space="preserve">1.1. Комиссия в порядке, установленном нормативными правовыми актами Российской Федерации, обязана рассмотреть письменное </w:t>
      </w:r>
      <w:hyperlink r:id="rId118" w:history="1">
        <w:r>
          <w:rPr>
            <w:rStyle w:val="a4"/>
          </w:rPr>
          <w:t>обращение</w:t>
        </w:r>
      </w:hyperlink>
      <w: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</w:t>
      </w:r>
      <w:r>
        <w:t>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EE5DB0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20" w:history="1">
        <w:r>
          <w:rPr>
            <w:rStyle w:val="a4"/>
          </w:rPr>
          <w:t>нормативными правовыми актами</w:t>
        </w:r>
      </w:hyperlink>
      <w:r>
        <w:t xml:space="preserve"> Российс</w:t>
      </w:r>
      <w:r>
        <w:t xml:space="preserve">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</w:t>
      </w:r>
      <w:r>
        <w:t>тьи, сообщать работодателю сведения о последнем месте своей службы.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3 статьи 12 нас</w:t>
      </w:r>
      <w:r>
        <w:rPr>
          <w:shd w:val="clear" w:color="auto" w:fill="F0F0F0"/>
        </w:rPr>
        <w:t>тоящего Федерального закона внесены изменения</w:t>
      </w:r>
    </w:p>
    <w:p w:rsidR="00000000" w:rsidRDefault="00EE5DB0">
      <w:r>
        <w:t>3. Несоблюдение гражданином, замещавшим должности государственной или муниципальной службы, перечень</w:t>
      </w:r>
      <w:r>
        <w:t xml:space="preserve">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</w:t>
      </w:r>
      <w:r>
        <w:t xml:space="preserve">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EE5DB0">
      <w:r>
        <w:t>4</w:t>
      </w:r>
      <w:r>
        <w:t xml:space="preserve">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</w:t>
      </w:r>
      <w:r>
        <w:t xml:space="preserve">еречень которых устанавливается </w:t>
      </w:r>
      <w:hyperlink r:id="rId12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</w:t>
      </w:r>
      <w:r>
        <w:t xml:space="preserve"> срок </w:t>
      </w:r>
      <w:hyperlink r:id="rId124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25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EE5DB0">
      <w:bookmarkStart w:id="148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</w:t>
      </w:r>
      <w:r>
        <w:t xml:space="preserve">нарушением и влечет ответственность в соответствии с </w:t>
      </w:r>
      <w:hyperlink r:id="rId1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206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EE5DB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12 настоящего Федерального закона дополнена частью 6</w:t>
      </w:r>
    </w:p>
    <w:p w:rsidR="00000000" w:rsidRDefault="00EE5DB0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</w:t>
      </w:r>
      <w:r>
        <w:t>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</w:t>
      </w:r>
      <w:r>
        <w:t>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12.1</w:t>
      </w:r>
    </w:p>
    <w:p w:rsidR="00000000" w:rsidRDefault="00EE5DB0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</w:t>
      </w:r>
      <w:r>
        <w:t>ой Федерации, государственные должности субъектов Российской Федерации, муниципальные должности</w:t>
      </w:r>
    </w:p>
    <w:p w:rsidR="00000000" w:rsidRDefault="00EE5DB0">
      <w:bookmarkStart w:id="151" w:name="sub_12101"/>
      <w:r>
        <w:t>1. Лица, замещающие государственные должности Российской Федерации, государственн</w:t>
      </w:r>
      <w:r>
        <w:t xml:space="preserve">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</w:t>
      </w:r>
      <w:r>
        <w:t>законами, а также муниципальные должности, должности государственной или муниципальной службы.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2102"/>
      <w:bookmarkEnd w:id="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</w:t>
      </w:r>
      <w:r>
        <w:rPr>
          <w:shd w:val="clear" w:color="auto" w:fill="F0F0F0"/>
        </w:rPr>
        <w:t>3 г. N 261-ФЗ в часть 2 статьи 12.1 настоящего Федерального закона внесены изменения</w:t>
      </w:r>
    </w:p>
    <w:p w:rsidR="00000000" w:rsidRDefault="00EE5DB0">
      <w:r>
        <w:t>2. Лица, замещающие муниципальные должности, не вправе заме</w:t>
      </w:r>
      <w:r>
        <w:t>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2103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5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мая 2020 г. - </w:t>
      </w:r>
      <w:hyperlink r:id="rId1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EE5DB0">
      <w: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</w:t>
      </w:r>
      <w:r>
        <w:t>нституционными законами или федеральными законами не установлено иное, не вправе:</w:t>
      </w:r>
    </w:p>
    <w:p w:rsidR="00000000" w:rsidRDefault="00EE5DB0">
      <w:bookmarkStart w:id="154" w:name="sub_121031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EE5DB0">
      <w:bookmarkStart w:id="155" w:name="sub_121032"/>
      <w:bookmarkEnd w:id="154"/>
      <w:r>
        <w:t>2) заниматься предпринимательской деятельностью</w:t>
      </w:r>
      <w:r>
        <w:t xml:space="preserve"> лично или через доверенных лиц;</w:t>
      </w:r>
    </w:p>
    <w:p w:rsidR="00000000" w:rsidRDefault="00EE5DB0">
      <w:bookmarkStart w:id="156" w:name="sub_121033"/>
      <w:bookmarkEnd w:id="155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</w:t>
      </w:r>
      <w:r>
        <w:t>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</w:t>
      </w:r>
      <w:r>
        <w:t>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EE5DB0">
      <w:bookmarkStart w:id="157" w:name="sub_121034"/>
      <w:bookmarkEnd w:id="156"/>
      <w:r>
        <w:t xml:space="preserve">4) быть поверенными или иными представителями по делам </w:t>
      </w:r>
      <w:r>
        <w:t xml:space="preserve">третьих лиц в органах </w:t>
      </w:r>
      <w:r>
        <w:lastRenderedPageBreak/>
        <w:t>государственной власти и органах местного самоуправления, если иное не предусмотрено федеральными законами;</w:t>
      </w:r>
    </w:p>
    <w:p w:rsidR="00000000" w:rsidRDefault="00EE5DB0">
      <w:bookmarkStart w:id="158" w:name="sub_121035"/>
      <w:bookmarkEnd w:id="157"/>
      <w:r>
        <w:t>5) использовать в неслужебных целях информацию, средства материально-технического, финансового и информаци</w:t>
      </w:r>
      <w:r>
        <w:t>онного обеспечения, предназначенные только для служебной деятельности;</w:t>
      </w:r>
    </w:p>
    <w:p w:rsidR="00000000" w:rsidRDefault="00EE5DB0">
      <w:bookmarkStart w:id="159" w:name="sub_121036"/>
      <w:bookmarkEnd w:id="158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</w:t>
      </w:r>
      <w:r>
        <w:t>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EE5DB0">
      <w:bookmarkStart w:id="160" w:name="sub_121037"/>
      <w:bookmarkEnd w:id="159"/>
      <w:r>
        <w:t>7) получать в связи с выполнением служебных (должностных) обязанностей не предусмотренные законодательством Российск</w:t>
      </w:r>
      <w:r>
        <w:t>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</w:t>
      </w:r>
      <w:r>
        <w:t>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</w:t>
      </w:r>
      <w:r>
        <w:t>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</w:t>
      </w:r>
      <w:r>
        <w:t>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EE5DB0">
      <w:bookmarkStart w:id="161" w:name="sub_121038"/>
      <w:bookmarkEnd w:id="160"/>
      <w:r>
        <w:t>8) принимать вопреки установленному порядку поче</w:t>
      </w:r>
      <w:r>
        <w:t>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EE5DB0">
      <w:bookmarkStart w:id="162" w:name="sub_121039"/>
      <w:bookmarkEnd w:id="161"/>
      <w:r>
        <w:t>9) выезжать в служ</w:t>
      </w:r>
      <w:r>
        <w:t>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</w:t>
      </w:r>
      <w:r>
        <w:t>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EE5DB0">
      <w:bookmarkStart w:id="163" w:name="sub_1210310"/>
      <w:bookmarkEnd w:id="162"/>
      <w:r>
        <w:t>10) входить в соста</w:t>
      </w:r>
      <w:r>
        <w:t>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</w:t>
      </w:r>
      <w:r>
        <w:t>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EE5DB0">
      <w:bookmarkStart w:id="164" w:name="sub_1210311"/>
      <w:bookmarkEnd w:id="163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131" w:history="1">
        <w:r>
          <w:rPr>
            <w:rStyle w:val="a4"/>
          </w:rPr>
          <w:t>информации</w:t>
        </w:r>
      </w:hyperlink>
      <w:r>
        <w:t xml:space="preserve"> ог</w:t>
      </w:r>
      <w:r>
        <w:t>раниченного доступа, ставшие им известными в связи с выполнением служебных обязанностей.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2131"/>
      <w:bookmarkEnd w:id="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</w:t>
      </w:r>
      <w:r>
        <w:rPr>
          <w:shd w:val="clear" w:color="auto" w:fill="F0F0F0"/>
        </w:rPr>
        <w:t>N 303-ФЗ статья 12.1 настоящего Федерального закона дополнена частью 3.1</w:t>
      </w:r>
    </w:p>
    <w:p w:rsidR="00000000" w:rsidRDefault="00EE5DB0"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2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3.2 с 27 декабря 2019 г. - </w:t>
      </w:r>
      <w:hyperlink r:id="rId1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</w:t>
      </w:r>
      <w:r>
        <w:rPr>
          <w:shd w:val="clear" w:color="auto" w:fill="F0F0F0"/>
        </w:rPr>
        <w:t xml:space="preserve">екабря </w:t>
      </w:r>
      <w:r>
        <w:rPr>
          <w:shd w:val="clear" w:color="auto" w:fill="F0F0F0"/>
        </w:rPr>
        <w:lastRenderedPageBreak/>
        <w:t>2019 г. N 432-ФЗ</w:t>
      </w:r>
    </w:p>
    <w:p w:rsidR="00000000" w:rsidRDefault="00EE5DB0">
      <w: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</w:t>
      </w:r>
      <w:r>
        <w:t>низацией, за исключением следующих случаев:</w:t>
      </w:r>
    </w:p>
    <w:p w:rsidR="00000000" w:rsidRDefault="00EE5DB0">
      <w:bookmarkStart w:id="167" w:name="sub_12132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</w:t>
      </w:r>
      <w:r>
        <w:t>о-строительного, гаражного кооперативов, товарищества собственников недвижимости;</w:t>
      </w:r>
    </w:p>
    <w:p w:rsidR="00000000" w:rsidRDefault="00EE5DB0">
      <w:bookmarkStart w:id="168" w:name="sub_1213202"/>
      <w:bookmarkEnd w:id="167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</w:t>
      </w:r>
      <w:r>
        <w:t xml:space="preserve">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134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EE5DB0">
      <w:bookmarkStart w:id="169" w:name="sub_1213203"/>
      <w:bookmarkEnd w:id="168"/>
      <w:r>
        <w:t>3) участие на безвозмездной основе в деятельности коллегиального органа организации на основании акта Президе</w:t>
      </w:r>
      <w:r>
        <w:t>нта Российской Федерации или Правительства Российской Федерации;</w:t>
      </w:r>
    </w:p>
    <w:p w:rsidR="00000000" w:rsidRDefault="00EE5DB0">
      <w:bookmarkStart w:id="170" w:name="sub_1213204"/>
      <w:bookmarkEnd w:id="169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</w:t>
      </w:r>
      <w:r>
        <w:t xml:space="preserve">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</w:t>
      </w:r>
      <w:r>
        <w:t>в федеральной собственности акциями (долями участия в уставном капитале);</w:t>
      </w:r>
    </w:p>
    <w:p w:rsidR="00000000" w:rsidRDefault="00EE5DB0">
      <w:bookmarkStart w:id="171" w:name="sub_1213205"/>
      <w:bookmarkEnd w:id="170"/>
      <w:r>
        <w:t>5) иные случаи, предусмотренные международными договорами или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2133"/>
      <w:bookmarkEnd w:id="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3.3 изменена </w:t>
      </w:r>
      <w:r>
        <w:rPr>
          <w:shd w:val="clear" w:color="auto" w:fill="F0F0F0"/>
        </w:rPr>
        <w:t xml:space="preserve">с 5 мая 2020 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EE5DB0">
      <w:r>
        <w:t>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</w:t>
      </w:r>
      <w:r>
        <w:t>равлении коммерческой или некоммерческой организацией, за исключением следующих случаев:</w:t>
      </w:r>
    </w:p>
    <w:p w:rsidR="00000000" w:rsidRDefault="00EE5DB0">
      <w:bookmarkStart w:id="173" w:name="sub_12133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</w:t>
      </w:r>
      <w:r>
        <w:t>обственников недвижимости;</w:t>
      </w:r>
    </w:p>
    <w:p w:rsidR="00000000" w:rsidRDefault="00EE5DB0">
      <w:bookmarkStart w:id="174" w:name="sub_1213302"/>
      <w:bookmarkEnd w:id="173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</w:t>
      </w:r>
      <w:r>
        <w:t>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</w:t>
      </w:r>
      <w:r>
        <w:t>ции;</w:t>
      </w:r>
    </w:p>
    <w:p w:rsidR="00000000" w:rsidRDefault="00EE5DB0">
      <w:bookmarkStart w:id="175" w:name="sub_1213303"/>
      <w:bookmarkEnd w:id="174"/>
      <w: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</w:t>
      </w:r>
      <w:r>
        <w:t>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</w:t>
      </w:r>
      <w:r>
        <w:t>ерации акциями (долями участия в уставном капитале);</w:t>
      </w:r>
    </w:p>
    <w:p w:rsidR="00000000" w:rsidRDefault="00EE5DB0">
      <w:bookmarkStart w:id="176" w:name="sub_1213304"/>
      <w:bookmarkEnd w:id="175"/>
      <w:r>
        <w:t>4) иные случаи, предусмотренные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21331"/>
      <w:bookmarkEnd w:id="17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7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3.3-1 с 5 мая 2020 г. - </w:t>
      </w:r>
      <w:hyperlink r:id="rId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EE5DB0">
      <w:r>
        <w:t>3.3-1. Лица, замещающие государственные должности субъектов Российской Федерации и осуществляющие свои полномочия на непостоянной основе, не вправе осущес</w:t>
      </w:r>
      <w:r>
        <w:t xml:space="preserve">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2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3.4 изменена с 5 мая 2020 г. -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EE5DB0">
      <w:r>
        <w:t>3.4. Лица, замещающие государственные должности субъектов Российской Федераци</w:t>
      </w:r>
      <w:r>
        <w:t>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участвовать в упр</w:t>
      </w:r>
      <w:r>
        <w:t>авлении коммерческой или некоммерческой организацией, за исключением следующих случаев:</w:t>
      </w:r>
    </w:p>
    <w:p w:rsidR="00000000" w:rsidRDefault="00EE5DB0">
      <w:bookmarkStart w:id="179" w:name="sub_12134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</w:t>
      </w:r>
      <w:r>
        <w:t xml:space="preserve">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EE5DB0">
      <w:bookmarkStart w:id="180" w:name="sub_1213402"/>
      <w:bookmarkEnd w:id="179"/>
      <w:r>
        <w:t>2) участие на безвозмездной основе в управлении некоммерческой организацией (кроме участия в управлении поли</w:t>
      </w:r>
      <w:r>
        <w:t>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</w:t>
      </w:r>
      <w:r>
        <w:t>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EE5DB0">
      <w:bookmarkStart w:id="181" w:name="sub_1213403"/>
      <w:bookmarkEnd w:id="180"/>
      <w:r>
        <w:t>3) вхожде</w:t>
      </w:r>
      <w:r>
        <w:t>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EE5DB0">
      <w:bookmarkStart w:id="182" w:name="sub_1213404"/>
      <w:bookmarkEnd w:id="181"/>
      <w:r>
        <w:t xml:space="preserve">4) представление на безвозмездной основе </w:t>
      </w:r>
      <w:r>
        <w:t>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</w:t>
      </w:r>
      <w:r>
        <w:t>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EE5DB0">
      <w:bookmarkStart w:id="183" w:name="sub_1213405"/>
      <w:bookmarkEnd w:id="182"/>
      <w:r>
        <w:t>5) иные случаи, предусмотренные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2135"/>
      <w:bookmarkEnd w:id="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3.5 с 27 декабря 2019 г. - </w:t>
      </w:r>
      <w:hyperlink r:id="rId138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EE5DB0">
      <w:r>
        <w:t>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</w:t>
      </w:r>
      <w:r>
        <w:t>анизацией, за исключением следующих случаев:</w:t>
      </w:r>
    </w:p>
    <w:p w:rsidR="00000000" w:rsidRDefault="00EE5DB0">
      <w:bookmarkStart w:id="185" w:name="sub_1213501"/>
      <w: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</w:t>
      </w:r>
      <w:r>
        <w:t>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EE5DB0">
      <w:bookmarkStart w:id="186" w:name="sub_1213502"/>
      <w:bookmarkEnd w:id="185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</w:t>
      </w:r>
      <w:r>
        <w:lastRenderedPageBreak/>
        <w:t>выборным органом первичной профсоюзной организации, созданной в орга</w:t>
      </w:r>
      <w:r>
        <w:t>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</w:t>
      </w:r>
      <w:r>
        <w:t>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</w:t>
      </w:r>
      <w:r>
        <w:t>ации;</w:t>
      </w:r>
    </w:p>
    <w:p w:rsidR="00000000" w:rsidRDefault="00EE5DB0">
      <w:bookmarkStart w:id="187" w:name="sub_1213503"/>
      <w:bookmarkEnd w:id="186"/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EE5DB0">
      <w:bookmarkStart w:id="188" w:name="sub_1213504"/>
      <w:bookmarkEnd w:id="187"/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</w:t>
      </w:r>
      <w:r>
        <w:t>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EE5DB0">
      <w:bookmarkStart w:id="189" w:name="sub_1213505"/>
      <w:bookmarkEnd w:id="188"/>
      <w:r>
        <w:t>5) иные случаи, предусмотренные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2104"/>
      <w:bookmarkEnd w:id="1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</w:t>
      </w:r>
      <w:r>
        <w:rPr>
          <w:shd w:val="clear" w:color="auto" w:fill="F0F0F0"/>
        </w:rPr>
        <w:t>г. N 251-ФЗ</w:t>
      </w:r>
    </w:p>
    <w:p w:rsidR="00000000" w:rsidRDefault="00EE5DB0"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</w:t>
      </w:r>
      <w:r>
        <w:t xml:space="preserve">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14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4.1 статьи 12.1 настоящего Федерального закона внесены изменения</w:t>
      </w:r>
    </w:p>
    <w:p w:rsidR="00000000" w:rsidRDefault="00EE5DB0">
      <w:r>
        <w:t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</w:t>
      </w:r>
      <w:r>
        <w:t>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</w:t>
      </w:r>
      <w:r>
        <w:t>кта.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2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6 августа 2019 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EE5DB0">
      <w:r>
        <w:t xml:space="preserve"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</w:t>
      </w:r>
      <w:r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</w:t>
      </w:r>
      <w:r>
        <w:t>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и осуще</w:t>
      </w:r>
      <w:r>
        <w:t>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</w:t>
      </w:r>
      <w:r>
        <w:t xml:space="preserve">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43" w:history="1">
        <w:r>
          <w:rPr>
            <w:rStyle w:val="a4"/>
          </w:rPr>
          <w:t>частью 1 статьи 3</w:t>
        </w:r>
      </w:hyperlink>
      <w:r>
        <w:t xml:space="preserve"> </w:t>
      </w:r>
      <w:r>
        <w:lastRenderedPageBreak/>
        <w:t>Федерального закона от 3 декабря 2012 года N 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</w:t>
      </w:r>
      <w:r>
        <w:t xml:space="preserve">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21043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9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4.3</w:t>
      </w:r>
    </w:p>
    <w:p w:rsidR="00000000" w:rsidRDefault="00EE5DB0">
      <w:r>
        <w:t>4.3. Сведения о доходах, расходах, об имуществе и обязате</w:t>
      </w:r>
      <w:r>
        <w:t>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</w:t>
      </w:r>
      <w:r>
        <w:t>редствам массовой информации в порядке, определяемом муниципальными правовыми актами.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2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</w:t>
      </w:r>
      <w:r>
        <w:rPr>
          <w:shd w:val="clear" w:color="auto" w:fill="F0F0F0"/>
        </w:rPr>
        <w:t>ья 12.1 настоящего Федерального закона дополнена частью 4.4</w:t>
      </w:r>
    </w:p>
    <w:p w:rsidR="00000000" w:rsidRDefault="00EE5DB0">
      <w: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</w:t>
      </w:r>
      <w:r>
        <w:t>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</w:t>
      </w:r>
      <w:r>
        <w:t>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4.5</w:t>
      </w:r>
    </w:p>
    <w:p w:rsidR="00000000" w:rsidRDefault="00EE5DB0">
      <w:r>
        <w:t>4.5. При выявлении в</w:t>
      </w:r>
      <w:r>
        <w:t xml:space="preserve">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</w:t>
      </w:r>
      <w:r>
        <w:t xml:space="preserve">деральным законом, </w:t>
      </w:r>
      <w:hyperlink r:id="rId147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48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>
        <w:t xml:space="preserve">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</w:t>
      </w:r>
      <w:r>
        <w:t>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</w:t>
      </w:r>
      <w:r>
        <w:t>ение, или в суд.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EE5DB0">
      <w:r>
        <w:t>5. Лица, замещающие государственные должности Российской Федерации, государственные должности субъектов Российской Федерации, муниципальные должнос</w:t>
      </w:r>
      <w:r>
        <w:t xml:space="preserve">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</w:t>
      </w:r>
      <w:r>
        <w:t>и актами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6 с 31 октября 2018 г. - </w:t>
      </w:r>
      <w:hyperlink r:id="rId1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</w:t>
      </w:r>
      <w:r>
        <w:rPr>
          <w:shd w:val="clear" w:color="auto" w:fill="F0F0F0"/>
        </w:rPr>
        <w:lastRenderedPageBreak/>
        <w:t>2018 г. N 382-ФЗ</w:t>
      </w:r>
    </w:p>
    <w:p w:rsidR="00000000" w:rsidRDefault="00EE5DB0">
      <w:r>
        <w:t>6. Ли</w:t>
      </w:r>
      <w:r>
        <w:t>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</w:t>
      </w:r>
      <w:r>
        <w:t>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2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19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12.2</w:t>
      </w:r>
    </w:p>
    <w:p w:rsidR="00000000" w:rsidRDefault="00EE5DB0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</w:t>
      </w:r>
      <w:r>
        <w:t>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EE5DB0"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</w:t>
      </w:r>
      <w:r>
        <w:t>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</w:t>
      </w:r>
      <w:r>
        <w:t>ых государственных органов.</w:t>
      </w:r>
    </w:p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наименование статьи 12.3 настоящего Федерального закона внесены</w:t>
      </w:r>
      <w:r>
        <w:rPr>
          <w:shd w:val="clear" w:color="auto" w:fill="F0F0F0"/>
        </w:rPr>
        <w:t xml:space="preserve"> изменения</w:t>
      </w:r>
    </w:p>
    <w:p w:rsidR="00000000" w:rsidRDefault="00EE5DB0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</w:t>
      </w:r>
      <w:r>
        <w:t>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12.3 настоящего Федерального закона внесены изменения, </w:t>
      </w:r>
      <w:hyperlink r:id="rId15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15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</w:t>
      </w:r>
      <w:r>
        <w:t>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</w:t>
      </w:r>
      <w:r>
        <w:t xml:space="preserve">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</w:t>
      </w:r>
      <w:r>
        <w:t>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</w:t>
      </w:r>
      <w:r>
        <w:t xml:space="preserve">ение в соответствии с </w:t>
      </w:r>
      <w:hyperlink r:id="rId15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EE5DB0">
      <w:bookmarkStart w:id="201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</w:t>
      </w:r>
      <w:r>
        <w:t>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233"/>
      <w:bookmarkEnd w:id="2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0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12.3 дополнена частью 3 с 3 сентября 2018 г. - </w:t>
      </w:r>
      <w:hyperlink r:id="rId1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EE5DB0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</w:t>
      </w:r>
      <w:r>
        <w:t>уководителя службы обеспечения деятельности финансового уполномоченного.</w:t>
      </w:r>
    </w:p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статью 12.4 настояще</w:t>
      </w:r>
      <w:r>
        <w:rPr>
          <w:shd w:val="clear" w:color="auto" w:fill="F0F0F0"/>
        </w:rPr>
        <w:t xml:space="preserve">го Федерального закона внесены изменения, </w:t>
      </w:r>
      <w:hyperlink r:id="rId1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16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</w:t>
      </w:r>
      <w:r>
        <w:t xml:space="preserve">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</w:t>
      </w:r>
      <w:r>
        <w:t>оставленных перед федеральными государственными органами</w:t>
      </w:r>
    </w:p>
    <w:p w:rsidR="00000000" w:rsidRDefault="00EE5DB0">
      <w:r>
        <w:t>На работников, замещающих должности в государственных корпорациях, публично-правовых компаниях, Пенсионном фонде Российской Федер</w:t>
      </w:r>
      <w:r>
        <w:t>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</w:t>
      </w:r>
      <w:r>
        <w:t xml:space="preserve">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161" w:history="1">
        <w:r>
          <w:rPr>
            <w:rStyle w:val="a4"/>
          </w:rPr>
          <w:t>особенностей</w:t>
        </w:r>
      </w:hyperlink>
      <w:r>
        <w:t xml:space="preserve"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162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163" w:history="1">
        <w:r>
          <w:rPr>
            <w:rStyle w:val="a4"/>
          </w:rPr>
          <w:t>статьями 17</w:t>
        </w:r>
      </w:hyperlink>
      <w:r>
        <w:t xml:space="preserve">, </w:t>
      </w:r>
      <w:hyperlink r:id="rId164" w:history="1">
        <w:r>
          <w:rPr>
            <w:rStyle w:val="a4"/>
          </w:rPr>
          <w:t>18</w:t>
        </w:r>
      </w:hyperlink>
      <w:r>
        <w:t xml:space="preserve">, </w:t>
      </w:r>
      <w:hyperlink r:id="rId165" w:history="1">
        <w:r>
          <w:rPr>
            <w:rStyle w:val="a4"/>
          </w:rPr>
          <w:t>20</w:t>
        </w:r>
      </w:hyperlink>
      <w:r>
        <w:t xml:space="preserve"> и </w:t>
      </w:r>
      <w:hyperlink r:id="rId166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</w:t>
      </w:r>
      <w:r>
        <w:t>ии".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статью 12.5 настоящего Федерального закона внесены изменения, </w:t>
      </w:r>
      <w:hyperlink r:id="rId1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</w:t>
      </w:r>
      <w:r>
        <w:t>ов, ограничений, обязательств и правил служебного поведения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3 июля 2016 г. N 236-ФЗ в часть 1 статьи 12.5 настоящего Федерального закона внесены изменения, </w:t>
      </w:r>
      <w:hyperlink r:id="rId17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17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r>
        <w:t>1. Федеральными конституционными законами, феде</w:t>
      </w:r>
      <w:r>
        <w:t xml:space="preserve">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</w:r>
      <w:r>
        <w:t>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</w:t>
      </w:r>
      <w:r>
        <w:t>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</w:t>
      </w:r>
      <w:r>
        <w:t xml:space="preserve">рственными органами, в целях противодействия коррупции могут устанавливаться иные запреты, ограничения, обязательства и </w:t>
      </w:r>
      <w:r>
        <w:lastRenderedPageBreak/>
        <w:t>правила служебного поведения.</w:t>
      </w:r>
    </w:p>
    <w:p w:rsidR="00000000" w:rsidRDefault="00EE5DB0">
      <w:bookmarkStart w:id="206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</w:t>
      </w:r>
      <w:r>
        <w:t>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1253"/>
      <w:bookmarkEnd w:id="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12.5 дополнена частью 3 с 3 сентября 2018 г.</w:t>
      </w:r>
      <w:r>
        <w:rPr>
          <w:shd w:val="clear" w:color="auto" w:fill="F0F0F0"/>
        </w:rPr>
        <w:t xml:space="preserve"> - </w:t>
      </w:r>
      <w:hyperlink r:id="rId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EE5DB0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</w:t>
      </w:r>
      <w:r>
        <w:t>, руководителя службы обеспечения деятельности финансового уполномоченного.</w:t>
      </w:r>
    </w:p>
    <w:p w:rsidR="00000000" w:rsidRDefault="00EE5DB0">
      <w:pPr>
        <w:pStyle w:val="a5"/>
      </w:pPr>
      <w:bookmarkStart w:id="208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p w:rsidR="00000000" w:rsidRDefault="00EE5DB0">
      <w:bookmarkStart w:id="209" w:name="sub_1301"/>
      <w:bookmarkEnd w:id="208"/>
      <w:r>
        <w:t>1. Граждане Росси</w:t>
      </w:r>
      <w:r>
        <w:t>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EE5DB0">
      <w:bookmarkStart w:id="210" w:name="sub_1302"/>
      <w:bookmarkEnd w:id="209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7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</w:t>
      </w:r>
      <w:r>
        <w:t>ые должности государственной и муниципальной службы.</w:t>
      </w:r>
    </w:p>
    <w:bookmarkEnd w:id="210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</w:t>
      </w:r>
      <w:r>
        <w:rPr>
          <w:shd w:val="clear" w:color="auto" w:fill="F0F0F0"/>
        </w:rPr>
        <w:t>олнен статьей 13.1</w:t>
      </w:r>
    </w:p>
    <w:p w:rsidR="00000000" w:rsidRDefault="00EE5DB0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EE5DB0">
      <w:bookmarkStart w:id="212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</w:t>
      </w:r>
      <w:r>
        <w:t>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EE5DB0">
      <w:bookmarkStart w:id="213" w:name="sub_131011"/>
      <w:bookmarkEnd w:id="212"/>
      <w:r>
        <w:t>1) неприняти</w:t>
      </w:r>
      <w:r>
        <w:t>я лицом мер по предотвращению и (или) урегулированию конфликта интересов, стороной которого оно является;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4" w:name="sub_131012"/>
      <w:bookmarkEnd w:id="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1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EE5DB0">
      <w:r>
        <w:t xml:space="preserve">2) непредставления лицом сведений о своих </w:t>
      </w:r>
      <w:r>
        <w:t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</w:t>
      </w:r>
      <w:r>
        <w:t xml:space="preserve">сли иное не установлено </w:t>
      </w:r>
      <w:hyperlink r:id="rId176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EE5DB0">
      <w:bookmarkStart w:id="215" w:name="sub_131013"/>
      <w:r>
        <w:t>3) участия лица на платной основе в деятельности органа управления коммерческой организации, за исключением случаев, установленн</w:t>
      </w:r>
      <w:r>
        <w:t>ых федеральным законом;</w:t>
      </w:r>
    </w:p>
    <w:p w:rsidR="00000000" w:rsidRDefault="00EE5DB0">
      <w:bookmarkStart w:id="216" w:name="sub_131014"/>
      <w:bookmarkEnd w:id="215"/>
      <w:r>
        <w:t>4) осуществления лицом предпринимательской деятельности;</w:t>
      </w:r>
    </w:p>
    <w:p w:rsidR="00000000" w:rsidRDefault="00EE5DB0">
      <w:bookmarkStart w:id="217" w:name="sub_131015"/>
      <w:bookmarkEnd w:id="216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</w:t>
      </w:r>
      <w:r>
        <w:t>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217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5D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увольнении (</w:t>
      </w:r>
      <w:r>
        <w:rPr>
          <w:shd w:val="clear" w:color="auto" w:fill="F0F0F0"/>
        </w:rPr>
        <w:t xml:space="preserve">освобождении от должности) в связи с несоблюдением запрета отдельным категориям лиц открывать и иметь счета (вклады), хранить наличные денежные средства и </w:t>
      </w:r>
      <w:r>
        <w:rPr>
          <w:shd w:val="clear" w:color="auto" w:fill="F0F0F0"/>
        </w:rPr>
        <w:lastRenderedPageBreak/>
        <w:t>ценности в иностранных банках, расположенных за пределами территории РФ, владеть и (или) пользоваться</w:t>
      </w:r>
      <w:r>
        <w:rPr>
          <w:shd w:val="clear" w:color="auto" w:fill="F0F0F0"/>
        </w:rPr>
        <w:t xml:space="preserve"> иностранными финансовыми инструментами, см. </w:t>
      </w:r>
      <w:hyperlink w:anchor="sub_71" w:history="1">
        <w:r>
          <w:rPr>
            <w:rStyle w:val="a4"/>
            <w:shd w:val="clear" w:color="auto" w:fill="F0F0F0"/>
          </w:rPr>
          <w:t>статью 7.1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E5DB0">
      <w:bookmarkStart w:id="218" w:name="sub_13102"/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</w:t>
      </w:r>
      <w:r>
        <w:t>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</w:t>
      </w:r>
      <w:r>
        <w:t>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</w:t>
      </w:r>
      <w:r>
        <w:t>нное ему лицо.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3103"/>
      <w:bookmarkEnd w:id="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13.1 настоящего Федерального закона дополнена частью 3, </w:t>
      </w:r>
      <w:hyperlink r:id="rId17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EE5DB0">
      <w: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</w:t>
      </w:r>
      <w:r>
        <w:t>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</w:t>
      </w:r>
      <w:r>
        <w:t xml:space="preserve">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статьи 13.2 изменено с 3 сентября 2018 г. - </w:t>
      </w:r>
      <w:hyperlink r:id="rId1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</w:t>
      </w:r>
      <w:r>
        <w:t>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</w:t>
      </w:r>
      <w:r>
        <w:t>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сентября 2018 г. - </w:t>
      </w:r>
      <w:hyperlink r:id="rId1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</w:t>
      </w:r>
      <w:r>
        <w:t>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</w:t>
      </w:r>
      <w:r>
        <w:t>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</w:t>
      </w:r>
      <w:r>
        <w:t>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EE5DB0">
      <w:bookmarkStart w:id="222" w:name="sub_13202"/>
      <w:r>
        <w:t>2. Сведения о применении к лицу, занимающему должность в Центральном банке Российской Федерации, лицу, замещающему должность в государс</w:t>
      </w:r>
      <w:r>
        <w:t xml:space="preserve">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</w:t>
      </w:r>
      <w:r>
        <w:lastRenderedPageBreak/>
        <w:t>страхования, иной организации, созданной Российской Федерацие</w:t>
      </w:r>
      <w:r>
        <w:t>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</w:t>
      </w:r>
      <w:r>
        <w:t xml:space="preserve">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</w:t>
      </w:r>
      <w:r>
        <w:t xml:space="preserve">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22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</w:t>
      </w:r>
      <w:r>
        <w:rPr>
          <w:shd w:val="clear" w:color="auto" w:fill="F0F0F0"/>
        </w:rPr>
        <w:t xml:space="preserve">231-ФЗ настоящий Федеральный закон дополнен статьей 13.3, </w:t>
      </w:r>
      <w:hyperlink r:id="rId18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EE5DB0">
      <w:bookmarkStart w:id="224" w:name="sub_13301"/>
      <w:r>
        <w:t>1. Организации обязаны разрабатывать и принимать меры по предупреждению коррупции.</w:t>
      </w:r>
    </w:p>
    <w:p w:rsidR="00000000" w:rsidRDefault="00EE5DB0">
      <w:bookmarkStart w:id="225" w:name="sub_13302"/>
      <w:bookmarkEnd w:id="224"/>
      <w:r>
        <w:t>2. Меры по предупреждению коррупции, принимаемые в организации, могут включать:</w:t>
      </w:r>
    </w:p>
    <w:p w:rsidR="00000000" w:rsidRDefault="00EE5DB0">
      <w:bookmarkStart w:id="226" w:name="sub_133021"/>
      <w:bookmarkEnd w:id="225"/>
      <w:r>
        <w:t>1) определение подразделений или должностных лиц, ответственных за про</w:t>
      </w:r>
      <w:r>
        <w:t>филактику коррупционных и иных правонарушений;</w:t>
      </w:r>
    </w:p>
    <w:p w:rsidR="00000000" w:rsidRDefault="00EE5DB0">
      <w:bookmarkStart w:id="227" w:name="sub_133022"/>
      <w:bookmarkEnd w:id="226"/>
      <w:r>
        <w:t>2) сотрудничество организации с правоохранительными органами;</w:t>
      </w:r>
    </w:p>
    <w:p w:rsidR="00000000" w:rsidRDefault="00EE5DB0">
      <w:bookmarkStart w:id="228" w:name="sub_133023"/>
      <w:bookmarkEnd w:id="227"/>
      <w:r>
        <w:t>3) разработку и внедрение в практику стандартов и процедур, направленных на обеспечение добросовестной рабо</w:t>
      </w:r>
      <w:r>
        <w:t>ты организации;</w:t>
      </w:r>
    </w:p>
    <w:p w:rsidR="00000000" w:rsidRDefault="00EE5DB0">
      <w:bookmarkStart w:id="229" w:name="sub_133024"/>
      <w:bookmarkEnd w:id="228"/>
      <w:r>
        <w:t xml:space="preserve">4) принятие кодекса этики и служебного </w:t>
      </w:r>
      <w:r>
        <w:t>поведения работников организации;</w:t>
      </w:r>
    </w:p>
    <w:p w:rsidR="00000000" w:rsidRDefault="00EE5DB0">
      <w:bookmarkStart w:id="230" w:name="sub_133025"/>
      <w:bookmarkEnd w:id="229"/>
      <w:r>
        <w:t>5) предотвращение и урегулирование конфликта интересов;</w:t>
      </w:r>
    </w:p>
    <w:p w:rsidR="00000000" w:rsidRDefault="00EE5DB0">
      <w:bookmarkStart w:id="231" w:name="sub_133026"/>
      <w:bookmarkEnd w:id="230"/>
      <w:r>
        <w:t>6) недопущение составления неофициальной отчетности и использования под</w:t>
      </w:r>
      <w:r>
        <w:t>дельных документов.</w:t>
      </w:r>
    </w:p>
    <w:bookmarkEnd w:id="231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13.4</w:t>
      </w:r>
    </w:p>
    <w:p w:rsidR="00000000" w:rsidRDefault="00EE5DB0">
      <w:pPr>
        <w:pStyle w:val="a5"/>
      </w:pPr>
      <w:r>
        <w:rPr>
          <w:rStyle w:val="a3"/>
        </w:rPr>
        <w:t>Статья 13.4.</w:t>
      </w:r>
      <w:r>
        <w:t xml:space="preserve"> Осущ</w:t>
      </w:r>
      <w:r>
        <w:t>ествление проверок уполномоченным подразделением Администрации Президента Российской Федерации</w:t>
      </w:r>
    </w:p>
    <w:p w:rsidR="00000000" w:rsidRDefault="00EE5DB0">
      <w:bookmarkStart w:id="233" w:name="sub_1341"/>
      <w:r>
        <w:t>1. По решению Президента Российской Федерации, Руководителя Администрации Президент</w:t>
      </w:r>
      <w:r>
        <w:t>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EE5DB0">
      <w:bookmarkStart w:id="234" w:name="sub_13411"/>
      <w:bookmarkEnd w:id="233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</w:t>
      </w:r>
      <w:r>
        <w:t xml:space="preserve">ость представлять такие сведения, а также иных сведений, представляемых указанными гражданами в соответствии с </w:t>
      </w:r>
      <w:hyperlink r:id="rId18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EE5DB0">
      <w:bookmarkStart w:id="235" w:name="sub_13412"/>
      <w:bookmarkEnd w:id="234"/>
      <w:r>
        <w:t>2) дос</w:t>
      </w:r>
      <w:r>
        <w:t xml:space="preserve">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3413"/>
      <w:bookmarkEnd w:id="2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3 части 1 статьи 13.4 настоящего Федерального закона внесены изменения</w:t>
      </w:r>
    </w:p>
    <w:p w:rsidR="00000000" w:rsidRDefault="00EE5DB0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 xml:space="preserve">1.1 части </w:t>
        </w:r>
        <w:r>
          <w:rPr>
            <w:rStyle w:val="a4"/>
          </w:rPr>
          <w:lastRenderedPageBreak/>
          <w:t xml:space="preserve">1 статьи </w:t>
        </w:r>
        <w:r>
          <w:rPr>
            <w:rStyle w:val="a4"/>
          </w:rPr>
          <w:t>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7.1 настоящего Федерального зак</w:t>
      </w:r>
      <w:r>
        <w:t>она, своих обязанностей в соответствии с законодательством о противодействии коррупции.</w:t>
      </w:r>
    </w:p>
    <w:p w:rsidR="00000000" w:rsidRDefault="00EE5DB0">
      <w:bookmarkStart w:id="237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</w:t>
      </w:r>
      <w:r>
        <w:t>олжностными лицами либо комиссиями иных органов и организаций.</w:t>
      </w:r>
    </w:p>
    <w:bookmarkEnd w:id="237"/>
    <w:p w:rsidR="00000000" w:rsidRDefault="00EE5DB0"/>
    <w:p w:rsidR="00000000" w:rsidRDefault="00EE5DB0">
      <w:pPr>
        <w:pStyle w:val="a5"/>
      </w:pPr>
      <w:bookmarkStart w:id="238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p w:rsidR="00000000" w:rsidRDefault="00EE5DB0">
      <w:bookmarkStart w:id="239" w:name="sub_1401"/>
      <w:bookmarkEnd w:id="238"/>
      <w:r>
        <w:t xml:space="preserve">1. В случае, если от </w:t>
      </w:r>
      <w:r>
        <w:t>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</w:t>
      </w:r>
      <w:r>
        <w:t>твенности в соответствии с законодательством Российской Федерации.</w:t>
      </w:r>
    </w:p>
    <w:p w:rsidR="00000000" w:rsidRDefault="00EE5DB0">
      <w:bookmarkStart w:id="240" w:name="sub_1402"/>
      <w:bookmarkEnd w:id="239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</w:t>
      </w:r>
      <w:r>
        <w:t>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EE5DB0">
      <w:bookmarkStart w:id="241" w:name="sub_1403"/>
      <w:bookmarkEnd w:id="240"/>
      <w:r>
        <w:t>3. Положения настоящей стат</w:t>
      </w:r>
      <w:r>
        <w:t>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41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настоящий Федеральный закон дополнен статьей 15, </w:t>
      </w:r>
      <w:hyperlink r:id="rId18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января 2018 г. - </w:t>
      </w:r>
      <w:hyperlink r:id="rId1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EE5DB0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EE5DB0">
      <w:bookmarkStart w:id="243" w:name="sub_1501"/>
      <w:r>
        <w:t xml:space="preserve"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</w:t>
      </w:r>
      <w:r>
        <w:t>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EE5DB0">
      <w:bookmarkStart w:id="244" w:name="sub_1502"/>
      <w:bookmarkEnd w:id="243"/>
      <w:r>
        <w:t xml:space="preserve">2. Реестр подлежит размещению на официальном сайте федеральной </w:t>
      </w:r>
      <w:hyperlink r:id="rId189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"Интернет".</w:t>
      </w:r>
    </w:p>
    <w:p w:rsidR="00000000" w:rsidRDefault="00EE5DB0">
      <w:bookmarkStart w:id="245" w:name="sub_1503"/>
      <w:bookmarkEnd w:id="244"/>
      <w:r>
        <w:t>3. Сведения о лице, к которому было при</w:t>
      </w:r>
      <w:r>
        <w:t>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EE5DB0">
      <w:bookmarkStart w:id="246" w:name="sub_1531"/>
      <w:bookmarkEnd w:id="245"/>
      <w:r>
        <w:t xml:space="preserve">1) отмены акта, явившегося основанием для включения в реестр сведений о </w:t>
      </w:r>
      <w:r>
        <w:t>лице, уволенном в связи с утратой доверия за совершение коррупционного правонарушения;</w:t>
      </w:r>
    </w:p>
    <w:p w:rsidR="00000000" w:rsidRDefault="00EE5DB0">
      <w:bookmarkStart w:id="247" w:name="sub_1532"/>
      <w:bookmarkEnd w:id="246"/>
      <w: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</w:t>
      </w:r>
      <w:r>
        <w:t>м в связи с утратой доверия за совершение коррупционного правонарушения;</w:t>
      </w:r>
    </w:p>
    <w:p w:rsidR="00000000" w:rsidRDefault="00EE5DB0">
      <w:bookmarkStart w:id="248" w:name="sub_1533"/>
      <w:bookmarkEnd w:id="247"/>
      <w: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</w:t>
      </w:r>
      <w:r>
        <w:t>онного правонарушения;</w:t>
      </w:r>
    </w:p>
    <w:p w:rsidR="00000000" w:rsidRDefault="00EE5DB0">
      <w:bookmarkStart w:id="249" w:name="sub_1534"/>
      <w:bookmarkEnd w:id="248"/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EE5DB0">
      <w:bookmarkStart w:id="250" w:name="sub_1504"/>
      <w:bookmarkEnd w:id="249"/>
      <w:r>
        <w:t>4. Включение в реестр сведений о</w:t>
      </w:r>
      <w:r>
        <w:t xml:space="preserve"> лице, к которому было применено взыскание в виде </w:t>
      </w:r>
      <w:r>
        <w:lastRenderedPageBreak/>
        <w:t>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</w:t>
      </w:r>
      <w:r>
        <w:t>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r>
        <w:t xml:space="preserve"> сети "Интернет" осуществляются в </w:t>
      </w:r>
      <w:hyperlink r:id="rId190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50"/>
    <w:p w:rsidR="00EE5DB0" w:rsidRDefault="00EE5DB0"/>
    <w:sectPr w:rsidR="00EE5DB0">
      <w:headerReference w:type="default" r:id="rId191"/>
      <w:footerReference w:type="default" r:id="rId19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B0" w:rsidRDefault="00EE5DB0">
      <w:r>
        <w:separator/>
      </w:r>
    </w:p>
  </w:endnote>
  <w:endnote w:type="continuationSeparator" w:id="1">
    <w:p w:rsidR="00EE5DB0" w:rsidRDefault="00EE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EE5DB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EE5DB0" w:rsidRDefault="00EE5DB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</w:instrText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\* MERGEFORMAT </w:instrText>
          </w:r>
          <w:r w:rsidR="00FE048D"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FE048D" w:rsidRPr="00EE5DB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E5DB0" w:rsidRDefault="00EE5DB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E5DB0" w:rsidRDefault="00EE5DB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FE048D"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FE048D" w:rsidRPr="00EE5DB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30</w:t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E048D" w:rsidRPr="00EE5DB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B0" w:rsidRDefault="00EE5DB0">
      <w:r>
        <w:separator/>
      </w:r>
    </w:p>
  </w:footnote>
  <w:footnote w:type="continuationSeparator" w:id="1">
    <w:p w:rsidR="00EE5DB0" w:rsidRDefault="00EE5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5DB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48D"/>
    <w:rsid w:val="00EE5DB0"/>
    <w:rsid w:val="00FE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E04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0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2005558/2710331" TargetMode="External"/><Relationship Id="rId21" Type="http://schemas.openxmlformats.org/officeDocument/2006/relationships/hyperlink" Target="http://internet.garant.ru/document/redirect/71299970/1000" TargetMode="External"/><Relationship Id="rId42" Type="http://schemas.openxmlformats.org/officeDocument/2006/relationships/hyperlink" Target="http://internet.garant.ru/document/redirect/70372954/12" TargetMode="External"/><Relationship Id="rId63" Type="http://schemas.openxmlformats.org/officeDocument/2006/relationships/hyperlink" Target="http://internet.garant.ru/document/redirect/70291382/311" TargetMode="External"/><Relationship Id="rId84" Type="http://schemas.openxmlformats.org/officeDocument/2006/relationships/hyperlink" Target="http://internet.garant.ru/document/redirect/70291382/34" TargetMode="External"/><Relationship Id="rId138" Type="http://schemas.openxmlformats.org/officeDocument/2006/relationships/hyperlink" Target="http://internet.garant.ru/document/redirect/73220063/85" TargetMode="External"/><Relationship Id="rId159" Type="http://schemas.openxmlformats.org/officeDocument/2006/relationships/hyperlink" Target="http://internet.garant.ru/document/redirect/71433932/30" TargetMode="External"/><Relationship Id="rId170" Type="http://schemas.openxmlformats.org/officeDocument/2006/relationships/hyperlink" Target="http://internet.garant.ru/document/redirect/71433932/30" TargetMode="External"/><Relationship Id="rId191" Type="http://schemas.openxmlformats.org/officeDocument/2006/relationships/header" Target="header1.xml"/><Relationship Id="rId107" Type="http://schemas.openxmlformats.org/officeDocument/2006/relationships/hyperlink" Target="http://internet.garant.ru/document/redirect/57405377/11" TargetMode="External"/><Relationship Id="rId11" Type="http://schemas.openxmlformats.org/officeDocument/2006/relationships/hyperlink" Target="http://internet.garant.ru/document/redirect/12191970/212" TargetMode="External"/><Relationship Id="rId32" Type="http://schemas.openxmlformats.org/officeDocument/2006/relationships/hyperlink" Target="http://internet.garant.ru/document/redirect/71237744/42" TargetMode="External"/><Relationship Id="rId53" Type="http://schemas.openxmlformats.org/officeDocument/2006/relationships/hyperlink" Target="http://internet.garant.ru/document/redirect/72155172/1000" TargetMode="External"/><Relationship Id="rId74" Type="http://schemas.openxmlformats.org/officeDocument/2006/relationships/hyperlink" Target="http://internet.garant.ru/document/redirect/70271696/211" TargetMode="External"/><Relationship Id="rId128" Type="http://schemas.openxmlformats.org/officeDocument/2006/relationships/hyperlink" Target="http://internet.garant.ru/document/redirect/12191970/219" TargetMode="External"/><Relationship Id="rId149" Type="http://schemas.openxmlformats.org/officeDocument/2006/relationships/hyperlink" Target="http://internet.garant.ru/document/redirect/71237744/42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70271682/3" TargetMode="External"/><Relationship Id="rId160" Type="http://schemas.openxmlformats.org/officeDocument/2006/relationships/hyperlink" Target="http://internet.garant.ru/document/redirect/71433933/0" TargetMode="External"/><Relationship Id="rId181" Type="http://schemas.openxmlformats.org/officeDocument/2006/relationships/hyperlink" Target="http://internet.garant.ru/document/redirect/70271696/188" TargetMode="External"/><Relationship Id="rId22" Type="http://schemas.openxmlformats.org/officeDocument/2006/relationships/hyperlink" Target="http://internet.garant.ru/document/redirect/70582640/0" TargetMode="External"/><Relationship Id="rId43" Type="http://schemas.openxmlformats.org/officeDocument/2006/relationships/hyperlink" Target="http://internet.garant.ru/document/redirect/71433932/2412" TargetMode="External"/><Relationship Id="rId64" Type="http://schemas.openxmlformats.org/officeDocument/2006/relationships/hyperlink" Target="http://internet.garant.ru/document/redirect/70291382/41" TargetMode="External"/><Relationship Id="rId118" Type="http://schemas.openxmlformats.org/officeDocument/2006/relationships/hyperlink" Target="http://internet.garant.ru/document/redirect/55726813/0" TargetMode="External"/><Relationship Id="rId139" Type="http://schemas.openxmlformats.org/officeDocument/2006/relationships/hyperlink" Target="http://internet.garant.ru/document/redirect/72332586/1" TargetMode="External"/><Relationship Id="rId85" Type="http://schemas.openxmlformats.org/officeDocument/2006/relationships/hyperlink" Target="http://internet.garant.ru/document/redirect/70291382/41" TargetMode="External"/><Relationship Id="rId150" Type="http://schemas.openxmlformats.org/officeDocument/2006/relationships/hyperlink" Target="http://internet.garant.ru/document/redirect/72091746/42" TargetMode="External"/><Relationship Id="rId171" Type="http://schemas.openxmlformats.org/officeDocument/2006/relationships/hyperlink" Target="http://internet.garant.ru/document/redirect/71433933/0" TargetMode="External"/><Relationship Id="rId192" Type="http://schemas.openxmlformats.org/officeDocument/2006/relationships/footer" Target="footer1.xml"/><Relationship Id="rId12" Type="http://schemas.openxmlformats.org/officeDocument/2006/relationships/hyperlink" Target="http://internet.garant.ru/document/redirect/10164358/17" TargetMode="External"/><Relationship Id="rId33" Type="http://schemas.openxmlformats.org/officeDocument/2006/relationships/hyperlink" Target="http://internet.garant.ru/document/redirect/71433932/24112" TargetMode="External"/><Relationship Id="rId108" Type="http://schemas.openxmlformats.org/officeDocument/2006/relationships/hyperlink" Target="http://internet.garant.ru/document/redirect/12136354/19" TargetMode="External"/><Relationship Id="rId129" Type="http://schemas.openxmlformats.org/officeDocument/2006/relationships/hyperlink" Target="http://internet.garant.ru/document/redirect/70461596/1" TargetMode="External"/><Relationship Id="rId54" Type="http://schemas.openxmlformats.org/officeDocument/2006/relationships/hyperlink" Target="http://internet.garant.ru/document/redirect/70826154/722" TargetMode="External"/><Relationship Id="rId75" Type="http://schemas.openxmlformats.org/officeDocument/2006/relationships/hyperlink" Target="http://internet.garant.ru/document/redirect/57751767/0" TargetMode="External"/><Relationship Id="rId96" Type="http://schemas.openxmlformats.org/officeDocument/2006/relationships/hyperlink" Target="http://internet.garant.ru/document/redirect/400151412/0" TargetMode="External"/><Relationship Id="rId140" Type="http://schemas.openxmlformats.org/officeDocument/2006/relationships/hyperlink" Target="http://internet.garant.ru/document/redirect/195554/1000" TargetMode="External"/><Relationship Id="rId161" Type="http://schemas.openxmlformats.org/officeDocument/2006/relationships/hyperlink" Target="http://internet.garant.ru/document/redirect/70217670/2" TargetMode="External"/><Relationship Id="rId182" Type="http://schemas.openxmlformats.org/officeDocument/2006/relationships/hyperlink" Target="http://internet.garant.ru/document/redirect/70271696/211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12191970/214" TargetMode="External"/><Relationship Id="rId119" Type="http://schemas.openxmlformats.org/officeDocument/2006/relationships/hyperlink" Target="http://internet.garant.ru/document/redirect/12191970/2184" TargetMode="External"/><Relationship Id="rId44" Type="http://schemas.openxmlformats.org/officeDocument/2006/relationships/hyperlink" Target="http://internet.garant.ru/document/redirect/71433932/30" TargetMode="External"/><Relationship Id="rId65" Type="http://schemas.openxmlformats.org/officeDocument/2006/relationships/hyperlink" Target="http://internet.garant.ru/document/redirect/70826154/723" TargetMode="External"/><Relationship Id="rId86" Type="http://schemas.openxmlformats.org/officeDocument/2006/relationships/hyperlink" Target="http://internet.garant.ru/document/redirect/70334504/1000" TargetMode="External"/><Relationship Id="rId130" Type="http://schemas.openxmlformats.org/officeDocument/2006/relationships/hyperlink" Target="http://internet.garant.ru/document/redirect/73946947/1" TargetMode="External"/><Relationship Id="rId151" Type="http://schemas.openxmlformats.org/officeDocument/2006/relationships/hyperlink" Target="http://internet.garant.ru/document/redirect/12191970/2110" TargetMode="External"/><Relationship Id="rId172" Type="http://schemas.openxmlformats.org/officeDocument/2006/relationships/hyperlink" Target="http://internet.garant.ru/document/redirect/71958470/86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internet.garant.ru/document/redirect/72166932/3" TargetMode="External"/><Relationship Id="rId109" Type="http://schemas.openxmlformats.org/officeDocument/2006/relationships/hyperlink" Target="http://internet.garant.ru/document/redirect/12125268/8171" TargetMode="External"/><Relationship Id="rId34" Type="http://schemas.openxmlformats.org/officeDocument/2006/relationships/hyperlink" Target="http://internet.garant.ru/document/redirect/71433932/30" TargetMode="External"/><Relationship Id="rId55" Type="http://schemas.openxmlformats.org/officeDocument/2006/relationships/hyperlink" Target="http://internet.garant.ru/document/redirect/70826154/14" TargetMode="External"/><Relationship Id="rId76" Type="http://schemas.openxmlformats.org/officeDocument/2006/relationships/hyperlink" Target="http://internet.garant.ru/document/redirect/71958470/812" TargetMode="External"/><Relationship Id="rId97" Type="http://schemas.openxmlformats.org/officeDocument/2006/relationships/hyperlink" Target="http://internet.garant.ru/document/redirect/71645432/632" TargetMode="External"/><Relationship Id="rId120" Type="http://schemas.openxmlformats.org/officeDocument/2006/relationships/hyperlink" Target="http://internet.garant.ru/document/redirect/5753999/0" TargetMode="External"/><Relationship Id="rId141" Type="http://schemas.openxmlformats.org/officeDocument/2006/relationships/hyperlink" Target="http://internet.garant.ru/document/redirect/71237744/424" TargetMode="External"/><Relationship Id="rId7" Type="http://schemas.openxmlformats.org/officeDocument/2006/relationships/hyperlink" Target="http://internet.garant.ru/document/redirect/12164203/0" TargetMode="External"/><Relationship Id="rId71" Type="http://schemas.openxmlformats.org/officeDocument/2006/relationships/hyperlink" Target="http://internet.garant.ru/document/redirect/71645432/62" TargetMode="External"/><Relationship Id="rId92" Type="http://schemas.openxmlformats.org/officeDocument/2006/relationships/hyperlink" Target="http://internet.garant.ru/document/redirect/71645432/631" TargetMode="External"/><Relationship Id="rId162" Type="http://schemas.openxmlformats.org/officeDocument/2006/relationships/hyperlink" Target="http://internet.garant.ru/document/redirect/12136354/160105" TargetMode="External"/><Relationship Id="rId183" Type="http://schemas.openxmlformats.org/officeDocument/2006/relationships/hyperlink" Target="http://internet.garant.ru/document/redirect/70373200/182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433932/24111" TargetMode="External"/><Relationship Id="rId24" Type="http://schemas.openxmlformats.org/officeDocument/2006/relationships/hyperlink" Target="http://internet.garant.ru/document/redirect/70552632/32" TargetMode="External"/><Relationship Id="rId40" Type="http://schemas.openxmlformats.org/officeDocument/2006/relationships/hyperlink" Target="http://internet.garant.ru/document/redirect/71579056/24" TargetMode="External"/><Relationship Id="rId45" Type="http://schemas.openxmlformats.org/officeDocument/2006/relationships/hyperlink" Target="http://internet.garant.ru/document/redirect/71433933/0" TargetMode="External"/><Relationship Id="rId66" Type="http://schemas.openxmlformats.org/officeDocument/2006/relationships/hyperlink" Target="http://internet.garant.ru/document/redirect/70826154/14" TargetMode="External"/><Relationship Id="rId87" Type="http://schemas.openxmlformats.org/officeDocument/2006/relationships/hyperlink" Target="http://internet.garant.ru/document/redirect/71958470/814" TargetMode="External"/><Relationship Id="rId110" Type="http://schemas.openxmlformats.org/officeDocument/2006/relationships/hyperlink" Target="http://internet.garant.ru/document/redirect/71484608/0" TargetMode="External"/><Relationship Id="rId115" Type="http://schemas.openxmlformats.org/officeDocument/2006/relationships/hyperlink" Target="http://internet.garant.ru/document/redirect/70418480/400" TargetMode="External"/><Relationship Id="rId131" Type="http://schemas.openxmlformats.org/officeDocument/2006/relationships/hyperlink" Target="http://internet.garant.ru/document/redirect/57413333/0" TargetMode="External"/><Relationship Id="rId136" Type="http://schemas.openxmlformats.org/officeDocument/2006/relationships/hyperlink" Target="http://internet.garant.ru/document/redirect/73946947/3" TargetMode="External"/><Relationship Id="rId157" Type="http://schemas.openxmlformats.org/officeDocument/2006/relationships/hyperlink" Target="http://internet.garant.ru/document/redirect/71958470/85" TargetMode="External"/><Relationship Id="rId178" Type="http://schemas.openxmlformats.org/officeDocument/2006/relationships/hyperlink" Target="http://internet.garant.ru/document/redirect/71708958/12" TargetMode="External"/><Relationship Id="rId61" Type="http://schemas.openxmlformats.org/officeDocument/2006/relationships/hyperlink" Target="http://internet.garant.ru/document/redirect/71958470/811" TargetMode="External"/><Relationship Id="rId82" Type="http://schemas.openxmlformats.org/officeDocument/2006/relationships/hyperlink" Target="http://internet.garant.ru/document/redirect/71958470/813" TargetMode="External"/><Relationship Id="rId152" Type="http://schemas.openxmlformats.org/officeDocument/2006/relationships/hyperlink" Target="http://internet.garant.ru/document/redirect/71210154/106" TargetMode="External"/><Relationship Id="rId173" Type="http://schemas.openxmlformats.org/officeDocument/2006/relationships/hyperlink" Target="http://internet.garant.ru/document/redirect/10108000/47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internet.garant.ru/document/redirect/70271696/211" TargetMode="External"/><Relationship Id="rId14" Type="http://schemas.openxmlformats.org/officeDocument/2006/relationships/hyperlink" Target="http://internet.garant.ru/document/redirect/103532/300" TargetMode="External"/><Relationship Id="rId30" Type="http://schemas.openxmlformats.org/officeDocument/2006/relationships/hyperlink" Target="http://internet.garant.ru/document/redirect/71433932/30" TargetMode="External"/><Relationship Id="rId35" Type="http://schemas.openxmlformats.org/officeDocument/2006/relationships/hyperlink" Target="http://internet.garant.ru/document/redirect/71433933/0" TargetMode="External"/><Relationship Id="rId56" Type="http://schemas.openxmlformats.org/officeDocument/2006/relationships/hyperlink" Target="http://internet.garant.ru/document/redirect/71433932/2421" TargetMode="External"/><Relationship Id="rId77" Type="http://schemas.openxmlformats.org/officeDocument/2006/relationships/hyperlink" Target="http://internet.garant.ru/document/redirect/57413333/0" TargetMode="External"/><Relationship Id="rId100" Type="http://schemas.openxmlformats.org/officeDocument/2006/relationships/hyperlink" Target="http://internet.garant.ru/document/redirect/71958470/821" TargetMode="External"/><Relationship Id="rId105" Type="http://schemas.openxmlformats.org/officeDocument/2006/relationships/hyperlink" Target="http://internet.garant.ru/document/redirect/71958470/83" TargetMode="External"/><Relationship Id="rId126" Type="http://schemas.openxmlformats.org/officeDocument/2006/relationships/hyperlink" Target="http://internet.garant.ru/document/redirect/12125267/1929" TargetMode="External"/><Relationship Id="rId147" Type="http://schemas.openxmlformats.org/officeDocument/2006/relationships/hyperlink" Target="http://internet.garant.ru/document/redirect/70271682/0" TargetMode="External"/><Relationship Id="rId168" Type="http://schemas.openxmlformats.org/officeDocument/2006/relationships/hyperlink" Target="http://internet.garant.ru/document/redirect/70271696/211" TargetMode="External"/><Relationship Id="rId8" Type="http://schemas.openxmlformats.org/officeDocument/2006/relationships/hyperlink" Target="http://internet.garant.ru/document/redirect/12191970/2111" TargetMode="External"/><Relationship Id="rId51" Type="http://schemas.openxmlformats.org/officeDocument/2006/relationships/hyperlink" Target="http://internet.garant.ru/document/redirect/70271696/1822" TargetMode="External"/><Relationship Id="rId72" Type="http://schemas.openxmlformats.org/officeDocument/2006/relationships/hyperlink" Target="http://internet.garant.ru/document/redirect/71645432/622" TargetMode="External"/><Relationship Id="rId93" Type="http://schemas.openxmlformats.org/officeDocument/2006/relationships/hyperlink" Target="http://internet.garant.ru/document/redirect/5753999/0" TargetMode="External"/><Relationship Id="rId98" Type="http://schemas.openxmlformats.org/officeDocument/2006/relationships/hyperlink" Target="http://internet.garant.ru/document/redirect/71152064/0" TargetMode="External"/><Relationship Id="rId121" Type="http://schemas.openxmlformats.org/officeDocument/2006/relationships/hyperlink" Target="http://internet.garant.ru/document/redirect/12191970/2185" TargetMode="External"/><Relationship Id="rId142" Type="http://schemas.openxmlformats.org/officeDocument/2006/relationships/hyperlink" Target="http://internet.garant.ru/document/redirect/72332586/2" TargetMode="External"/><Relationship Id="rId163" Type="http://schemas.openxmlformats.org/officeDocument/2006/relationships/hyperlink" Target="http://internet.garant.ru/document/redirect/12136354/17" TargetMode="External"/><Relationship Id="rId184" Type="http://schemas.openxmlformats.org/officeDocument/2006/relationships/hyperlink" Target="http://internet.garant.ru/document/redirect/57751767/0" TargetMode="External"/><Relationship Id="rId189" Type="http://schemas.openxmlformats.org/officeDocument/2006/relationships/hyperlink" Target="http://internet.garant.ru/document/redirect/990941/267462667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0552632/48001" TargetMode="External"/><Relationship Id="rId46" Type="http://schemas.openxmlformats.org/officeDocument/2006/relationships/hyperlink" Target="http://internet.garant.ru/document/redirect/70271696/182" TargetMode="External"/><Relationship Id="rId67" Type="http://schemas.openxmlformats.org/officeDocument/2006/relationships/hyperlink" Target="http://internet.garant.ru/document/redirect/5753999/0" TargetMode="External"/><Relationship Id="rId116" Type="http://schemas.openxmlformats.org/officeDocument/2006/relationships/hyperlink" Target="http://internet.garant.ru/document/redirect/198780/1" TargetMode="External"/><Relationship Id="rId137" Type="http://schemas.openxmlformats.org/officeDocument/2006/relationships/hyperlink" Target="http://internet.garant.ru/document/redirect/73946947/4" TargetMode="External"/><Relationship Id="rId158" Type="http://schemas.openxmlformats.org/officeDocument/2006/relationships/hyperlink" Target="http://internet.garant.ru/document/redirect/71433932/2406" TargetMode="External"/><Relationship Id="rId20" Type="http://schemas.openxmlformats.org/officeDocument/2006/relationships/hyperlink" Target="http://internet.garant.ru/document/redirect/198780/1" TargetMode="External"/><Relationship Id="rId41" Type="http://schemas.openxmlformats.org/officeDocument/2006/relationships/hyperlink" Target="http://internet.garant.ru/document/redirect/71579057/0" TargetMode="External"/><Relationship Id="rId62" Type="http://schemas.openxmlformats.org/officeDocument/2006/relationships/hyperlink" Target="http://internet.garant.ru/document/redirect/5753999/0" TargetMode="External"/><Relationship Id="rId83" Type="http://schemas.openxmlformats.org/officeDocument/2006/relationships/hyperlink" Target="http://internet.garant.ru/document/redirect/71645432/626" TargetMode="External"/><Relationship Id="rId88" Type="http://schemas.openxmlformats.org/officeDocument/2006/relationships/hyperlink" Target="http://internet.garant.ru/document/redirect/71958470/815" TargetMode="External"/><Relationship Id="rId111" Type="http://schemas.openxmlformats.org/officeDocument/2006/relationships/hyperlink" Target="http://internet.garant.ru/document/redirect/10164072/21025" TargetMode="External"/><Relationship Id="rId132" Type="http://schemas.openxmlformats.org/officeDocument/2006/relationships/hyperlink" Target="http://internet.garant.ru/document/redirect/71237744/422" TargetMode="External"/><Relationship Id="rId153" Type="http://schemas.openxmlformats.org/officeDocument/2006/relationships/hyperlink" Target="http://internet.garant.ru/document/redirect/71433932/2405" TargetMode="External"/><Relationship Id="rId174" Type="http://schemas.openxmlformats.org/officeDocument/2006/relationships/hyperlink" Target="http://internet.garant.ru/document/redirect/12191970/2114" TargetMode="External"/><Relationship Id="rId179" Type="http://schemas.openxmlformats.org/officeDocument/2006/relationships/hyperlink" Target="http://internet.garant.ru/document/redirect/71958470/871" TargetMode="External"/><Relationship Id="rId195" Type="http://schemas.openxmlformats.org/officeDocument/2006/relationships/customXml" Target="../customXml/item1.xml"/><Relationship Id="rId190" Type="http://schemas.openxmlformats.org/officeDocument/2006/relationships/hyperlink" Target="http://internet.garant.ru/document/redirect/71895192/1000" TargetMode="External"/><Relationship Id="rId15" Type="http://schemas.openxmlformats.org/officeDocument/2006/relationships/hyperlink" Target="http://internet.garant.ru/document/redirect/195958/0" TargetMode="External"/><Relationship Id="rId36" Type="http://schemas.openxmlformats.org/officeDocument/2006/relationships/hyperlink" Target="http://internet.garant.ru/document/redirect/57416007/71119" TargetMode="External"/><Relationship Id="rId57" Type="http://schemas.openxmlformats.org/officeDocument/2006/relationships/hyperlink" Target="http://internet.garant.ru/document/redirect/71433932/30" TargetMode="External"/><Relationship Id="rId106" Type="http://schemas.openxmlformats.org/officeDocument/2006/relationships/hyperlink" Target="http://internet.garant.ru/document/redirect/71210154/103" TargetMode="External"/><Relationship Id="rId127" Type="http://schemas.openxmlformats.org/officeDocument/2006/relationships/hyperlink" Target="http://internet.garant.ru/document/redirect/12191970/2187" TargetMode="External"/><Relationship Id="rId10" Type="http://schemas.openxmlformats.org/officeDocument/2006/relationships/hyperlink" Target="http://internet.garant.ru/document/redirect/10103000/0" TargetMode="External"/><Relationship Id="rId31" Type="http://schemas.openxmlformats.org/officeDocument/2006/relationships/hyperlink" Target="http://internet.garant.ru/document/redirect/71433933/0" TargetMode="External"/><Relationship Id="rId52" Type="http://schemas.openxmlformats.org/officeDocument/2006/relationships/hyperlink" Target="http://internet.garant.ru/document/redirect/70271696/211" TargetMode="External"/><Relationship Id="rId73" Type="http://schemas.openxmlformats.org/officeDocument/2006/relationships/hyperlink" Target="http://internet.garant.ru/document/redirect/70271696/1823" TargetMode="External"/><Relationship Id="rId78" Type="http://schemas.openxmlformats.org/officeDocument/2006/relationships/hyperlink" Target="http://internet.garant.ru/document/redirect/10102673/600" TargetMode="External"/><Relationship Id="rId94" Type="http://schemas.openxmlformats.org/officeDocument/2006/relationships/hyperlink" Target="http://internet.garant.ru/document/redirect/72155172/1000" TargetMode="External"/><Relationship Id="rId99" Type="http://schemas.openxmlformats.org/officeDocument/2006/relationships/hyperlink" Target="http://internet.garant.ru/document/redirect/70271682/0" TargetMode="External"/><Relationship Id="rId101" Type="http://schemas.openxmlformats.org/officeDocument/2006/relationships/hyperlink" Target="http://internet.garant.ru/document/redirect/71958470/822" TargetMode="External"/><Relationship Id="rId122" Type="http://schemas.openxmlformats.org/officeDocument/2006/relationships/hyperlink" Target="http://internet.garant.ru/document/redirect/12191970/2186" TargetMode="External"/><Relationship Id="rId143" Type="http://schemas.openxmlformats.org/officeDocument/2006/relationships/hyperlink" Target="http://internet.garant.ru/document/redirect/70271682/301" TargetMode="External"/><Relationship Id="rId148" Type="http://schemas.openxmlformats.org/officeDocument/2006/relationships/hyperlink" Target="http://internet.garant.ru/document/redirect/70372954/0" TargetMode="External"/><Relationship Id="rId164" Type="http://schemas.openxmlformats.org/officeDocument/2006/relationships/hyperlink" Target="http://internet.garant.ru/document/redirect/12136354/18" TargetMode="External"/><Relationship Id="rId169" Type="http://schemas.openxmlformats.org/officeDocument/2006/relationships/hyperlink" Target="http://internet.garant.ru/document/redirect/71433932/2407" TargetMode="External"/><Relationship Id="rId185" Type="http://schemas.openxmlformats.org/officeDocument/2006/relationships/hyperlink" Target="http://internet.garant.ru/document/redirect/71237744/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91970/2112" TargetMode="External"/><Relationship Id="rId180" Type="http://schemas.openxmlformats.org/officeDocument/2006/relationships/hyperlink" Target="http://internet.garant.ru/document/redirect/71958470/872" TargetMode="External"/><Relationship Id="rId26" Type="http://schemas.openxmlformats.org/officeDocument/2006/relationships/hyperlink" Target="http://internet.garant.ru/document/redirect/70373200/181" TargetMode="External"/><Relationship Id="rId47" Type="http://schemas.openxmlformats.org/officeDocument/2006/relationships/hyperlink" Target="http://internet.garant.ru/document/redirect/70271696/211" TargetMode="External"/><Relationship Id="rId68" Type="http://schemas.openxmlformats.org/officeDocument/2006/relationships/hyperlink" Target="http://internet.garant.ru/document/redirect/70826154/724" TargetMode="External"/><Relationship Id="rId89" Type="http://schemas.openxmlformats.org/officeDocument/2006/relationships/hyperlink" Target="http://internet.garant.ru/document/redirect/74451466/22" TargetMode="External"/><Relationship Id="rId112" Type="http://schemas.openxmlformats.org/officeDocument/2006/relationships/hyperlink" Target="http://internet.garant.ru/document/redirect/71958470/84" TargetMode="External"/><Relationship Id="rId133" Type="http://schemas.openxmlformats.org/officeDocument/2006/relationships/hyperlink" Target="http://internet.garant.ru/document/redirect/73220063/82" TargetMode="External"/><Relationship Id="rId154" Type="http://schemas.openxmlformats.org/officeDocument/2006/relationships/hyperlink" Target="http://internet.garant.ru/document/redirect/71433932/30" TargetMode="External"/><Relationship Id="rId175" Type="http://schemas.openxmlformats.org/officeDocument/2006/relationships/hyperlink" Target="http://internet.garant.ru/document/redirect/72332758/2" TargetMode="External"/><Relationship Id="rId196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12191970/2131" TargetMode="External"/><Relationship Id="rId37" Type="http://schemas.openxmlformats.org/officeDocument/2006/relationships/hyperlink" Target="http://internet.garant.ru/document/redirect/71237744/43" TargetMode="External"/><Relationship Id="rId58" Type="http://schemas.openxmlformats.org/officeDocument/2006/relationships/hyperlink" Target="http://internet.garant.ru/document/redirect/71433933/0" TargetMode="External"/><Relationship Id="rId79" Type="http://schemas.openxmlformats.org/officeDocument/2006/relationships/hyperlink" Target="http://internet.garant.ru/document/redirect/71645432/624" TargetMode="External"/><Relationship Id="rId102" Type="http://schemas.openxmlformats.org/officeDocument/2006/relationships/hyperlink" Target="http://internet.garant.ru/document/redirect/70271682/0" TargetMode="External"/><Relationship Id="rId123" Type="http://schemas.openxmlformats.org/officeDocument/2006/relationships/hyperlink" Target="http://internet.garant.ru/document/redirect/198780/0" TargetMode="External"/><Relationship Id="rId144" Type="http://schemas.openxmlformats.org/officeDocument/2006/relationships/hyperlink" Target="http://internet.garant.ru/document/redirect/71645432/653" TargetMode="External"/><Relationship Id="rId90" Type="http://schemas.openxmlformats.org/officeDocument/2006/relationships/hyperlink" Target="http://internet.garant.ru/document/redirect/70271696/183" TargetMode="External"/><Relationship Id="rId165" Type="http://schemas.openxmlformats.org/officeDocument/2006/relationships/hyperlink" Target="http://internet.garant.ru/document/redirect/12136354/20" TargetMode="External"/><Relationship Id="rId186" Type="http://schemas.openxmlformats.org/officeDocument/2006/relationships/hyperlink" Target="http://internet.garant.ru/document/redirect/71708958/83" TargetMode="External"/><Relationship Id="rId27" Type="http://schemas.openxmlformats.org/officeDocument/2006/relationships/hyperlink" Target="http://internet.garant.ru/document/redirect/71645432/61" TargetMode="External"/><Relationship Id="rId48" Type="http://schemas.openxmlformats.org/officeDocument/2006/relationships/hyperlink" Target="http://internet.garant.ru/document/redirect/58047284/8" TargetMode="External"/><Relationship Id="rId69" Type="http://schemas.openxmlformats.org/officeDocument/2006/relationships/hyperlink" Target="http://internet.garant.ru/document/redirect/70826154/14" TargetMode="External"/><Relationship Id="rId113" Type="http://schemas.openxmlformats.org/officeDocument/2006/relationships/hyperlink" Target="http://internet.garant.ru/document/redirect/12191970/2181" TargetMode="External"/><Relationship Id="rId134" Type="http://schemas.openxmlformats.org/officeDocument/2006/relationships/hyperlink" Target="http://internet.garant.ru/document/redirect/74193927/1000" TargetMode="External"/><Relationship Id="rId80" Type="http://schemas.openxmlformats.org/officeDocument/2006/relationships/hyperlink" Target="http://internet.garant.ru/document/redirect/71645432/625" TargetMode="External"/><Relationship Id="rId155" Type="http://schemas.openxmlformats.org/officeDocument/2006/relationships/hyperlink" Target="http://internet.garant.ru/document/redirect/71433933/0" TargetMode="External"/><Relationship Id="rId176" Type="http://schemas.openxmlformats.org/officeDocument/2006/relationships/hyperlink" Target="http://internet.garant.ru/document/redirect/186367/40731" TargetMode="External"/><Relationship Id="rId197" Type="http://schemas.openxmlformats.org/officeDocument/2006/relationships/customXml" Target="../customXml/item3.xml"/><Relationship Id="rId17" Type="http://schemas.openxmlformats.org/officeDocument/2006/relationships/hyperlink" Target="http://internet.garant.ru/document/redirect/5222601/0" TargetMode="External"/><Relationship Id="rId38" Type="http://schemas.openxmlformats.org/officeDocument/2006/relationships/hyperlink" Target="http://internet.garant.ru/document/redirect/71237744/44" TargetMode="External"/><Relationship Id="rId59" Type="http://schemas.openxmlformats.org/officeDocument/2006/relationships/hyperlink" Target="http://internet.garant.ru/document/redirect/57416007/80102" TargetMode="External"/><Relationship Id="rId103" Type="http://schemas.openxmlformats.org/officeDocument/2006/relationships/hyperlink" Target="http://internet.garant.ru/document/redirect/71210154/102" TargetMode="External"/><Relationship Id="rId124" Type="http://schemas.openxmlformats.org/officeDocument/2006/relationships/hyperlink" Target="http://internet.garant.ru/document/redirect/1969997/0" TargetMode="External"/><Relationship Id="rId70" Type="http://schemas.openxmlformats.org/officeDocument/2006/relationships/hyperlink" Target="http://internet.garant.ru/document/redirect/57500177/80104" TargetMode="External"/><Relationship Id="rId91" Type="http://schemas.openxmlformats.org/officeDocument/2006/relationships/hyperlink" Target="http://internet.garant.ru/document/redirect/70271696/211" TargetMode="External"/><Relationship Id="rId145" Type="http://schemas.openxmlformats.org/officeDocument/2006/relationships/hyperlink" Target="http://internet.garant.ru/document/redirect/71645432/654" TargetMode="External"/><Relationship Id="rId166" Type="http://schemas.openxmlformats.org/officeDocument/2006/relationships/hyperlink" Target="http://internet.garant.ru/document/redirect/12136354/201" TargetMode="External"/><Relationship Id="rId187" Type="http://schemas.openxmlformats.org/officeDocument/2006/relationships/hyperlink" Target="http://internet.garant.ru/document/redirect/71708958/12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internet.garant.ru/document/redirect/70372954/0" TargetMode="External"/><Relationship Id="rId49" Type="http://schemas.openxmlformats.org/officeDocument/2006/relationships/hyperlink" Target="http://internet.garant.ru/document/redirect/70826154/721" TargetMode="External"/><Relationship Id="rId114" Type="http://schemas.openxmlformats.org/officeDocument/2006/relationships/hyperlink" Target="http://internet.garant.ru/document/redirect/12191970/2182" TargetMode="External"/><Relationship Id="rId60" Type="http://schemas.openxmlformats.org/officeDocument/2006/relationships/hyperlink" Target="http://internet.garant.ru/document/redirect/5753999/0" TargetMode="External"/><Relationship Id="rId81" Type="http://schemas.openxmlformats.org/officeDocument/2006/relationships/hyperlink" Target="http://internet.garant.ru/document/redirect/12148567/24" TargetMode="External"/><Relationship Id="rId135" Type="http://schemas.openxmlformats.org/officeDocument/2006/relationships/hyperlink" Target="http://internet.garant.ru/document/redirect/73946947/2" TargetMode="External"/><Relationship Id="rId156" Type="http://schemas.openxmlformats.org/officeDocument/2006/relationships/hyperlink" Target="http://internet.garant.ru/document/redirect/10164072/2053" TargetMode="External"/><Relationship Id="rId177" Type="http://schemas.openxmlformats.org/officeDocument/2006/relationships/hyperlink" Target="http://internet.garant.ru/document/redirect/71708958/81" TargetMode="External"/><Relationship Id="rId198" Type="http://schemas.openxmlformats.org/officeDocument/2006/relationships/customXml" Target="../customXml/item4.xml"/><Relationship Id="rId18" Type="http://schemas.openxmlformats.org/officeDocument/2006/relationships/hyperlink" Target="http://internet.garant.ru/document/redirect/70271696/181" TargetMode="External"/><Relationship Id="rId39" Type="http://schemas.openxmlformats.org/officeDocument/2006/relationships/hyperlink" Target="http://internet.garant.ru/document/redirect/71579056/17" TargetMode="External"/><Relationship Id="rId50" Type="http://schemas.openxmlformats.org/officeDocument/2006/relationships/hyperlink" Target="http://internet.garant.ru/document/redirect/70826154/14" TargetMode="External"/><Relationship Id="rId104" Type="http://schemas.openxmlformats.org/officeDocument/2006/relationships/hyperlink" Target="http://internet.garant.ru/document/redirect/71645432/64" TargetMode="External"/><Relationship Id="rId125" Type="http://schemas.openxmlformats.org/officeDocument/2006/relationships/hyperlink" Target="http://internet.garant.ru/document/redirect/70851170/1000" TargetMode="External"/><Relationship Id="rId146" Type="http://schemas.openxmlformats.org/officeDocument/2006/relationships/hyperlink" Target="http://internet.garant.ru/document/redirect/71645432/655" TargetMode="External"/><Relationship Id="rId167" Type="http://schemas.openxmlformats.org/officeDocument/2006/relationships/hyperlink" Target="http://internet.garant.ru/document/redirect/70271696/186" TargetMode="External"/><Relationship Id="rId188" Type="http://schemas.openxmlformats.org/officeDocument/2006/relationships/hyperlink" Target="http://internet.garant.ru/document/redirect/71846612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противодействии коррупции" (с изменениями и дополнениями)</_x041e__x043f__x0438__x0441__x0430__x043d__x0438__x0435_>
    <_dlc_DocId xmlns="57504d04-691e-4fc4-8f09-4f19fdbe90f6">XXJ7TYMEEKJ2-7682-58</_dlc_DocId>
    <_dlc_DocIdUrl xmlns="57504d04-691e-4fc4-8f09-4f19fdbe90f6">
      <Url>https://vip.gov.mari.ru/mturek/sp_hlebnikovo/_layouts/DocIdRedir.aspx?ID=XXJ7TYMEEKJ2-7682-58</Url>
      <Description>XXJ7TYMEEKJ2-7682-58</Description>
    </_dlc_DocIdUrl>
    <_x0413__x043e__x0434_ xmlns="66ba83f3-b2d9-494b-801e-0f810c715663">2022 год</_x0413__x043e__x0434_>
    <_x041f__x0430__x043f__x043a__x0430_ xmlns="66ba83f3-b2d9-494b-801e-0f810c715663">1. Федеральное законодательство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099C6DA1184478684C3C90DC8C7F5" ma:contentTypeVersion="3" ma:contentTypeDescription="Создание документа." ma:contentTypeScope="" ma:versionID="abd3c8508efb5399db6478783defba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ba83f3-b2d9-494b-801e-0f810c715663" targetNamespace="http://schemas.microsoft.com/office/2006/metadata/properties" ma:root="true" ma:fieldsID="7e55bf102e15eeb67e07c703ceda9fd2" ns2:_="" ns3:_="" ns4:_="">
    <xsd:import namespace="57504d04-691e-4fc4-8f09-4f19fdbe90f6"/>
    <xsd:import namespace="6d7c22ec-c6a4-4777-88aa-bc3c76ac660e"/>
    <xsd:import namespace="66ba83f3-b2d9-494b-801e-0f810c7156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3f3-b2d9-494b-801e-0f810c71566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" ma:index="13" ma:displayName="Папка" ma:default="1. Федеральное законодательство" ma:format="Dropdown" ma:internalName="_x041f__x0430__x043f__x043a__x0430_">
      <xsd:simpleType>
        <xsd:restriction base="dms:Choice">
          <xsd:enumeration value="1. Федеральное законодательство"/>
          <xsd:enumeration value="2. Указы Президента Российской Федерации"/>
          <xsd:enumeration value="3. Постановления Правительства Российской Федерации"/>
          <xsd:enumeration value="4. Республиканское законодательство"/>
          <xsd:enumeration value="5. Муниципаль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07E04-E71B-4119-8ACE-F250560BCF56}"/>
</file>

<file path=customXml/itemProps2.xml><?xml version="1.0" encoding="utf-8"?>
<ds:datastoreItem xmlns:ds="http://schemas.openxmlformats.org/officeDocument/2006/customXml" ds:itemID="{4BF2809A-835B-4A2E-810A-41BAE50011DE}"/>
</file>

<file path=customXml/itemProps3.xml><?xml version="1.0" encoding="utf-8"?>
<ds:datastoreItem xmlns:ds="http://schemas.openxmlformats.org/officeDocument/2006/customXml" ds:itemID="{DC0D26F9-8428-4B19-8A2B-59A33C1C57CC}"/>
</file>

<file path=customXml/itemProps4.xml><?xml version="1.0" encoding="utf-8"?>
<ds:datastoreItem xmlns:ds="http://schemas.openxmlformats.org/officeDocument/2006/customXml" ds:itemID="{C7D45B55-0995-438A-9FAA-7A5AE13CEC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17222</Words>
  <Characters>98172</Characters>
  <Application>Microsoft Office Word</Application>
  <DocSecurity>0</DocSecurity>
  <Lines>818</Lines>
  <Paragraphs>230</Paragraphs>
  <ScaleCrop>false</ScaleCrop>
  <Company>НПП "Гарант-Сервис"</Company>
  <LinksUpToDate>false</LinksUpToDate>
  <CharactersWithSpaces>115164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 декабря 2008 г. N 273-ФЗ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2021-04-05T12:58:00Z</dcterms:created>
  <dcterms:modified xsi:type="dcterms:W3CDTF">2021-04-05T12:58:00Z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0x0101002AF099C6DA1184478684C3C90DC8C7F5</vt:lpwstr>
  </property>
  <property fmtid="{D5CDD505-2E9C-101B-9397-08002B2CF9AE}" pid="3" name="_dlc_DocIdItemGuid">
    <vt:lpwstr>2687b585-f746-447d-97c5-81fa4f589306</vt:lpwstr>
  </property>
</Properties>
</file>