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DF7D4E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697F">
              <w:rPr>
                <w:sz w:val="28"/>
                <w:szCs w:val="28"/>
              </w:rPr>
              <w:t xml:space="preserve">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DF7D4E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  <w:r w:rsidR="009C697F">
              <w:rPr>
                <w:sz w:val="28"/>
                <w:szCs w:val="28"/>
              </w:rPr>
              <w:t>/</w:t>
            </w:r>
            <w:r w:rsidR="005F3409">
              <w:rPr>
                <w:sz w:val="28"/>
                <w:szCs w:val="28"/>
              </w:rPr>
              <w:t>116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606312" w:rsidRDefault="00606312" w:rsidP="00606312">
      <w:pPr>
        <w:pStyle w:val="a4"/>
        <w:jc w:val="center"/>
        <w:rPr>
          <w:lang w:val="en-US"/>
        </w:rPr>
      </w:pPr>
    </w:p>
    <w:p w:rsidR="00606312" w:rsidRDefault="00606312" w:rsidP="00606312">
      <w:pPr>
        <w:pStyle w:val="a4"/>
        <w:jc w:val="center"/>
      </w:pPr>
      <w:r>
        <w:t xml:space="preserve">Об утверждении графика работы </w:t>
      </w:r>
      <w:r w:rsidRPr="00F22D66">
        <w:rPr>
          <w:szCs w:val="28"/>
        </w:rPr>
        <w:t xml:space="preserve">членов </w:t>
      </w:r>
      <w:r>
        <w:t>Козьмодемьянской городской территориальной избирательной комиссии</w:t>
      </w:r>
      <w:r w:rsidRPr="00F22D66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работающим в комиссии не на постоянной (штатной) основе, </w:t>
      </w:r>
      <w:r>
        <w:rPr>
          <w:szCs w:val="28"/>
        </w:rPr>
        <w:br/>
        <w:t>на</w:t>
      </w:r>
      <w:r w:rsidRPr="00F22D66">
        <w:rPr>
          <w:szCs w:val="28"/>
        </w:rPr>
        <w:t xml:space="preserve"> выбора</w:t>
      </w:r>
      <w:r>
        <w:rPr>
          <w:szCs w:val="28"/>
        </w:rPr>
        <w:t xml:space="preserve">х </w:t>
      </w:r>
      <w:r w:rsidRPr="00442F4F">
        <w:rPr>
          <w:szCs w:val="28"/>
        </w:rPr>
        <w:t>Главы Республики Марий Эл</w:t>
      </w:r>
    </w:p>
    <w:p w:rsidR="00606312" w:rsidRDefault="00606312" w:rsidP="00606312">
      <w:pPr>
        <w:pStyle w:val="a4"/>
        <w:jc w:val="center"/>
      </w:pPr>
    </w:p>
    <w:p w:rsidR="00606312" w:rsidRDefault="00606312" w:rsidP="00606312">
      <w:pPr>
        <w:pStyle w:val="a4"/>
        <w:jc w:val="center"/>
      </w:pPr>
    </w:p>
    <w:p w:rsidR="00606312" w:rsidRPr="00F07B0B" w:rsidRDefault="00606312" w:rsidP="00606312">
      <w:pPr>
        <w:pStyle w:val="a4"/>
        <w:spacing w:line="264" w:lineRule="auto"/>
        <w:ind w:firstLine="900"/>
        <w:jc w:val="both"/>
        <w:rPr>
          <w:b w:val="0"/>
          <w:szCs w:val="28"/>
        </w:rPr>
      </w:pPr>
      <w:proofErr w:type="gramStart"/>
      <w:r w:rsidRPr="005404BD">
        <w:rPr>
          <w:b w:val="0"/>
          <w:szCs w:val="28"/>
        </w:rPr>
        <w:t>На основании постановлени</w:t>
      </w:r>
      <w:r>
        <w:rPr>
          <w:b w:val="0"/>
          <w:szCs w:val="28"/>
        </w:rPr>
        <w:t>й</w:t>
      </w:r>
      <w:r w:rsidRPr="005404BD">
        <w:rPr>
          <w:b w:val="0"/>
          <w:szCs w:val="28"/>
        </w:rPr>
        <w:t xml:space="preserve"> Центральной избирательной комиссии Республики Марий Эл от </w:t>
      </w:r>
      <w:r>
        <w:rPr>
          <w:b w:val="0"/>
          <w:szCs w:val="28"/>
        </w:rPr>
        <w:t>10</w:t>
      </w:r>
      <w:r w:rsidRPr="005404BD">
        <w:rPr>
          <w:b w:val="0"/>
          <w:szCs w:val="28"/>
        </w:rPr>
        <w:t xml:space="preserve"> июня 20</w:t>
      </w:r>
      <w:r w:rsidRPr="006C2355">
        <w:rPr>
          <w:b w:val="0"/>
          <w:szCs w:val="28"/>
        </w:rPr>
        <w:t>2</w:t>
      </w:r>
      <w:r>
        <w:rPr>
          <w:b w:val="0"/>
          <w:szCs w:val="28"/>
        </w:rPr>
        <w:t>2</w:t>
      </w:r>
      <w:r w:rsidRPr="005404BD">
        <w:rPr>
          <w:b w:val="0"/>
          <w:szCs w:val="28"/>
        </w:rPr>
        <w:t xml:space="preserve"> г. № </w:t>
      </w:r>
      <w:r>
        <w:rPr>
          <w:b w:val="0"/>
          <w:szCs w:val="28"/>
        </w:rPr>
        <w:t xml:space="preserve">12/120 (с изменениями </w:t>
      </w:r>
      <w:r>
        <w:rPr>
          <w:b w:val="0"/>
          <w:szCs w:val="28"/>
        </w:rPr>
        <w:br/>
        <w:t>и дополнениями) и от 30.06.2022 №</w:t>
      </w:r>
      <w:r w:rsidRPr="005404B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16/148, </w:t>
      </w:r>
      <w:r w:rsidRPr="005404BD">
        <w:rPr>
          <w:b w:val="0"/>
          <w:szCs w:val="28"/>
        </w:rPr>
        <w:t>которы</w:t>
      </w:r>
      <w:r>
        <w:rPr>
          <w:b w:val="0"/>
          <w:szCs w:val="28"/>
        </w:rPr>
        <w:t>ми</w:t>
      </w:r>
      <w:r w:rsidRPr="005404BD">
        <w:rPr>
          <w:b w:val="0"/>
          <w:szCs w:val="28"/>
        </w:rPr>
        <w:t xml:space="preserve"> утвержден режим (время) работы избирательных комиссий Республики Марий Эл</w:t>
      </w:r>
      <w:r w:rsidRPr="005404BD">
        <w:rPr>
          <w:b w:val="0"/>
          <w:szCs w:val="28"/>
        </w:rPr>
        <w:br/>
        <w:t xml:space="preserve">в период подготовки и </w:t>
      </w:r>
      <w:r w:rsidRPr="003147F1">
        <w:rPr>
          <w:b w:val="0"/>
          <w:szCs w:val="28"/>
        </w:rPr>
        <w:t xml:space="preserve">проведения выборов </w:t>
      </w:r>
      <w:r>
        <w:rPr>
          <w:b w:val="0"/>
        </w:rPr>
        <w:t xml:space="preserve">Главы Республики Марий Эл </w:t>
      </w:r>
      <w:r>
        <w:rPr>
          <w:b w:val="0"/>
        </w:rPr>
        <w:br/>
        <w:t>в июне – августе и августе-октябре 20</w:t>
      </w:r>
      <w:r w:rsidRPr="006C2355">
        <w:rPr>
          <w:b w:val="0"/>
        </w:rPr>
        <w:t>2</w:t>
      </w:r>
      <w:r>
        <w:rPr>
          <w:b w:val="0"/>
        </w:rPr>
        <w:t>2 года соответственно</w:t>
      </w:r>
      <w:r w:rsidRPr="005404BD">
        <w:rPr>
          <w:b w:val="0"/>
          <w:bCs w:val="0"/>
        </w:rPr>
        <w:t>,</w:t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</w:rPr>
        <w:t xml:space="preserve">Козьмодемьянская городская территориальная избирательная комиссия </w:t>
      </w:r>
      <w:r w:rsidRPr="00F07B0B">
        <w:rPr>
          <w:b w:val="0"/>
          <w:spacing w:val="60"/>
          <w:szCs w:val="28"/>
        </w:rPr>
        <w:t>постановляе</w:t>
      </w:r>
      <w:r w:rsidRPr="00F07B0B">
        <w:rPr>
          <w:b w:val="0"/>
          <w:szCs w:val="28"/>
        </w:rPr>
        <w:t>т:</w:t>
      </w:r>
      <w:proofErr w:type="gramEnd"/>
    </w:p>
    <w:p w:rsidR="00606312" w:rsidRDefault="00606312" w:rsidP="00606312">
      <w:pPr>
        <w:pStyle w:val="a4"/>
        <w:spacing w:line="264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 Утвердить график работы членов Козьмодемьянской городской территориальной избирательной комиссии </w:t>
      </w:r>
      <w:r w:rsidRPr="001D56E2">
        <w:rPr>
          <w:b w:val="0"/>
          <w:bCs w:val="0"/>
        </w:rPr>
        <w:t xml:space="preserve">с правом решающего голоса, работающим в комиссии не на постоянной (штатной) основе, на выборах </w:t>
      </w:r>
      <w:r>
        <w:rPr>
          <w:b w:val="0"/>
        </w:rPr>
        <w:t>Главы Республики Марий Эл</w:t>
      </w:r>
      <w:r>
        <w:rPr>
          <w:b w:val="0"/>
          <w:bCs w:val="0"/>
        </w:rPr>
        <w:t xml:space="preserve"> (прилагается).</w:t>
      </w:r>
    </w:p>
    <w:p w:rsidR="00606312" w:rsidRPr="003147F1" w:rsidRDefault="00606312" w:rsidP="0060631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</w:rPr>
        <w:t>2</w:t>
      </w:r>
      <w:r w:rsidRPr="005404BD">
        <w:rPr>
          <w:sz w:val="28"/>
          <w:szCs w:val="28"/>
        </w:rPr>
        <w:t xml:space="preserve"> </w:t>
      </w:r>
      <w:r w:rsidRPr="005F4DED">
        <w:rPr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>Козьмодемьянской городской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5F4DED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Т.Н. Седовой </w:t>
      </w:r>
      <w:r w:rsidRPr="003147F1">
        <w:rPr>
          <w:sz w:val="28"/>
          <w:szCs w:val="28"/>
        </w:rPr>
        <w:t xml:space="preserve">ознакомить членов </w:t>
      </w:r>
      <w:r>
        <w:rPr>
          <w:bCs/>
          <w:sz w:val="28"/>
          <w:szCs w:val="28"/>
        </w:rPr>
        <w:t xml:space="preserve">Козьмодемьянской городской </w:t>
      </w:r>
      <w:r w:rsidRPr="003147F1">
        <w:rPr>
          <w:sz w:val="28"/>
          <w:szCs w:val="28"/>
        </w:rPr>
        <w:t>территориальной избирательной комиссии с правом решающего голоса</w:t>
      </w:r>
      <w:r>
        <w:rPr>
          <w:sz w:val="28"/>
          <w:szCs w:val="28"/>
        </w:rPr>
        <w:t xml:space="preserve"> </w:t>
      </w:r>
      <w:r w:rsidRPr="003147F1">
        <w:rPr>
          <w:sz w:val="28"/>
          <w:szCs w:val="28"/>
        </w:rPr>
        <w:t xml:space="preserve">с графиком работы под подпись; вести учет рабочего времени членов </w:t>
      </w:r>
      <w:r>
        <w:rPr>
          <w:bCs/>
          <w:sz w:val="28"/>
          <w:szCs w:val="28"/>
        </w:rPr>
        <w:t>Козьмодемьянской городской</w:t>
      </w:r>
      <w:r>
        <w:rPr>
          <w:b/>
          <w:bCs/>
        </w:rPr>
        <w:t xml:space="preserve"> </w:t>
      </w:r>
      <w:r w:rsidRPr="003147F1">
        <w:rPr>
          <w:sz w:val="28"/>
          <w:szCs w:val="28"/>
        </w:rPr>
        <w:t xml:space="preserve">территориальной избирательной комиссии; осуществлять </w:t>
      </w:r>
      <w:proofErr w:type="gramStart"/>
      <w:r w:rsidRPr="003147F1">
        <w:rPr>
          <w:sz w:val="28"/>
          <w:szCs w:val="28"/>
        </w:rPr>
        <w:t>контроль за</w:t>
      </w:r>
      <w:proofErr w:type="gramEnd"/>
      <w:r w:rsidRPr="003147F1">
        <w:rPr>
          <w:sz w:val="28"/>
          <w:szCs w:val="28"/>
        </w:rPr>
        <w:t xml:space="preserve"> исполнением настоящего </w:t>
      </w:r>
      <w:r w:rsidRPr="003147F1">
        <w:rPr>
          <w:bCs/>
          <w:sz w:val="28"/>
          <w:szCs w:val="28"/>
        </w:rPr>
        <w:t>постановления.</w:t>
      </w:r>
    </w:p>
    <w:p w:rsidR="0070259F" w:rsidRDefault="0070259F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p w:rsidR="0070259F" w:rsidRDefault="0070259F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A62122" w:rsidRDefault="00A62122" w:rsidP="00606312"/>
    <w:p w:rsidR="00A62122" w:rsidRDefault="00A62122" w:rsidP="00A62122">
      <w:pPr>
        <w:ind w:left="4536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Приложение</w:t>
      </w:r>
    </w:p>
    <w:p w:rsidR="00A62122" w:rsidRDefault="00A62122" w:rsidP="00A62122">
      <w:pPr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A62122" w:rsidRDefault="00A62122" w:rsidP="00A62122">
      <w:pPr>
        <w:ind w:left="4536"/>
        <w:jc w:val="center"/>
        <w:rPr>
          <w:sz w:val="28"/>
        </w:rPr>
      </w:pPr>
      <w:r w:rsidRPr="00B05BE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июля </w:t>
      </w:r>
      <w:r w:rsidRPr="00B05BE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05BE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05BE8">
        <w:rPr>
          <w:sz w:val="28"/>
          <w:szCs w:val="28"/>
        </w:rPr>
        <w:t xml:space="preserve"> № </w:t>
      </w:r>
      <w:r>
        <w:rPr>
          <w:sz w:val="28"/>
          <w:szCs w:val="28"/>
        </w:rPr>
        <w:t>35/116</w:t>
      </w:r>
    </w:p>
    <w:p w:rsidR="00A62122" w:rsidRDefault="00A62122" w:rsidP="00A62122">
      <w:pPr>
        <w:jc w:val="center"/>
        <w:rPr>
          <w:b/>
          <w:sz w:val="28"/>
        </w:rPr>
      </w:pPr>
    </w:p>
    <w:p w:rsidR="00A62122" w:rsidRPr="00A57FB5" w:rsidRDefault="00A62122" w:rsidP="00A62122">
      <w:pPr>
        <w:jc w:val="center"/>
        <w:rPr>
          <w:b/>
          <w:sz w:val="28"/>
        </w:rPr>
      </w:pPr>
      <w:r w:rsidRPr="00A57FB5">
        <w:rPr>
          <w:b/>
          <w:sz w:val="28"/>
        </w:rPr>
        <w:t>ГРАФИК</w:t>
      </w:r>
    </w:p>
    <w:p w:rsidR="004A5223" w:rsidRDefault="00A62122" w:rsidP="004A5223">
      <w:pPr>
        <w:jc w:val="center"/>
        <w:rPr>
          <w:rStyle w:val="FontStyle13"/>
          <w:sz w:val="28"/>
          <w:szCs w:val="28"/>
        </w:rPr>
      </w:pPr>
      <w:r w:rsidRPr="00D45836">
        <w:rPr>
          <w:b/>
          <w:sz w:val="28"/>
          <w:szCs w:val="28"/>
        </w:rPr>
        <w:t xml:space="preserve">работы </w:t>
      </w:r>
      <w:r w:rsidR="004A5223" w:rsidRPr="004A5223">
        <w:rPr>
          <w:b/>
          <w:sz w:val="28"/>
          <w:szCs w:val="28"/>
        </w:rPr>
        <w:t xml:space="preserve">членов </w:t>
      </w:r>
      <w:proofErr w:type="spellStart"/>
      <w:r w:rsidR="004A5223" w:rsidRPr="004A5223">
        <w:rPr>
          <w:b/>
          <w:sz w:val="28"/>
          <w:szCs w:val="28"/>
        </w:rPr>
        <w:t>Козьмодемьянской</w:t>
      </w:r>
      <w:proofErr w:type="spellEnd"/>
      <w:r w:rsidR="004A5223" w:rsidRPr="004A5223">
        <w:rPr>
          <w:b/>
          <w:sz w:val="28"/>
          <w:szCs w:val="28"/>
        </w:rPr>
        <w:t xml:space="preserve"> городской территориальной избирательной комиссии с правом решающего голоса</w:t>
      </w:r>
      <w:r w:rsidR="004A5223" w:rsidRPr="004A5223">
        <w:rPr>
          <w:rStyle w:val="FontStyle13"/>
          <w:b w:val="0"/>
          <w:sz w:val="28"/>
          <w:szCs w:val="28"/>
        </w:rPr>
        <w:t xml:space="preserve"> </w:t>
      </w:r>
      <w:r w:rsidRPr="004A5223">
        <w:rPr>
          <w:rStyle w:val="FontStyle13"/>
          <w:b w:val="0"/>
          <w:sz w:val="28"/>
          <w:szCs w:val="28"/>
        </w:rPr>
        <w:t>в</w:t>
      </w:r>
      <w:r w:rsidRPr="00D45836">
        <w:rPr>
          <w:rStyle w:val="FontStyle13"/>
          <w:sz w:val="28"/>
          <w:szCs w:val="28"/>
        </w:rPr>
        <w:t xml:space="preserve"> период подготовки и проведения выборов </w:t>
      </w:r>
      <w:r>
        <w:rPr>
          <w:rStyle w:val="FontStyle13"/>
          <w:sz w:val="28"/>
          <w:szCs w:val="28"/>
        </w:rPr>
        <w:t xml:space="preserve">Главы </w:t>
      </w:r>
      <w:r w:rsidRPr="00D45836">
        <w:rPr>
          <w:rStyle w:val="FontStyle13"/>
          <w:sz w:val="28"/>
          <w:szCs w:val="28"/>
        </w:rPr>
        <w:t xml:space="preserve">Республики Марий Эл </w:t>
      </w:r>
    </w:p>
    <w:p w:rsidR="004A5223" w:rsidRDefault="004A5223" w:rsidP="004A5223">
      <w:pPr>
        <w:jc w:val="center"/>
        <w:rPr>
          <w:sz w:val="2"/>
          <w:szCs w:val="2"/>
        </w:rPr>
      </w:pPr>
    </w:p>
    <w:p w:rsidR="004A5223" w:rsidRPr="003259A1" w:rsidRDefault="004A5223" w:rsidP="004A5223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4A5223" w:rsidRPr="006B63EC" w:rsidTr="004531F0">
        <w:trPr>
          <w:tblHeader/>
        </w:trPr>
        <w:tc>
          <w:tcPr>
            <w:tcW w:w="3652" w:type="dxa"/>
            <w:vAlign w:val="center"/>
          </w:tcPr>
          <w:p w:rsidR="004A5223" w:rsidRPr="006B63EC" w:rsidRDefault="004A5223" w:rsidP="004A5223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6B63EC">
              <w:rPr>
                <w:rStyle w:val="FontStyle13"/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rStyle w:val="FontStyle13"/>
                <w:b w:val="0"/>
                <w:sz w:val="28"/>
                <w:szCs w:val="28"/>
              </w:rPr>
              <w:br/>
            </w:r>
            <w:r w:rsidRPr="006B63EC">
              <w:rPr>
                <w:rStyle w:val="FontStyle13"/>
                <w:b w:val="0"/>
                <w:sz w:val="28"/>
                <w:szCs w:val="28"/>
              </w:rPr>
              <w:t>избирательной комиссии</w:t>
            </w:r>
          </w:p>
        </w:tc>
        <w:tc>
          <w:tcPr>
            <w:tcW w:w="5918" w:type="dxa"/>
            <w:vAlign w:val="center"/>
          </w:tcPr>
          <w:p w:rsidR="004A5223" w:rsidRPr="006B63EC" w:rsidRDefault="004A5223" w:rsidP="004A5223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6B63EC">
              <w:rPr>
                <w:rStyle w:val="FontStyle13"/>
                <w:b w:val="0"/>
                <w:sz w:val="28"/>
                <w:szCs w:val="28"/>
              </w:rPr>
              <w:t>Время работы</w:t>
            </w:r>
          </w:p>
        </w:tc>
      </w:tr>
      <w:tr w:rsidR="004A5223" w:rsidRPr="003C0E28" w:rsidTr="004A5223">
        <w:trPr>
          <w:trHeight w:val="487"/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223" w:rsidRDefault="004A5223" w:rsidP="004A5223">
            <w:pPr>
              <w:rPr>
                <w:rStyle w:val="FontStyle13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3"/>
                <w:b w:val="0"/>
                <w:sz w:val="28"/>
                <w:szCs w:val="28"/>
              </w:rPr>
              <w:t>Козьмодемьянская</w:t>
            </w:r>
            <w:proofErr w:type="spellEnd"/>
            <w:r>
              <w:rPr>
                <w:rStyle w:val="FontStyle13"/>
                <w:b w:val="0"/>
                <w:sz w:val="28"/>
                <w:szCs w:val="28"/>
              </w:rPr>
              <w:t xml:space="preserve"> городская т</w:t>
            </w:r>
            <w:r w:rsidRPr="003C0E28">
              <w:rPr>
                <w:rStyle w:val="FontStyle13"/>
                <w:b w:val="0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Июль:</w:t>
            </w:r>
          </w:p>
        </w:tc>
      </w:tr>
      <w:tr w:rsidR="004A5223" w:rsidRPr="003C0E28" w:rsidTr="004A5223">
        <w:trPr>
          <w:trHeight w:val="20"/>
          <w:tblHeader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223" w:rsidRPr="003C0E28" w:rsidRDefault="004A5223" w:rsidP="004A5223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с 22 июля: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в рабочие дни с 12 до 20 час</w:t>
            </w:r>
            <w:proofErr w:type="gramStart"/>
            <w:r w:rsidRPr="004A5223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в выходные дни с 11 до 15 час.</w:t>
            </w:r>
          </w:p>
        </w:tc>
      </w:tr>
      <w:tr w:rsidR="004A5223" w:rsidRPr="001718A8" w:rsidTr="004A5223">
        <w:trPr>
          <w:trHeight w:val="422"/>
          <w:tblHeader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223" w:rsidRPr="003C0E28" w:rsidRDefault="004A5223" w:rsidP="004A5223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Август:</w:t>
            </w:r>
          </w:p>
        </w:tc>
      </w:tr>
      <w:tr w:rsidR="004A5223" w:rsidRPr="001718A8" w:rsidTr="004A5223">
        <w:trPr>
          <w:trHeight w:val="20"/>
          <w:tblHeader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223" w:rsidRPr="003C0E28" w:rsidRDefault="004A5223" w:rsidP="004A5223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в рабочие дни с 12 до 20 час</w:t>
            </w:r>
            <w:proofErr w:type="gramStart"/>
            <w:r w:rsidRPr="004A5223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в выходные дни с 11 до 15 час</w:t>
            </w:r>
            <w:proofErr w:type="gramStart"/>
            <w:r w:rsidRPr="004A5223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27 августа с 08 до 20 час.</w:t>
            </w:r>
          </w:p>
        </w:tc>
      </w:tr>
      <w:tr w:rsidR="004A5223" w:rsidRPr="00FF0218" w:rsidTr="004A5223">
        <w:trPr>
          <w:trHeight w:val="4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223" w:rsidRPr="003C0E28" w:rsidRDefault="004A5223" w:rsidP="004A5223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000000"/>
            </w:tcBorders>
            <w:vAlign w:val="center"/>
          </w:tcPr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Сентябрь:</w:t>
            </w:r>
          </w:p>
        </w:tc>
      </w:tr>
      <w:tr w:rsidR="004A5223" w:rsidRPr="00FF0218" w:rsidTr="004A5223">
        <w:trPr>
          <w:trHeight w:val="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223" w:rsidRPr="003C0E28" w:rsidRDefault="004A5223" w:rsidP="004A5223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000000"/>
            </w:tcBorders>
          </w:tcPr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с 12 час. 00 мин. до 20 час. 00 мин.;</w:t>
            </w:r>
            <w:r w:rsidRPr="004A5223">
              <w:rPr>
                <w:rStyle w:val="FontStyle13"/>
                <w:b w:val="0"/>
                <w:sz w:val="28"/>
                <w:szCs w:val="28"/>
              </w:rPr>
              <w:br/>
              <w:t>– в выходные дни: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с 11 час. 00 мин. до 15 час. 00 мин.;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10 сентября: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с 08 час. 00 мин. до 20 час. 00 мин.;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11 сентября: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с 06 час. 00 мин. до 24 час. 00 мин.;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– 12 сентября: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с 00 час. 00 мин. до 06 час. 00 мин.;</w:t>
            </w:r>
            <w:r w:rsidRPr="004A5223">
              <w:rPr>
                <w:rStyle w:val="FontStyle13"/>
                <w:b w:val="0"/>
                <w:sz w:val="28"/>
                <w:szCs w:val="28"/>
              </w:rPr>
              <w:br/>
              <w:t>– 13–30 сентября:</w:t>
            </w:r>
          </w:p>
          <w:p w:rsidR="004A5223" w:rsidRPr="004A5223" w:rsidRDefault="004A5223" w:rsidP="004A5223">
            <w:pPr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4A5223">
              <w:rPr>
                <w:rStyle w:val="FontStyle13"/>
                <w:b w:val="0"/>
                <w:sz w:val="28"/>
                <w:szCs w:val="28"/>
              </w:rPr>
              <w:t>с 10 час. 00 мин. до 14 час. 00 мин.</w:t>
            </w:r>
          </w:p>
        </w:tc>
      </w:tr>
    </w:tbl>
    <w:p w:rsidR="002D0089" w:rsidRPr="00A62122" w:rsidRDefault="002D0089" w:rsidP="004A5223">
      <w:pPr>
        <w:rPr>
          <w:sz w:val="2"/>
          <w:szCs w:val="2"/>
        </w:rPr>
      </w:pPr>
    </w:p>
    <w:sectPr w:rsidR="002D0089" w:rsidRPr="00A62122" w:rsidSect="00477036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EF" w:rsidRDefault="006D4EEF" w:rsidP="00422440">
      <w:r>
        <w:separator/>
      </w:r>
    </w:p>
  </w:endnote>
  <w:endnote w:type="continuationSeparator" w:id="0">
    <w:p w:rsidR="006D4EEF" w:rsidRDefault="006D4EEF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EF" w:rsidRDefault="006D4EEF" w:rsidP="00422440">
      <w:r>
        <w:separator/>
      </w:r>
    </w:p>
  </w:footnote>
  <w:footnote w:type="continuationSeparator" w:id="0">
    <w:p w:rsidR="006D4EEF" w:rsidRDefault="006D4EEF" w:rsidP="0042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FB"/>
    <w:rsid w:val="00037E61"/>
    <w:rsid w:val="000603EF"/>
    <w:rsid w:val="000644B5"/>
    <w:rsid w:val="00071846"/>
    <w:rsid w:val="000A63F9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B6A5B"/>
    <w:rsid w:val="001C039A"/>
    <w:rsid w:val="001C6FAD"/>
    <w:rsid w:val="002046AB"/>
    <w:rsid w:val="00207CE0"/>
    <w:rsid w:val="00226F84"/>
    <w:rsid w:val="002513C9"/>
    <w:rsid w:val="002952E9"/>
    <w:rsid w:val="002C4ACF"/>
    <w:rsid w:val="002C784B"/>
    <w:rsid w:val="002D0089"/>
    <w:rsid w:val="002D313D"/>
    <w:rsid w:val="002D4AEE"/>
    <w:rsid w:val="002E0092"/>
    <w:rsid w:val="002F0D91"/>
    <w:rsid w:val="00310B56"/>
    <w:rsid w:val="00311336"/>
    <w:rsid w:val="003211F7"/>
    <w:rsid w:val="0033035F"/>
    <w:rsid w:val="00335F81"/>
    <w:rsid w:val="00363F75"/>
    <w:rsid w:val="00384AEC"/>
    <w:rsid w:val="00384E6A"/>
    <w:rsid w:val="00387FC5"/>
    <w:rsid w:val="00397593"/>
    <w:rsid w:val="003A48F4"/>
    <w:rsid w:val="003B0A5C"/>
    <w:rsid w:val="003B1A17"/>
    <w:rsid w:val="00417CDB"/>
    <w:rsid w:val="004216C5"/>
    <w:rsid w:val="00422440"/>
    <w:rsid w:val="00451476"/>
    <w:rsid w:val="004520C4"/>
    <w:rsid w:val="00477036"/>
    <w:rsid w:val="004A5223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E7FBA"/>
    <w:rsid w:val="005F16E0"/>
    <w:rsid w:val="005F3409"/>
    <w:rsid w:val="005F403D"/>
    <w:rsid w:val="005F52EA"/>
    <w:rsid w:val="00606312"/>
    <w:rsid w:val="00612F2F"/>
    <w:rsid w:val="00630360"/>
    <w:rsid w:val="006501D6"/>
    <w:rsid w:val="00651265"/>
    <w:rsid w:val="0066024D"/>
    <w:rsid w:val="00666107"/>
    <w:rsid w:val="006B2360"/>
    <w:rsid w:val="006C35DD"/>
    <w:rsid w:val="006D4EEF"/>
    <w:rsid w:val="006D6C16"/>
    <w:rsid w:val="007023BF"/>
    <w:rsid w:val="0070259F"/>
    <w:rsid w:val="0071626E"/>
    <w:rsid w:val="00732037"/>
    <w:rsid w:val="00771117"/>
    <w:rsid w:val="00782454"/>
    <w:rsid w:val="007B5FF4"/>
    <w:rsid w:val="007F276A"/>
    <w:rsid w:val="008222BC"/>
    <w:rsid w:val="0083244B"/>
    <w:rsid w:val="00861CE1"/>
    <w:rsid w:val="00866284"/>
    <w:rsid w:val="00872A3F"/>
    <w:rsid w:val="008A6594"/>
    <w:rsid w:val="008C3673"/>
    <w:rsid w:val="008C5BE6"/>
    <w:rsid w:val="008D4ACE"/>
    <w:rsid w:val="008E5F9D"/>
    <w:rsid w:val="008F2B65"/>
    <w:rsid w:val="00916FBF"/>
    <w:rsid w:val="00943EB4"/>
    <w:rsid w:val="00957048"/>
    <w:rsid w:val="00957880"/>
    <w:rsid w:val="00976013"/>
    <w:rsid w:val="009B2B7E"/>
    <w:rsid w:val="009C697F"/>
    <w:rsid w:val="009E7ED1"/>
    <w:rsid w:val="009F3C33"/>
    <w:rsid w:val="00A00180"/>
    <w:rsid w:val="00A1025B"/>
    <w:rsid w:val="00A47B4D"/>
    <w:rsid w:val="00A50E84"/>
    <w:rsid w:val="00A62122"/>
    <w:rsid w:val="00A72183"/>
    <w:rsid w:val="00AA2D74"/>
    <w:rsid w:val="00AA41B1"/>
    <w:rsid w:val="00AB24F7"/>
    <w:rsid w:val="00AF2497"/>
    <w:rsid w:val="00B016DB"/>
    <w:rsid w:val="00B046F6"/>
    <w:rsid w:val="00B04DDD"/>
    <w:rsid w:val="00B20AB3"/>
    <w:rsid w:val="00B212C7"/>
    <w:rsid w:val="00B56F47"/>
    <w:rsid w:val="00B57F2E"/>
    <w:rsid w:val="00B644F4"/>
    <w:rsid w:val="00B92B5F"/>
    <w:rsid w:val="00BA1C3D"/>
    <w:rsid w:val="00BB3C62"/>
    <w:rsid w:val="00BB5317"/>
    <w:rsid w:val="00BB5473"/>
    <w:rsid w:val="00BF429C"/>
    <w:rsid w:val="00C11675"/>
    <w:rsid w:val="00C11728"/>
    <w:rsid w:val="00C12D6F"/>
    <w:rsid w:val="00C14835"/>
    <w:rsid w:val="00C26555"/>
    <w:rsid w:val="00C30EFB"/>
    <w:rsid w:val="00C61525"/>
    <w:rsid w:val="00C63943"/>
    <w:rsid w:val="00C66256"/>
    <w:rsid w:val="00C82A3B"/>
    <w:rsid w:val="00C85076"/>
    <w:rsid w:val="00C90075"/>
    <w:rsid w:val="00C9299F"/>
    <w:rsid w:val="00CE5257"/>
    <w:rsid w:val="00CE537E"/>
    <w:rsid w:val="00CF23F5"/>
    <w:rsid w:val="00CF6B63"/>
    <w:rsid w:val="00D13B1F"/>
    <w:rsid w:val="00D16EA7"/>
    <w:rsid w:val="00D21754"/>
    <w:rsid w:val="00D23548"/>
    <w:rsid w:val="00D34603"/>
    <w:rsid w:val="00D4100D"/>
    <w:rsid w:val="00D527E9"/>
    <w:rsid w:val="00D54683"/>
    <w:rsid w:val="00D81E0F"/>
    <w:rsid w:val="00D83E42"/>
    <w:rsid w:val="00D95A11"/>
    <w:rsid w:val="00DB3CF5"/>
    <w:rsid w:val="00DB58CF"/>
    <w:rsid w:val="00DB759B"/>
    <w:rsid w:val="00DF0FE8"/>
    <w:rsid w:val="00DF7D4E"/>
    <w:rsid w:val="00E04E65"/>
    <w:rsid w:val="00E111EB"/>
    <w:rsid w:val="00E125FC"/>
    <w:rsid w:val="00E201D1"/>
    <w:rsid w:val="00E22DF4"/>
    <w:rsid w:val="00E25785"/>
    <w:rsid w:val="00E31C81"/>
    <w:rsid w:val="00E71EF5"/>
    <w:rsid w:val="00E7789E"/>
    <w:rsid w:val="00EA526F"/>
    <w:rsid w:val="00EE71C7"/>
    <w:rsid w:val="00EF517A"/>
    <w:rsid w:val="00EF7646"/>
    <w:rsid w:val="00F426BF"/>
    <w:rsid w:val="00F51168"/>
    <w:rsid w:val="00F669DA"/>
    <w:rsid w:val="00F74B08"/>
    <w:rsid w:val="00F7589C"/>
    <w:rsid w:val="00FB20D9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  <w:style w:type="character" w:customStyle="1" w:styleId="FontStyle13">
    <w:name w:val="Font Style13"/>
    <w:basedOn w:val="a0"/>
    <w:rsid w:val="0070259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Subtitle"/>
    <w:basedOn w:val="a"/>
    <w:next w:val="a"/>
    <w:link w:val="af0"/>
    <w:uiPriority w:val="11"/>
    <w:qFormat/>
    <w:rsid w:val="00A62122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A62122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Ampley</cp:lastModifiedBy>
  <cp:revision>2</cp:revision>
  <cp:lastPrinted>2022-07-12T11:19:00Z</cp:lastPrinted>
  <dcterms:created xsi:type="dcterms:W3CDTF">2022-07-25T17:06:00Z</dcterms:created>
  <dcterms:modified xsi:type="dcterms:W3CDTF">2022-07-25T17:06:00Z</dcterms:modified>
</cp:coreProperties>
</file>