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F76706">
        <w:rPr>
          <w:b/>
          <w:sz w:val="28"/>
          <w:szCs w:val="28"/>
        </w:rPr>
        <w:t>20</w:t>
      </w:r>
      <w:r w:rsidR="00B267F7">
        <w:rPr>
          <w:b/>
          <w:sz w:val="28"/>
          <w:szCs w:val="28"/>
        </w:rPr>
        <w:t xml:space="preserve"> от  </w:t>
      </w:r>
      <w:r w:rsidR="002A2DA6">
        <w:rPr>
          <w:b/>
          <w:sz w:val="28"/>
          <w:szCs w:val="28"/>
        </w:rPr>
        <w:t>01</w:t>
      </w:r>
      <w:r w:rsidR="00B267F7">
        <w:rPr>
          <w:b/>
          <w:sz w:val="28"/>
          <w:szCs w:val="28"/>
        </w:rPr>
        <w:t xml:space="preserve"> </w:t>
      </w:r>
      <w:r w:rsidR="002A2DA6">
        <w:rPr>
          <w:b/>
          <w:sz w:val="28"/>
          <w:szCs w:val="28"/>
        </w:rPr>
        <w:t>марта</w:t>
      </w:r>
      <w:r w:rsidRPr="00347FA4">
        <w:rPr>
          <w:b/>
          <w:sz w:val="28"/>
          <w:szCs w:val="28"/>
        </w:rPr>
        <w:t xml:space="preserve"> 202</w:t>
      </w:r>
      <w:r w:rsidR="002A2DA6">
        <w:rPr>
          <w:b/>
          <w:sz w:val="28"/>
          <w:szCs w:val="28"/>
        </w:rPr>
        <w:t>3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2A2DA6" w:rsidP="00E929B8">
      <w:pPr>
        <w:rPr>
          <w:sz w:val="28"/>
          <w:szCs w:val="28"/>
        </w:rPr>
      </w:pPr>
      <w:r>
        <w:rPr>
          <w:sz w:val="28"/>
          <w:szCs w:val="28"/>
        </w:rPr>
        <w:t xml:space="preserve">   Гава </w:t>
      </w:r>
      <w:r w:rsidR="00E929B8" w:rsidRPr="00347FA4">
        <w:rPr>
          <w:sz w:val="28"/>
          <w:szCs w:val="28"/>
        </w:rPr>
        <w:t xml:space="preserve"> </w:t>
      </w:r>
      <w:r w:rsidR="003E23F5" w:rsidRPr="00347FA4">
        <w:rPr>
          <w:sz w:val="28"/>
          <w:szCs w:val="28"/>
        </w:rPr>
        <w:t>Шалинской</w:t>
      </w:r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    </w:t>
      </w:r>
      <w:r w:rsidR="002A2DA6">
        <w:rPr>
          <w:sz w:val="28"/>
          <w:szCs w:val="28"/>
        </w:rPr>
        <w:t xml:space="preserve">                          </w:t>
      </w:r>
      <w:r w:rsidRPr="00347FA4">
        <w:rPr>
          <w:sz w:val="28"/>
          <w:szCs w:val="28"/>
        </w:rPr>
        <w:t xml:space="preserve"> </w:t>
      </w:r>
      <w:r w:rsidR="002A2DA6">
        <w:rPr>
          <w:sz w:val="28"/>
          <w:szCs w:val="28"/>
        </w:rPr>
        <w:t>С.Л.Николаев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F76706">
        <w:rPr>
          <w:sz w:val="26"/>
          <w:szCs w:val="26"/>
        </w:rPr>
        <w:t>20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2A2DA6">
        <w:rPr>
          <w:sz w:val="26"/>
          <w:szCs w:val="26"/>
        </w:rPr>
        <w:t>01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</w:t>
      </w:r>
      <w:r w:rsidR="002A2DA6">
        <w:rPr>
          <w:sz w:val="26"/>
          <w:szCs w:val="26"/>
        </w:rPr>
        <w:t>3</w:t>
      </w:r>
      <w:r w:rsidR="003E23F5" w:rsidRPr="00347FA4">
        <w:rPr>
          <w:sz w:val="26"/>
          <w:szCs w:val="26"/>
        </w:rPr>
        <w:t>.202</w:t>
      </w:r>
      <w:r w:rsidR="002A2DA6">
        <w:rPr>
          <w:sz w:val="26"/>
          <w:szCs w:val="26"/>
        </w:rPr>
        <w:t>3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D043B" w:rsidP="004F7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2A2DA6">
              <w:rPr>
                <w:sz w:val="26"/>
                <w:szCs w:val="26"/>
              </w:rPr>
              <w:t xml:space="preserve">, </w:t>
            </w:r>
            <w:proofErr w:type="spellStart"/>
            <w:r w:rsidR="002A2DA6">
              <w:rPr>
                <w:sz w:val="26"/>
                <w:szCs w:val="26"/>
              </w:rPr>
              <w:t>д</w:t>
            </w:r>
            <w:proofErr w:type="gramStart"/>
            <w:r w:rsidR="002A2DA6">
              <w:rPr>
                <w:sz w:val="26"/>
                <w:szCs w:val="26"/>
              </w:rPr>
              <w:t>.К</w:t>
            </w:r>
            <w:proofErr w:type="gramEnd"/>
            <w:r w:rsidR="002A2DA6">
              <w:rPr>
                <w:sz w:val="26"/>
                <w:szCs w:val="26"/>
              </w:rPr>
              <w:t>упсола</w:t>
            </w:r>
            <w:proofErr w:type="spellEnd"/>
            <w:r w:rsidR="002A2DA6">
              <w:rPr>
                <w:sz w:val="26"/>
                <w:szCs w:val="26"/>
              </w:rPr>
              <w:t xml:space="preserve">, </w:t>
            </w:r>
            <w:proofErr w:type="spellStart"/>
            <w:r w:rsidR="002A2DA6">
              <w:rPr>
                <w:sz w:val="26"/>
                <w:szCs w:val="26"/>
              </w:rPr>
              <w:t>ул.Белкова</w:t>
            </w:r>
            <w:proofErr w:type="spellEnd"/>
          </w:p>
        </w:tc>
        <w:tc>
          <w:tcPr>
            <w:tcW w:w="2409" w:type="dxa"/>
          </w:tcPr>
          <w:p w:rsidR="00A9003C" w:rsidRPr="00347FA4" w:rsidRDefault="002A2DA6" w:rsidP="002A2D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</w:t>
            </w:r>
            <w:r w:rsidR="009845C2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20101</w:t>
            </w:r>
            <w:r w:rsidR="00A9003C" w:rsidRPr="00347FA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1560" w:type="dxa"/>
          </w:tcPr>
          <w:p w:rsidR="00A9003C" w:rsidRPr="00347FA4" w:rsidRDefault="002A2D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  <w:r w:rsidR="00284BB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2A2DA6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</w:t>
            </w:r>
          </w:p>
        </w:tc>
      </w:tr>
      <w:tr w:rsidR="002A2DA6" w:rsidRPr="00347FA4" w:rsidTr="00347FA4">
        <w:tc>
          <w:tcPr>
            <w:tcW w:w="993" w:type="dxa"/>
            <w:vAlign w:val="center"/>
          </w:tcPr>
          <w:p w:rsidR="002A2DA6" w:rsidRPr="00347FA4" w:rsidRDefault="002A2DA6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A2DA6" w:rsidRDefault="002A2DA6" w:rsidP="002A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район, 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ольшая </w:t>
            </w:r>
            <w:proofErr w:type="spellStart"/>
            <w:r>
              <w:rPr>
                <w:sz w:val="26"/>
                <w:szCs w:val="26"/>
              </w:rPr>
              <w:t>Мушерань</w:t>
            </w:r>
            <w:proofErr w:type="spellEnd"/>
            <w:r>
              <w:rPr>
                <w:sz w:val="26"/>
                <w:szCs w:val="26"/>
              </w:rPr>
              <w:t>, ул.К.Березина</w:t>
            </w:r>
          </w:p>
        </w:tc>
        <w:tc>
          <w:tcPr>
            <w:tcW w:w="2409" w:type="dxa"/>
          </w:tcPr>
          <w:p w:rsidR="002A2DA6" w:rsidRDefault="002A2DA6" w:rsidP="002A2D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12:13:0310201:168</w:t>
            </w:r>
          </w:p>
        </w:tc>
        <w:tc>
          <w:tcPr>
            <w:tcW w:w="1560" w:type="dxa"/>
          </w:tcPr>
          <w:p w:rsidR="002A2DA6" w:rsidRDefault="00284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0,0795</w:t>
            </w:r>
          </w:p>
        </w:tc>
        <w:tc>
          <w:tcPr>
            <w:tcW w:w="2126" w:type="dxa"/>
          </w:tcPr>
          <w:p w:rsidR="00284BB0" w:rsidRPr="00347FA4" w:rsidRDefault="00284BB0" w:rsidP="00284BB0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2A2DA6" w:rsidRPr="00347FA4" w:rsidRDefault="00284BB0" w:rsidP="00284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0312FE"/>
    <w:rsid w:val="00123CD4"/>
    <w:rsid w:val="00126087"/>
    <w:rsid w:val="001671AF"/>
    <w:rsid w:val="001A1709"/>
    <w:rsid w:val="00277297"/>
    <w:rsid w:val="00284BB0"/>
    <w:rsid w:val="002A2DA6"/>
    <w:rsid w:val="00347FA4"/>
    <w:rsid w:val="003C5E7B"/>
    <w:rsid w:val="003D5B7A"/>
    <w:rsid w:val="003E23F5"/>
    <w:rsid w:val="00430A04"/>
    <w:rsid w:val="00434571"/>
    <w:rsid w:val="004876A5"/>
    <w:rsid w:val="004D043B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969D9"/>
    <w:rsid w:val="00CD5AE4"/>
    <w:rsid w:val="00CE10F7"/>
    <w:rsid w:val="00E7351E"/>
    <w:rsid w:val="00E929B8"/>
    <w:rsid w:val="00EC77FF"/>
    <w:rsid w:val="00ED262B"/>
    <w:rsid w:val="00F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 Windows</cp:lastModifiedBy>
  <cp:revision>25</cp:revision>
  <cp:lastPrinted>2023-03-01T11:47:00Z</cp:lastPrinted>
  <dcterms:created xsi:type="dcterms:W3CDTF">2019-03-25T11:19:00Z</dcterms:created>
  <dcterms:modified xsi:type="dcterms:W3CDTF">2023-03-01T11:47:00Z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