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2C" w:rsidRDefault="003D7A2C" w:rsidP="003D7A2C">
      <w:pPr>
        <w:tabs>
          <w:tab w:val="left" w:pos="3975"/>
        </w:tabs>
      </w:pPr>
      <w:r>
        <w:tab/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4"/>
      </w:tblGrid>
      <w:tr w:rsidR="003D7A2C" w:rsidTr="00AC0972">
        <w:trPr>
          <w:cantSplit/>
        </w:trPr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</w:tcPr>
          <w:p w:rsidR="003D7A2C" w:rsidRPr="00A73B86" w:rsidRDefault="003D7A2C" w:rsidP="00AC0972">
            <w:pPr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A73B86">
              <w:rPr>
                <w:b/>
                <w:sz w:val="28"/>
                <w:szCs w:val="28"/>
              </w:rPr>
              <w:t>РОССИЙСКИЙ</w:t>
            </w:r>
            <w:proofErr w:type="gramEnd"/>
            <w:r w:rsidRPr="00A73B86">
              <w:rPr>
                <w:b/>
                <w:sz w:val="28"/>
                <w:szCs w:val="28"/>
              </w:rPr>
              <w:t xml:space="preserve"> ФЕДЕРАЦИЙ             РОССИЙСКАЯ ФЕДЕРАЦИЯ</w:t>
            </w:r>
          </w:p>
          <w:p w:rsidR="003D7A2C" w:rsidRPr="00A73B86" w:rsidRDefault="003D7A2C" w:rsidP="00AC0972">
            <w:pPr>
              <w:rPr>
                <w:b/>
                <w:sz w:val="28"/>
                <w:szCs w:val="28"/>
              </w:rPr>
            </w:pPr>
            <w:r w:rsidRPr="00A73B86">
              <w:rPr>
                <w:b/>
                <w:sz w:val="28"/>
                <w:szCs w:val="28"/>
              </w:rPr>
              <w:t xml:space="preserve">МАРИЙ ЭЛ РЕСПУБЛИКА                      </w:t>
            </w:r>
            <w:proofErr w:type="spellStart"/>
            <w:proofErr w:type="gramStart"/>
            <w:r w:rsidRPr="00A73B86">
              <w:rPr>
                <w:b/>
                <w:sz w:val="28"/>
                <w:szCs w:val="28"/>
              </w:rPr>
              <w:t>РЕСПУБЛИКА</w:t>
            </w:r>
            <w:proofErr w:type="spellEnd"/>
            <w:proofErr w:type="gramEnd"/>
            <w:r w:rsidRPr="00A73B86">
              <w:rPr>
                <w:b/>
                <w:sz w:val="28"/>
                <w:szCs w:val="28"/>
              </w:rPr>
              <w:t xml:space="preserve"> МАРИЙ ЭЛ</w:t>
            </w:r>
          </w:p>
          <w:p w:rsidR="003D7A2C" w:rsidRPr="00A73B86" w:rsidRDefault="003D7A2C" w:rsidP="00AC0972">
            <w:pPr>
              <w:rPr>
                <w:b/>
                <w:sz w:val="28"/>
                <w:szCs w:val="28"/>
              </w:rPr>
            </w:pPr>
            <w:r w:rsidRPr="00A73B86">
              <w:rPr>
                <w:b/>
                <w:sz w:val="28"/>
                <w:szCs w:val="28"/>
              </w:rPr>
              <w:t xml:space="preserve">                    МОРКО                                              МОРКИНСКИЙ                                      МУНИЦИПАЛЬНЫЙ РАЙОНЫН      МУНИЦИПАЛЬНЫЙ РАЙОН</w:t>
            </w:r>
          </w:p>
          <w:p w:rsidR="003D7A2C" w:rsidRPr="00A73B86" w:rsidRDefault="003D7A2C" w:rsidP="00AC0972">
            <w:pPr>
              <w:rPr>
                <w:b/>
                <w:sz w:val="28"/>
                <w:szCs w:val="28"/>
              </w:rPr>
            </w:pPr>
            <w:r w:rsidRPr="00A73B86">
              <w:rPr>
                <w:b/>
                <w:sz w:val="28"/>
                <w:szCs w:val="28"/>
              </w:rPr>
              <w:t xml:space="preserve">             ШАЛЕ ЯЛЫСЕ                                ШАЛИНСКАЯ </w:t>
            </w:r>
            <w:proofErr w:type="gramStart"/>
            <w:r w:rsidRPr="00A73B86">
              <w:rPr>
                <w:b/>
                <w:sz w:val="28"/>
                <w:szCs w:val="28"/>
              </w:rPr>
              <w:t>СЕЛЬСКАЯ</w:t>
            </w:r>
            <w:proofErr w:type="gramEnd"/>
            <w:r w:rsidRPr="00A73B86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  <w:p w:rsidR="003D7A2C" w:rsidRPr="00A73B86" w:rsidRDefault="003D7A2C" w:rsidP="00AC0972">
            <w:pPr>
              <w:rPr>
                <w:b/>
                <w:sz w:val="28"/>
                <w:szCs w:val="28"/>
              </w:rPr>
            </w:pPr>
            <w:r w:rsidRPr="00A73B86">
              <w:rPr>
                <w:b/>
                <w:sz w:val="28"/>
                <w:szCs w:val="28"/>
              </w:rPr>
              <w:t xml:space="preserve">      АДМИНИСТРАЦИЙ                                      АДМИНИСТРАЦИ</w:t>
            </w:r>
          </w:p>
          <w:p w:rsidR="003D7A2C" w:rsidRPr="00A73B86" w:rsidRDefault="003D7A2C" w:rsidP="00AC0972">
            <w:pPr>
              <w:rPr>
                <w:b/>
                <w:sz w:val="28"/>
                <w:szCs w:val="28"/>
              </w:rPr>
            </w:pPr>
          </w:p>
          <w:p w:rsidR="003D7A2C" w:rsidRPr="00A73B86" w:rsidRDefault="003D7A2C" w:rsidP="00AC0972">
            <w:pPr>
              <w:rPr>
                <w:b/>
                <w:sz w:val="28"/>
                <w:szCs w:val="28"/>
              </w:rPr>
            </w:pPr>
            <w:r w:rsidRPr="00A73B86">
              <w:rPr>
                <w:b/>
                <w:sz w:val="28"/>
                <w:szCs w:val="28"/>
              </w:rPr>
              <w:t xml:space="preserve">             ПУНЧАЛ</w:t>
            </w:r>
            <w:r w:rsidRPr="00A73B86">
              <w:rPr>
                <w:sz w:val="28"/>
                <w:szCs w:val="28"/>
              </w:rPr>
              <w:t xml:space="preserve">                                                       </w:t>
            </w:r>
            <w:r w:rsidRPr="00A73B86">
              <w:rPr>
                <w:b/>
                <w:sz w:val="28"/>
                <w:szCs w:val="28"/>
              </w:rPr>
              <w:t>ПОСТАНОВЛЕНИЕ</w:t>
            </w:r>
          </w:p>
          <w:p w:rsidR="003D7A2C" w:rsidRPr="00A73B86" w:rsidRDefault="003D7A2C" w:rsidP="00AC0972">
            <w:pPr>
              <w:pStyle w:val="a4"/>
              <w:rPr>
                <w:sz w:val="28"/>
                <w:szCs w:val="28"/>
              </w:rPr>
            </w:pPr>
            <w:r w:rsidRPr="00A73B86">
              <w:rPr>
                <w:sz w:val="28"/>
                <w:szCs w:val="28"/>
              </w:rPr>
              <w:t>__________________________________________</w:t>
            </w:r>
            <w:r>
              <w:rPr>
                <w:sz w:val="28"/>
                <w:szCs w:val="28"/>
              </w:rPr>
              <w:t>____________________</w:t>
            </w:r>
          </w:p>
          <w:p w:rsidR="003D7A2C" w:rsidRPr="00A73B86" w:rsidRDefault="003D7A2C" w:rsidP="00AC0972">
            <w:pPr>
              <w:pStyle w:val="a4"/>
              <w:rPr>
                <w:sz w:val="28"/>
                <w:szCs w:val="28"/>
              </w:rPr>
            </w:pPr>
          </w:p>
          <w:p w:rsidR="003D7A2C" w:rsidRPr="00A73B86" w:rsidRDefault="003D7A2C" w:rsidP="00AC0972">
            <w:pPr>
              <w:jc w:val="right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3D7A2C" w:rsidRPr="005B66F0" w:rsidRDefault="003D7A2C" w:rsidP="003D7A2C">
      <w:pPr>
        <w:ind w:left="142" w:firstLine="28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B66F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Pr="005B66F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5B66F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 </w:t>
      </w:r>
      <w:r w:rsidRPr="005B66F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  <w:r w:rsidRPr="005B66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 xml:space="preserve"> </w:t>
      </w:r>
      <w:r w:rsidRPr="005B66F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34</w:t>
      </w:r>
      <w:r w:rsidRPr="005B66F0">
        <w:rPr>
          <w:b/>
          <w:sz w:val="28"/>
          <w:szCs w:val="28"/>
        </w:rPr>
        <w:t xml:space="preserve"> </w:t>
      </w:r>
    </w:p>
    <w:p w:rsidR="003D7A2C" w:rsidRPr="005B66F0" w:rsidRDefault="003D7A2C" w:rsidP="003D7A2C">
      <w:pPr>
        <w:rPr>
          <w:b/>
          <w:sz w:val="28"/>
          <w:szCs w:val="28"/>
        </w:rPr>
      </w:pPr>
    </w:p>
    <w:p w:rsidR="003D7A2C" w:rsidRPr="00A7762B" w:rsidRDefault="003D7A2C" w:rsidP="003D7A2C">
      <w:pPr>
        <w:jc w:val="center"/>
        <w:rPr>
          <w:b/>
          <w:sz w:val="28"/>
          <w:szCs w:val="28"/>
        </w:rPr>
      </w:pPr>
    </w:p>
    <w:p w:rsidR="003D7A2C" w:rsidRDefault="003D7A2C" w:rsidP="003D7A2C">
      <w:pPr>
        <w:jc w:val="center"/>
        <w:rPr>
          <w:sz w:val="28"/>
          <w:szCs w:val="28"/>
        </w:rPr>
      </w:pPr>
      <w:r w:rsidRPr="00A7762B">
        <w:rPr>
          <w:sz w:val="28"/>
          <w:szCs w:val="28"/>
        </w:rPr>
        <w:t>О внесении изменении в Пос</w:t>
      </w:r>
      <w:r>
        <w:rPr>
          <w:sz w:val="28"/>
          <w:szCs w:val="28"/>
        </w:rPr>
        <w:t xml:space="preserve">тановление </w:t>
      </w:r>
      <w:proofErr w:type="spellStart"/>
      <w:r>
        <w:rPr>
          <w:sz w:val="28"/>
          <w:szCs w:val="28"/>
        </w:rPr>
        <w:t>Шалинско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</w:t>
      </w:r>
    </w:p>
    <w:p w:rsidR="003D7A2C" w:rsidRPr="003D7A2C" w:rsidRDefault="003D7A2C" w:rsidP="003D7A2C">
      <w:pPr>
        <w:jc w:val="center"/>
        <w:rPr>
          <w:sz w:val="28"/>
          <w:szCs w:val="28"/>
          <w:shd w:val="clear" w:color="auto" w:fill="FFFFFF"/>
        </w:rPr>
      </w:pPr>
      <w:r w:rsidRPr="00A7762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от 1</w:t>
      </w:r>
      <w:r>
        <w:rPr>
          <w:sz w:val="28"/>
          <w:szCs w:val="28"/>
        </w:rPr>
        <w:t>2</w:t>
      </w:r>
      <w:r w:rsidRPr="00A77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</w:t>
      </w:r>
      <w:r w:rsidRPr="00A7762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A7762B">
        <w:rPr>
          <w:sz w:val="28"/>
          <w:szCs w:val="28"/>
        </w:rPr>
        <w:t xml:space="preserve"> года </w:t>
      </w:r>
      <w:r w:rsidRPr="003D7A2C">
        <w:rPr>
          <w:sz w:val="28"/>
          <w:szCs w:val="28"/>
        </w:rPr>
        <w:t>«</w:t>
      </w:r>
      <w:r w:rsidRPr="003D7A2C">
        <w:rPr>
          <w:sz w:val="28"/>
          <w:szCs w:val="28"/>
          <w:shd w:val="clear" w:color="auto" w:fill="FFFFFF"/>
        </w:rPr>
        <w:t>О создании мест накопления отработанных ртутьсодержащих ламп и порядке информирования потребителей о расположении таких мест на территории Шалинского сельского поселения</w:t>
      </w:r>
      <w:r w:rsidRPr="003D7A2C">
        <w:rPr>
          <w:sz w:val="28"/>
          <w:szCs w:val="28"/>
          <w:shd w:val="clear" w:color="auto" w:fill="FFFFFF"/>
        </w:rPr>
        <w:t>»</w:t>
      </w:r>
      <w:r w:rsidRPr="003D7A2C">
        <w:rPr>
          <w:sz w:val="28"/>
          <w:szCs w:val="28"/>
          <w:shd w:val="clear" w:color="auto" w:fill="FFFFFF"/>
        </w:rPr>
        <w:t xml:space="preserve"> </w:t>
      </w:r>
    </w:p>
    <w:p w:rsidR="003D7A2C" w:rsidRDefault="003D7A2C" w:rsidP="003D7A2C">
      <w:pPr>
        <w:jc w:val="center"/>
        <w:rPr>
          <w:sz w:val="28"/>
          <w:szCs w:val="28"/>
        </w:rPr>
      </w:pPr>
    </w:p>
    <w:p w:rsidR="003D7A2C" w:rsidRDefault="003D7A2C" w:rsidP="003D7A2C">
      <w:pPr>
        <w:jc w:val="center"/>
        <w:rPr>
          <w:sz w:val="28"/>
          <w:szCs w:val="28"/>
        </w:rPr>
      </w:pPr>
    </w:p>
    <w:p w:rsidR="003D7A2C" w:rsidRDefault="003D7A2C" w:rsidP="002208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  № 131 –ФЗ «Об общих принципах организации местного самоуправления в Российской Федерации» и Устава Шалинско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  <w:r>
        <w:rPr>
          <w:sz w:val="28"/>
          <w:szCs w:val="28"/>
        </w:rPr>
        <w:t>, Шалинск</w:t>
      </w:r>
      <w:r>
        <w:rPr>
          <w:sz w:val="28"/>
          <w:szCs w:val="28"/>
        </w:rPr>
        <w:t>ая</w:t>
      </w:r>
      <w:r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ая</w:t>
      </w:r>
      <w:r>
        <w:rPr>
          <w:sz w:val="28"/>
          <w:szCs w:val="28"/>
        </w:rPr>
        <w:t xml:space="preserve"> администрация </w:t>
      </w:r>
    </w:p>
    <w:p w:rsidR="003D7A2C" w:rsidRDefault="003D7A2C" w:rsidP="002208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ПОСТАНОВИЛА:</w:t>
      </w:r>
    </w:p>
    <w:p w:rsidR="00220841" w:rsidRDefault="003D7A2C" w:rsidP="002208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</w:t>
      </w:r>
      <w:r w:rsidR="00220841">
        <w:rPr>
          <w:sz w:val="28"/>
          <w:szCs w:val="28"/>
        </w:rPr>
        <w:t xml:space="preserve">в </w:t>
      </w:r>
      <w:r w:rsidR="00220841" w:rsidRPr="00A7762B">
        <w:rPr>
          <w:sz w:val="28"/>
          <w:szCs w:val="28"/>
        </w:rPr>
        <w:t>Пос</w:t>
      </w:r>
      <w:r w:rsidR="00220841">
        <w:rPr>
          <w:sz w:val="28"/>
          <w:szCs w:val="28"/>
        </w:rPr>
        <w:t xml:space="preserve">тановление </w:t>
      </w:r>
      <w:proofErr w:type="spellStart"/>
      <w:r w:rsidR="00220841">
        <w:rPr>
          <w:sz w:val="28"/>
          <w:szCs w:val="28"/>
        </w:rPr>
        <w:t>Шалинской</w:t>
      </w:r>
      <w:proofErr w:type="spellEnd"/>
      <w:r w:rsidR="00220841">
        <w:rPr>
          <w:sz w:val="28"/>
          <w:szCs w:val="28"/>
        </w:rPr>
        <w:t xml:space="preserve"> сельской администрации </w:t>
      </w:r>
    </w:p>
    <w:p w:rsidR="00220841" w:rsidRPr="003D7A2C" w:rsidRDefault="00220841" w:rsidP="00220841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A7762B">
        <w:rPr>
          <w:sz w:val="28"/>
          <w:szCs w:val="28"/>
        </w:rPr>
        <w:t>№</w:t>
      </w:r>
      <w:r>
        <w:rPr>
          <w:sz w:val="28"/>
          <w:szCs w:val="28"/>
        </w:rPr>
        <w:t xml:space="preserve"> 9 от 12</w:t>
      </w:r>
      <w:r w:rsidRPr="00A77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</w:t>
      </w:r>
      <w:r w:rsidRPr="00A7762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A7762B">
        <w:rPr>
          <w:sz w:val="28"/>
          <w:szCs w:val="28"/>
        </w:rPr>
        <w:t xml:space="preserve"> года </w:t>
      </w:r>
      <w:r w:rsidRPr="003D7A2C">
        <w:rPr>
          <w:sz w:val="28"/>
          <w:szCs w:val="28"/>
        </w:rPr>
        <w:t>«</w:t>
      </w:r>
      <w:r w:rsidRPr="003D7A2C">
        <w:rPr>
          <w:sz w:val="28"/>
          <w:szCs w:val="28"/>
          <w:shd w:val="clear" w:color="auto" w:fill="FFFFFF"/>
        </w:rPr>
        <w:t xml:space="preserve">О создании мест накопления отработанных ртутьсодержащих ламп и порядке информирования потребителей о расположении таких мест на территории Шалинского сельского поселения» </w:t>
      </w:r>
    </w:p>
    <w:p w:rsidR="003D7A2C" w:rsidRDefault="00220841" w:rsidP="002208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7A2C">
        <w:rPr>
          <w:sz w:val="28"/>
          <w:szCs w:val="28"/>
        </w:rPr>
        <w:t>(далее – По</w:t>
      </w:r>
      <w:r>
        <w:rPr>
          <w:sz w:val="28"/>
          <w:szCs w:val="28"/>
        </w:rPr>
        <w:t>становление) следующе</w:t>
      </w:r>
      <w:r w:rsidR="003D7A2C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="003D7A2C">
        <w:rPr>
          <w:sz w:val="28"/>
          <w:szCs w:val="28"/>
        </w:rPr>
        <w:t>:</w:t>
      </w:r>
    </w:p>
    <w:p w:rsidR="00220841" w:rsidRDefault="00220841" w:rsidP="00220841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8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изложить в следующей редакции (прилагается).</w:t>
      </w:r>
    </w:p>
    <w:p w:rsidR="00220841" w:rsidRPr="00220841" w:rsidRDefault="00220841" w:rsidP="00220841">
      <w:pPr>
        <w:pStyle w:val="a3"/>
        <w:autoSpaceDE w:val="0"/>
        <w:spacing w:after="0"/>
        <w:ind w:left="0"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2. </w:t>
      </w:r>
      <w:r w:rsidRPr="00220841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и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220841">
        <w:rPr>
          <w:rFonts w:ascii="Times New Roman" w:hAnsi="Times New Roman" w:cs="Times New Roman"/>
          <w:color w:val="000000"/>
          <w:sz w:val="28"/>
          <w:szCs w:val="28"/>
          <w:lang w:val="en-US"/>
        </w:rPr>
        <w:t>mari</w:t>
      </w:r>
      <w:proofErr w:type="spellEnd"/>
      <w:r w:rsidRPr="0022084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20841">
        <w:rPr>
          <w:rFonts w:ascii="Times New Roman" w:hAnsi="Times New Roman" w:cs="Times New Roman"/>
          <w:color w:val="000000"/>
          <w:sz w:val="28"/>
          <w:szCs w:val="28"/>
          <w:lang w:val="en-US"/>
        </w:rPr>
        <w:t>el</w:t>
      </w:r>
      <w:r w:rsidRPr="0022084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20841"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Pr="0022084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2084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22084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20841" w:rsidRDefault="00220841" w:rsidP="00220841">
      <w:pPr>
        <w:pStyle w:val="10"/>
        <w:tabs>
          <w:tab w:val="left" w:pos="927"/>
        </w:tabs>
        <w:spacing w:line="24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  <w:t>3</w:t>
      </w:r>
      <w:r w:rsidRPr="00220841">
        <w:rPr>
          <w:rFonts w:eastAsia="Times New Roman" w:cs="Times New Roman"/>
          <w:sz w:val="28"/>
        </w:rPr>
        <w:t xml:space="preserve">. </w:t>
      </w:r>
      <w:proofErr w:type="gramStart"/>
      <w:r w:rsidRPr="00220841">
        <w:rPr>
          <w:rFonts w:eastAsia="Times New Roman" w:cs="Times New Roman"/>
          <w:sz w:val="28"/>
        </w:rPr>
        <w:t>Контроль за</w:t>
      </w:r>
      <w:proofErr w:type="gramEnd"/>
      <w:r w:rsidRPr="00220841">
        <w:rPr>
          <w:rFonts w:eastAsia="Times New Roman" w:cs="Times New Roman"/>
          <w:sz w:val="28"/>
        </w:rPr>
        <w:t xml:space="preserve">  исполнением настоящего постановления оставляю за собой.</w:t>
      </w:r>
    </w:p>
    <w:p w:rsidR="00220841" w:rsidRPr="00220841" w:rsidRDefault="00220841" w:rsidP="00220841">
      <w:pPr>
        <w:pStyle w:val="10"/>
        <w:tabs>
          <w:tab w:val="left" w:pos="927"/>
        </w:tabs>
        <w:spacing w:line="240" w:lineRule="auto"/>
        <w:jc w:val="both"/>
        <w:rPr>
          <w:rFonts w:eastAsia="Times New Roman" w:cs="Times New Roman"/>
          <w:sz w:val="28"/>
        </w:rPr>
      </w:pPr>
    </w:p>
    <w:p w:rsidR="00220841" w:rsidRPr="00220841" w:rsidRDefault="00220841" w:rsidP="00220841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22084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20841"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</w:p>
    <w:p w:rsidR="00220841" w:rsidRPr="00220841" w:rsidRDefault="00220841" w:rsidP="002208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0841">
        <w:rPr>
          <w:rFonts w:ascii="Times New Roman" w:hAnsi="Times New Roman" w:cs="Times New Roman"/>
          <w:sz w:val="28"/>
          <w:szCs w:val="28"/>
        </w:rPr>
        <w:t xml:space="preserve">сельской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2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41"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  <w:r w:rsidRPr="00220841">
        <w:rPr>
          <w:rFonts w:ascii="Times New Roman" w:hAnsi="Times New Roman" w:cs="Times New Roman"/>
          <w:sz w:val="28"/>
          <w:szCs w:val="28"/>
        </w:rPr>
        <w:tab/>
      </w:r>
      <w:r w:rsidRPr="00220841">
        <w:rPr>
          <w:rFonts w:ascii="Times New Roman" w:hAnsi="Times New Roman" w:cs="Times New Roman"/>
          <w:sz w:val="28"/>
          <w:szCs w:val="28"/>
        </w:rPr>
        <w:tab/>
      </w:r>
      <w:r w:rsidRPr="0022084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</w:p>
    <w:p w:rsidR="00220841" w:rsidRDefault="00220841" w:rsidP="00220841"/>
    <w:p w:rsidR="00220841" w:rsidRDefault="00220841" w:rsidP="00220841"/>
    <w:p w:rsidR="00220841" w:rsidRDefault="00220841" w:rsidP="00220841"/>
    <w:p w:rsidR="00220841" w:rsidRDefault="00220841" w:rsidP="00220841"/>
    <w:p w:rsidR="00220841" w:rsidRPr="00A73B86" w:rsidRDefault="00220841" w:rsidP="00220841">
      <w:pPr>
        <w:shd w:val="clear" w:color="auto" w:fill="FFFFFF"/>
        <w:jc w:val="right"/>
      </w:pPr>
      <w:r w:rsidRPr="00A73B86">
        <w:t xml:space="preserve">Приложение </w:t>
      </w:r>
    </w:p>
    <w:p w:rsidR="00220841" w:rsidRDefault="00220841" w:rsidP="00220841">
      <w:pPr>
        <w:pStyle w:val="a5"/>
        <w:shd w:val="clear" w:color="auto" w:fill="FFFFFF"/>
        <w:spacing w:before="0" w:beforeAutospacing="0" w:after="0" w:afterAutospacing="0"/>
        <w:jc w:val="right"/>
      </w:pPr>
      <w:r w:rsidRPr="00A73B86">
        <w:t xml:space="preserve">к постановлению </w:t>
      </w:r>
      <w:proofErr w:type="spellStart"/>
      <w:r>
        <w:t>Шалинской</w:t>
      </w:r>
      <w:proofErr w:type="spellEnd"/>
    </w:p>
    <w:p w:rsidR="00220841" w:rsidRPr="00A73B86" w:rsidRDefault="00220841" w:rsidP="00220841">
      <w:pPr>
        <w:pStyle w:val="a5"/>
        <w:shd w:val="clear" w:color="auto" w:fill="FFFFFF"/>
        <w:spacing w:before="0" w:beforeAutospacing="0" w:after="0" w:afterAutospacing="0"/>
        <w:jc w:val="right"/>
      </w:pPr>
      <w:r>
        <w:t xml:space="preserve"> сельской</w:t>
      </w:r>
      <w:r w:rsidRPr="00A73B86">
        <w:t xml:space="preserve"> администрации</w:t>
      </w:r>
    </w:p>
    <w:p w:rsidR="00220841" w:rsidRDefault="00220841" w:rsidP="00220841">
      <w:pPr>
        <w:pStyle w:val="a5"/>
        <w:shd w:val="clear" w:color="auto" w:fill="FFFFFF"/>
        <w:spacing w:before="0" w:beforeAutospacing="0" w:after="0" w:afterAutospacing="0"/>
        <w:jc w:val="right"/>
      </w:pPr>
      <w:r w:rsidRPr="00A73B86">
        <w:t xml:space="preserve">                                                                     от «</w:t>
      </w:r>
      <w:r>
        <w:t>12</w:t>
      </w:r>
      <w:r w:rsidRPr="00A73B86">
        <w:t>»</w:t>
      </w:r>
      <w:r>
        <w:t xml:space="preserve"> января 2023</w:t>
      </w:r>
      <w:r w:rsidRPr="00A73B86">
        <w:t xml:space="preserve"> г.  № </w:t>
      </w:r>
      <w:r>
        <w:t>9</w:t>
      </w:r>
    </w:p>
    <w:p w:rsidR="00AE375C" w:rsidRPr="00A73B86" w:rsidRDefault="00AE375C" w:rsidP="00220841">
      <w:pPr>
        <w:pStyle w:val="a5"/>
        <w:shd w:val="clear" w:color="auto" w:fill="FFFFFF"/>
        <w:spacing w:before="0" w:beforeAutospacing="0" w:after="0" w:afterAutospacing="0"/>
        <w:jc w:val="right"/>
      </w:pPr>
      <w:r>
        <w:t>(в редакции № 34 от 15.04.2024)</w:t>
      </w:r>
    </w:p>
    <w:p w:rsidR="00220841" w:rsidRDefault="00220841" w:rsidP="00220841">
      <w:pPr>
        <w:jc w:val="right"/>
        <w:rPr>
          <w:sz w:val="28"/>
          <w:szCs w:val="28"/>
        </w:rPr>
      </w:pPr>
    </w:p>
    <w:p w:rsidR="00220841" w:rsidRDefault="00220841" w:rsidP="00220841">
      <w:pPr>
        <w:jc w:val="center"/>
        <w:rPr>
          <w:color w:val="212121"/>
          <w:sz w:val="28"/>
          <w:szCs w:val="28"/>
          <w:shd w:val="clear" w:color="auto" w:fill="FFFFFF"/>
        </w:rPr>
      </w:pPr>
      <w:r w:rsidRPr="00260F4E">
        <w:rPr>
          <w:color w:val="212121"/>
          <w:sz w:val="28"/>
          <w:szCs w:val="28"/>
          <w:shd w:val="clear" w:color="auto" w:fill="FFFFFF"/>
        </w:rPr>
        <w:t>Места накопления отработанных ртутьсодержащих ламп</w:t>
      </w:r>
      <w:r w:rsidRPr="00260F4E">
        <w:rPr>
          <w:color w:val="212121"/>
          <w:sz w:val="28"/>
          <w:szCs w:val="28"/>
        </w:rPr>
        <w:br/>
      </w:r>
      <w:r w:rsidRPr="00260F4E">
        <w:rPr>
          <w:color w:val="212121"/>
          <w:sz w:val="28"/>
          <w:szCs w:val="28"/>
          <w:shd w:val="clear" w:color="auto" w:fill="FFFFFF"/>
        </w:rPr>
        <w:t xml:space="preserve">на территории </w:t>
      </w:r>
      <w:r>
        <w:rPr>
          <w:color w:val="212121"/>
          <w:sz w:val="28"/>
          <w:szCs w:val="28"/>
          <w:shd w:val="clear" w:color="auto" w:fill="FFFFFF"/>
        </w:rPr>
        <w:t>Шалинского сельского постановления</w:t>
      </w:r>
    </w:p>
    <w:p w:rsidR="00220841" w:rsidRDefault="00220841" w:rsidP="00220841">
      <w:pPr>
        <w:jc w:val="center"/>
        <w:rPr>
          <w:color w:val="212121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4606"/>
        <w:gridCol w:w="4111"/>
      </w:tblGrid>
      <w:tr w:rsidR="00220841" w:rsidRPr="00260F4E" w:rsidTr="00AC0972"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841" w:rsidRPr="00260F4E" w:rsidRDefault="00220841" w:rsidP="00AC0972">
            <w:pPr>
              <w:rPr>
                <w:color w:val="212121"/>
                <w:sz w:val="21"/>
                <w:szCs w:val="21"/>
              </w:rPr>
            </w:pPr>
            <w:r w:rsidRPr="00260F4E">
              <w:rPr>
                <w:color w:val="212121"/>
                <w:sz w:val="28"/>
                <w:szCs w:val="28"/>
              </w:rPr>
              <w:t xml:space="preserve">№ </w:t>
            </w:r>
            <w:proofErr w:type="gramStart"/>
            <w:r w:rsidRPr="00260F4E">
              <w:rPr>
                <w:color w:val="212121"/>
                <w:sz w:val="28"/>
                <w:szCs w:val="28"/>
              </w:rPr>
              <w:t>п</w:t>
            </w:r>
            <w:proofErr w:type="gramEnd"/>
            <w:r w:rsidRPr="00260F4E">
              <w:rPr>
                <w:color w:val="212121"/>
                <w:sz w:val="28"/>
                <w:szCs w:val="28"/>
              </w:rPr>
              <w:t>/п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841" w:rsidRPr="00260F4E" w:rsidRDefault="00220841" w:rsidP="00AC0972">
            <w:pPr>
              <w:jc w:val="center"/>
              <w:rPr>
                <w:color w:val="212121"/>
                <w:sz w:val="21"/>
                <w:szCs w:val="21"/>
              </w:rPr>
            </w:pPr>
            <w:r w:rsidRPr="00260F4E">
              <w:rPr>
                <w:color w:val="212121"/>
                <w:sz w:val="28"/>
                <w:szCs w:val="28"/>
              </w:rPr>
              <w:t>Наименование пункта приема отработанных ртутьсодержащих ламп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841" w:rsidRPr="00260F4E" w:rsidRDefault="00220841" w:rsidP="00AC0972">
            <w:pPr>
              <w:jc w:val="center"/>
              <w:rPr>
                <w:color w:val="212121"/>
                <w:sz w:val="21"/>
                <w:szCs w:val="21"/>
              </w:rPr>
            </w:pPr>
            <w:r w:rsidRPr="00260F4E">
              <w:rPr>
                <w:color w:val="212121"/>
                <w:sz w:val="28"/>
                <w:szCs w:val="28"/>
              </w:rPr>
              <w:t>Адрес пункта приема  отработанных ртутьсодержащих ламп</w:t>
            </w:r>
          </w:p>
        </w:tc>
      </w:tr>
      <w:tr w:rsidR="00220841" w:rsidRPr="00260F4E" w:rsidTr="00AC0972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841" w:rsidRPr="00260F4E" w:rsidRDefault="00220841" w:rsidP="00AC0972">
            <w:pPr>
              <w:rPr>
                <w:color w:val="212121"/>
                <w:sz w:val="21"/>
                <w:szCs w:val="21"/>
              </w:rPr>
            </w:pPr>
            <w:r w:rsidRPr="00260F4E">
              <w:rPr>
                <w:color w:val="212121"/>
                <w:sz w:val="28"/>
                <w:szCs w:val="28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841" w:rsidRDefault="00220841" w:rsidP="00AE3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Старое здание  </w:t>
            </w:r>
            <w:proofErr w:type="spellStart"/>
            <w:r w:rsidR="00AE375C">
              <w:rPr>
                <w:sz w:val="28"/>
                <w:szCs w:val="28"/>
              </w:rPr>
              <w:t>Ярамор</w:t>
            </w:r>
            <w:r>
              <w:rPr>
                <w:sz w:val="28"/>
                <w:szCs w:val="28"/>
              </w:rPr>
              <w:t>ской</w:t>
            </w:r>
            <w:proofErr w:type="spellEnd"/>
            <w:r w:rsidR="00AE375C">
              <w:rPr>
                <w:sz w:val="28"/>
                <w:szCs w:val="28"/>
              </w:rPr>
              <w:t xml:space="preserve"> основной общеобразовательной </w:t>
            </w:r>
            <w:r>
              <w:rPr>
                <w:sz w:val="28"/>
                <w:szCs w:val="28"/>
              </w:rPr>
              <w:t xml:space="preserve"> </w:t>
            </w:r>
            <w:r w:rsidR="00AE375C">
              <w:rPr>
                <w:sz w:val="28"/>
                <w:szCs w:val="28"/>
              </w:rPr>
              <w:t>школы</w:t>
            </w:r>
          </w:p>
          <w:p w:rsidR="00AE375C" w:rsidRPr="00260F4E" w:rsidRDefault="00AE375C" w:rsidP="00AE375C">
            <w:pPr>
              <w:rPr>
                <w:color w:val="212121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841" w:rsidRDefault="00220841" w:rsidP="00AC0972">
            <w:pPr>
              <w:pStyle w:val="1"/>
              <w:tabs>
                <w:tab w:val="left" w:pos="950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</w:t>
            </w:r>
            <w:r w:rsidR="00AE375C">
              <w:rPr>
                <w:rFonts w:ascii="Times New Roman" w:hAnsi="Times New Roman"/>
                <w:sz w:val="28"/>
                <w:szCs w:val="28"/>
              </w:rPr>
              <w:t xml:space="preserve"> Марий Эл, </w:t>
            </w:r>
            <w:proofErr w:type="spellStart"/>
            <w:r w:rsidR="00AE375C">
              <w:rPr>
                <w:rFonts w:ascii="Times New Roman" w:hAnsi="Times New Roman"/>
                <w:sz w:val="28"/>
                <w:szCs w:val="28"/>
              </w:rPr>
              <w:t>Моркинский</w:t>
            </w:r>
            <w:proofErr w:type="spellEnd"/>
            <w:r w:rsidR="00AE375C">
              <w:rPr>
                <w:rFonts w:ascii="Times New Roman" w:hAnsi="Times New Roman"/>
                <w:sz w:val="28"/>
                <w:szCs w:val="28"/>
              </w:rPr>
              <w:t xml:space="preserve"> район,  </w:t>
            </w:r>
            <w:proofErr w:type="spellStart"/>
            <w:r w:rsidR="00AE375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AE375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AE375C">
              <w:rPr>
                <w:rFonts w:ascii="Times New Roman" w:hAnsi="Times New Roman"/>
                <w:sz w:val="28"/>
                <w:szCs w:val="28"/>
              </w:rPr>
              <w:t>ушерань</w:t>
            </w:r>
            <w:proofErr w:type="spellEnd"/>
            <w:r w:rsidR="00AE37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 w:rsidR="00AE375C">
              <w:rPr>
                <w:rFonts w:ascii="Times New Roman" w:hAnsi="Times New Roman"/>
                <w:sz w:val="28"/>
                <w:szCs w:val="28"/>
              </w:rPr>
              <w:t>Школьная,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</w:t>
            </w:r>
            <w:r w:rsidR="00AE375C"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  <w:p w:rsidR="00220841" w:rsidRPr="00260F4E" w:rsidRDefault="00220841" w:rsidP="00AC0972">
            <w:pPr>
              <w:rPr>
                <w:color w:val="212121"/>
                <w:sz w:val="21"/>
                <w:szCs w:val="21"/>
              </w:rPr>
            </w:pPr>
          </w:p>
        </w:tc>
      </w:tr>
    </w:tbl>
    <w:p w:rsidR="00220841" w:rsidRPr="003D7A2C" w:rsidRDefault="00220841" w:rsidP="00220841"/>
    <w:sectPr w:rsidR="00220841" w:rsidRPr="003D7A2C" w:rsidSect="003D7A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85D"/>
    <w:multiLevelType w:val="multilevel"/>
    <w:tmpl w:val="6E02C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E0"/>
    <w:rsid w:val="00187024"/>
    <w:rsid w:val="00220841"/>
    <w:rsid w:val="002735E5"/>
    <w:rsid w:val="003D7A2C"/>
    <w:rsid w:val="00AE375C"/>
    <w:rsid w:val="00ED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D7A2C"/>
    <w:pPr>
      <w:keepNext/>
      <w:widowControl w:val="0"/>
      <w:tabs>
        <w:tab w:val="num" w:pos="0"/>
      </w:tabs>
      <w:suppressAutoHyphens/>
      <w:jc w:val="center"/>
      <w:outlineLvl w:val="6"/>
    </w:pPr>
    <w:rPr>
      <w:rFonts w:eastAsia="Lucida Sans Unicode"/>
      <w:kern w:val="2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3D7A2C"/>
    <w:rPr>
      <w:rFonts w:ascii="Times New Roman" w:eastAsia="Lucida Sans Unicode" w:hAnsi="Times New Roman" w:cs="Times New Roman"/>
      <w:kern w:val="2"/>
      <w:sz w:val="28"/>
      <w:szCs w:val="24"/>
    </w:rPr>
  </w:style>
  <w:style w:type="paragraph" w:styleId="a4">
    <w:name w:val="No Spacing"/>
    <w:uiPriority w:val="1"/>
    <w:qFormat/>
    <w:rsid w:val="003D7A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220841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20841"/>
    <w:pPr>
      <w:suppressAutoHyphens/>
      <w:spacing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0">
    <w:name w:val="Без интервала1"/>
    <w:rsid w:val="00220841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D7A2C"/>
    <w:pPr>
      <w:keepNext/>
      <w:widowControl w:val="0"/>
      <w:tabs>
        <w:tab w:val="num" w:pos="0"/>
      </w:tabs>
      <w:suppressAutoHyphens/>
      <w:jc w:val="center"/>
      <w:outlineLvl w:val="6"/>
    </w:pPr>
    <w:rPr>
      <w:rFonts w:eastAsia="Lucida Sans Unicode"/>
      <w:kern w:val="2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3D7A2C"/>
    <w:rPr>
      <w:rFonts w:ascii="Times New Roman" w:eastAsia="Lucida Sans Unicode" w:hAnsi="Times New Roman" w:cs="Times New Roman"/>
      <w:kern w:val="2"/>
      <w:sz w:val="28"/>
      <w:szCs w:val="24"/>
    </w:rPr>
  </w:style>
  <w:style w:type="paragraph" w:styleId="a4">
    <w:name w:val="No Spacing"/>
    <w:uiPriority w:val="1"/>
    <w:qFormat/>
    <w:rsid w:val="003D7A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220841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20841"/>
    <w:pPr>
      <w:suppressAutoHyphens/>
      <w:spacing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0">
    <w:name w:val="Без интервала1"/>
    <w:rsid w:val="00220841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2024-04-15T08:29:00Z</dcterms:created>
  <dcterms:modified xsi:type="dcterms:W3CDTF">2024-04-15T10:03:00Z</dcterms:modified>
</cp:coreProperties>
</file>