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3"/>
        <w:gridCol w:w="362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FD0BDC" w:rsidTr="00BA08C6">
        <w:trPr>
          <w:trHeight w:val="567"/>
        </w:trPr>
        <w:tc>
          <w:tcPr>
            <w:tcW w:w="4581" w:type="dxa"/>
            <w:gridSpan w:val="15"/>
            <w:vAlign w:val="center"/>
            <w:hideMark/>
          </w:tcPr>
          <w:p w:rsidR="00FD0BDC" w:rsidRDefault="00FD0BDC" w:rsidP="00FD0BDC">
            <w:pPr>
              <w:snapToGrid w:val="0"/>
              <w:spacing w:line="100" w:lineRule="atLeast"/>
              <w:jc w:val="center"/>
              <w:rPr>
                <w:rFonts w:eastAsia="SimSun"/>
                <w:caps/>
                <w:kern w:val="2"/>
                <w:lang w:eastAsia="hi-IN" w:bidi="hi-IN"/>
              </w:rPr>
            </w:pPr>
            <w:r>
              <w:rPr>
                <w:caps/>
              </w:rPr>
              <w:t xml:space="preserve">РОССИЙ </w:t>
            </w:r>
            <w:r>
              <w:rPr>
                <w:rFonts w:eastAsia="Mangal"/>
                <w:caps/>
              </w:rPr>
              <w:t>ФЕДЕРАЦИЙ</w:t>
            </w:r>
          </w:p>
          <w:p w:rsidR="00FD0BDC" w:rsidRDefault="00FD0BDC" w:rsidP="00FD0BDC">
            <w:pPr>
              <w:spacing w:line="100" w:lineRule="atLeast"/>
              <w:jc w:val="center"/>
              <w:rPr>
                <w:rFonts w:eastAsia="Mangal"/>
                <w:caps/>
                <w:kern w:val="2"/>
                <w:lang w:eastAsia="hi-IN" w:bidi="hi-IN"/>
              </w:rPr>
            </w:pPr>
            <w:r>
              <w:rPr>
                <w:caps/>
              </w:rPr>
              <w:t xml:space="preserve">МАРИЙ </w:t>
            </w:r>
            <w:r>
              <w:rPr>
                <w:rFonts w:eastAsia="Mangal"/>
                <w:caps/>
              </w:rPr>
              <w:t>ЭЛ</w:t>
            </w:r>
            <w:r>
              <w:rPr>
                <w:caps/>
              </w:rPr>
              <w:t xml:space="preserve"> </w:t>
            </w:r>
            <w:r>
              <w:rPr>
                <w:rFonts w:eastAsia="Mangal"/>
                <w:caps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FD0BDC" w:rsidRDefault="00FD0BDC" w:rsidP="00FD0BDC">
            <w:pPr>
              <w:snapToGrid w:val="0"/>
              <w:jc w:val="center"/>
              <w:rPr>
                <w:rFonts w:eastAsia="Mangal"/>
                <w:caps/>
                <w:kern w:val="2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FD0BDC" w:rsidRDefault="00FD0BDC" w:rsidP="00FD0BDC">
            <w:pPr>
              <w:snapToGrid w:val="0"/>
              <w:spacing w:line="100" w:lineRule="atLeast"/>
              <w:jc w:val="center"/>
              <w:rPr>
                <w:rFonts w:eastAsia="SimSun"/>
                <w:caps/>
                <w:spacing w:val="-6"/>
                <w:kern w:val="2"/>
                <w:lang w:eastAsia="hi-IN" w:bidi="hi-IN"/>
              </w:rPr>
            </w:pPr>
            <w:r>
              <w:rPr>
                <w:caps/>
              </w:rPr>
              <w:t xml:space="preserve">РОССИЙская </w:t>
            </w:r>
            <w:r>
              <w:rPr>
                <w:rFonts w:eastAsia="Mangal"/>
                <w:caps/>
              </w:rPr>
              <w:t>ФЕДЕРАЦИя</w:t>
            </w:r>
          </w:p>
          <w:p w:rsidR="00FD0BDC" w:rsidRDefault="00FD0BDC" w:rsidP="00FD0BD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caps/>
                <w:spacing w:val="-6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</w:rPr>
              <w:t>МАРИЙ</w:t>
            </w:r>
            <w:r>
              <w:rPr>
                <w:caps/>
                <w:spacing w:val="-6"/>
              </w:rPr>
              <w:t xml:space="preserve"> </w:t>
            </w:r>
            <w:r>
              <w:rPr>
                <w:rFonts w:eastAsia="Mangal"/>
                <w:caps/>
                <w:spacing w:val="-6"/>
              </w:rPr>
              <w:t>ЭЛ</w:t>
            </w:r>
          </w:p>
        </w:tc>
      </w:tr>
      <w:tr w:rsidR="00FD0BDC" w:rsidRPr="00323824" w:rsidTr="00BA08C6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FD0BDC" w:rsidRPr="00323824" w:rsidRDefault="00FD0BDC" w:rsidP="00FD0BDC">
            <w:pPr>
              <w:snapToGrid w:val="0"/>
              <w:spacing w:line="100" w:lineRule="atLeast"/>
              <w:jc w:val="center"/>
              <w:rPr>
                <w:rFonts w:eastAsia="SimSun"/>
                <w:b/>
                <w:bCs/>
                <w:caps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zCs w:val="28"/>
              </w:rPr>
              <w:t xml:space="preserve">сОВЕТСКИЙ </w:t>
            </w:r>
            <w:r w:rsidRPr="00323824">
              <w:rPr>
                <w:rFonts w:eastAsia="Mangal"/>
                <w:b/>
                <w:bCs/>
                <w:caps/>
                <w:szCs w:val="28"/>
              </w:rPr>
              <w:t>МУНИЦИПАЛЬНЫЙ</w:t>
            </w:r>
            <w:r w:rsidRPr="00323824">
              <w:rPr>
                <w:b/>
                <w:bCs/>
                <w:caps/>
                <w:szCs w:val="28"/>
              </w:rPr>
              <w:t xml:space="preserve"> </w:t>
            </w:r>
            <w:r w:rsidRPr="00323824">
              <w:rPr>
                <w:rFonts w:eastAsia="Mangal"/>
                <w:b/>
                <w:bCs/>
                <w:caps/>
                <w:szCs w:val="28"/>
              </w:rPr>
              <w:t>РАЙОН</w:t>
            </w:r>
          </w:p>
          <w:p w:rsidR="00FD0BDC" w:rsidRPr="00323824" w:rsidRDefault="00FD0BDC" w:rsidP="00FD0BDC">
            <w:pPr>
              <w:spacing w:line="100" w:lineRule="atLeast"/>
              <w:jc w:val="center"/>
              <w:rPr>
                <w:b/>
                <w:bCs/>
                <w:caps/>
                <w:szCs w:val="28"/>
              </w:rPr>
            </w:pPr>
            <w:r w:rsidRPr="00323824">
              <w:rPr>
                <w:b/>
                <w:bCs/>
                <w:caps/>
                <w:szCs w:val="28"/>
              </w:rPr>
              <w:t xml:space="preserve">«михайловска </w:t>
            </w:r>
            <w:r w:rsidRPr="00323824">
              <w:rPr>
                <w:rFonts w:eastAsia="Mangal"/>
                <w:b/>
                <w:bCs/>
                <w:caps/>
                <w:szCs w:val="28"/>
              </w:rPr>
              <w:t>ялысе</w:t>
            </w:r>
            <w:r w:rsidRPr="00323824">
              <w:rPr>
                <w:b/>
                <w:bCs/>
                <w:caps/>
                <w:szCs w:val="28"/>
              </w:rPr>
              <w:t xml:space="preserve"> </w:t>
            </w:r>
          </w:p>
          <w:p w:rsidR="00FD0BDC" w:rsidRPr="00323824" w:rsidRDefault="00FD0BDC" w:rsidP="00FD0BDC">
            <w:pPr>
              <w:spacing w:line="100" w:lineRule="atLeast"/>
              <w:jc w:val="center"/>
              <w:rPr>
                <w:rFonts w:eastAsia="SimSun"/>
                <w:b/>
                <w:bCs/>
                <w:caps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bCs/>
                <w:caps/>
                <w:kern w:val="2"/>
                <w:szCs w:val="28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FD0BDC" w:rsidRPr="00323824" w:rsidRDefault="00FD0BDC" w:rsidP="00FD0BDC">
            <w:pPr>
              <w:snapToGrid w:val="0"/>
              <w:spacing w:line="100" w:lineRule="atLeast"/>
              <w:jc w:val="center"/>
              <w:rPr>
                <w:rFonts w:eastAsia="SimSun"/>
                <w:b/>
                <w:bCs/>
                <w:caps/>
                <w:spacing w:val="-6"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pacing w:val="-6"/>
                <w:szCs w:val="28"/>
              </w:rPr>
              <w:t xml:space="preserve">СОВЕТСКИЙ </w:t>
            </w:r>
            <w:r w:rsidRPr="00323824">
              <w:rPr>
                <w:rFonts w:eastAsia="Mangal"/>
                <w:b/>
                <w:bCs/>
                <w:caps/>
                <w:spacing w:val="-6"/>
                <w:szCs w:val="28"/>
              </w:rPr>
              <w:t>МУНИЦИПАЛЬНЫЙ</w:t>
            </w:r>
            <w:r w:rsidRPr="00323824">
              <w:rPr>
                <w:b/>
                <w:bCs/>
                <w:caps/>
                <w:spacing w:val="-6"/>
                <w:szCs w:val="28"/>
              </w:rPr>
              <w:t xml:space="preserve"> </w:t>
            </w:r>
            <w:r w:rsidRPr="00323824">
              <w:rPr>
                <w:rFonts w:eastAsia="Mangal"/>
                <w:b/>
                <w:bCs/>
                <w:caps/>
                <w:spacing w:val="-6"/>
                <w:szCs w:val="28"/>
              </w:rPr>
              <w:t>РАЙОН</w:t>
            </w:r>
          </w:p>
          <w:p w:rsidR="00FD0BDC" w:rsidRPr="00323824" w:rsidRDefault="00FD0BDC" w:rsidP="00FD0BDC">
            <w:pPr>
              <w:spacing w:line="100" w:lineRule="atLeast"/>
              <w:jc w:val="center"/>
              <w:rPr>
                <w:rFonts w:eastAsia="SimSun"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pacing w:val="-6"/>
                <w:szCs w:val="28"/>
              </w:rPr>
              <w:t xml:space="preserve">михайловская </w:t>
            </w:r>
            <w:r w:rsidRPr="00323824">
              <w:rPr>
                <w:rFonts w:eastAsia="Mangal"/>
                <w:b/>
                <w:bCs/>
                <w:caps/>
                <w:spacing w:val="-6"/>
                <w:szCs w:val="28"/>
              </w:rPr>
              <w:t>СЕЛЬСКая</w:t>
            </w:r>
            <w:r w:rsidRPr="00323824">
              <w:rPr>
                <w:b/>
                <w:bCs/>
                <w:caps/>
                <w:spacing w:val="-6"/>
                <w:szCs w:val="28"/>
              </w:rPr>
              <w:t xml:space="preserve"> аДМИНИСТРАЦИЯ </w:t>
            </w:r>
          </w:p>
        </w:tc>
      </w:tr>
      <w:tr w:rsidR="00FD0BDC" w:rsidTr="00BA08C6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FD0BDC" w:rsidRDefault="00FD0BDC" w:rsidP="00FD0BDC">
            <w:pPr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FD0BDC" w:rsidRDefault="00FD0BDC" w:rsidP="00FD0BDC">
            <w:pPr>
              <w:snapToGrid w:val="0"/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FD0BDC" w:rsidRDefault="00FD0BDC" w:rsidP="00FD0BDC">
            <w:pPr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D0BDC" w:rsidRPr="00323824" w:rsidTr="00BA08C6"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  <w:tr w:rsidR="00FD0BDC" w:rsidRPr="00323824" w:rsidTr="00BA08C6"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  <w:tr w:rsidR="00FD0BDC" w:rsidRPr="00323824" w:rsidTr="00BA08C6"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  <w:hideMark/>
          </w:tcPr>
          <w:p w:rsidR="00FD0BDC" w:rsidRPr="00323824" w:rsidRDefault="00FD0BDC" w:rsidP="00FD0BDC">
            <w:pPr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i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0BDC" w:rsidRPr="00323824" w:rsidRDefault="00504C79" w:rsidP="00FD0BD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39</w:t>
            </w:r>
          </w:p>
        </w:tc>
        <w:tc>
          <w:tcPr>
            <w:tcW w:w="286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3" w:type="dxa"/>
            <w:vAlign w:val="center"/>
          </w:tcPr>
          <w:p w:rsidR="00FD0BDC" w:rsidRPr="00323824" w:rsidRDefault="00FD0BDC" w:rsidP="00FD0BDC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362" w:type="dxa"/>
            <w:vAlign w:val="center"/>
            <w:hideMark/>
          </w:tcPr>
          <w:p w:rsidR="00FD0BDC" w:rsidRPr="00323824" w:rsidRDefault="00FD0BDC" w:rsidP="00FD0BDC">
            <w:pPr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i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0BDC" w:rsidRPr="00323824" w:rsidRDefault="00504C79" w:rsidP="00FD0BDC">
            <w:pPr>
              <w:jc w:val="center"/>
              <w:rPr>
                <w:rFonts w:eastAsia="SimSun"/>
                <w:b/>
                <w:i/>
                <w:color w:val="000000"/>
                <w:kern w:val="2"/>
                <w:szCs w:val="28"/>
                <w:lang w:eastAsia="hi-IN" w:bidi="hi-IN"/>
              </w:rPr>
            </w:pPr>
            <w:r>
              <w:rPr>
                <w:rFonts w:eastAsia="SimSun"/>
                <w:b/>
                <w:i/>
                <w:color w:val="000000"/>
                <w:kern w:val="2"/>
                <w:szCs w:val="28"/>
                <w:lang w:eastAsia="hi-IN" w:bidi="hi-IN"/>
              </w:rPr>
              <w:t>29</w:t>
            </w:r>
          </w:p>
        </w:tc>
        <w:tc>
          <w:tcPr>
            <w:tcW w:w="356" w:type="dxa"/>
            <w:vAlign w:val="center"/>
            <w:hideMark/>
          </w:tcPr>
          <w:p w:rsidR="00FD0BDC" w:rsidRPr="00323824" w:rsidRDefault="00FD0BDC" w:rsidP="00FD0BDC">
            <w:pPr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i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0BDC" w:rsidRPr="00323824" w:rsidRDefault="00504C79" w:rsidP="00FD0BD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мая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vAlign w:val="center"/>
            <w:hideMark/>
          </w:tcPr>
          <w:p w:rsidR="00FD0BDC" w:rsidRPr="00323824" w:rsidRDefault="00FD0BDC" w:rsidP="00FD0BDC">
            <w:pPr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323824">
              <w:rPr>
                <w:b/>
                <w:i/>
                <w:szCs w:val="28"/>
              </w:rPr>
              <w:t>202</w:t>
            </w:r>
            <w:r>
              <w:rPr>
                <w:b/>
                <w:i/>
                <w:szCs w:val="28"/>
              </w:rPr>
              <w:t>3</w:t>
            </w:r>
            <w:r w:rsidRPr="00323824">
              <w:rPr>
                <w:b/>
                <w:i/>
                <w:szCs w:val="28"/>
              </w:rPr>
              <w:t xml:space="preserve"> года</w:t>
            </w: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</w:tr>
      <w:tr w:rsidR="00FD0BDC" w:rsidRPr="00323824" w:rsidTr="00BA08C6"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FD0BDC" w:rsidRPr="00323824" w:rsidRDefault="00FD0BDC" w:rsidP="00FD0BDC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</w:tbl>
    <w:p w:rsidR="00063D9A" w:rsidRDefault="00063D9A">
      <w:pPr>
        <w:jc w:val="center"/>
        <w:rPr>
          <w:b/>
        </w:rPr>
      </w:pPr>
    </w:p>
    <w:p w:rsidR="00063D9A" w:rsidRDefault="00063D9A">
      <w:pPr>
        <w:jc w:val="center"/>
        <w:rPr>
          <w:b/>
        </w:rPr>
      </w:pPr>
    </w:p>
    <w:p w:rsidR="00063D9A" w:rsidRDefault="00063D9A">
      <w:pPr>
        <w:jc w:val="center"/>
        <w:rPr>
          <w:b/>
          <w:bCs/>
        </w:rPr>
      </w:pPr>
      <w:r>
        <w:rPr>
          <w:b/>
          <w:bCs/>
          <w:szCs w:val="28"/>
        </w:rPr>
        <w:t xml:space="preserve">Об обеспечении безопасности людей на водных объектах и </w:t>
      </w:r>
      <w:r>
        <w:rPr>
          <w:b/>
          <w:bCs/>
        </w:rPr>
        <w:t>открытии летнего купального сезона 2023 года</w:t>
      </w:r>
    </w:p>
    <w:p w:rsidR="00063D9A" w:rsidRDefault="00063D9A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</w:t>
      </w:r>
      <w:r w:rsidR="00FD0BDC">
        <w:rPr>
          <w:b/>
          <w:bCs/>
        </w:rPr>
        <w:t>Михайловского</w:t>
      </w:r>
      <w:r>
        <w:rPr>
          <w:b/>
          <w:bCs/>
        </w:rPr>
        <w:t xml:space="preserve"> сельского поселения </w:t>
      </w:r>
    </w:p>
    <w:p w:rsidR="00063D9A" w:rsidRDefault="00063D9A">
      <w:pPr>
        <w:jc w:val="center"/>
        <w:rPr>
          <w:b/>
          <w:bCs/>
        </w:rPr>
      </w:pPr>
      <w:r>
        <w:rPr>
          <w:b/>
          <w:bCs/>
        </w:rPr>
        <w:t>Советского муниципального района</w:t>
      </w:r>
    </w:p>
    <w:p w:rsidR="00063D9A" w:rsidRDefault="00063D9A">
      <w:pPr>
        <w:jc w:val="center"/>
        <w:rPr>
          <w:szCs w:val="28"/>
        </w:rPr>
      </w:pPr>
    </w:p>
    <w:p w:rsidR="00063D9A" w:rsidRDefault="00063D9A">
      <w:pPr>
        <w:ind w:firstLine="567"/>
        <w:jc w:val="both"/>
        <w:rPr>
          <w:szCs w:val="28"/>
        </w:rPr>
      </w:pPr>
      <w:r>
        <w:rPr>
          <w:szCs w:val="28"/>
        </w:rPr>
        <w:t xml:space="preserve">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объектах, постановления Правительства Российской Федерации от 14 декабря 2006 года №769 «О порядке утверждения правил охраны жизни людей на водных объектах», постановления Правительства Республики Марий Эл от 24 августа 2009 года №194 «О мерах по обеспечению безопасности людей на водных объектах, охраны их жизни и здоровья в Республике Марий Эл», </w:t>
      </w:r>
      <w:r w:rsidR="00697488">
        <w:rPr>
          <w:szCs w:val="28"/>
        </w:rPr>
        <w:t xml:space="preserve">Михайловская сельская </w:t>
      </w:r>
      <w:r>
        <w:rPr>
          <w:szCs w:val="28"/>
        </w:rPr>
        <w:t>администрация Советского муниципального района п о с т а н о в л я е т:</w:t>
      </w:r>
    </w:p>
    <w:p w:rsidR="00063D9A" w:rsidRDefault="00063D9A">
      <w:pPr>
        <w:ind w:firstLine="708"/>
        <w:jc w:val="both"/>
        <w:rPr>
          <w:szCs w:val="28"/>
        </w:rPr>
      </w:pPr>
      <w:r>
        <w:rPr>
          <w:szCs w:val="28"/>
        </w:rPr>
        <w:t>1. Утвердить перечень мест у водных объектов, рекомендуемых для организации массового отдыха людей.</w:t>
      </w:r>
    </w:p>
    <w:p w:rsidR="00063D9A" w:rsidRDefault="00063D9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015CFC" w:rsidRPr="00015CFC">
        <w:rPr>
          <w:szCs w:val="28"/>
        </w:rPr>
        <w:t xml:space="preserve"> </w:t>
      </w:r>
      <w:r w:rsidR="00015CFC">
        <w:rPr>
          <w:szCs w:val="28"/>
        </w:rPr>
        <w:t>Утвердить перечень потенциально опасных участков водоемов, мест, запрещенных для купания</w:t>
      </w:r>
      <w:r w:rsidR="00015CFC">
        <w:rPr>
          <w:bCs/>
          <w:szCs w:val="28"/>
        </w:rPr>
        <w:t xml:space="preserve"> на территории </w:t>
      </w:r>
      <w:r w:rsidR="00FD0BDC">
        <w:rPr>
          <w:bCs/>
        </w:rPr>
        <w:t>Михайловского</w:t>
      </w:r>
      <w:r w:rsidR="00015CFC">
        <w:rPr>
          <w:bCs/>
        </w:rPr>
        <w:t xml:space="preserve"> сельского поселения </w:t>
      </w:r>
      <w:r w:rsidR="00015CFC">
        <w:rPr>
          <w:bCs/>
          <w:szCs w:val="28"/>
        </w:rPr>
        <w:t>Советского муниципального района в 2023 году.</w:t>
      </w:r>
    </w:p>
    <w:p w:rsidR="00063D9A" w:rsidRDefault="00063D9A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015CFC">
        <w:rPr>
          <w:szCs w:val="28"/>
        </w:rPr>
        <w:t>Утвердить План подготовки мест у водоемов для массового отдыха людей.</w:t>
      </w:r>
    </w:p>
    <w:p w:rsidR="00063D9A" w:rsidRDefault="00015CF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63D9A">
        <w:rPr>
          <w:szCs w:val="28"/>
        </w:rPr>
        <w:t xml:space="preserve">. </w:t>
      </w:r>
      <w:r>
        <w:rPr>
          <w:szCs w:val="28"/>
        </w:rPr>
        <w:t xml:space="preserve">Определить срок купального сезона на территории </w:t>
      </w:r>
      <w:r w:rsidR="00FD0BDC">
        <w:t>Михайловского</w:t>
      </w:r>
      <w:r>
        <w:t xml:space="preserve"> сельского поселения </w:t>
      </w:r>
      <w:r>
        <w:rPr>
          <w:szCs w:val="28"/>
        </w:rPr>
        <w:t>Советского муниципального района со 02 июня по 06 августа 2023 года включительно.</w:t>
      </w:r>
    </w:p>
    <w:p w:rsidR="00063D9A" w:rsidRDefault="00015CFC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63D9A">
        <w:rPr>
          <w:szCs w:val="28"/>
        </w:rPr>
        <w:t xml:space="preserve">. </w:t>
      </w:r>
      <w:r>
        <w:rPr>
          <w:szCs w:val="28"/>
        </w:rPr>
        <w:t xml:space="preserve">Ответственными за выполнение мероприятий по обеспечению безопасности людей на водных объектах </w:t>
      </w:r>
      <w:r w:rsidR="006C4F5C">
        <w:t>Михайловского</w:t>
      </w:r>
      <w:r>
        <w:t xml:space="preserve"> сельского поселения назначить </w:t>
      </w:r>
      <w:r w:rsidR="006C4F5C">
        <w:rPr>
          <w:rFonts w:cs="Calibri"/>
          <w:szCs w:val="28"/>
        </w:rPr>
        <w:t>главного</w:t>
      </w:r>
      <w:r>
        <w:rPr>
          <w:rFonts w:cs="Calibri"/>
          <w:szCs w:val="28"/>
        </w:rPr>
        <w:t xml:space="preserve"> специалиста </w:t>
      </w:r>
      <w:r w:rsidR="006C4F5C">
        <w:rPr>
          <w:rFonts w:cs="Calibri"/>
          <w:szCs w:val="28"/>
        </w:rPr>
        <w:t>Михайловской</w:t>
      </w:r>
      <w:r>
        <w:rPr>
          <w:rFonts w:cs="Calibri"/>
          <w:szCs w:val="28"/>
        </w:rPr>
        <w:t xml:space="preserve"> </w:t>
      </w:r>
      <w:proofErr w:type="gramStart"/>
      <w:r>
        <w:rPr>
          <w:rFonts w:cs="Calibri"/>
          <w:szCs w:val="28"/>
        </w:rPr>
        <w:t>сельской  администрации</w:t>
      </w:r>
      <w:proofErr w:type="gramEnd"/>
      <w:r>
        <w:rPr>
          <w:rFonts w:cs="Calibri"/>
          <w:szCs w:val="28"/>
        </w:rPr>
        <w:t xml:space="preserve"> Советского муниципального района </w:t>
      </w:r>
      <w:r w:rsidR="006C4F5C">
        <w:rPr>
          <w:rFonts w:cs="Calibri"/>
          <w:szCs w:val="28"/>
        </w:rPr>
        <w:t>Мартьянову Н.Ю.</w:t>
      </w:r>
    </w:p>
    <w:p w:rsidR="00015CFC" w:rsidRDefault="00015CFC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3D9A">
        <w:rPr>
          <w:sz w:val="28"/>
          <w:szCs w:val="28"/>
        </w:rPr>
        <w:t xml:space="preserve">. </w:t>
      </w:r>
      <w:r>
        <w:rPr>
          <w:szCs w:val="28"/>
        </w:rPr>
        <w:t>О</w:t>
      </w:r>
      <w:r>
        <w:rPr>
          <w:sz w:val="28"/>
          <w:szCs w:val="28"/>
        </w:rPr>
        <w:t>тветственному за выполнение мероприятий по обеспечению безопасности людей на водных объектах</w:t>
      </w:r>
      <w:r>
        <w:rPr>
          <w:szCs w:val="28"/>
        </w:rPr>
        <w:t xml:space="preserve"> </w:t>
      </w:r>
      <w:r w:rsidR="006C4F5C">
        <w:rPr>
          <w:sz w:val="28"/>
        </w:rPr>
        <w:t>Михайловского</w:t>
      </w:r>
      <w:r>
        <w:rPr>
          <w:sz w:val="28"/>
        </w:rPr>
        <w:t xml:space="preserve"> сельского поселения: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дополнительные мероприятия по приведению мест массового отдыха населения на водных объектах к требованиям Правил охраны жизни людей на водных объектах в Республике Марий Эл, утвержденных постановлением Правительства Республики Марий Эл от 24 августа 2009 года № 194 «О мерах по обеспечению безопасности людей на водных объектах, охране их жизни и здоровья в Республике Марий Эл», </w:t>
      </w:r>
      <w:proofErr w:type="gramStart"/>
      <w:r>
        <w:rPr>
          <w:sz w:val="28"/>
          <w:szCs w:val="28"/>
        </w:rPr>
        <w:t>обеспечить  чистоту</w:t>
      </w:r>
      <w:proofErr w:type="gramEnd"/>
      <w:r>
        <w:rPr>
          <w:sz w:val="28"/>
          <w:szCs w:val="28"/>
        </w:rPr>
        <w:t xml:space="preserve"> и порядок мест, используемых для отдыха населения у воды;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установку специальных информационных знаков, аншлагов, знаков безопасности вдоль берегов водных объектов в местах, опасных и запрещенных для купания, а также организовать доведение до населения информации об этих местах через средства массовой информации и иными способами;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 за состоянием охраны жизни людей на водных объектах в местах массового отдыха граждан, обеспечить выполнение «Правил охраны жизни людей на водных объектах»;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 и постоянный мониторинг на водном объекте, используемом для организованного купания и отдыха людей у воды, информационных стендов с материалами по предупреждению несчастных случаев с людьми на водных объектах и номерами телефонов вызова экстренных служб;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усилению профилактической, агитационно</w:t>
      </w:r>
      <w:r>
        <w:rPr>
          <w:sz w:val="28"/>
          <w:szCs w:val="28"/>
        </w:rPr>
        <w:softHyphen/>
        <w:t>пропагандистской и разъяснительной работы в целях обеспечения безопасности и охраны жизни людей на водных объектах, а также снижения травматизма людей на водных объектах;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информирование населения о мерах безопасности на воде и случаях гибели людей, произошедших в муниципальном образовании и республике, путём размещения информации (листовок) в местах отдыха у воды, местах массового нахождения людей (магазинах, столовых, кафе, почте, подъездах домов и др.);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неблагоприятного оперативного прогноза возникновения и развития чрезвычайных ситуаций, связанных с состоянием (изменением) погодных условий на территории Советского района, от единой дежурно</w:t>
      </w:r>
      <w:r>
        <w:rPr>
          <w:sz w:val="28"/>
          <w:szCs w:val="28"/>
        </w:rPr>
        <w:softHyphen/>
        <w:t>диспетчерской службы района и (или) из других официальных источников принимать необходимые экстренные меры по защите населения и территорий от возможных чрезвычайных ситуаций, проводить оповещение населения, а также отдыхающих граждан, находящихся в местах купания и отдыха в границах поселения.</w:t>
      </w:r>
    </w:p>
    <w:p w:rsidR="00063D9A" w:rsidRDefault="00063D9A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информационной работы на официальном сайте администрации </w:t>
      </w:r>
      <w:r w:rsidR="006C4F5C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Советского муниципального района  в сети «Интернет» путем размещения  информации о разрешенных и опасных для купания местах, правилах оказания помощи терпящим бедствие на воде, случаях гибели людей на воде и их предварительных причинах, пропаганде здорового образа жизни и безопасного отдыха населения у воды, сведений о </w:t>
      </w:r>
      <w:r>
        <w:rPr>
          <w:sz w:val="28"/>
          <w:szCs w:val="28"/>
        </w:rPr>
        <w:lastRenderedPageBreak/>
        <w:t>санитарно-эпидемиологической ситуации в районе, установленных запретах и ограничениях.</w:t>
      </w:r>
    </w:p>
    <w:p w:rsidR="00063D9A" w:rsidRDefault="00015CF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63D9A">
        <w:rPr>
          <w:szCs w:val="28"/>
        </w:rPr>
        <w:t xml:space="preserve">. Настоящее постановление </w:t>
      </w:r>
      <w:r w:rsidR="00063D9A">
        <w:rPr>
          <w:spacing w:val="-1"/>
          <w:szCs w:val="28"/>
        </w:rPr>
        <w:t xml:space="preserve">обнародовать, а также разместить в информационно-телекоммуникационной сети «Интернет» </w:t>
      </w:r>
      <w:r w:rsidR="00063D9A">
        <w:rPr>
          <w:rFonts w:eastAsia="Calibri"/>
          <w:spacing w:val="-1"/>
          <w:szCs w:val="28"/>
        </w:rPr>
        <w:t>официальный</w:t>
      </w:r>
      <w:r w:rsidR="00063D9A">
        <w:rPr>
          <w:spacing w:val="-1"/>
          <w:szCs w:val="28"/>
        </w:rPr>
        <w:t xml:space="preserve"> интернет-портал Республики Марий Эл (адрес доступа: mari-el.gov.ru).</w:t>
      </w:r>
    </w:p>
    <w:p w:rsidR="00063D9A" w:rsidRDefault="00015CFC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63D9A">
        <w:rPr>
          <w:szCs w:val="28"/>
        </w:rPr>
        <w:t>. Постановление вступает в силу со дня его подписания.</w:t>
      </w:r>
    </w:p>
    <w:p w:rsidR="00063D9A" w:rsidRDefault="00015CFC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9</w:t>
      </w:r>
      <w:r w:rsidR="00063D9A">
        <w:rPr>
          <w:szCs w:val="28"/>
        </w:rPr>
        <w:t xml:space="preserve">. </w:t>
      </w:r>
      <w:r w:rsidR="00063D9A">
        <w:rPr>
          <w:rFonts w:cs="Calibri"/>
          <w:szCs w:val="28"/>
        </w:rPr>
        <w:t xml:space="preserve">Контроль за исполнением настоящего постановления </w:t>
      </w:r>
      <w:r>
        <w:rPr>
          <w:rFonts w:cs="Calibri"/>
          <w:szCs w:val="28"/>
        </w:rPr>
        <w:t>оставляю за собой</w:t>
      </w:r>
      <w:r w:rsidR="00063D9A">
        <w:rPr>
          <w:rFonts w:cs="Calibri"/>
          <w:szCs w:val="28"/>
        </w:rPr>
        <w:t>.</w:t>
      </w:r>
    </w:p>
    <w:p w:rsidR="00063D9A" w:rsidRDefault="00063D9A">
      <w:pPr>
        <w:ind w:firstLine="567"/>
        <w:jc w:val="both"/>
        <w:rPr>
          <w:szCs w:val="28"/>
        </w:rPr>
      </w:pPr>
    </w:p>
    <w:p w:rsidR="00063D9A" w:rsidRDefault="00063D9A">
      <w:pPr>
        <w:rPr>
          <w:szCs w:val="34"/>
        </w:rPr>
      </w:pPr>
    </w:p>
    <w:p w:rsidR="00063D9A" w:rsidRDefault="00063D9A">
      <w:pPr>
        <w:pStyle w:val="ae"/>
        <w:widowControl w:val="0"/>
        <w:spacing w:after="0"/>
        <w:ind w:left="1134"/>
        <w:jc w:val="both"/>
        <w:rPr>
          <w:rFonts w:eastAsia="MS Mincho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3683"/>
      </w:tblGrid>
      <w:tr w:rsidR="00063D9A" w:rsidTr="00A73192">
        <w:trPr>
          <w:trHeight w:val="417"/>
        </w:trPr>
        <w:tc>
          <w:tcPr>
            <w:tcW w:w="5103" w:type="dxa"/>
          </w:tcPr>
          <w:p w:rsidR="006C4F5C" w:rsidRDefault="00063D9A">
            <w:pPr>
              <w:pStyle w:val="ae"/>
              <w:widowControl w:val="0"/>
              <w:spacing w:after="0"/>
              <w:ind w:left="0"/>
              <w:jc w:val="both"/>
              <w:rPr>
                <w:rFonts w:eastAsia="MS Mincho" w:cs="Times New Roman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 w:rsidR="006C4F5C">
              <w:rPr>
                <w:rFonts w:cs="Times New Roman"/>
                <w:szCs w:val="28"/>
              </w:rPr>
              <w:t xml:space="preserve">                     </w:t>
            </w:r>
            <w:r>
              <w:rPr>
                <w:rFonts w:eastAsia="MS Mincho" w:cs="Times New Roman"/>
              </w:rPr>
              <w:t xml:space="preserve">Глава </w:t>
            </w:r>
          </w:p>
          <w:p w:rsidR="00063D9A" w:rsidRDefault="006C4F5C" w:rsidP="006C4F5C">
            <w:pPr>
              <w:pStyle w:val="ae"/>
              <w:widowControl w:val="0"/>
              <w:spacing w:after="0"/>
              <w:ind w:left="0"/>
              <w:jc w:val="both"/>
              <w:rPr>
                <w:rFonts w:cs="Times New Roman"/>
              </w:rPr>
            </w:pPr>
            <w:r>
              <w:rPr>
                <w:rFonts w:eastAsia="MS Mincho" w:cs="Times New Roman"/>
              </w:rPr>
              <w:t xml:space="preserve">Михайловской </w:t>
            </w:r>
            <w:r w:rsidR="00063D9A">
              <w:rPr>
                <w:rFonts w:eastAsia="MS Mincho" w:cs="Times New Roman"/>
              </w:rPr>
              <w:t xml:space="preserve">сельской администрации </w:t>
            </w:r>
            <w:r w:rsidR="00063D9A">
              <w:rPr>
                <w:rFonts w:cs="Times New Roman"/>
                <w:szCs w:val="28"/>
              </w:rPr>
              <w:t xml:space="preserve">                     </w:t>
            </w:r>
          </w:p>
          <w:p w:rsidR="00063D9A" w:rsidRDefault="00063D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063D9A" w:rsidRDefault="00063D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D9A" w:rsidRDefault="00063D9A" w:rsidP="006C4F5C">
            <w:pPr>
              <w:pStyle w:val="a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MS Mincho" w:cs="Times New Roman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6C4F5C">
              <w:rPr>
                <w:rFonts w:ascii="Times New Roman" w:eastAsia="MS Mincho" w:hAnsi="Times New Roman" w:cs="Times New Roman"/>
                <w:sz w:val="28"/>
                <w:szCs w:val="28"/>
              </w:rPr>
              <w:t>В.А. Морозов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015CFC" w:rsidRDefault="00015CFC">
      <w:pPr>
        <w:widowControl w:val="0"/>
        <w:ind w:left="5245"/>
        <w:jc w:val="center"/>
        <w:rPr>
          <w:sz w:val="24"/>
          <w:szCs w:val="24"/>
        </w:rPr>
      </w:pPr>
    </w:p>
    <w:p w:rsidR="00162DDA" w:rsidRDefault="00162DDA">
      <w:pPr>
        <w:widowControl w:val="0"/>
        <w:ind w:left="5245"/>
        <w:jc w:val="center"/>
        <w:rPr>
          <w:sz w:val="24"/>
          <w:szCs w:val="24"/>
        </w:rPr>
      </w:pPr>
    </w:p>
    <w:p w:rsidR="00162DDA" w:rsidRDefault="00162DDA">
      <w:pPr>
        <w:widowControl w:val="0"/>
        <w:ind w:left="5245"/>
        <w:jc w:val="center"/>
        <w:rPr>
          <w:sz w:val="24"/>
          <w:szCs w:val="24"/>
        </w:rPr>
      </w:pPr>
    </w:p>
    <w:p w:rsidR="00162DDA" w:rsidRDefault="00162DDA">
      <w:pPr>
        <w:widowControl w:val="0"/>
        <w:ind w:left="5245"/>
        <w:jc w:val="center"/>
        <w:rPr>
          <w:sz w:val="24"/>
          <w:szCs w:val="24"/>
        </w:rPr>
      </w:pPr>
    </w:p>
    <w:p w:rsidR="00162DDA" w:rsidRDefault="00162DDA">
      <w:pPr>
        <w:widowControl w:val="0"/>
        <w:ind w:left="5245"/>
        <w:jc w:val="center"/>
        <w:rPr>
          <w:sz w:val="24"/>
          <w:szCs w:val="24"/>
        </w:rPr>
      </w:pPr>
    </w:p>
    <w:p w:rsidR="00162DDA" w:rsidRDefault="00162DDA">
      <w:pPr>
        <w:widowControl w:val="0"/>
        <w:ind w:left="5245"/>
        <w:jc w:val="center"/>
        <w:rPr>
          <w:sz w:val="24"/>
          <w:szCs w:val="24"/>
        </w:rPr>
      </w:pPr>
    </w:p>
    <w:p w:rsidR="00063D9A" w:rsidRDefault="00063D9A">
      <w:pPr>
        <w:widowControl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</w:t>
      </w:r>
      <w:r w:rsidR="00B01455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B01455">
        <w:rPr>
          <w:sz w:val="24"/>
          <w:szCs w:val="24"/>
        </w:rPr>
        <w:t>О</w:t>
      </w:r>
    </w:p>
    <w:p w:rsidR="00063D9A" w:rsidRDefault="00063D9A">
      <w:pPr>
        <w:widowControl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63D9A" w:rsidRDefault="00162DDA">
      <w:pPr>
        <w:widowControl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</w:t>
      </w:r>
      <w:r w:rsidR="00063D9A">
        <w:rPr>
          <w:sz w:val="24"/>
          <w:szCs w:val="24"/>
        </w:rPr>
        <w:t xml:space="preserve"> сельского поселения </w:t>
      </w:r>
    </w:p>
    <w:p w:rsidR="00063D9A" w:rsidRDefault="00063D9A">
      <w:pPr>
        <w:ind w:left="5245"/>
        <w:jc w:val="center"/>
        <w:rPr>
          <w:szCs w:val="28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 </w:t>
      </w:r>
      <w:r w:rsidR="00162DDA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» мая 2023 г. № </w:t>
      </w:r>
      <w:r w:rsidR="00162DDA">
        <w:rPr>
          <w:sz w:val="24"/>
          <w:szCs w:val="24"/>
        </w:rPr>
        <w:t>39</w:t>
      </w:r>
    </w:p>
    <w:p w:rsidR="00063D9A" w:rsidRDefault="00063D9A">
      <w:pPr>
        <w:jc w:val="center"/>
        <w:rPr>
          <w:b/>
          <w:bCs/>
          <w:szCs w:val="28"/>
        </w:rPr>
      </w:pPr>
    </w:p>
    <w:p w:rsidR="00063D9A" w:rsidRDefault="00063D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063D9A" w:rsidRDefault="00063D9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мест</w:t>
      </w:r>
      <w:proofErr w:type="gramEnd"/>
      <w:r>
        <w:rPr>
          <w:b/>
          <w:bCs/>
          <w:szCs w:val="28"/>
        </w:rPr>
        <w:t xml:space="preserve"> массового отдыха населения у воды находящихся </w:t>
      </w:r>
    </w:p>
    <w:p w:rsidR="00063D9A" w:rsidRDefault="00063D9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на</w:t>
      </w:r>
      <w:proofErr w:type="gramEnd"/>
      <w:r>
        <w:rPr>
          <w:b/>
          <w:bCs/>
          <w:szCs w:val="28"/>
        </w:rPr>
        <w:t xml:space="preserve"> территории </w:t>
      </w:r>
      <w:r w:rsidR="00162DDA">
        <w:rPr>
          <w:b/>
          <w:bCs/>
          <w:szCs w:val="28"/>
        </w:rPr>
        <w:t>Михайловского</w:t>
      </w:r>
      <w:r>
        <w:rPr>
          <w:b/>
          <w:bCs/>
          <w:szCs w:val="28"/>
        </w:rPr>
        <w:t xml:space="preserve"> сельского поселения Советского муниципального района</w:t>
      </w:r>
    </w:p>
    <w:p w:rsidR="00063D9A" w:rsidRDefault="00063D9A">
      <w:pPr>
        <w:jc w:val="center"/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46"/>
        <w:gridCol w:w="4702"/>
        <w:gridCol w:w="2765"/>
      </w:tblGrid>
      <w:tr w:rsidR="00063D9A" w:rsidTr="00B01455">
        <w:trPr>
          <w:jc w:val="center"/>
        </w:trPr>
        <w:tc>
          <w:tcPr>
            <w:tcW w:w="566" w:type="dxa"/>
            <w:vAlign w:val="center"/>
          </w:tcPr>
          <w:p w:rsidR="00063D9A" w:rsidRDefault="00063D9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63D9A" w:rsidRDefault="00063D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63D9A" w:rsidRDefault="00063D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46" w:type="dxa"/>
            <w:vAlign w:val="center"/>
          </w:tcPr>
          <w:p w:rsidR="00063D9A" w:rsidRDefault="00063D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(водоём) оборудования пляжа в купальном сезоне </w:t>
            </w:r>
          </w:p>
        </w:tc>
        <w:tc>
          <w:tcPr>
            <w:tcW w:w="4702" w:type="dxa"/>
            <w:vAlign w:val="center"/>
          </w:tcPr>
          <w:p w:rsidR="00063D9A" w:rsidRDefault="00063D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>(наименование, почтовый адрес, Ф.И.О. руководителя, контактный телефон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,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на которого возложено оборудование и эксплуатация пляжа</w:t>
            </w:r>
          </w:p>
        </w:tc>
        <w:tc>
          <w:tcPr>
            <w:tcW w:w="2765" w:type="dxa"/>
            <w:vAlign w:val="center"/>
          </w:tcPr>
          <w:p w:rsidR="00063D9A" w:rsidRDefault="00063D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мест массового отдыха населения на водных объектах </w:t>
            </w:r>
            <w:r>
              <w:rPr>
                <w:sz w:val="22"/>
                <w:szCs w:val="22"/>
              </w:rPr>
              <w:t>(населённый пункт, водоём)</w:t>
            </w:r>
          </w:p>
        </w:tc>
      </w:tr>
      <w:tr w:rsidR="00063D9A" w:rsidTr="00B01455">
        <w:trPr>
          <w:trHeight w:val="1104"/>
          <w:jc w:val="center"/>
        </w:trPr>
        <w:tc>
          <w:tcPr>
            <w:tcW w:w="566" w:type="dxa"/>
            <w:vAlign w:val="center"/>
          </w:tcPr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6" w:type="dxa"/>
            <w:vAlign w:val="center"/>
          </w:tcPr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Водоем </w:t>
            </w:r>
          </w:p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D1F3A">
              <w:rPr>
                <w:sz w:val="24"/>
                <w:szCs w:val="24"/>
              </w:rPr>
              <w:t>д. Нужъял</w:t>
            </w:r>
          </w:p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</w:t>
            </w:r>
            <w:proofErr w:type="gramEnd"/>
            <w:r>
              <w:rPr>
                <w:sz w:val="24"/>
                <w:szCs w:val="24"/>
              </w:rPr>
              <w:t xml:space="preserve"> для купания</w:t>
            </w:r>
          </w:p>
        </w:tc>
        <w:tc>
          <w:tcPr>
            <w:tcW w:w="4702" w:type="dxa"/>
            <w:vAlign w:val="center"/>
          </w:tcPr>
          <w:p w:rsidR="00063D9A" w:rsidRDefault="006D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Михайловская</w:t>
            </w:r>
            <w:r w:rsidR="00063D9A">
              <w:rPr>
                <w:sz w:val="24"/>
                <w:szCs w:val="24"/>
              </w:rPr>
              <w:t xml:space="preserve"> сельская администрация,</w:t>
            </w:r>
          </w:p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42541</w:t>
            </w:r>
            <w:r w:rsidR="006D1F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6D1F3A">
              <w:rPr>
                <w:sz w:val="24"/>
                <w:szCs w:val="24"/>
              </w:rPr>
              <w:t>д. Михайловка, ул. Зеленая, д. 2а</w:t>
            </w:r>
          </w:p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 </w:t>
            </w:r>
          </w:p>
          <w:p w:rsidR="00063D9A" w:rsidRDefault="006D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Владимир Анатольевич</w:t>
            </w:r>
            <w:r w:rsidR="00063D9A">
              <w:rPr>
                <w:sz w:val="24"/>
                <w:szCs w:val="24"/>
              </w:rPr>
              <w:t>,</w:t>
            </w:r>
          </w:p>
          <w:p w:rsidR="00063D9A" w:rsidRDefault="00063D9A" w:rsidP="006D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8(83638)9-</w:t>
            </w:r>
            <w:r w:rsidR="006D1F3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="006D1F3A">
              <w:rPr>
                <w:sz w:val="24"/>
                <w:szCs w:val="24"/>
              </w:rPr>
              <w:t>32</w:t>
            </w:r>
          </w:p>
        </w:tc>
        <w:tc>
          <w:tcPr>
            <w:tcW w:w="2765" w:type="dxa"/>
            <w:vAlign w:val="center"/>
          </w:tcPr>
          <w:p w:rsidR="00063D9A" w:rsidRDefault="006D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Нужъял</w:t>
            </w:r>
          </w:p>
          <w:p w:rsidR="00063D9A" w:rsidRDefault="00063D9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ул.</w:t>
            </w:r>
            <w:proofErr w:type="gramEnd"/>
            <w:r>
              <w:rPr>
                <w:sz w:val="24"/>
                <w:szCs w:val="24"/>
              </w:rPr>
              <w:t xml:space="preserve"> Луговая, частный пруд)</w:t>
            </w:r>
          </w:p>
        </w:tc>
      </w:tr>
    </w:tbl>
    <w:p w:rsidR="00063D9A" w:rsidRDefault="00063D9A">
      <w:pPr>
        <w:rPr>
          <w:sz w:val="26"/>
          <w:szCs w:val="26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063D9A" w:rsidRDefault="00063D9A">
      <w:pPr>
        <w:jc w:val="center"/>
        <w:rPr>
          <w:b/>
        </w:rPr>
      </w:pPr>
      <w:r>
        <w:rPr>
          <w:b/>
        </w:rPr>
        <w:t>П</w:t>
      </w:r>
      <w:r w:rsidR="00B01455">
        <w:rPr>
          <w:b/>
        </w:rPr>
        <w:t>еречень</w:t>
      </w:r>
    </w:p>
    <w:p w:rsidR="00063D9A" w:rsidRPr="00B01455" w:rsidRDefault="00063D9A" w:rsidP="00B01455">
      <w:pPr>
        <w:jc w:val="center"/>
        <w:rPr>
          <w:b/>
        </w:rPr>
      </w:pPr>
      <w:proofErr w:type="gramStart"/>
      <w:r w:rsidRPr="00B01455">
        <w:rPr>
          <w:b/>
        </w:rPr>
        <w:t>должностных</w:t>
      </w:r>
      <w:proofErr w:type="gramEnd"/>
      <w:r w:rsidRPr="00B01455">
        <w:rPr>
          <w:b/>
        </w:rPr>
        <w:t xml:space="preserve"> лиц, ответственных за выполнение мероприятий по обеспечению безопасности людей на воде </w:t>
      </w:r>
      <w:r w:rsidR="00B01455" w:rsidRPr="00B01455">
        <w:rPr>
          <w:b/>
          <w:bCs/>
          <w:szCs w:val="28"/>
        </w:rPr>
        <w:t xml:space="preserve">на территории </w:t>
      </w:r>
      <w:r w:rsidR="006D1F3A">
        <w:rPr>
          <w:b/>
          <w:bCs/>
          <w:szCs w:val="28"/>
        </w:rPr>
        <w:t>Михайловского</w:t>
      </w:r>
      <w:r w:rsidR="00B01455" w:rsidRPr="00B01455">
        <w:rPr>
          <w:b/>
          <w:bCs/>
          <w:szCs w:val="28"/>
        </w:rPr>
        <w:t xml:space="preserve"> сельского поселения Советского муниципального района</w:t>
      </w:r>
      <w:r w:rsidR="00B01455" w:rsidRPr="00B01455">
        <w:rPr>
          <w:b/>
        </w:rPr>
        <w:t xml:space="preserve"> </w:t>
      </w:r>
      <w:r w:rsidRPr="00B01455">
        <w:rPr>
          <w:b/>
        </w:rPr>
        <w:t>в летний купальный период 2023 г.</w:t>
      </w:r>
    </w:p>
    <w:p w:rsidR="00063D9A" w:rsidRDefault="00063D9A">
      <w:pPr>
        <w:jc w:val="center"/>
      </w:pPr>
    </w:p>
    <w:p w:rsidR="00063D9A" w:rsidRDefault="00063D9A" w:rsidP="00015CFC">
      <w:pPr>
        <w:ind w:firstLine="709"/>
        <w:jc w:val="both"/>
      </w:pPr>
      <w:r>
        <w:t>1</w:t>
      </w:r>
      <w:r>
        <w:rPr>
          <w:szCs w:val="28"/>
        </w:rPr>
        <w:t xml:space="preserve">. </w:t>
      </w:r>
      <w:r>
        <w:t xml:space="preserve">Специалисты администрации </w:t>
      </w:r>
      <w:r w:rsidR="006D1F3A">
        <w:t>Михайловского</w:t>
      </w:r>
      <w:r>
        <w:t xml:space="preserve"> сельского поселения.</w:t>
      </w:r>
    </w:p>
    <w:p w:rsidR="00063D9A" w:rsidRDefault="00015CFC">
      <w:pPr>
        <w:ind w:firstLine="720"/>
        <w:jc w:val="both"/>
      </w:pPr>
      <w:r>
        <w:t>2</w:t>
      </w:r>
      <w:r w:rsidR="00063D9A">
        <w:t>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согласованию).</w:t>
      </w:r>
    </w:p>
    <w:p w:rsidR="00063D9A" w:rsidRDefault="00015CFC">
      <w:pPr>
        <w:ind w:firstLine="709"/>
        <w:jc w:val="both"/>
        <w:rPr>
          <w:sz w:val="26"/>
          <w:szCs w:val="26"/>
        </w:rPr>
      </w:pPr>
      <w:r>
        <w:t>3</w:t>
      </w:r>
      <w:r w:rsidR="00063D9A">
        <w:t xml:space="preserve">. Организаторы мероприятий с использованием водных объектов – ответственные за безопасность людей в период проведения мероприятий   </w:t>
      </w:r>
      <w:proofErr w:type="gramStart"/>
      <w:r w:rsidR="00063D9A">
        <w:t xml:space="preserve">   (</w:t>
      </w:r>
      <w:proofErr w:type="gramEnd"/>
      <w:r w:rsidR="00063D9A">
        <w:t>по согласованию).</w:t>
      </w:r>
    </w:p>
    <w:p w:rsidR="00063D9A" w:rsidRDefault="00063D9A">
      <w:pPr>
        <w:jc w:val="both"/>
        <w:rPr>
          <w:sz w:val="26"/>
          <w:szCs w:val="26"/>
        </w:rPr>
      </w:pPr>
    </w:p>
    <w:p w:rsidR="00063D9A" w:rsidRDefault="00063D9A">
      <w:pPr>
        <w:jc w:val="both"/>
        <w:rPr>
          <w:sz w:val="26"/>
          <w:szCs w:val="26"/>
        </w:rPr>
      </w:pPr>
    </w:p>
    <w:p w:rsidR="00063D9A" w:rsidRDefault="00063D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063D9A" w:rsidRPr="00B01455" w:rsidRDefault="00063D9A">
      <w:pPr>
        <w:jc w:val="center"/>
        <w:rPr>
          <w:b/>
          <w:bCs/>
          <w:szCs w:val="28"/>
        </w:rPr>
      </w:pPr>
      <w:proofErr w:type="gramStart"/>
      <w:r w:rsidRPr="00B01455">
        <w:rPr>
          <w:b/>
          <w:szCs w:val="28"/>
        </w:rPr>
        <w:t>потенциально</w:t>
      </w:r>
      <w:proofErr w:type="gramEnd"/>
      <w:r w:rsidRPr="00B01455">
        <w:rPr>
          <w:b/>
          <w:szCs w:val="28"/>
        </w:rPr>
        <w:t xml:space="preserve"> опасных участков водоёмов, мест, запрещённых для купания</w:t>
      </w:r>
      <w:r w:rsidRPr="00B01455">
        <w:rPr>
          <w:b/>
          <w:bCs/>
          <w:szCs w:val="28"/>
        </w:rPr>
        <w:t xml:space="preserve"> на территории </w:t>
      </w:r>
      <w:r w:rsidR="006D1F3A">
        <w:rPr>
          <w:b/>
          <w:bCs/>
          <w:szCs w:val="28"/>
        </w:rPr>
        <w:t>Михайловского</w:t>
      </w:r>
      <w:r w:rsidRPr="00B01455">
        <w:rPr>
          <w:b/>
          <w:bCs/>
          <w:szCs w:val="28"/>
        </w:rPr>
        <w:t xml:space="preserve"> сельского поселения </w:t>
      </w:r>
    </w:p>
    <w:p w:rsidR="00063D9A" w:rsidRPr="00B01455" w:rsidRDefault="00063D9A">
      <w:pPr>
        <w:jc w:val="center"/>
        <w:rPr>
          <w:b/>
          <w:bCs/>
          <w:szCs w:val="28"/>
        </w:rPr>
      </w:pPr>
      <w:r w:rsidRPr="00B01455">
        <w:rPr>
          <w:b/>
          <w:bCs/>
          <w:szCs w:val="28"/>
        </w:rPr>
        <w:t>Советского муниципального района в 2023 году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713"/>
      </w:tblGrid>
      <w:tr w:rsidR="00063D9A" w:rsidTr="00B01455">
        <w:trPr>
          <w:trHeight w:val="507"/>
          <w:jc w:val="center"/>
        </w:trPr>
        <w:tc>
          <w:tcPr>
            <w:tcW w:w="425" w:type="dxa"/>
            <w:vAlign w:val="center"/>
          </w:tcPr>
          <w:p w:rsidR="00063D9A" w:rsidRDefault="00063D9A">
            <w:pPr>
              <w:pStyle w:val="af7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063D9A" w:rsidRDefault="00063D9A">
            <w:pPr>
              <w:pStyle w:val="af7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713" w:type="dxa"/>
            <w:vAlign w:val="center"/>
          </w:tcPr>
          <w:p w:rsidR="00063D9A" w:rsidRDefault="00063D9A">
            <w:pPr>
              <w:pStyle w:val="af7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Месторасположение</w:t>
            </w:r>
          </w:p>
        </w:tc>
      </w:tr>
      <w:tr w:rsidR="00063D9A" w:rsidTr="00B01455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063D9A" w:rsidRDefault="00063D9A">
            <w:pPr>
              <w:pStyle w:val="af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713" w:type="dxa"/>
            <w:shd w:val="clear" w:color="auto" w:fill="FFFFFF"/>
          </w:tcPr>
          <w:p w:rsidR="00063D9A" w:rsidRDefault="006D1F3A" w:rsidP="00697488">
            <w:pPr>
              <w:pStyle w:val="af7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Михайловское</w:t>
            </w:r>
            <w:r w:rsidR="00063D9A">
              <w:rPr>
                <w:rFonts w:cs="Times New Roman"/>
                <w:sz w:val="22"/>
                <w:szCs w:val="22"/>
              </w:rPr>
              <w:t xml:space="preserve"> сельское поселение - Водоём на </w:t>
            </w:r>
            <w:r w:rsidR="00697488">
              <w:rPr>
                <w:rFonts w:cs="Times New Roman"/>
                <w:sz w:val="22"/>
                <w:szCs w:val="22"/>
              </w:rPr>
              <w:t xml:space="preserve">реке </w:t>
            </w:r>
            <w:proofErr w:type="spellStart"/>
            <w:r w:rsidR="00697488">
              <w:rPr>
                <w:rFonts w:cs="Times New Roman"/>
                <w:sz w:val="22"/>
                <w:szCs w:val="22"/>
              </w:rPr>
              <w:t>Нуж</w:t>
            </w:r>
            <w:proofErr w:type="spellEnd"/>
            <w:r w:rsidR="00063D9A">
              <w:rPr>
                <w:rFonts w:cs="Times New Roman"/>
                <w:sz w:val="22"/>
                <w:szCs w:val="22"/>
              </w:rPr>
              <w:t xml:space="preserve"> у д. </w:t>
            </w:r>
            <w:proofErr w:type="spellStart"/>
            <w:r w:rsidR="00697488">
              <w:rPr>
                <w:rFonts w:cs="Times New Roman"/>
                <w:sz w:val="22"/>
                <w:szCs w:val="22"/>
              </w:rPr>
              <w:t>Нуженер</w:t>
            </w:r>
            <w:proofErr w:type="spellEnd"/>
          </w:p>
        </w:tc>
      </w:tr>
      <w:tr w:rsidR="00063D9A" w:rsidTr="00B01455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063D9A" w:rsidRDefault="00063D9A">
            <w:pPr>
              <w:pStyle w:val="af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713" w:type="dxa"/>
            <w:shd w:val="clear" w:color="auto" w:fill="FFFFFF"/>
          </w:tcPr>
          <w:p w:rsidR="00063D9A" w:rsidRDefault="006D1F3A" w:rsidP="00697488">
            <w:pPr>
              <w:pStyle w:val="af7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Михайловское</w:t>
            </w:r>
            <w:r w:rsidR="00063D9A">
              <w:rPr>
                <w:rFonts w:cs="Times New Roman"/>
                <w:sz w:val="22"/>
                <w:szCs w:val="22"/>
              </w:rPr>
              <w:t xml:space="preserve"> сельское </w:t>
            </w:r>
            <w:proofErr w:type="gramStart"/>
            <w:r w:rsidR="00063D9A">
              <w:rPr>
                <w:rFonts w:cs="Times New Roman"/>
                <w:sz w:val="22"/>
                <w:szCs w:val="22"/>
              </w:rPr>
              <w:t>поселение  -</w:t>
            </w:r>
            <w:proofErr w:type="gramEnd"/>
            <w:r w:rsidR="00063D9A">
              <w:rPr>
                <w:rFonts w:cs="Times New Roman"/>
                <w:sz w:val="22"/>
                <w:szCs w:val="22"/>
              </w:rPr>
              <w:t xml:space="preserve"> Водоём на р</w:t>
            </w:r>
            <w:r w:rsidR="00697488">
              <w:rPr>
                <w:rFonts w:cs="Times New Roman"/>
                <w:sz w:val="22"/>
                <w:szCs w:val="22"/>
              </w:rPr>
              <w:t>учье</w:t>
            </w:r>
            <w:r w:rsidR="00063D9A">
              <w:rPr>
                <w:rFonts w:cs="Times New Roman"/>
                <w:sz w:val="22"/>
                <w:szCs w:val="22"/>
              </w:rPr>
              <w:t xml:space="preserve"> у д. </w:t>
            </w:r>
            <w:r w:rsidR="00697488">
              <w:rPr>
                <w:rFonts w:cs="Times New Roman"/>
                <w:sz w:val="22"/>
                <w:szCs w:val="22"/>
              </w:rPr>
              <w:t>Александровка</w:t>
            </w:r>
          </w:p>
        </w:tc>
      </w:tr>
      <w:tr w:rsidR="00063D9A" w:rsidTr="00B01455">
        <w:trPr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063D9A" w:rsidRDefault="00063D9A">
            <w:pPr>
              <w:pStyle w:val="af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713" w:type="dxa"/>
            <w:shd w:val="clear" w:color="auto" w:fill="FFFFFF"/>
          </w:tcPr>
          <w:p w:rsidR="00063D9A" w:rsidRDefault="006D1F3A" w:rsidP="00697488">
            <w:pPr>
              <w:pStyle w:val="af7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Михайловское</w:t>
            </w:r>
            <w:r w:rsidR="00063D9A">
              <w:rPr>
                <w:rFonts w:cs="Times New Roman"/>
                <w:sz w:val="22"/>
                <w:szCs w:val="22"/>
              </w:rPr>
              <w:t xml:space="preserve"> сельское </w:t>
            </w:r>
            <w:proofErr w:type="gramStart"/>
            <w:r w:rsidR="00063D9A">
              <w:rPr>
                <w:rFonts w:cs="Times New Roman"/>
                <w:sz w:val="22"/>
                <w:szCs w:val="22"/>
              </w:rPr>
              <w:t>поселение  -</w:t>
            </w:r>
            <w:proofErr w:type="gramEnd"/>
            <w:r w:rsidR="00063D9A">
              <w:rPr>
                <w:rFonts w:cs="Times New Roman"/>
                <w:sz w:val="22"/>
                <w:szCs w:val="22"/>
              </w:rPr>
              <w:t xml:space="preserve"> Водоём на р. </w:t>
            </w:r>
            <w:proofErr w:type="spellStart"/>
            <w:r w:rsidR="00697488">
              <w:rPr>
                <w:rFonts w:cs="Times New Roman"/>
                <w:sz w:val="22"/>
                <w:szCs w:val="22"/>
              </w:rPr>
              <w:t>Пуржа</w:t>
            </w:r>
            <w:proofErr w:type="spellEnd"/>
            <w:r w:rsidR="00063D9A">
              <w:rPr>
                <w:rFonts w:cs="Times New Roman"/>
                <w:sz w:val="22"/>
                <w:szCs w:val="22"/>
              </w:rPr>
              <w:t xml:space="preserve"> </w:t>
            </w:r>
            <w:r w:rsidR="00697488">
              <w:rPr>
                <w:rFonts w:cs="Times New Roman"/>
                <w:sz w:val="22"/>
                <w:szCs w:val="22"/>
              </w:rPr>
              <w:t>у д. Большеникольск</w:t>
            </w:r>
            <w:r w:rsidR="00063D9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063D9A" w:rsidRDefault="00063D9A">
      <w:pPr>
        <w:pStyle w:val="Default"/>
        <w:jc w:val="center"/>
        <w:rPr>
          <w:b/>
          <w:sz w:val="28"/>
          <w:szCs w:val="28"/>
        </w:rPr>
      </w:pPr>
    </w:p>
    <w:p w:rsidR="00063D9A" w:rsidRDefault="00063D9A">
      <w:pPr>
        <w:pStyle w:val="Default"/>
        <w:jc w:val="both"/>
        <w:rPr>
          <w:b/>
          <w:sz w:val="28"/>
          <w:szCs w:val="28"/>
        </w:rPr>
        <w:sectPr w:rsidR="00063D9A" w:rsidSect="00FD0BDC">
          <w:footnotePr>
            <w:pos w:val="beneathText"/>
          </w:footnotePr>
          <w:pgSz w:w="11905" w:h="16837"/>
          <w:pgMar w:top="567" w:right="1134" w:bottom="1134" w:left="1985" w:header="720" w:footer="720" w:gutter="0"/>
          <w:cols w:space="720"/>
          <w:docGrid w:linePitch="280"/>
        </w:sectPr>
      </w:pPr>
    </w:p>
    <w:p w:rsidR="00063D9A" w:rsidRDefault="00063D9A">
      <w:pPr>
        <w:pStyle w:val="Default"/>
        <w:jc w:val="both"/>
        <w:rPr>
          <w:b/>
          <w:sz w:val="28"/>
          <w:szCs w:val="28"/>
        </w:rPr>
      </w:pPr>
    </w:p>
    <w:p w:rsidR="00063D9A" w:rsidRDefault="00063D9A">
      <w:pPr>
        <w:widowControl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063D9A" w:rsidRDefault="00063D9A">
      <w:pPr>
        <w:widowControl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63D9A" w:rsidRDefault="00697488">
      <w:pPr>
        <w:widowControl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Михайловского</w:t>
      </w:r>
      <w:r w:rsidR="00063D9A">
        <w:rPr>
          <w:sz w:val="24"/>
          <w:szCs w:val="24"/>
        </w:rPr>
        <w:t xml:space="preserve"> сельского поселения </w:t>
      </w:r>
    </w:p>
    <w:p w:rsidR="00063D9A" w:rsidRDefault="00063D9A">
      <w:pPr>
        <w:ind w:left="5245"/>
        <w:jc w:val="right"/>
        <w:rPr>
          <w:szCs w:val="28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 </w:t>
      </w:r>
      <w:r w:rsidR="006D1F3A">
        <w:rPr>
          <w:sz w:val="24"/>
          <w:szCs w:val="24"/>
        </w:rPr>
        <w:t>29</w:t>
      </w:r>
      <w:r>
        <w:rPr>
          <w:sz w:val="24"/>
          <w:szCs w:val="24"/>
        </w:rPr>
        <w:t xml:space="preserve"> » мая 2023 г. № </w:t>
      </w:r>
      <w:r w:rsidR="006D1F3A">
        <w:rPr>
          <w:sz w:val="24"/>
          <w:szCs w:val="24"/>
        </w:rPr>
        <w:t>39</w:t>
      </w:r>
    </w:p>
    <w:p w:rsidR="00063D9A" w:rsidRDefault="00063D9A">
      <w:pPr>
        <w:pStyle w:val="3"/>
        <w:rPr>
          <w:bCs/>
          <w:szCs w:val="24"/>
        </w:rPr>
      </w:pPr>
      <w:r>
        <w:rPr>
          <w:bCs/>
          <w:szCs w:val="24"/>
        </w:rPr>
        <w:t>П Л А Н</w:t>
      </w:r>
    </w:p>
    <w:p w:rsidR="00063D9A" w:rsidRDefault="00063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подготовки</w:t>
      </w:r>
      <w:proofErr w:type="gramEnd"/>
      <w:r>
        <w:rPr>
          <w:b/>
          <w:sz w:val="24"/>
          <w:szCs w:val="24"/>
        </w:rPr>
        <w:t xml:space="preserve"> мест для купания людей</w:t>
      </w:r>
    </w:p>
    <w:p w:rsidR="00063D9A" w:rsidRDefault="00697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Михайловского</w:t>
      </w:r>
      <w:r w:rsidR="00015CFC" w:rsidRPr="00015CFC">
        <w:rPr>
          <w:b/>
          <w:sz w:val="24"/>
          <w:szCs w:val="24"/>
        </w:rPr>
        <w:t xml:space="preserve"> сельского поселения </w:t>
      </w:r>
      <w:r w:rsidR="00063D9A">
        <w:rPr>
          <w:b/>
          <w:sz w:val="24"/>
          <w:szCs w:val="24"/>
        </w:rPr>
        <w:t>Советского муниципального района на 2023 год</w:t>
      </w:r>
    </w:p>
    <w:p w:rsidR="00063D9A" w:rsidRDefault="00063D9A">
      <w:pPr>
        <w:jc w:val="center"/>
        <w:rPr>
          <w:b/>
          <w:sz w:val="24"/>
          <w:szCs w:val="24"/>
        </w:rPr>
      </w:pP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126"/>
        <w:gridCol w:w="4536"/>
        <w:gridCol w:w="2117"/>
      </w:tblGrid>
      <w:tr w:rsidR="00063D9A" w:rsidTr="00B0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63D9A" w:rsidTr="00B0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подготовке пляжей и мест для купания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мая </w:t>
            </w:r>
          </w:p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63D9A" w:rsidRDefault="00063D9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 w:rsidP="006D1F3A">
            <w:pPr>
              <w:pStyle w:val="ac"/>
              <w:tabs>
                <w:tab w:val="left" w:pos="525"/>
              </w:tabs>
              <w:spacing w:line="21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администрации </w:t>
            </w:r>
            <w:r w:rsidR="006D1F3A">
              <w:rPr>
                <w:b w:val="0"/>
                <w:bCs w:val="0"/>
                <w:sz w:val="24"/>
                <w:szCs w:val="24"/>
              </w:rPr>
              <w:t xml:space="preserve">Михайловского </w:t>
            </w:r>
            <w:r>
              <w:rPr>
                <w:b w:val="0"/>
                <w:bCs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063D9A" w:rsidTr="00B01455">
        <w:trPr>
          <w:trHeight w:val="2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работ: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грибков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скамеек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туалета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раздевалки 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информационного стенда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места для костра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контейнера для мусора</w:t>
            </w:r>
          </w:p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границы заплыва для взрослых и детей (пляжи)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купального сезона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 w:rsidP="006D1F3A">
            <w:pPr>
              <w:pStyle w:val="ac"/>
              <w:tabs>
                <w:tab w:val="left" w:pos="525"/>
              </w:tabs>
              <w:spacing w:line="21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администрации </w:t>
            </w:r>
            <w:r w:rsidR="006D1F3A">
              <w:rPr>
                <w:b w:val="0"/>
                <w:bCs w:val="0"/>
                <w:sz w:val="24"/>
                <w:szCs w:val="24"/>
              </w:rPr>
              <w:t xml:space="preserve">Михайловского </w:t>
            </w:r>
            <w:r>
              <w:rPr>
                <w:b w:val="0"/>
                <w:bCs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063D9A" w:rsidTr="00B0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купального сезона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Pr="00B01455" w:rsidRDefault="006D1F3A" w:rsidP="006D1F3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Главный </w:t>
            </w:r>
            <w:r w:rsidR="00B01455" w:rsidRPr="00B01455">
              <w:rPr>
                <w:rFonts w:cs="Calibri"/>
                <w:sz w:val="24"/>
                <w:szCs w:val="24"/>
              </w:rPr>
              <w:t xml:space="preserve">специалист </w:t>
            </w:r>
            <w:r>
              <w:rPr>
                <w:rFonts w:cs="Calibri"/>
                <w:sz w:val="24"/>
                <w:szCs w:val="24"/>
              </w:rPr>
              <w:t xml:space="preserve">Михайловской </w:t>
            </w:r>
            <w:proofErr w:type="gramStart"/>
            <w:r w:rsidR="00B01455" w:rsidRPr="00B01455">
              <w:rPr>
                <w:rFonts w:cs="Calibri"/>
                <w:sz w:val="24"/>
                <w:szCs w:val="24"/>
              </w:rPr>
              <w:t>сельской  администрации</w:t>
            </w:r>
            <w:proofErr w:type="gramEnd"/>
            <w:r w:rsidR="00B01455" w:rsidRPr="00B0145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Андреева А.А.</w:t>
            </w:r>
            <w:r w:rsidR="00B01455" w:rsidRPr="00B0145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063D9A" w:rsidTr="00B0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по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«Советский»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063D9A" w:rsidTr="00B0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купального сезона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6D1F3A" w:rsidP="006D1F3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Главный</w:t>
            </w:r>
            <w:r w:rsidR="00B01455" w:rsidRPr="00B01455">
              <w:rPr>
                <w:rFonts w:cs="Calibri"/>
                <w:sz w:val="24"/>
                <w:szCs w:val="24"/>
              </w:rPr>
              <w:t xml:space="preserve"> специалист </w:t>
            </w:r>
            <w:r>
              <w:rPr>
                <w:rFonts w:cs="Calibri"/>
                <w:sz w:val="24"/>
                <w:szCs w:val="24"/>
              </w:rPr>
              <w:t xml:space="preserve">Михайловской    </w:t>
            </w:r>
            <w:r w:rsidR="00B01455" w:rsidRPr="00B01455">
              <w:rPr>
                <w:rFonts w:cs="Calibri"/>
                <w:sz w:val="24"/>
                <w:szCs w:val="24"/>
              </w:rPr>
              <w:t xml:space="preserve">сельской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01455" w:rsidRPr="00B01455">
              <w:rPr>
                <w:rFonts w:cs="Calibri"/>
                <w:sz w:val="24"/>
                <w:szCs w:val="24"/>
              </w:rPr>
              <w:t xml:space="preserve"> администрации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01455" w:rsidRPr="00B0145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Мартьянова Н.Ю.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063D9A" w:rsidTr="00B0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комиссионное обследование готовности мест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купального сезона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B01455" w:rsidP="006D1F3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6D1F3A">
              <w:rPr>
                <w:sz w:val="24"/>
                <w:szCs w:val="24"/>
              </w:rPr>
              <w:t>Михайловского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9A" w:rsidRDefault="00063D9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063D9A" w:rsidRDefault="00063D9A">
      <w:pPr>
        <w:ind w:left="4446"/>
        <w:jc w:val="right"/>
        <w:rPr>
          <w:sz w:val="24"/>
          <w:szCs w:val="24"/>
        </w:rPr>
      </w:pPr>
    </w:p>
    <w:p w:rsidR="00063D9A" w:rsidRDefault="00063D9A">
      <w:pPr>
        <w:pStyle w:val="ae"/>
        <w:widowControl w:val="0"/>
        <w:spacing w:after="0"/>
        <w:ind w:left="1134"/>
        <w:jc w:val="right"/>
        <w:rPr>
          <w:rFonts w:eastAsia="MS Mincho" w:cs="Times New Roman"/>
        </w:rPr>
      </w:pPr>
    </w:p>
    <w:sectPr w:rsidR="00063D9A">
      <w:footnotePr>
        <w:pos w:val="beneathText"/>
      </w:footnotePr>
      <w:pgSz w:w="16837" w:h="11905" w:orient="landscape"/>
      <w:pgMar w:top="1134" w:right="567" w:bottom="1134" w:left="1134" w:header="720" w:footer="720" w:gutter="0"/>
      <w:cols w:space="720"/>
      <w:docGrid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5B"/>
    <w:rsid w:val="000005E1"/>
    <w:rsid w:val="000011EC"/>
    <w:rsid w:val="00001DE3"/>
    <w:rsid w:val="00004180"/>
    <w:rsid w:val="000105A3"/>
    <w:rsid w:val="00012426"/>
    <w:rsid w:val="00015CFC"/>
    <w:rsid w:val="00035C19"/>
    <w:rsid w:val="00063275"/>
    <w:rsid w:val="00063D9A"/>
    <w:rsid w:val="00080F95"/>
    <w:rsid w:val="00091099"/>
    <w:rsid w:val="00091F34"/>
    <w:rsid w:val="00092CD5"/>
    <w:rsid w:val="000A23EF"/>
    <w:rsid w:val="000C592E"/>
    <w:rsid w:val="000C5C56"/>
    <w:rsid w:val="000C66C5"/>
    <w:rsid w:val="000D6C09"/>
    <w:rsid w:val="000E7164"/>
    <w:rsid w:val="000E729C"/>
    <w:rsid w:val="000F7D2E"/>
    <w:rsid w:val="00102C1E"/>
    <w:rsid w:val="00103129"/>
    <w:rsid w:val="00116F5F"/>
    <w:rsid w:val="00125146"/>
    <w:rsid w:val="001425D5"/>
    <w:rsid w:val="001477D6"/>
    <w:rsid w:val="00162482"/>
    <w:rsid w:val="00162DDA"/>
    <w:rsid w:val="001851F2"/>
    <w:rsid w:val="001905E8"/>
    <w:rsid w:val="00192E2E"/>
    <w:rsid w:val="0019411D"/>
    <w:rsid w:val="001A371E"/>
    <w:rsid w:val="001A3792"/>
    <w:rsid w:val="001B2C21"/>
    <w:rsid w:val="001C2254"/>
    <w:rsid w:val="001C5D7B"/>
    <w:rsid w:val="001C7115"/>
    <w:rsid w:val="001D6394"/>
    <w:rsid w:val="001E381E"/>
    <w:rsid w:val="001F41CF"/>
    <w:rsid w:val="00210457"/>
    <w:rsid w:val="002211D3"/>
    <w:rsid w:val="0023268F"/>
    <w:rsid w:val="00233DCC"/>
    <w:rsid w:val="00245053"/>
    <w:rsid w:val="00247CD1"/>
    <w:rsid w:val="00252DF5"/>
    <w:rsid w:val="00257C9C"/>
    <w:rsid w:val="0029335D"/>
    <w:rsid w:val="002A5604"/>
    <w:rsid w:val="002C670E"/>
    <w:rsid w:val="002D275A"/>
    <w:rsid w:val="002E48C3"/>
    <w:rsid w:val="002F3BC5"/>
    <w:rsid w:val="002F5DDD"/>
    <w:rsid w:val="00300C3A"/>
    <w:rsid w:val="00307CDC"/>
    <w:rsid w:val="00310CCD"/>
    <w:rsid w:val="003330E7"/>
    <w:rsid w:val="00355889"/>
    <w:rsid w:val="00360C8F"/>
    <w:rsid w:val="003747E4"/>
    <w:rsid w:val="0039638D"/>
    <w:rsid w:val="003971AE"/>
    <w:rsid w:val="00397BD4"/>
    <w:rsid w:val="003C5965"/>
    <w:rsid w:val="003D0B3B"/>
    <w:rsid w:val="003D5D6A"/>
    <w:rsid w:val="003D6A49"/>
    <w:rsid w:val="003E3FEC"/>
    <w:rsid w:val="003E4324"/>
    <w:rsid w:val="00403CEA"/>
    <w:rsid w:val="00406018"/>
    <w:rsid w:val="00406EFD"/>
    <w:rsid w:val="00417D09"/>
    <w:rsid w:val="00441D75"/>
    <w:rsid w:val="00451C81"/>
    <w:rsid w:val="00471F3E"/>
    <w:rsid w:val="004C0E0F"/>
    <w:rsid w:val="004C714C"/>
    <w:rsid w:val="004E0C7C"/>
    <w:rsid w:val="004E35AE"/>
    <w:rsid w:val="004F4E23"/>
    <w:rsid w:val="004F6330"/>
    <w:rsid w:val="00500C77"/>
    <w:rsid w:val="00504AE6"/>
    <w:rsid w:val="00504C79"/>
    <w:rsid w:val="005079EC"/>
    <w:rsid w:val="00515602"/>
    <w:rsid w:val="005378D9"/>
    <w:rsid w:val="00550360"/>
    <w:rsid w:val="00552F40"/>
    <w:rsid w:val="0056736C"/>
    <w:rsid w:val="005802AB"/>
    <w:rsid w:val="005926BF"/>
    <w:rsid w:val="0059278F"/>
    <w:rsid w:val="00594642"/>
    <w:rsid w:val="005A498C"/>
    <w:rsid w:val="005B008F"/>
    <w:rsid w:val="005C59EA"/>
    <w:rsid w:val="005C6D20"/>
    <w:rsid w:val="005C6D6D"/>
    <w:rsid w:val="005E2D4A"/>
    <w:rsid w:val="005E2D60"/>
    <w:rsid w:val="005E3B0B"/>
    <w:rsid w:val="005F721F"/>
    <w:rsid w:val="00602995"/>
    <w:rsid w:val="00622378"/>
    <w:rsid w:val="00623C00"/>
    <w:rsid w:val="00626C6D"/>
    <w:rsid w:val="0062732D"/>
    <w:rsid w:val="00630F2C"/>
    <w:rsid w:val="00642386"/>
    <w:rsid w:val="006502C3"/>
    <w:rsid w:val="00651D28"/>
    <w:rsid w:val="00670927"/>
    <w:rsid w:val="00675B4D"/>
    <w:rsid w:val="0069296F"/>
    <w:rsid w:val="00697488"/>
    <w:rsid w:val="006C4D43"/>
    <w:rsid w:val="006C4F5C"/>
    <w:rsid w:val="006D1F3A"/>
    <w:rsid w:val="006D7632"/>
    <w:rsid w:val="006D7F73"/>
    <w:rsid w:val="006E2678"/>
    <w:rsid w:val="006E3617"/>
    <w:rsid w:val="006E6F35"/>
    <w:rsid w:val="006F1615"/>
    <w:rsid w:val="006F302D"/>
    <w:rsid w:val="006F3E7F"/>
    <w:rsid w:val="0070131C"/>
    <w:rsid w:val="0070395A"/>
    <w:rsid w:val="00710ED3"/>
    <w:rsid w:val="007274E8"/>
    <w:rsid w:val="00746E58"/>
    <w:rsid w:val="007662CB"/>
    <w:rsid w:val="00766F6D"/>
    <w:rsid w:val="00783C43"/>
    <w:rsid w:val="0078513A"/>
    <w:rsid w:val="00791FD9"/>
    <w:rsid w:val="00796C46"/>
    <w:rsid w:val="007B508E"/>
    <w:rsid w:val="007F263A"/>
    <w:rsid w:val="00806368"/>
    <w:rsid w:val="0081632B"/>
    <w:rsid w:val="00816386"/>
    <w:rsid w:val="00817017"/>
    <w:rsid w:val="00831667"/>
    <w:rsid w:val="0084497D"/>
    <w:rsid w:val="00845BF1"/>
    <w:rsid w:val="00852116"/>
    <w:rsid w:val="00854BBD"/>
    <w:rsid w:val="0086795E"/>
    <w:rsid w:val="00870DEC"/>
    <w:rsid w:val="008840CB"/>
    <w:rsid w:val="008C5517"/>
    <w:rsid w:val="008D1C6D"/>
    <w:rsid w:val="008E1600"/>
    <w:rsid w:val="00906170"/>
    <w:rsid w:val="00906392"/>
    <w:rsid w:val="0092127E"/>
    <w:rsid w:val="0092183E"/>
    <w:rsid w:val="00927EE7"/>
    <w:rsid w:val="00933323"/>
    <w:rsid w:val="0094296A"/>
    <w:rsid w:val="00964ACD"/>
    <w:rsid w:val="00965EB1"/>
    <w:rsid w:val="00973509"/>
    <w:rsid w:val="00976B6A"/>
    <w:rsid w:val="009C3B16"/>
    <w:rsid w:val="009D4303"/>
    <w:rsid w:val="009E7734"/>
    <w:rsid w:val="009F59AC"/>
    <w:rsid w:val="00A0425E"/>
    <w:rsid w:val="00A04A32"/>
    <w:rsid w:val="00A22BFB"/>
    <w:rsid w:val="00A2668E"/>
    <w:rsid w:val="00A3700B"/>
    <w:rsid w:val="00A42612"/>
    <w:rsid w:val="00A464C0"/>
    <w:rsid w:val="00A525C2"/>
    <w:rsid w:val="00A52847"/>
    <w:rsid w:val="00A570C7"/>
    <w:rsid w:val="00A73192"/>
    <w:rsid w:val="00A74A60"/>
    <w:rsid w:val="00A758B8"/>
    <w:rsid w:val="00A86C46"/>
    <w:rsid w:val="00A91DE5"/>
    <w:rsid w:val="00A9746E"/>
    <w:rsid w:val="00AB7DF9"/>
    <w:rsid w:val="00AD116C"/>
    <w:rsid w:val="00AD387F"/>
    <w:rsid w:val="00AD5B09"/>
    <w:rsid w:val="00AD64AF"/>
    <w:rsid w:val="00AE2440"/>
    <w:rsid w:val="00AE4048"/>
    <w:rsid w:val="00B01455"/>
    <w:rsid w:val="00B03A7F"/>
    <w:rsid w:val="00B05F47"/>
    <w:rsid w:val="00B1649A"/>
    <w:rsid w:val="00B20BED"/>
    <w:rsid w:val="00B33C15"/>
    <w:rsid w:val="00B35069"/>
    <w:rsid w:val="00B4227A"/>
    <w:rsid w:val="00B53EDD"/>
    <w:rsid w:val="00B54A6C"/>
    <w:rsid w:val="00B567DC"/>
    <w:rsid w:val="00B65528"/>
    <w:rsid w:val="00B663D8"/>
    <w:rsid w:val="00B67D55"/>
    <w:rsid w:val="00B77FA5"/>
    <w:rsid w:val="00B9461E"/>
    <w:rsid w:val="00B96B8E"/>
    <w:rsid w:val="00BA7C1F"/>
    <w:rsid w:val="00BB0E76"/>
    <w:rsid w:val="00BC5644"/>
    <w:rsid w:val="00BD6292"/>
    <w:rsid w:val="00BE205A"/>
    <w:rsid w:val="00BE4AF5"/>
    <w:rsid w:val="00BE5DAD"/>
    <w:rsid w:val="00BE6909"/>
    <w:rsid w:val="00C12909"/>
    <w:rsid w:val="00C278CB"/>
    <w:rsid w:val="00C477C1"/>
    <w:rsid w:val="00C53BAE"/>
    <w:rsid w:val="00C619A7"/>
    <w:rsid w:val="00C64E99"/>
    <w:rsid w:val="00C90458"/>
    <w:rsid w:val="00CA1F2C"/>
    <w:rsid w:val="00CA48DA"/>
    <w:rsid w:val="00CA789B"/>
    <w:rsid w:val="00CB372C"/>
    <w:rsid w:val="00CC04B5"/>
    <w:rsid w:val="00CD30BA"/>
    <w:rsid w:val="00CE4F0D"/>
    <w:rsid w:val="00CE58C9"/>
    <w:rsid w:val="00D03A62"/>
    <w:rsid w:val="00D14AC4"/>
    <w:rsid w:val="00D32E74"/>
    <w:rsid w:val="00D3625D"/>
    <w:rsid w:val="00D4183E"/>
    <w:rsid w:val="00D453C5"/>
    <w:rsid w:val="00D55A5B"/>
    <w:rsid w:val="00D67152"/>
    <w:rsid w:val="00D84A98"/>
    <w:rsid w:val="00D85450"/>
    <w:rsid w:val="00D86028"/>
    <w:rsid w:val="00D93048"/>
    <w:rsid w:val="00DC2892"/>
    <w:rsid w:val="00DE7289"/>
    <w:rsid w:val="00E14C64"/>
    <w:rsid w:val="00E32D22"/>
    <w:rsid w:val="00E708BC"/>
    <w:rsid w:val="00E8607B"/>
    <w:rsid w:val="00E93995"/>
    <w:rsid w:val="00E93B4B"/>
    <w:rsid w:val="00E95147"/>
    <w:rsid w:val="00E9662F"/>
    <w:rsid w:val="00EB17A7"/>
    <w:rsid w:val="00EC48F7"/>
    <w:rsid w:val="00ED0D84"/>
    <w:rsid w:val="00ED3237"/>
    <w:rsid w:val="00ED662A"/>
    <w:rsid w:val="00EE38E8"/>
    <w:rsid w:val="00F04E48"/>
    <w:rsid w:val="00F146C2"/>
    <w:rsid w:val="00F40809"/>
    <w:rsid w:val="00F617EE"/>
    <w:rsid w:val="00F6654C"/>
    <w:rsid w:val="00F92FD3"/>
    <w:rsid w:val="00FD0BDC"/>
    <w:rsid w:val="00FE1900"/>
    <w:rsid w:val="00FE19D4"/>
    <w:rsid w:val="00FE3080"/>
    <w:rsid w:val="07596F6F"/>
    <w:rsid w:val="09DB7F9E"/>
    <w:rsid w:val="0D2734E0"/>
    <w:rsid w:val="18AB5987"/>
    <w:rsid w:val="1AC56E8B"/>
    <w:rsid w:val="23903E85"/>
    <w:rsid w:val="269C2251"/>
    <w:rsid w:val="29786C41"/>
    <w:rsid w:val="2F65337F"/>
    <w:rsid w:val="33D93894"/>
    <w:rsid w:val="38817DEB"/>
    <w:rsid w:val="40D84F45"/>
    <w:rsid w:val="4F501413"/>
    <w:rsid w:val="5A331FA7"/>
    <w:rsid w:val="6994067E"/>
    <w:rsid w:val="74A9506F"/>
    <w:rsid w:val="77B425C1"/>
    <w:rsid w:val="785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7878-9951-4E4B-9047-A05FF8C2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  <w:lang w:eastAsia="ar-SA"/>
    </w:rPr>
  </w:style>
  <w:style w:type="paragraph" w:styleId="a7">
    <w:name w:val="Plain Text"/>
    <w:basedOn w:val="a"/>
    <w:link w:val="a8"/>
    <w:pPr>
      <w:suppressAutoHyphens w:val="0"/>
      <w:ind w:firstLine="709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8">
    <w:name w:val="Текст Знак"/>
    <w:link w:val="a7"/>
    <w:rPr>
      <w:rFonts w:ascii="Courier New" w:hAnsi="Courier New" w:cs="Courier New"/>
    </w:rPr>
  </w:style>
  <w:style w:type="paragraph" w:styleId="a9">
    <w:name w:val="caption"/>
    <w:basedOn w:val="a"/>
    <w:qFormat/>
    <w:pPr>
      <w:widowControl w:val="0"/>
      <w:suppressLineNumbers/>
      <w:spacing w:before="120" w:after="120"/>
    </w:pPr>
    <w:rPr>
      <w:rFonts w:ascii="Liberation Serif" w:eastAsia="NSimSun" w:hAnsi="Liberation Serif" w:cs="Mangal"/>
      <w:i/>
      <w:iCs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Pr>
      <w:rFonts w:cs="Georgia"/>
      <w:sz w:val="28"/>
      <w:lang w:eastAsia="ar-SA"/>
    </w:rPr>
  </w:style>
  <w:style w:type="paragraph" w:styleId="ac">
    <w:name w:val="Body Text"/>
    <w:basedOn w:val="a"/>
    <w:link w:val="ad"/>
    <w:pPr>
      <w:jc w:val="center"/>
    </w:pPr>
    <w:rPr>
      <w:b/>
      <w:bCs/>
    </w:rPr>
  </w:style>
  <w:style w:type="character" w:customStyle="1" w:styleId="ad">
    <w:name w:val="Основной текст Знак"/>
    <w:link w:val="ac"/>
    <w:rPr>
      <w:rFonts w:cs="Georgia"/>
      <w:b/>
      <w:bCs/>
      <w:sz w:val="28"/>
      <w:lang w:eastAsia="ar-SA"/>
    </w:rPr>
  </w:style>
  <w:style w:type="paragraph" w:styleId="ae">
    <w:name w:val="Body Text Indent"/>
    <w:basedOn w:val="a"/>
    <w:link w:val="a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Pr>
      <w:rFonts w:cs="Georgia"/>
      <w:sz w:val="28"/>
      <w:lang w:eastAsia="ar-SA"/>
    </w:rPr>
  </w:style>
  <w:style w:type="paragraph" w:styleId="af0">
    <w:name w:val="Title"/>
    <w:basedOn w:val="a"/>
    <w:link w:val="af1"/>
    <w:qFormat/>
    <w:pPr>
      <w:suppressAutoHyphens w:val="0"/>
      <w:jc w:val="center"/>
    </w:pPr>
    <w:rPr>
      <w:rFonts w:cs="Times New Roman"/>
      <w:lang w:eastAsia="ru-RU"/>
    </w:rPr>
  </w:style>
  <w:style w:type="character" w:customStyle="1" w:styleId="af1">
    <w:name w:val="Название Знак"/>
    <w:link w:val="af0"/>
    <w:rPr>
      <w:sz w:val="28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uiPriority w:val="99"/>
    <w:rPr>
      <w:rFonts w:cs="Georgia"/>
      <w:sz w:val="28"/>
      <w:lang w:eastAsia="ar-SA"/>
    </w:rPr>
  </w:style>
  <w:style w:type="paragraph" w:styleId="af4">
    <w:name w:val="List"/>
    <w:basedOn w:val="ac"/>
    <w:rPr>
      <w:rFonts w:cs="Tahoma"/>
    </w:rPr>
  </w:style>
  <w:style w:type="paragraph" w:styleId="af5">
    <w:name w:val="Normal (Web)"/>
    <w:basedOn w:val="a"/>
    <w:uiPriority w:val="99"/>
    <w:unhideWhenUsed/>
    <w:qFormat/>
    <w:pPr>
      <w:suppressAutoHyphens w:val="0"/>
      <w:spacing w:beforeAutospacing="1" w:after="119"/>
    </w:pPr>
    <w:rPr>
      <w:rFonts w:cs="Times New Roman"/>
      <w:sz w:val="24"/>
      <w:szCs w:val="24"/>
      <w:lang w:eastAsia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eastAsia="Lucida Sans Unicode" w:cs="Tahoma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9">
    <w:name w:val="Текст в заданном формате"/>
    <w:basedOn w:val="a"/>
    <w:pPr>
      <w:widowControl w:val="0"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WW-Absatz-Standardschriftart111">
    <w:name w:val="WW-Absatz-Standardschriftart111"/>
  </w:style>
  <w:style w:type="paragraph" w:styleId="af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cp:lastModifiedBy>Специалист</cp:lastModifiedBy>
  <cp:revision>3</cp:revision>
  <cp:lastPrinted>2023-05-29T05:59:00Z</cp:lastPrinted>
  <dcterms:created xsi:type="dcterms:W3CDTF">2023-05-29T06:00:00Z</dcterms:created>
  <dcterms:modified xsi:type="dcterms:W3CDTF">2023-05-29T06:35:00Z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3544FC194293401AA2E619DC717368B2</vt:lpwstr>
  </property>
</Properties>
</file>