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7E" w:rsidRDefault="005561B6" w:rsidP="0054737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54737E" w:rsidTr="000B4A87">
        <w:trPr>
          <w:cantSplit/>
          <w:trHeight w:val="2025"/>
          <w:jc w:val="center"/>
        </w:trPr>
        <w:tc>
          <w:tcPr>
            <w:tcW w:w="3708" w:type="dxa"/>
          </w:tcPr>
          <w:p w:rsidR="0054737E" w:rsidRDefault="0054737E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54737E" w:rsidRDefault="0054737E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54737E" w:rsidRDefault="0054737E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54737E" w:rsidRDefault="0054737E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54737E" w:rsidRDefault="0054737E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54737E" w:rsidRDefault="0054737E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54737E" w:rsidRDefault="0054737E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54737E" w:rsidRDefault="0054737E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54737E" w:rsidRDefault="0054737E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54737E" w:rsidRDefault="0054737E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4737E" w:rsidTr="000B4A8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54737E" w:rsidRDefault="0054737E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54737E" w:rsidRDefault="0054737E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54737E" w:rsidRDefault="0054737E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4737E" w:rsidRDefault="0054737E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54737E" w:rsidRDefault="0054737E" w:rsidP="0054737E">
      <w:pPr>
        <w:rPr>
          <w:b/>
          <w:bCs/>
          <w:sz w:val="28"/>
          <w:szCs w:val="28"/>
          <w:lang w:eastAsia="ar-SA"/>
        </w:rPr>
      </w:pPr>
    </w:p>
    <w:p w:rsidR="0054737E" w:rsidRDefault="0054737E" w:rsidP="005473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54737E" w:rsidRDefault="0054737E" w:rsidP="0054737E">
      <w:pPr>
        <w:jc w:val="center"/>
        <w:rPr>
          <w:b/>
          <w:bCs/>
          <w:sz w:val="28"/>
          <w:szCs w:val="28"/>
        </w:rPr>
      </w:pPr>
    </w:p>
    <w:p w:rsidR="0054737E" w:rsidRDefault="0054737E" w:rsidP="0054737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54737E" w:rsidRDefault="0054737E" w:rsidP="0054737E">
      <w:pPr>
        <w:rPr>
          <w:b/>
          <w:sz w:val="28"/>
          <w:szCs w:val="28"/>
        </w:rPr>
      </w:pPr>
    </w:p>
    <w:p w:rsidR="0054737E" w:rsidRDefault="0054737E" w:rsidP="00547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2020 года № 93</w:t>
      </w:r>
    </w:p>
    <w:p w:rsidR="005561B6" w:rsidRDefault="005561B6" w:rsidP="0054737E">
      <w:pPr>
        <w:rPr>
          <w:b/>
          <w:sz w:val="28"/>
          <w:szCs w:val="28"/>
        </w:rPr>
      </w:pPr>
    </w:p>
    <w:p w:rsidR="005561B6" w:rsidRDefault="005561B6" w:rsidP="00556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О  внесении изменений в решение Собрания депутатов муниципального образования «Марийское сельское поселение» № 127 от 21 </w:t>
      </w:r>
      <w:r w:rsidR="00753477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2012 года «Положение о порядке предоставления в безвозмездное пользование объектов нежилого фонда муниципального образования </w:t>
      </w:r>
    </w:p>
    <w:p w:rsidR="005561B6" w:rsidRDefault="005561B6" w:rsidP="00556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«Марийское сельское поселение»</w:t>
      </w:r>
    </w:p>
    <w:p w:rsidR="005561B6" w:rsidRDefault="005561B6" w:rsidP="005561B6">
      <w:pPr>
        <w:rPr>
          <w:sz w:val="28"/>
          <w:szCs w:val="28"/>
        </w:rPr>
      </w:pPr>
    </w:p>
    <w:p w:rsidR="005561B6" w:rsidRDefault="005561B6" w:rsidP="005561B6">
      <w:pPr>
        <w:rPr>
          <w:sz w:val="28"/>
          <w:szCs w:val="28"/>
        </w:rPr>
      </w:pPr>
    </w:p>
    <w:p w:rsidR="005561B6" w:rsidRDefault="005561B6" w:rsidP="005561B6">
      <w:pPr>
        <w:rPr>
          <w:sz w:val="28"/>
          <w:szCs w:val="28"/>
        </w:rPr>
      </w:pPr>
    </w:p>
    <w:p w:rsidR="005561B6" w:rsidRPr="00DD54EB" w:rsidRDefault="005561B6" w:rsidP="005561B6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DD54E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DD54EB">
        <w:rPr>
          <w:sz w:val="28"/>
          <w:szCs w:val="28"/>
        </w:rPr>
        <w:t>р</w:t>
      </w:r>
      <w:proofErr w:type="spellEnd"/>
      <w:proofErr w:type="gramEnd"/>
      <w:r w:rsidRPr="00DD54EB">
        <w:rPr>
          <w:sz w:val="28"/>
          <w:szCs w:val="28"/>
        </w:rPr>
        <w:t xml:space="preserve"> е </w:t>
      </w:r>
      <w:proofErr w:type="spellStart"/>
      <w:r w:rsidRPr="00DD54EB">
        <w:rPr>
          <w:sz w:val="28"/>
          <w:szCs w:val="28"/>
        </w:rPr>
        <w:t>ш</w:t>
      </w:r>
      <w:proofErr w:type="spellEnd"/>
      <w:r w:rsidRPr="00DD54EB">
        <w:rPr>
          <w:sz w:val="28"/>
          <w:szCs w:val="28"/>
        </w:rPr>
        <w:t xml:space="preserve"> а е т:</w:t>
      </w:r>
    </w:p>
    <w:bookmarkEnd w:id="0"/>
    <w:p w:rsidR="005561B6" w:rsidRDefault="005561B6" w:rsidP="00556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5C2AC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</w:t>
      </w:r>
      <w:r>
        <w:rPr>
          <w:bCs/>
          <w:sz w:val="28"/>
          <w:szCs w:val="28"/>
        </w:rPr>
        <w:t xml:space="preserve">шение Собрания депутатов </w:t>
      </w:r>
      <w:r w:rsidRPr="005C2AC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127</w:t>
      </w:r>
      <w:r w:rsidRPr="005C2AC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21 </w:t>
      </w:r>
      <w:r w:rsidR="00E0378D">
        <w:rPr>
          <w:bCs/>
          <w:sz w:val="28"/>
          <w:szCs w:val="28"/>
        </w:rPr>
        <w:t>марта</w:t>
      </w:r>
      <w:r w:rsidRPr="005C2AC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12</w:t>
      </w:r>
      <w:r w:rsidRPr="005C2AC7">
        <w:rPr>
          <w:bCs/>
          <w:sz w:val="28"/>
          <w:szCs w:val="28"/>
        </w:rPr>
        <w:t xml:space="preserve"> </w:t>
      </w:r>
      <w:r w:rsidRPr="006337B2">
        <w:rPr>
          <w:bCs/>
          <w:sz w:val="28"/>
          <w:szCs w:val="28"/>
        </w:rPr>
        <w:t xml:space="preserve">года </w:t>
      </w:r>
      <w:r w:rsidRPr="005561B6">
        <w:rPr>
          <w:sz w:val="28"/>
          <w:szCs w:val="28"/>
        </w:rPr>
        <w:t>«Положение о порядке предоставления в безвозмездное пользование объектов нежилого фонда муниципального образования «Марийское сельское поселение»</w:t>
      </w:r>
      <w:r>
        <w:rPr>
          <w:sz w:val="28"/>
          <w:szCs w:val="28"/>
        </w:rPr>
        <w:t xml:space="preserve"> </w:t>
      </w:r>
      <w:r w:rsidRPr="005C2AC7">
        <w:rPr>
          <w:sz w:val="28"/>
          <w:szCs w:val="28"/>
        </w:rPr>
        <w:t xml:space="preserve">следующие изменения: </w:t>
      </w:r>
    </w:p>
    <w:p w:rsidR="005561B6" w:rsidRDefault="005561B6" w:rsidP="00556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 названии решения, преамбуле, в пункте 1 слова «муниципальное образование «Марийское сельское поселение» заменить словами «Марийское сельское поселение»;</w:t>
      </w:r>
    </w:p>
    <w:p w:rsidR="005561B6" w:rsidRDefault="005561B6" w:rsidP="00556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В названии Положения, в пункте 1.1.главы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слова «муниципального образования «Марийское сельское поселение» заменить словами «Марийского сельского поселения»;</w:t>
      </w:r>
    </w:p>
    <w:p w:rsidR="005561B6" w:rsidRDefault="005561B6" w:rsidP="005561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1.3. В пункте 1.2. слова «администрация муниципального образования «Марийское сельское поселение» заменить словами «Марийская сельская администрация»;</w:t>
      </w:r>
    </w:p>
    <w:p w:rsidR="005561B6" w:rsidRDefault="005561B6" w:rsidP="00556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В пункте 2.1., абзаце 5 подпункта 3 пункта 2.6., пункта 2.10 главы </w:t>
      </w:r>
      <w:r>
        <w:rPr>
          <w:sz w:val="28"/>
          <w:szCs w:val="28"/>
          <w:lang w:val="en-US"/>
        </w:rPr>
        <w:t>II</w:t>
      </w:r>
      <w:r w:rsidRPr="005561B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«муниципального образования «Марийское сельское поселение» заменить словами «Марийского сельского поселения»;</w:t>
      </w:r>
    </w:p>
    <w:p w:rsidR="00922401" w:rsidRDefault="005561B6" w:rsidP="00922401">
      <w:pPr>
        <w:jc w:val="both"/>
        <w:rPr>
          <w:sz w:val="28"/>
          <w:szCs w:val="28"/>
        </w:rPr>
      </w:pPr>
      <w:r w:rsidRPr="00922401">
        <w:rPr>
          <w:sz w:val="28"/>
          <w:szCs w:val="28"/>
        </w:rPr>
        <w:t xml:space="preserve">    1</w:t>
      </w:r>
      <w:r>
        <w:rPr>
          <w:sz w:val="28"/>
          <w:szCs w:val="28"/>
        </w:rPr>
        <w:t>.5.</w:t>
      </w:r>
      <w:r w:rsidR="00922401">
        <w:rPr>
          <w:sz w:val="28"/>
          <w:szCs w:val="28"/>
        </w:rPr>
        <w:t>В абзаце 2 пункта 3.1. слова «муниципального образования «Марийское сельское поселение» заменить словами «Марийского сельского поселения»;</w:t>
      </w:r>
    </w:p>
    <w:p w:rsidR="005561B6" w:rsidRPr="00DD54EB" w:rsidRDefault="005561B6" w:rsidP="005561B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Pr="00DD54EB">
        <w:rPr>
          <w:sz w:val="28"/>
          <w:szCs w:val="28"/>
        </w:rPr>
        <w:t>Контроль за</w:t>
      </w:r>
      <w:proofErr w:type="gramEnd"/>
      <w:r w:rsidRPr="00DD54EB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</w:t>
      </w:r>
      <w:r w:rsidR="0054737E">
        <w:rPr>
          <w:sz w:val="28"/>
          <w:szCs w:val="28"/>
        </w:rPr>
        <w:t>.</w:t>
      </w:r>
      <w:r w:rsidRPr="00DD54EB">
        <w:rPr>
          <w:sz w:val="28"/>
          <w:szCs w:val="28"/>
        </w:rPr>
        <w:t xml:space="preserve"> Гумаров).</w:t>
      </w:r>
    </w:p>
    <w:p w:rsidR="005561B6" w:rsidRDefault="005561B6" w:rsidP="005561B6">
      <w:pPr>
        <w:pStyle w:val="a3"/>
        <w:jc w:val="both"/>
        <w:rPr>
          <w:sz w:val="24"/>
          <w:szCs w:val="24"/>
        </w:rPr>
      </w:pPr>
    </w:p>
    <w:p w:rsidR="005561B6" w:rsidRDefault="005561B6" w:rsidP="005561B6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9349"/>
        <w:gridCol w:w="222"/>
      </w:tblGrid>
      <w:tr w:rsidR="0054737E" w:rsidRPr="00B0616E" w:rsidTr="00093D58">
        <w:tc>
          <w:tcPr>
            <w:tcW w:w="4077" w:type="dxa"/>
          </w:tcPr>
          <w:tbl>
            <w:tblPr>
              <w:tblW w:w="9464" w:type="dxa"/>
              <w:tblBorders>
                <w:top w:val="single" w:sz="4" w:space="0" w:color="F2F2F2"/>
                <w:left w:val="single" w:sz="4" w:space="0" w:color="F2F2F2"/>
                <w:bottom w:val="single" w:sz="4" w:space="0" w:color="F2F2F2"/>
                <w:right w:val="single" w:sz="4" w:space="0" w:color="F2F2F2"/>
                <w:insideH w:val="single" w:sz="4" w:space="0" w:color="F2F2F2"/>
                <w:insideV w:val="single" w:sz="4" w:space="0" w:color="F2F2F2"/>
              </w:tblBorders>
              <w:tblLook w:val="04A0"/>
            </w:tblPr>
            <w:tblGrid>
              <w:gridCol w:w="5495"/>
              <w:gridCol w:w="3969"/>
            </w:tblGrid>
            <w:tr w:rsidR="0054737E" w:rsidRPr="00C16D47" w:rsidTr="005D4786">
              <w:tc>
                <w:tcPr>
                  <w:tcW w:w="5495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  <w:hideMark/>
                </w:tcPr>
                <w:p w:rsidR="0054737E" w:rsidRPr="00C16D47" w:rsidRDefault="00CA5B55" w:rsidP="005D4786">
                  <w:pPr>
                    <w:pStyle w:val="a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Марийского сельского поселения, Председатель Собрания депутатов </w:t>
                  </w:r>
                </w:p>
              </w:tc>
              <w:tc>
                <w:tcPr>
                  <w:tcW w:w="3969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</w:tcPr>
                <w:p w:rsidR="0054737E" w:rsidRPr="00C16D47" w:rsidRDefault="0054737E" w:rsidP="005D4786">
                  <w:pPr>
                    <w:pStyle w:val="a3"/>
                    <w:spacing w:line="276" w:lineRule="auto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54737E" w:rsidRPr="00C16D47" w:rsidRDefault="0054737E" w:rsidP="0054737E">
                  <w:pPr>
                    <w:pStyle w:val="a3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16D47">
                    <w:rPr>
                      <w:color w:val="000000"/>
                      <w:spacing w:val="-4"/>
                      <w:sz w:val="28"/>
                      <w:szCs w:val="28"/>
                    </w:rPr>
                    <w:t>И.З.Халитов</w:t>
                  </w:r>
                  <w:proofErr w:type="spellEnd"/>
                </w:p>
              </w:tc>
            </w:tr>
          </w:tbl>
          <w:p w:rsidR="0054737E" w:rsidRPr="00C16D47" w:rsidRDefault="0054737E" w:rsidP="005D4786"/>
        </w:tc>
        <w:tc>
          <w:tcPr>
            <w:tcW w:w="5493" w:type="dxa"/>
          </w:tcPr>
          <w:p w:rsidR="0054737E" w:rsidRPr="00C16D47" w:rsidRDefault="0054737E" w:rsidP="005D4786"/>
        </w:tc>
      </w:tr>
    </w:tbl>
    <w:p w:rsidR="005561B6" w:rsidRDefault="005561B6" w:rsidP="005561B6"/>
    <w:p w:rsidR="005561B6" w:rsidRDefault="005561B6" w:rsidP="005561B6"/>
    <w:p w:rsidR="005561B6" w:rsidRDefault="005561B6" w:rsidP="005561B6"/>
    <w:p w:rsidR="005561B6" w:rsidRDefault="005561B6" w:rsidP="005561B6"/>
    <w:p w:rsidR="005561B6" w:rsidRDefault="005561B6" w:rsidP="005561B6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1B6"/>
    <w:rsid w:val="0012599A"/>
    <w:rsid w:val="002C5362"/>
    <w:rsid w:val="00300249"/>
    <w:rsid w:val="00303C90"/>
    <w:rsid w:val="003200F0"/>
    <w:rsid w:val="004D482B"/>
    <w:rsid w:val="0054737E"/>
    <w:rsid w:val="005561B6"/>
    <w:rsid w:val="00612C4D"/>
    <w:rsid w:val="00753477"/>
    <w:rsid w:val="00773E1A"/>
    <w:rsid w:val="008A206E"/>
    <w:rsid w:val="008A7F82"/>
    <w:rsid w:val="00922401"/>
    <w:rsid w:val="00CA5B55"/>
    <w:rsid w:val="00CB0E25"/>
    <w:rsid w:val="00DC2406"/>
    <w:rsid w:val="00E0378D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55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2020-10-15T07:22:00Z</cp:lastPrinted>
  <dcterms:created xsi:type="dcterms:W3CDTF">2020-09-18T08:09:00Z</dcterms:created>
  <dcterms:modified xsi:type="dcterms:W3CDTF">2020-10-28T06:00:00Z</dcterms:modified>
</cp:coreProperties>
</file>