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1" w:rsidRDefault="00C70791" w:rsidP="00A92449">
      <w:pPr>
        <w:autoSpaceDE w:val="0"/>
        <w:autoSpaceDN w:val="0"/>
        <w:adjustRightInd w:val="0"/>
        <w:ind w:left="709"/>
        <w:rPr>
          <w:sz w:val="28"/>
          <w:szCs w:val="28"/>
        </w:rPr>
        <w:sectPr w:rsidR="00C70791" w:rsidSect="00C70791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81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8"/>
      </w:tblGrid>
      <w:tr w:rsidR="00196833" w:rsidTr="00196833">
        <w:trPr>
          <w:cantSplit/>
          <w:trHeight w:val="3133"/>
        </w:trPr>
        <w:tc>
          <w:tcPr>
            <w:tcW w:w="5958" w:type="dxa"/>
          </w:tcPr>
          <w:p w:rsidR="00196833" w:rsidRDefault="0019683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66"/>
              <w:jc w:val="center"/>
            </w:pPr>
            <w:r>
              <w:lastRenderedPageBreak/>
              <w:t>УТВЕРЖДАЮ</w:t>
            </w:r>
          </w:p>
          <w:p w:rsidR="00196833" w:rsidRDefault="00196833">
            <w:pPr>
              <w:pStyle w:val="21"/>
              <w:spacing w:line="276" w:lineRule="auto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>Глава Себеусадской</w:t>
            </w:r>
          </w:p>
          <w:p w:rsidR="00196833" w:rsidRDefault="00196833">
            <w:pPr>
              <w:pStyle w:val="21"/>
              <w:spacing w:line="276" w:lineRule="auto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>сельской администрации</w:t>
            </w:r>
          </w:p>
          <w:p w:rsidR="00196833" w:rsidRDefault="00196833">
            <w:pPr>
              <w:pStyle w:val="21"/>
              <w:spacing w:line="276" w:lineRule="auto"/>
              <w:ind w:left="-208" w:firstLine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96833" w:rsidRDefault="00196833">
            <w:pPr>
              <w:pStyle w:val="21"/>
              <w:spacing w:line="276" w:lineRule="auto"/>
              <w:ind w:left="-921" w:right="1905" w:firstLine="0"/>
              <w:jc w:val="left"/>
              <w:rPr>
                <w:sz w:val="28"/>
              </w:rPr>
            </w:pPr>
          </w:p>
          <w:p w:rsidR="00196833" w:rsidRDefault="00FA0788" w:rsidP="00196833">
            <w:pPr>
              <w:pStyle w:val="7"/>
              <w:numPr>
                <w:ilvl w:val="6"/>
                <w:numId w:val="4"/>
              </w:num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  <w:p w:rsidR="00196833" w:rsidRDefault="00196833">
            <w:pPr>
              <w:tabs>
                <w:tab w:val="left" w:pos="121"/>
              </w:tabs>
              <w:spacing w:line="276" w:lineRule="auto"/>
              <w:ind w:left="324"/>
              <w:rPr>
                <w:sz w:val="28"/>
              </w:rPr>
            </w:pPr>
          </w:p>
          <w:p w:rsidR="00196833" w:rsidRDefault="00473516">
            <w:pPr>
              <w:pStyle w:val="21"/>
              <w:spacing w:line="276" w:lineRule="auto"/>
              <w:ind w:left="324"/>
              <w:jc w:val="left"/>
              <w:rPr>
                <w:sz w:val="28"/>
              </w:rPr>
            </w:pPr>
            <w:r>
              <w:rPr>
                <w:sz w:val="28"/>
              </w:rPr>
              <w:t>«21</w:t>
            </w:r>
            <w:r w:rsidR="00FA0788">
              <w:rPr>
                <w:sz w:val="28"/>
              </w:rPr>
              <w:t>» декабря  2022</w:t>
            </w:r>
            <w:r w:rsidR="00196833">
              <w:rPr>
                <w:sz w:val="28"/>
              </w:rPr>
              <w:t xml:space="preserve"> года</w:t>
            </w:r>
          </w:p>
          <w:p w:rsidR="00196833" w:rsidRDefault="00196833">
            <w:pPr>
              <w:suppressAutoHyphens/>
              <w:spacing w:line="276" w:lineRule="auto"/>
              <w:rPr>
                <w:b/>
                <w:sz w:val="32"/>
                <w:lang w:eastAsia="ar-SA"/>
              </w:rPr>
            </w:pPr>
          </w:p>
        </w:tc>
      </w:tr>
    </w:tbl>
    <w:p w:rsidR="00196833" w:rsidRDefault="00196833" w:rsidP="00196833">
      <w:pPr>
        <w:jc w:val="center"/>
        <w:rPr>
          <w:sz w:val="32"/>
          <w:lang w:eastAsia="ar-SA"/>
        </w:rPr>
      </w:pPr>
    </w:p>
    <w:p w:rsidR="00196833" w:rsidRDefault="00196833" w:rsidP="00196833">
      <w:pPr>
        <w:pStyle w:val="3"/>
        <w:numPr>
          <w:ilvl w:val="0"/>
          <w:numId w:val="0"/>
        </w:numPr>
        <w:tabs>
          <w:tab w:val="left" w:pos="708"/>
        </w:tabs>
      </w:pPr>
      <w:r>
        <w:t>П Л А Н</w:t>
      </w:r>
    </w:p>
    <w:p w:rsidR="00196833" w:rsidRDefault="00196833" w:rsidP="00196833">
      <w:pPr>
        <w:rPr>
          <w:b/>
        </w:rPr>
      </w:pPr>
    </w:p>
    <w:p w:rsidR="00196833" w:rsidRDefault="00196833" w:rsidP="00196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обеспечения безопасности людей на водных объектах Себеусадского сельского поселения</w:t>
      </w:r>
    </w:p>
    <w:p w:rsidR="00196833" w:rsidRDefault="00473516" w:rsidP="00196833">
      <w:pPr>
        <w:tabs>
          <w:tab w:val="left" w:pos="-3544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</w:t>
      </w:r>
      <w:r w:rsidR="00196833">
        <w:rPr>
          <w:b/>
          <w:sz w:val="32"/>
          <w:szCs w:val="32"/>
        </w:rPr>
        <w:t xml:space="preserve"> год</w:t>
      </w:r>
    </w:p>
    <w:p w:rsidR="00196833" w:rsidRDefault="00196833" w:rsidP="00196833">
      <w:pPr>
        <w:ind w:left="-180"/>
        <w:jc w:val="center"/>
        <w:rPr>
          <w:sz w:val="32"/>
        </w:rPr>
      </w:pPr>
    </w:p>
    <w:p w:rsidR="00196833" w:rsidRDefault="00196833" w:rsidP="00196833">
      <w:pPr>
        <w:ind w:left="-180"/>
        <w:jc w:val="center"/>
        <w:rPr>
          <w:sz w:val="32"/>
        </w:rPr>
      </w:pPr>
    </w:p>
    <w:p w:rsidR="00196833" w:rsidRDefault="00196833" w:rsidP="00196833">
      <w:pPr>
        <w:ind w:left="-180"/>
        <w:jc w:val="center"/>
        <w:rPr>
          <w:b/>
        </w:rPr>
      </w:pPr>
    </w:p>
    <w:p w:rsidR="00196833" w:rsidRDefault="00196833" w:rsidP="00196833">
      <w:pPr>
        <w:jc w:val="center"/>
        <w:rPr>
          <w:b/>
        </w:rPr>
      </w:pPr>
    </w:p>
    <w:p w:rsidR="00196833" w:rsidRDefault="00196833" w:rsidP="00196833">
      <w:pPr>
        <w:jc w:val="center"/>
        <w:rPr>
          <w:b/>
        </w:rPr>
      </w:pPr>
    </w:p>
    <w:p w:rsidR="00196833" w:rsidRDefault="00196833" w:rsidP="00196833">
      <w:pPr>
        <w:jc w:val="center"/>
        <w:rPr>
          <w:b/>
        </w:rPr>
      </w:pPr>
    </w:p>
    <w:p w:rsidR="00196833" w:rsidRDefault="00196833" w:rsidP="00196833">
      <w:pPr>
        <w:jc w:val="center"/>
        <w:rPr>
          <w:b/>
        </w:rPr>
      </w:pPr>
    </w:p>
    <w:p w:rsidR="00196833" w:rsidRDefault="00196833" w:rsidP="00196833">
      <w:pPr>
        <w:jc w:val="center"/>
        <w:rPr>
          <w:b/>
        </w:rPr>
      </w:pPr>
    </w:p>
    <w:p w:rsidR="00196833" w:rsidRDefault="00196833" w:rsidP="00196833">
      <w:pPr>
        <w:jc w:val="center"/>
        <w:rPr>
          <w:b/>
        </w:rPr>
      </w:pPr>
    </w:p>
    <w:p w:rsidR="00196833" w:rsidRDefault="00196833" w:rsidP="00196833">
      <w:pPr>
        <w:jc w:val="center"/>
        <w:rPr>
          <w:sz w:val="28"/>
          <w:szCs w:val="28"/>
        </w:rPr>
      </w:pPr>
      <w:r>
        <w:rPr>
          <w:sz w:val="28"/>
          <w:szCs w:val="28"/>
        </w:rPr>
        <w:t>д.Себеусад</w:t>
      </w:r>
    </w:p>
    <w:p w:rsidR="00196833" w:rsidRDefault="00196833" w:rsidP="00196833">
      <w:pPr>
        <w:jc w:val="center"/>
        <w:rPr>
          <w:sz w:val="28"/>
          <w:szCs w:val="28"/>
        </w:rPr>
      </w:pPr>
    </w:p>
    <w:p w:rsidR="00196833" w:rsidRDefault="00196833" w:rsidP="00196833">
      <w:pPr>
        <w:pStyle w:val="a8"/>
        <w:rPr>
          <w:sz w:val="28"/>
        </w:rPr>
      </w:pPr>
    </w:p>
    <w:tbl>
      <w:tblPr>
        <w:tblW w:w="15360" w:type="dxa"/>
        <w:tblInd w:w="-176" w:type="dxa"/>
        <w:tblLayout w:type="fixed"/>
        <w:tblLook w:val="04A0"/>
      </w:tblPr>
      <w:tblGrid>
        <w:gridCol w:w="711"/>
        <w:gridCol w:w="5529"/>
        <w:gridCol w:w="1701"/>
        <w:gridCol w:w="2694"/>
        <w:gridCol w:w="2978"/>
        <w:gridCol w:w="1747"/>
      </w:tblGrid>
      <w:tr w:rsidR="00196833" w:rsidTr="00970B04">
        <w:trPr>
          <w:tblHeader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833" w:rsidRDefault="00196833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№</w:t>
            </w:r>
          </w:p>
          <w:p w:rsidR="00196833" w:rsidRDefault="0019683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833" w:rsidRDefault="00196833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Дата</w:t>
            </w:r>
          </w:p>
          <w:p w:rsidR="00196833" w:rsidRDefault="0019683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833" w:rsidRDefault="00196833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Ответственный</w:t>
            </w:r>
          </w:p>
          <w:p w:rsidR="00196833" w:rsidRDefault="0019683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t>исполнитель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833" w:rsidRDefault="00196833">
            <w:pPr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Кто привлекается</w:t>
            </w:r>
          </w:p>
          <w:p w:rsidR="00196833" w:rsidRDefault="0019683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t>к исполнению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ind w:left="-113" w:right="-113"/>
              <w:jc w:val="center"/>
              <w:rPr>
                <w:lang w:eastAsia="ar-SA"/>
              </w:rPr>
            </w:pPr>
            <w:r>
              <w:t>Отметка</w:t>
            </w:r>
            <w:r>
              <w:br/>
              <w:t>о выполнении</w:t>
            </w:r>
          </w:p>
        </w:tc>
      </w:tr>
      <w:tr w:rsidR="00196833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833" w:rsidRDefault="00196833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6</w:t>
            </w:r>
          </w:p>
        </w:tc>
      </w:tr>
      <w:tr w:rsidR="00970B04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B04" w:rsidRPr="00440697" w:rsidRDefault="00970B04" w:rsidP="001768A7">
            <w:pPr>
              <w:spacing w:line="216" w:lineRule="auto"/>
              <w:jc w:val="both"/>
            </w:pPr>
            <w:r w:rsidRPr="00440697">
              <w:t xml:space="preserve">Информирование населения о ледовой обстановке на водных объектах, мерах безопасности на льду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B04" w:rsidRPr="00440697" w:rsidRDefault="00970B04" w:rsidP="001768A7">
            <w:pPr>
              <w:spacing w:line="216" w:lineRule="auto"/>
              <w:ind w:left="-57" w:right="-57"/>
              <w:jc w:val="center"/>
            </w:pPr>
            <w:r w:rsidRPr="00440697">
              <w:t>Еженедельно с началом ледостава на водных объектах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 xml:space="preserve">Глава администрации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970B04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Pr="00440697" w:rsidRDefault="00970B04" w:rsidP="001768A7">
            <w:pPr>
              <w:snapToGrid w:val="0"/>
              <w:spacing w:line="216" w:lineRule="auto"/>
              <w:jc w:val="both"/>
            </w:pPr>
            <w:r w:rsidRPr="00440697">
              <w:t>Проведение комплекса мероприятий</w:t>
            </w:r>
            <w:r>
              <w:t xml:space="preserve"> </w:t>
            </w:r>
            <w:r w:rsidRPr="00440697">
              <w:t>по обеспечению безопасного проведения обряда православного праздника «Крещение Господне»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Pr="00237132" w:rsidRDefault="00970B04" w:rsidP="001768A7">
            <w:pPr>
              <w:snapToGrid w:val="0"/>
              <w:spacing w:line="216" w:lineRule="auto"/>
              <w:ind w:left="-57" w:right="-57"/>
              <w:jc w:val="center"/>
            </w:pPr>
            <w:r w:rsidRPr="00237132">
              <w:t xml:space="preserve">В период </w:t>
            </w:r>
          </w:p>
          <w:p w:rsidR="00970B04" w:rsidRPr="00440697" w:rsidRDefault="00970B04" w:rsidP="001768A7">
            <w:pPr>
              <w:spacing w:line="216" w:lineRule="auto"/>
              <w:jc w:val="center"/>
            </w:pPr>
            <w:r w:rsidRPr="00237132">
              <w:t>с 18.01.20</w:t>
            </w:r>
            <w:r>
              <w:t>23</w:t>
            </w:r>
            <w:r w:rsidRPr="00237132">
              <w:t xml:space="preserve"> по 20.01.20</w:t>
            </w:r>
            <w: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t xml:space="preserve">Специалист, уполномоченный на решение задач в области ГО и ЧС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t xml:space="preserve">специалисты администрации, председатели ТОС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970B04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Pr="00440697" w:rsidRDefault="00970B04" w:rsidP="00970B04">
            <w:pPr>
              <w:snapToGrid w:val="0"/>
              <w:spacing w:line="216" w:lineRule="auto"/>
              <w:jc w:val="both"/>
            </w:pPr>
            <w:r w:rsidRPr="00440697">
              <w:t xml:space="preserve">Определение </w:t>
            </w:r>
            <w:r>
              <w:t xml:space="preserve">(уточнение) </w:t>
            </w:r>
            <w:r w:rsidRPr="00440697">
              <w:t xml:space="preserve">в </w:t>
            </w:r>
            <w:r>
              <w:t>поселении</w:t>
            </w:r>
            <w:r w:rsidRPr="00440697">
              <w:t xml:space="preserve"> мест, где запрещены купание, катание на лодках, катерах, гидроциклах, забор воды для питьевых и бытовых нужд, водопой скота, а также определение сроков и продолжительности купального сезона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Pr="00440697" w:rsidRDefault="00970B04" w:rsidP="001768A7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970B04" w:rsidRPr="00440697" w:rsidRDefault="00970B04" w:rsidP="001768A7">
            <w:pPr>
              <w:spacing w:line="216" w:lineRule="auto"/>
              <w:jc w:val="center"/>
            </w:pPr>
            <w:r>
              <w:t>начала купального сезона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t xml:space="preserve">глава администрации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 xml:space="preserve">специалисты администрации, председатели ТОС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970B04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 w:rsidP="001768A7">
            <w:pPr>
              <w:snapToGrid w:val="0"/>
              <w:spacing w:line="216" w:lineRule="auto"/>
              <w:jc w:val="both"/>
            </w:pPr>
            <w:r>
              <w:t>Определение мест, разрешенных и запрещенных для купания и утверждение его муниципальным правовым актом.</w:t>
            </w:r>
          </w:p>
          <w:p w:rsidR="00970B04" w:rsidRPr="00440697" w:rsidRDefault="00970B04" w:rsidP="001768A7">
            <w:pPr>
              <w:snapToGrid w:val="0"/>
              <w:spacing w:line="216" w:lineRule="auto"/>
              <w:jc w:val="both"/>
            </w:pPr>
            <w:r w:rsidRPr="001B7E8B">
              <w:t>Доведение до населения</w:t>
            </w:r>
            <w:r>
              <w:t xml:space="preserve"> </w:t>
            </w:r>
            <w:r w:rsidRPr="001B7E8B">
              <w:t>через СМИ информации об ограничениях общего водопользования, сроках купального сезона и местах, разрешенных и запрещенных для купания</w:t>
            </w:r>
            <w:r>
              <w:t xml:space="preserve"> </w:t>
            </w:r>
            <w:r w:rsidRPr="001B7E8B">
              <w:t>посредством установления на берегах водоемов аншлагов, знаков безопасности и специальных информационных знаков</w:t>
            </w:r>
            <w:r>
              <w:t>,</w:t>
            </w:r>
            <w:r w:rsidRPr="001B7E8B">
              <w:t xml:space="preserve"> сведений о запрете купания и об административной ответственности за купание в запрещенных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Pr="00440697" w:rsidRDefault="00970B04" w:rsidP="001768A7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970B04" w:rsidRPr="00440697" w:rsidRDefault="00970B04" w:rsidP="001768A7">
            <w:pPr>
              <w:snapToGrid w:val="0"/>
              <w:spacing w:line="216" w:lineRule="auto"/>
              <w:jc w:val="center"/>
            </w:pPr>
            <w:r>
              <w:t>начала купального сезона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 xml:space="preserve">Глава администрации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970B04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Pr="001B7E8B" w:rsidRDefault="00970B04" w:rsidP="001768A7">
            <w:pPr>
              <w:snapToGrid w:val="0"/>
              <w:spacing w:line="216" w:lineRule="auto"/>
              <w:jc w:val="both"/>
            </w:pPr>
            <w:r w:rsidRPr="001B7E8B">
              <w:t>Организация работы по привлечению граждан к административной ответственности за купание  в местах, где выставлены специальные информационные знаки о запрете купания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Pr="001B7E8B" w:rsidRDefault="00970B04" w:rsidP="001768A7">
            <w:pPr>
              <w:snapToGrid w:val="0"/>
              <w:spacing w:line="216" w:lineRule="auto"/>
              <w:jc w:val="center"/>
            </w:pPr>
            <w:r w:rsidRPr="001B7E8B">
              <w:t xml:space="preserve">В течение купального сезона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 xml:space="preserve">Глава администрации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 xml:space="preserve">Специалисты администрации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04" w:rsidRDefault="00970B04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FA14EC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440697" w:rsidRDefault="00FA14EC" w:rsidP="001768A7">
            <w:pPr>
              <w:snapToGrid w:val="0"/>
              <w:spacing w:line="216" w:lineRule="auto"/>
              <w:jc w:val="both"/>
            </w:pPr>
            <w:r w:rsidRPr="00440697">
              <w:t xml:space="preserve">Оборудование </w:t>
            </w:r>
            <w:r>
              <w:t>место</w:t>
            </w:r>
            <w:r w:rsidRPr="00440697">
              <w:t xml:space="preserve"> ку</w:t>
            </w:r>
            <w:r>
              <w:t xml:space="preserve">пания </w:t>
            </w:r>
            <w:r w:rsidRPr="00440697">
              <w:t>в соответствии с требованиями, установленными Правилами охраны жизни людей на водных объектах</w:t>
            </w:r>
            <w:r>
              <w:t xml:space="preserve"> </w:t>
            </w:r>
            <w:r w:rsidRPr="00440697">
              <w:t xml:space="preserve">в Республике Марий Эл </w:t>
            </w:r>
          </w:p>
          <w:p w:rsidR="00FA14EC" w:rsidRPr="00440697" w:rsidRDefault="00FA14EC" w:rsidP="001768A7">
            <w:pPr>
              <w:snapToGrid w:val="0"/>
              <w:spacing w:line="21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440697" w:rsidRDefault="00FA14EC" w:rsidP="001768A7">
            <w:pPr>
              <w:snapToGrid w:val="0"/>
              <w:spacing w:line="216" w:lineRule="auto"/>
              <w:jc w:val="center"/>
            </w:pPr>
            <w:r w:rsidRPr="00440697">
              <w:t>До</w:t>
            </w:r>
          </w:p>
          <w:p w:rsidR="00FA14EC" w:rsidRPr="00440697" w:rsidRDefault="00FA14EC" w:rsidP="001768A7">
            <w:pPr>
              <w:snapToGrid w:val="0"/>
              <w:spacing w:line="216" w:lineRule="auto"/>
              <w:jc w:val="center"/>
            </w:pPr>
            <w:r>
              <w:t>начала купального сезона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Глава администрации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FA14EC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 w:rsidP="001768A7">
            <w:pPr>
              <w:snapToGrid w:val="0"/>
              <w:spacing w:line="216" w:lineRule="auto"/>
              <w:jc w:val="both"/>
            </w:pPr>
            <w:r>
              <w:t>Организация распространения через местные СМИ, в том числе с использованием официального Интернет-портала Республики Марий Эл, а также с помощью социальной рекламы, плакатов, листовок о существующей опасности купания в состоянии алкогольного опьянения и необходимости постоянного контроля со стороны взрослых за нахождением вблизи водоемов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 w:rsidP="001768A7">
            <w:pPr>
              <w:spacing w:line="216" w:lineRule="auto"/>
              <w:jc w:val="center"/>
            </w:pPr>
            <w:r>
              <w:t>В период с 01.06.2023 по 31.08.2023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 xml:space="preserve">Глава администрации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FA14EC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440697" w:rsidRDefault="00FA14EC" w:rsidP="001768A7">
            <w:pPr>
              <w:snapToGrid w:val="0"/>
              <w:spacing w:line="216" w:lineRule="auto"/>
              <w:jc w:val="both"/>
            </w:pPr>
            <w:r>
              <w:t xml:space="preserve">Проведение </w:t>
            </w:r>
            <w:r w:rsidRPr="00440697">
              <w:t>месячник</w:t>
            </w:r>
            <w:r>
              <w:t>а</w:t>
            </w:r>
            <w:r w:rsidRPr="00440697">
              <w:t xml:space="preserve"> безопасности</w:t>
            </w:r>
            <w:r>
              <w:t xml:space="preserve"> </w:t>
            </w:r>
            <w:r w:rsidRPr="00440697">
              <w:t xml:space="preserve">на водных объектах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440697" w:rsidRDefault="00FA14EC" w:rsidP="001768A7">
            <w:pPr>
              <w:snapToGrid w:val="0"/>
              <w:spacing w:line="216" w:lineRule="auto"/>
              <w:ind w:left="-57" w:right="-57"/>
              <w:jc w:val="center"/>
            </w:pPr>
            <w:r w:rsidRPr="00440697">
              <w:t xml:space="preserve">В период </w:t>
            </w:r>
          </w:p>
          <w:p w:rsidR="00FA14EC" w:rsidRPr="00440697" w:rsidRDefault="00FA14EC" w:rsidP="001768A7">
            <w:pPr>
              <w:snapToGrid w:val="0"/>
              <w:spacing w:line="216" w:lineRule="auto"/>
              <w:ind w:left="-57" w:right="-57"/>
              <w:jc w:val="center"/>
            </w:pPr>
            <w:r w:rsidRPr="00440697">
              <w:t>с 01.07.20</w:t>
            </w:r>
            <w:r>
              <w:t xml:space="preserve">23 </w:t>
            </w:r>
            <w:r w:rsidRPr="00440697">
              <w:t>по 31.07.20</w:t>
            </w:r>
            <w: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FA14EC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5435DC" w:rsidRDefault="00FA14EC" w:rsidP="001768A7">
            <w:pPr>
              <w:snapToGrid w:val="0"/>
              <w:spacing w:line="216" w:lineRule="auto"/>
              <w:jc w:val="both"/>
            </w:pPr>
            <w:r w:rsidRPr="005435DC">
              <w:t xml:space="preserve">Организация через местные СМИ, в том числе с использованием </w:t>
            </w:r>
            <w:r>
              <w:t xml:space="preserve">официального </w:t>
            </w:r>
            <w:r w:rsidRPr="005435DC">
              <w:t>Интернет</w:t>
            </w:r>
            <w:r>
              <w:t>-</w:t>
            </w:r>
            <w:r w:rsidRPr="005435DC">
              <w:t xml:space="preserve">портала </w:t>
            </w:r>
            <w:r>
              <w:t>Республики Марий Эл</w:t>
            </w:r>
            <w:r w:rsidRPr="005435DC">
              <w:t xml:space="preserve"> информировани</w:t>
            </w:r>
            <w:r>
              <w:t>я</w:t>
            </w:r>
            <w:r w:rsidRPr="005435DC">
              <w:t xml:space="preserve"> населения о существующей опасности выхода на лед, административной ответственности за выход на лед в местах, где выставлены специальные информационные знаки о запрете выхода на лед и недопустимости выезда на лед автотранспортных средств, запрещении проезда по несанкционированным ледовым переправам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440697" w:rsidRDefault="00FA14EC" w:rsidP="001768A7">
            <w:pPr>
              <w:snapToGrid w:val="0"/>
              <w:spacing w:line="216" w:lineRule="auto"/>
              <w:jc w:val="center"/>
            </w:pPr>
            <w:r>
              <w:t>С начала ледостава (конец ноября – декабрь) до начала ледохода (апрель)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 w:rsidP="001768A7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 xml:space="preserve">Глава администрации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 w:rsidP="001768A7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FA14EC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5435DC" w:rsidRDefault="00FA14EC" w:rsidP="001768A7">
            <w:pPr>
              <w:spacing w:line="216" w:lineRule="auto"/>
              <w:jc w:val="both"/>
            </w:pPr>
            <w:r w:rsidRPr="005435DC">
              <w:t>Организация работы по привлечению граждан к административной ответственности за выход на лед в местах, где выставлены специальные информационные знаки о запрете выхода на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Pr="005435DC" w:rsidRDefault="00FA14EC" w:rsidP="001768A7">
            <w:pPr>
              <w:spacing w:line="216" w:lineRule="auto"/>
              <w:jc w:val="center"/>
            </w:pPr>
            <w:r w:rsidRPr="005435DC">
              <w:t>С началом ледостава на водных объектах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Глава администрации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C" w:rsidRDefault="00FA14EC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  <w:tr w:rsidR="00B04A9B" w:rsidTr="00970B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9B" w:rsidRDefault="00B04A9B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9B" w:rsidRPr="006359CA" w:rsidRDefault="00B04A9B" w:rsidP="001768A7">
            <w:pPr>
              <w:snapToGrid w:val="0"/>
              <w:spacing w:line="216" w:lineRule="auto"/>
              <w:jc w:val="both"/>
            </w:pPr>
            <w:r w:rsidRPr="006359CA">
              <w:t xml:space="preserve">Разработка и утверждение планов обеспечения безопасности людей на водных объектах </w:t>
            </w:r>
            <w:r>
              <w:t>Себеусадского сельского поселения на 2024 год</w:t>
            </w:r>
            <w:r w:rsidRPr="006359CA">
              <w:t xml:space="preserve">. </w:t>
            </w:r>
          </w:p>
          <w:p w:rsidR="00B04A9B" w:rsidRDefault="00B04A9B" w:rsidP="001768A7">
            <w:pPr>
              <w:snapToGrid w:val="0"/>
              <w:spacing w:line="216" w:lineRule="auto"/>
              <w:jc w:val="both"/>
            </w:pPr>
            <w:r w:rsidRPr="006359CA">
              <w:t xml:space="preserve">Уточнение ответственных за выполнение мероприятий по обеспечению безопасности людей на водных объектах, расположенных в границах </w:t>
            </w:r>
            <w:r>
              <w:t>сельского поселения</w:t>
            </w:r>
          </w:p>
          <w:p w:rsidR="00B04A9B" w:rsidRPr="006359CA" w:rsidRDefault="00B04A9B" w:rsidP="001768A7">
            <w:pPr>
              <w:snapToGrid w:val="0"/>
              <w:spacing w:line="216" w:lineRule="auto"/>
              <w:jc w:val="both"/>
            </w:pPr>
          </w:p>
          <w:p w:rsidR="00B04A9B" w:rsidRPr="006359CA" w:rsidRDefault="00B04A9B" w:rsidP="001768A7">
            <w:pPr>
              <w:snapToGrid w:val="0"/>
              <w:spacing w:line="216" w:lineRule="auto"/>
              <w:jc w:val="both"/>
            </w:pPr>
          </w:p>
          <w:p w:rsidR="00B04A9B" w:rsidRPr="006359CA" w:rsidRDefault="00B04A9B" w:rsidP="001768A7">
            <w:pPr>
              <w:snapToGrid w:val="0"/>
              <w:spacing w:line="216" w:lineRule="auto"/>
              <w:jc w:val="both"/>
            </w:pPr>
            <w:r w:rsidRPr="006359CA">
              <w:t xml:space="preserve">Направление копий планов в отдел ГО и ЧС и </w:t>
            </w:r>
            <w:r>
              <w:t>экологии</w:t>
            </w:r>
            <w:r w:rsidRPr="006359CA">
              <w:t xml:space="preserve"> </w:t>
            </w:r>
            <w:r>
              <w:t>А</w:t>
            </w:r>
            <w:r w:rsidRPr="006359CA">
              <w:t>дминистрации Моркинского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9B" w:rsidRPr="00440697" w:rsidRDefault="00B04A9B" w:rsidP="001768A7">
            <w:pPr>
              <w:snapToGrid w:val="0"/>
              <w:spacing w:line="216" w:lineRule="auto"/>
              <w:jc w:val="center"/>
            </w:pPr>
            <w:r w:rsidRPr="00440697">
              <w:t xml:space="preserve">До </w:t>
            </w:r>
          </w:p>
          <w:p w:rsidR="00B04A9B" w:rsidRPr="00440697" w:rsidRDefault="00B04A9B" w:rsidP="001768A7">
            <w:pPr>
              <w:spacing w:line="216" w:lineRule="auto"/>
              <w:jc w:val="center"/>
            </w:pPr>
            <w:r>
              <w:t>25</w:t>
            </w:r>
            <w:r w:rsidRPr="00440697">
              <w:t>.</w:t>
            </w:r>
            <w:r>
              <w:t>12</w:t>
            </w:r>
            <w:r w:rsidRPr="00440697">
              <w:t>.20</w:t>
            </w:r>
            <w:r>
              <w:t>23</w:t>
            </w:r>
          </w:p>
          <w:p w:rsidR="00B04A9B" w:rsidRPr="00440697" w:rsidRDefault="00B04A9B" w:rsidP="001768A7">
            <w:pPr>
              <w:spacing w:line="216" w:lineRule="auto"/>
              <w:jc w:val="center"/>
            </w:pPr>
          </w:p>
          <w:p w:rsidR="00B04A9B" w:rsidRPr="00440697" w:rsidRDefault="00B04A9B" w:rsidP="001768A7">
            <w:pPr>
              <w:spacing w:line="216" w:lineRule="auto"/>
              <w:jc w:val="center"/>
            </w:pPr>
          </w:p>
          <w:p w:rsidR="00B04A9B" w:rsidRPr="00440697" w:rsidRDefault="00B04A9B" w:rsidP="001768A7">
            <w:pPr>
              <w:spacing w:line="216" w:lineRule="auto"/>
              <w:jc w:val="center"/>
            </w:pPr>
          </w:p>
          <w:p w:rsidR="00B04A9B" w:rsidRDefault="00B04A9B" w:rsidP="001768A7">
            <w:pPr>
              <w:spacing w:line="216" w:lineRule="auto"/>
              <w:jc w:val="center"/>
            </w:pPr>
          </w:p>
          <w:p w:rsidR="00B04A9B" w:rsidRDefault="00B04A9B" w:rsidP="001768A7">
            <w:pPr>
              <w:spacing w:line="216" w:lineRule="auto"/>
              <w:jc w:val="center"/>
            </w:pPr>
          </w:p>
          <w:p w:rsidR="00B04A9B" w:rsidRPr="00440697" w:rsidRDefault="00B04A9B" w:rsidP="001768A7">
            <w:pPr>
              <w:spacing w:line="216" w:lineRule="auto"/>
              <w:jc w:val="center"/>
            </w:pPr>
          </w:p>
          <w:p w:rsidR="00B04A9B" w:rsidRDefault="00B04A9B" w:rsidP="001768A7">
            <w:pPr>
              <w:snapToGrid w:val="0"/>
              <w:spacing w:line="216" w:lineRule="auto"/>
              <w:jc w:val="center"/>
            </w:pPr>
          </w:p>
          <w:p w:rsidR="00B04A9B" w:rsidRPr="00440697" w:rsidRDefault="00B04A9B" w:rsidP="001768A7">
            <w:pPr>
              <w:snapToGrid w:val="0"/>
              <w:spacing w:line="216" w:lineRule="auto"/>
              <w:jc w:val="center"/>
            </w:pPr>
            <w:r w:rsidRPr="00440697">
              <w:t xml:space="preserve">До </w:t>
            </w:r>
          </w:p>
          <w:p w:rsidR="00B04A9B" w:rsidRPr="00440697" w:rsidRDefault="00B04A9B" w:rsidP="001768A7">
            <w:pPr>
              <w:spacing w:line="216" w:lineRule="auto"/>
              <w:jc w:val="center"/>
            </w:pPr>
            <w:r w:rsidRPr="00440697">
              <w:t>2</w:t>
            </w:r>
            <w:r>
              <w:t>8</w:t>
            </w:r>
            <w:r w:rsidRPr="00440697">
              <w:t>.</w:t>
            </w:r>
            <w:r>
              <w:t>12</w:t>
            </w:r>
            <w:r w:rsidRPr="00440697">
              <w:t>.20</w:t>
            </w:r>
            <w:r>
              <w:t>23</w:t>
            </w:r>
          </w:p>
          <w:p w:rsidR="00B04A9B" w:rsidRPr="00440697" w:rsidRDefault="00B04A9B" w:rsidP="001768A7">
            <w:pPr>
              <w:spacing w:line="21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9B" w:rsidRDefault="00B04A9B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Глава администрации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9B" w:rsidRDefault="00B04A9B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  <w:r>
              <w:t>Специалист, уполномоченный на решение задач в области ГО и ЧС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B" w:rsidRDefault="00B04A9B">
            <w:pPr>
              <w:suppressAutoHyphens/>
              <w:snapToGrid w:val="0"/>
              <w:spacing w:line="216" w:lineRule="auto"/>
              <w:jc w:val="center"/>
              <w:rPr>
                <w:lang w:eastAsia="ar-SA"/>
              </w:rPr>
            </w:pPr>
          </w:p>
        </w:tc>
      </w:tr>
    </w:tbl>
    <w:p w:rsidR="00C70791" w:rsidRDefault="0013418D" w:rsidP="00C707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C70791" w:rsidSect="00C70791">
      <w:pgSz w:w="16838" w:h="11906" w:orient="landscape"/>
      <w:pgMar w:top="1560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70791"/>
    <w:rsid w:val="000C7830"/>
    <w:rsid w:val="001179BF"/>
    <w:rsid w:val="0013418D"/>
    <w:rsid w:val="001768A7"/>
    <w:rsid w:val="00196833"/>
    <w:rsid w:val="00396191"/>
    <w:rsid w:val="00473516"/>
    <w:rsid w:val="005107B7"/>
    <w:rsid w:val="00567E1D"/>
    <w:rsid w:val="007D46D3"/>
    <w:rsid w:val="00847C7F"/>
    <w:rsid w:val="0087678D"/>
    <w:rsid w:val="008D39F8"/>
    <w:rsid w:val="00970B04"/>
    <w:rsid w:val="009E7F60"/>
    <w:rsid w:val="00A440BA"/>
    <w:rsid w:val="00A92449"/>
    <w:rsid w:val="00B04A9B"/>
    <w:rsid w:val="00B46922"/>
    <w:rsid w:val="00C70791"/>
    <w:rsid w:val="00C82DF3"/>
    <w:rsid w:val="00F21440"/>
    <w:rsid w:val="00F80217"/>
    <w:rsid w:val="00FA0788"/>
    <w:rsid w:val="00FA14EC"/>
    <w:rsid w:val="00FA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91"/>
    <w:pPr>
      <w:keepNext/>
      <w:numPr>
        <w:ilvl w:val="1"/>
        <w:numId w:val="1"/>
      </w:numPr>
      <w:suppressAutoHyphens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7079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7">
    <w:name w:val="heading 7"/>
    <w:basedOn w:val="a"/>
    <w:next w:val="a"/>
    <w:link w:val="70"/>
    <w:qFormat/>
    <w:rsid w:val="00C70791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791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707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07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707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0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79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707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70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70791"/>
    <w:pPr>
      <w:suppressAutoHyphens/>
      <w:ind w:firstLine="709"/>
      <w:jc w:val="both"/>
    </w:pPr>
    <w:rPr>
      <w:sz w:val="26"/>
      <w:szCs w:val="20"/>
      <w:lang w:eastAsia="ar-SA"/>
    </w:rPr>
  </w:style>
  <w:style w:type="character" w:styleId="aa">
    <w:name w:val="Hyperlink"/>
    <w:rsid w:val="00FA0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Л А Н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cp:lastPrinted>2022-12-21T12:55:00Z</cp:lastPrinted>
  <dcterms:created xsi:type="dcterms:W3CDTF">2019-12-23T13:01:00Z</dcterms:created>
  <dcterms:modified xsi:type="dcterms:W3CDTF">2022-12-22T12:27:00Z</dcterms:modified>
</cp:coreProperties>
</file>