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AA2F6C" w:rsidTr="00662FE9">
        <w:trPr>
          <w:cantSplit/>
          <w:trHeight w:val="2025"/>
          <w:jc w:val="center"/>
        </w:trPr>
        <w:tc>
          <w:tcPr>
            <w:tcW w:w="3708" w:type="dxa"/>
          </w:tcPr>
          <w:p w:rsidR="00AA2F6C" w:rsidRDefault="00AA2F6C" w:rsidP="00662FE9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AA2F6C" w:rsidRDefault="00AA2F6C" w:rsidP="00662FE9">
            <w:pPr>
              <w:pStyle w:val="a4"/>
              <w:spacing w:line="345" w:lineRule="atLeast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AA2F6C" w:rsidRDefault="00AA2F6C" w:rsidP="00662FE9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AA2F6C" w:rsidRDefault="00AA2F6C" w:rsidP="00662FE9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AA2F6C" w:rsidRDefault="00AA2F6C" w:rsidP="00662FE9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A2F6C" w:rsidRDefault="00AA2F6C" w:rsidP="00662FE9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AA2F6C" w:rsidRDefault="00AA2F6C" w:rsidP="00662FE9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AA2F6C" w:rsidRDefault="00AA2F6C" w:rsidP="00662FE9">
            <w:pPr>
              <w:pStyle w:val="a4"/>
              <w:spacing w:line="345" w:lineRule="atLeast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AA2F6C" w:rsidRDefault="00AA2F6C" w:rsidP="00662FE9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AA2F6C" w:rsidRDefault="00AA2F6C" w:rsidP="00662FE9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</w:tr>
      <w:tr w:rsidR="00AA2F6C" w:rsidTr="00662FE9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AA2F6C" w:rsidRDefault="00AA2F6C" w:rsidP="00662FE9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AA2F6C" w:rsidRDefault="00AA2F6C" w:rsidP="00662FE9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AA2F6C" w:rsidRDefault="00AA2F6C" w:rsidP="00662FE9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A2F6C" w:rsidRDefault="00AA2F6C" w:rsidP="00662FE9">
            <w:pPr>
              <w:pStyle w:val="a4"/>
              <w:spacing w:line="345" w:lineRule="atLeast"/>
              <w:rPr>
                <w:b/>
                <w:sz w:val="28"/>
                <w:szCs w:val="28"/>
              </w:rPr>
            </w:pPr>
          </w:p>
        </w:tc>
      </w:tr>
    </w:tbl>
    <w:p w:rsidR="00AA2F6C" w:rsidRDefault="00AA2F6C" w:rsidP="00AA2F6C">
      <w:pPr>
        <w:rPr>
          <w:b/>
          <w:bCs/>
          <w:kern w:val="2"/>
          <w:sz w:val="28"/>
          <w:szCs w:val="28"/>
          <w:lang w:eastAsia="ar-SA"/>
        </w:rPr>
      </w:pPr>
    </w:p>
    <w:p w:rsidR="00AA2F6C" w:rsidRDefault="00AA2F6C" w:rsidP="00AA2F6C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Четвертый созыв</w:t>
      </w:r>
    </w:p>
    <w:p w:rsidR="00AA2F6C" w:rsidRDefault="00AA2F6C" w:rsidP="00AA2F6C">
      <w:pPr>
        <w:jc w:val="center"/>
        <w:rPr>
          <w:b/>
          <w:bCs/>
          <w:sz w:val="28"/>
          <w:szCs w:val="28"/>
        </w:rPr>
      </w:pPr>
    </w:p>
    <w:p w:rsidR="00915618" w:rsidRDefault="00915618" w:rsidP="00AA2F6C">
      <w:pPr>
        <w:jc w:val="center"/>
        <w:rPr>
          <w:b/>
          <w:bCs/>
          <w:sz w:val="28"/>
          <w:szCs w:val="28"/>
        </w:rPr>
      </w:pPr>
    </w:p>
    <w:p w:rsidR="00AA2F6C" w:rsidRDefault="00AA2F6C" w:rsidP="00AA2F6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XXVI </w:t>
      </w:r>
      <w:r>
        <w:rPr>
          <w:b/>
          <w:sz w:val="28"/>
          <w:szCs w:val="28"/>
        </w:rPr>
        <w:t>(внеочередная</w:t>
      </w:r>
      <w:proofErr w:type="gramStart"/>
      <w:r>
        <w:rPr>
          <w:b/>
          <w:sz w:val="28"/>
          <w:szCs w:val="28"/>
        </w:rPr>
        <w:t>)  сессия</w:t>
      </w:r>
      <w:proofErr w:type="gramEnd"/>
      <w:r>
        <w:rPr>
          <w:b/>
          <w:sz w:val="28"/>
          <w:szCs w:val="28"/>
        </w:rPr>
        <w:t xml:space="preserve"> </w:t>
      </w:r>
    </w:p>
    <w:p w:rsidR="00AA2F6C" w:rsidRDefault="00AA2F6C" w:rsidP="00AA2F6C">
      <w:pPr>
        <w:rPr>
          <w:b/>
          <w:sz w:val="28"/>
          <w:szCs w:val="28"/>
        </w:rPr>
      </w:pPr>
    </w:p>
    <w:p w:rsidR="00AA2F6C" w:rsidRDefault="00AA2F6C" w:rsidP="00AA2F6C">
      <w:pPr>
        <w:ind w:firstLine="709"/>
        <w:rPr>
          <w:sz w:val="28"/>
          <w:szCs w:val="28"/>
        </w:rPr>
      </w:pPr>
    </w:p>
    <w:p w:rsidR="00AA2F6C" w:rsidRDefault="00AA2F6C" w:rsidP="00AA2F6C">
      <w:pPr>
        <w:rPr>
          <w:b/>
          <w:bCs/>
          <w:sz w:val="28"/>
          <w:szCs w:val="28"/>
        </w:rPr>
      </w:pPr>
    </w:p>
    <w:p w:rsidR="00AA2F6C" w:rsidRDefault="00AA2F6C" w:rsidP="00AA2F6C">
      <w:pPr>
        <w:jc w:val="center"/>
      </w:pPr>
      <w:r>
        <w:rPr>
          <w:b/>
          <w:bCs/>
          <w:sz w:val="28"/>
          <w:szCs w:val="28"/>
        </w:rPr>
        <w:t xml:space="preserve">от </w:t>
      </w:r>
      <w:r w:rsidR="00915618">
        <w:rPr>
          <w:b/>
          <w:bCs/>
          <w:sz w:val="28"/>
          <w:szCs w:val="28"/>
        </w:rPr>
        <w:t>20 октября</w:t>
      </w:r>
      <w:r>
        <w:rPr>
          <w:b/>
          <w:bCs/>
          <w:sz w:val="28"/>
          <w:szCs w:val="28"/>
        </w:rPr>
        <w:t xml:space="preserve"> 2022 года № </w:t>
      </w:r>
      <w:r w:rsidR="00915618">
        <w:rPr>
          <w:b/>
          <w:bCs/>
          <w:sz w:val="28"/>
          <w:szCs w:val="28"/>
        </w:rPr>
        <w:t>206</w:t>
      </w:r>
    </w:p>
    <w:p w:rsidR="00AA2F6C" w:rsidRDefault="00AA2F6C" w:rsidP="00AA2F6C">
      <w:pPr>
        <w:shd w:val="clear" w:color="auto" w:fill="FFFFFF"/>
        <w:rPr>
          <w:b/>
          <w:bCs/>
          <w:sz w:val="28"/>
          <w:szCs w:val="28"/>
        </w:rPr>
      </w:pPr>
    </w:p>
    <w:p w:rsidR="00AA2F6C" w:rsidRDefault="00AA2F6C" w:rsidP="00AA2F6C">
      <w:pPr>
        <w:keepNext/>
        <w:outlineLvl w:val="1"/>
        <w:rPr>
          <w:sz w:val="28"/>
          <w:szCs w:val="28"/>
        </w:rPr>
      </w:pPr>
    </w:p>
    <w:p w:rsidR="00AA2F6C" w:rsidRDefault="00AA2F6C" w:rsidP="00AA2F6C">
      <w:pPr>
        <w:keepNext/>
        <w:outlineLvl w:val="1"/>
        <w:rPr>
          <w:sz w:val="28"/>
          <w:szCs w:val="28"/>
        </w:rPr>
      </w:pPr>
    </w:p>
    <w:p w:rsidR="00AA2F6C" w:rsidRDefault="00AA2F6C" w:rsidP="00AA2F6C">
      <w:pPr>
        <w:jc w:val="center"/>
        <w:outlineLvl w:val="1"/>
        <w:rPr>
          <w:b/>
          <w:bCs/>
          <w:sz w:val="28"/>
          <w:szCs w:val="28"/>
        </w:rPr>
      </w:pPr>
      <w:r w:rsidRPr="009403A1">
        <w:rPr>
          <w:b/>
          <w:bCs/>
          <w:sz w:val="28"/>
          <w:szCs w:val="28"/>
        </w:rPr>
        <w:t xml:space="preserve">О перерасчёте размеров пенсий за выслугу лет лицам, замещавшим должности муниципальной службы в </w:t>
      </w:r>
      <w:r>
        <w:rPr>
          <w:b/>
          <w:bCs/>
          <w:sz w:val="28"/>
          <w:szCs w:val="28"/>
        </w:rPr>
        <w:t>Марийской сельской администрации</w:t>
      </w:r>
      <w:r w:rsidRPr="009403A1">
        <w:rPr>
          <w:b/>
          <w:bCs/>
          <w:sz w:val="28"/>
          <w:szCs w:val="28"/>
        </w:rPr>
        <w:t xml:space="preserve"> Мари-Турекского муниципаль</w:t>
      </w:r>
      <w:r>
        <w:rPr>
          <w:b/>
          <w:bCs/>
          <w:sz w:val="28"/>
          <w:szCs w:val="28"/>
        </w:rPr>
        <w:t xml:space="preserve">ного района </w:t>
      </w:r>
    </w:p>
    <w:p w:rsidR="00AA2F6C" w:rsidRDefault="00AA2F6C" w:rsidP="00AA2F6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Марий Эл</w:t>
      </w:r>
    </w:p>
    <w:p w:rsidR="00AA2F6C" w:rsidRDefault="00AA2F6C" w:rsidP="00AA2F6C">
      <w:pPr>
        <w:jc w:val="both"/>
        <w:rPr>
          <w:b/>
          <w:sz w:val="28"/>
          <w:szCs w:val="28"/>
        </w:rPr>
      </w:pPr>
    </w:p>
    <w:p w:rsidR="00AA2F6C" w:rsidRDefault="00AA2F6C" w:rsidP="00AA2F6C">
      <w:pPr>
        <w:jc w:val="both"/>
        <w:rPr>
          <w:b/>
          <w:sz w:val="28"/>
          <w:szCs w:val="28"/>
        </w:rPr>
      </w:pPr>
    </w:p>
    <w:p w:rsidR="00AA2F6C" w:rsidRDefault="00AA2F6C" w:rsidP="00AA2F6C">
      <w:pPr>
        <w:jc w:val="both"/>
        <w:rPr>
          <w:b/>
          <w:sz w:val="28"/>
          <w:szCs w:val="28"/>
        </w:rPr>
      </w:pPr>
    </w:p>
    <w:p w:rsidR="00AA2F6C" w:rsidRPr="009403A1" w:rsidRDefault="00AA2F6C" w:rsidP="00AA2F6C">
      <w:pPr>
        <w:ind w:firstLine="737"/>
        <w:jc w:val="both"/>
        <w:rPr>
          <w:sz w:val="28"/>
          <w:szCs w:val="28"/>
        </w:rPr>
      </w:pPr>
      <w:r w:rsidRPr="009403A1">
        <w:rPr>
          <w:sz w:val="28"/>
          <w:szCs w:val="28"/>
        </w:rPr>
        <w:t xml:space="preserve">В целях увеличения размеров пенсий за выслугу лет лицам, замещавшим должности муниципальной службы в </w:t>
      </w:r>
      <w:r>
        <w:rPr>
          <w:sz w:val="28"/>
          <w:szCs w:val="28"/>
        </w:rPr>
        <w:t>Марийской сельской администрации</w:t>
      </w:r>
      <w:r w:rsidRPr="009403A1">
        <w:rPr>
          <w:sz w:val="28"/>
          <w:szCs w:val="28"/>
        </w:rPr>
        <w:t xml:space="preserve"> Мари-Турекского муниципального района Республики Марий Эл, Собрание депутатов Мари-Турекского муниципального района </w:t>
      </w:r>
      <w:proofErr w:type="spellStart"/>
      <w:proofErr w:type="gramStart"/>
      <w:r w:rsidRPr="009403A1">
        <w:rPr>
          <w:sz w:val="28"/>
          <w:szCs w:val="28"/>
        </w:rPr>
        <w:t>р</w:t>
      </w:r>
      <w:proofErr w:type="spellEnd"/>
      <w:proofErr w:type="gramEnd"/>
      <w:r w:rsidRPr="009403A1">
        <w:rPr>
          <w:sz w:val="28"/>
          <w:szCs w:val="28"/>
        </w:rPr>
        <w:t xml:space="preserve"> е </w:t>
      </w:r>
      <w:proofErr w:type="spellStart"/>
      <w:r w:rsidRPr="009403A1">
        <w:rPr>
          <w:sz w:val="28"/>
          <w:szCs w:val="28"/>
        </w:rPr>
        <w:t>ш</w:t>
      </w:r>
      <w:proofErr w:type="spellEnd"/>
      <w:r w:rsidRPr="009403A1">
        <w:rPr>
          <w:sz w:val="28"/>
          <w:szCs w:val="28"/>
        </w:rPr>
        <w:t xml:space="preserve"> и л о: </w:t>
      </w:r>
    </w:p>
    <w:p w:rsidR="00AA2F6C" w:rsidRDefault="00AA2F6C" w:rsidP="00AA2F6C">
      <w:pPr>
        <w:ind w:firstLine="737"/>
        <w:jc w:val="both"/>
        <w:rPr>
          <w:sz w:val="28"/>
          <w:szCs w:val="28"/>
        </w:rPr>
      </w:pPr>
      <w:r w:rsidRPr="009403A1">
        <w:rPr>
          <w:sz w:val="28"/>
          <w:szCs w:val="28"/>
        </w:rPr>
        <w:t>1. </w:t>
      </w:r>
      <w:r>
        <w:rPr>
          <w:sz w:val="28"/>
          <w:szCs w:val="28"/>
        </w:rPr>
        <w:t>Марийской сельской а</w:t>
      </w:r>
      <w:r w:rsidRPr="009403A1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9403A1">
        <w:rPr>
          <w:sz w:val="28"/>
          <w:szCs w:val="28"/>
        </w:rPr>
        <w:t xml:space="preserve"> Мари-Турекского муниципального района, </w:t>
      </w:r>
      <w:r w:rsidRPr="009403A1">
        <w:rPr>
          <w:iCs/>
          <w:sz w:val="28"/>
          <w:szCs w:val="28"/>
        </w:rPr>
        <w:t xml:space="preserve">осуществлявшей полномочия по назначению, перерасчету размера и выплате пенсии за выслугу лет лицам, замещавшим должности муниципальной службы в </w:t>
      </w:r>
      <w:r>
        <w:rPr>
          <w:iCs/>
          <w:sz w:val="28"/>
          <w:szCs w:val="28"/>
        </w:rPr>
        <w:t>Марийской сельской администрации</w:t>
      </w:r>
      <w:r w:rsidRPr="009403A1">
        <w:rPr>
          <w:iCs/>
          <w:sz w:val="28"/>
          <w:szCs w:val="28"/>
        </w:rPr>
        <w:t xml:space="preserve"> Мари-Турекского муниципального района</w:t>
      </w:r>
      <w:r>
        <w:rPr>
          <w:sz w:val="28"/>
          <w:szCs w:val="28"/>
        </w:rPr>
        <w:t>.</w:t>
      </w:r>
    </w:p>
    <w:p w:rsidR="00AA2F6C" w:rsidRDefault="00AA2F6C" w:rsidP="00AA2F6C">
      <w:pPr>
        <w:ind w:firstLine="737"/>
        <w:jc w:val="both"/>
      </w:pPr>
      <w:r w:rsidRPr="009403A1">
        <w:rPr>
          <w:sz w:val="28"/>
          <w:szCs w:val="28"/>
        </w:rPr>
        <w:t>2. </w:t>
      </w:r>
      <w:proofErr w:type="gramStart"/>
      <w:r w:rsidRPr="009403A1">
        <w:rPr>
          <w:sz w:val="28"/>
          <w:szCs w:val="28"/>
        </w:rPr>
        <w:t xml:space="preserve">Установить, что перерасчёт размеров пенсий за выслугу лет в соответствии с пунктом 1 настоящего решения осуществляется с учётом размеров окладов месячного денежного содержания лиц, </w:t>
      </w:r>
      <w:r w:rsidRPr="00D544BF">
        <w:rPr>
          <w:rStyle w:val="a3"/>
          <w:b w:val="0"/>
          <w:color w:val="auto"/>
          <w:sz w:val="28"/>
          <w:szCs w:val="28"/>
        </w:rPr>
        <w:t xml:space="preserve">замещающих должности муниципальной службы, установленных Положением </w:t>
      </w:r>
      <w:r w:rsidRPr="00D544BF">
        <w:rPr>
          <w:rStyle w:val="a3"/>
          <w:b w:val="0"/>
          <w:color w:val="auto"/>
          <w:kern w:val="2"/>
          <w:sz w:val="28"/>
          <w:szCs w:val="28"/>
        </w:rPr>
        <w:t xml:space="preserve">об оплате труда лиц, замещающих должности </w:t>
      </w:r>
      <w:r w:rsidRPr="009403A1">
        <w:rPr>
          <w:kern w:val="2"/>
          <w:sz w:val="28"/>
          <w:szCs w:val="28"/>
        </w:rPr>
        <w:t xml:space="preserve">муниципальной службы в </w:t>
      </w:r>
      <w:r>
        <w:rPr>
          <w:kern w:val="2"/>
          <w:sz w:val="28"/>
          <w:szCs w:val="28"/>
        </w:rPr>
        <w:t xml:space="preserve">Марийской </w:t>
      </w:r>
      <w:r>
        <w:rPr>
          <w:kern w:val="2"/>
          <w:sz w:val="28"/>
          <w:szCs w:val="28"/>
        </w:rPr>
        <w:lastRenderedPageBreak/>
        <w:t xml:space="preserve">сельской администрации </w:t>
      </w:r>
      <w:r w:rsidRPr="009403A1">
        <w:rPr>
          <w:kern w:val="2"/>
          <w:sz w:val="28"/>
          <w:szCs w:val="28"/>
        </w:rPr>
        <w:t>Мари-Турекско</w:t>
      </w:r>
      <w:r>
        <w:rPr>
          <w:kern w:val="2"/>
          <w:sz w:val="28"/>
          <w:szCs w:val="28"/>
        </w:rPr>
        <w:t>го</w:t>
      </w:r>
      <w:r w:rsidRPr="009403A1">
        <w:rPr>
          <w:kern w:val="2"/>
          <w:sz w:val="28"/>
          <w:szCs w:val="28"/>
        </w:rPr>
        <w:t xml:space="preserve"> муниципально</w:t>
      </w:r>
      <w:r>
        <w:rPr>
          <w:kern w:val="2"/>
          <w:sz w:val="28"/>
          <w:szCs w:val="28"/>
        </w:rPr>
        <w:t>го</w:t>
      </w:r>
      <w:r w:rsidRPr="009403A1">
        <w:rPr>
          <w:kern w:val="2"/>
          <w:sz w:val="28"/>
          <w:szCs w:val="28"/>
        </w:rPr>
        <w:t xml:space="preserve"> район</w:t>
      </w:r>
      <w:r>
        <w:rPr>
          <w:kern w:val="2"/>
          <w:sz w:val="28"/>
          <w:szCs w:val="28"/>
        </w:rPr>
        <w:t>а</w:t>
      </w:r>
      <w:r w:rsidRPr="009403A1">
        <w:rPr>
          <w:kern w:val="2"/>
          <w:sz w:val="28"/>
          <w:szCs w:val="28"/>
        </w:rPr>
        <w:t xml:space="preserve">, утверждённым решением </w:t>
      </w:r>
      <w:r w:rsidRPr="00D544BF">
        <w:rPr>
          <w:rStyle w:val="a3"/>
          <w:b w:val="0"/>
          <w:color w:val="auto"/>
          <w:sz w:val="28"/>
          <w:szCs w:val="28"/>
        </w:rPr>
        <w:t>Собрания депутатов Марийского сельского поселения  от 29 декабря 2017 года № 188</w:t>
      </w:r>
      <w:r>
        <w:rPr>
          <w:rStyle w:val="a3"/>
          <w:sz w:val="28"/>
          <w:szCs w:val="28"/>
        </w:rPr>
        <w:t xml:space="preserve"> </w:t>
      </w:r>
      <w:r w:rsidRPr="00D544BF">
        <w:rPr>
          <w:rStyle w:val="a3"/>
          <w:b w:val="0"/>
          <w:color w:val="auto"/>
          <w:sz w:val="28"/>
          <w:szCs w:val="28"/>
        </w:rPr>
        <w:t>(в ред</w:t>
      </w:r>
      <w:proofErr w:type="gramEnd"/>
      <w:r w:rsidRPr="00D544BF">
        <w:rPr>
          <w:rStyle w:val="a3"/>
          <w:b w:val="0"/>
          <w:color w:val="auto"/>
          <w:sz w:val="28"/>
          <w:szCs w:val="28"/>
        </w:rPr>
        <w:t>. от 1</w:t>
      </w:r>
      <w:r>
        <w:rPr>
          <w:rStyle w:val="a3"/>
          <w:b w:val="0"/>
          <w:color w:val="auto"/>
          <w:sz w:val="28"/>
          <w:szCs w:val="28"/>
        </w:rPr>
        <w:t>8</w:t>
      </w:r>
      <w:r w:rsidRPr="00D544BF">
        <w:rPr>
          <w:rStyle w:val="a3"/>
          <w:b w:val="0"/>
          <w:color w:val="auto"/>
          <w:sz w:val="28"/>
          <w:szCs w:val="28"/>
        </w:rPr>
        <w:t>.</w:t>
      </w:r>
      <w:r>
        <w:rPr>
          <w:rStyle w:val="a3"/>
          <w:b w:val="0"/>
          <w:color w:val="auto"/>
          <w:sz w:val="28"/>
          <w:szCs w:val="28"/>
        </w:rPr>
        <w:t>03</w:t>
      </w:r>
      <w:r w:rsidRPr="00D544BF">
        <w:rPr>
          <w:rStyle w:val="a3"/>
          <w:b w:val="0"/>
          <w:color w:val="auto"/>
          <w:sz w:val="28"/>
          <w:szCs w:val="28"/>
        </w:rPr>
        <w:t>.202</w:t>
      </w:r>
      <w:r>
        <w:rPr>
          <w:rStyle w:val="a3"/>
          <w:b w:val="0"/>
          <w:color w:val="auto"/>
          <w:sz w:val="28"/>
          <w:szCs w:val="28"/>
        </w:rPr>
        <w:t>2</w:t>
      </w:r>
      <w:r w:rsidRPr="00D544BF">
        <w:rPr>
          <w:rStyle w:val="a3"/>
          <w:b w:val="0"/>
          <w:color w:val="auto"/>
          <w:sz w:val="28"/>
          <w:szCs w:val="28"/>
        </w:rPr>
        <w:t xml:space="preserve"> г. № 1</w:t>
      </w:r>
      <w:r>
        <w:rPr>
          <w:rStyle w:val="a3"/>
          <w:b w:val="0"/>
          <w:color w:val="auto"/>
          <w:sz w:val="28"/>
          <w:szCs w:val="28"/>
        </w:rPr>
        <w:t>87</w:t>
      </w:r>
      <w:r w:rsidRPr="00D544BF">
        <w:rPr>
          <w:rStyle w:val="a3"/>
          <w:b w:val="0"/>
          <w:color w:val="auto"/>
          <w:sz w:val="28"/>
          <w:szCs w:val="28"/>
        </w:rPr>
        <w:t>).</w:t>
      </w:r>
    </w:p>
    <w:p w:rsidR="00AA2F6C" w:rsidRPr="009403A1" w:rsidRDefault="00AA2F6C" w:rsidP="00AA2F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B7163">
        <w:rPr>
          <w:rFonts w:ascii="Times New Roman" w:hAnsi="Times New Roman" w:cs="Times New Roman"/>
          <w:sz w:val="28"/>
          <w:szCs w:val="28"/>
        </w:rPr>
        <w:t>3. Внести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163">
        <w:rPr>
          <w:rFonts w:ascii="Times New Roman" w:hAnsi="Times New Roman" w:cs="Times New Roman"/>
          <w:sz w:val="28"/>
          <w:szCs w:val="28"/>
        </w:rPr>
        <w:t xml:space="preserve"> о назначении, перерасчете размера и выплате пенсии за выслугу лет лицам, замещавшим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Марийской сельской администрации</w:t>
      </w:r>
      <w:r w:rsidRPr="008B7163">
        <w:rPr>
          <w:rFonts w:ascii="Times New Roman" w:hAnsi="Times New Roman" w:cs="Times New Roman"/>
          <w:sz w:val="28"/>
          <w:szCs w:val="28"/>
        </w:rPr>
        <w:t xml:space="preserve"> Мари-Турекск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B71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B716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163">
        <w:rPr>
          <w:rFonts w:ascii="Times New Roman" w:hAnsi="Times New Roman" w:cs="Times New Roman"/>
          <w:sz w:val="28"/>
          <w:szCs w:val="28"/>
        </w:rPr>
        <w:t xml:space="preserve"> Республики Марий Эл, </w:t>
      </w:r>
      <w:r w:rsidRPr="009403A1">
        <w:rPr>
          <w:rFonts w:ascii="Times New Roman" w:hAnsi="Times New Roman" w:cs="Times New Roman"/>
          <w:sz w:val="28"/>
          <w:szCs w:val="28"/>
        </w:rPr>
        <w:t>утвержденное решением Собрания депутатов муниципального образования «Мари-Турекский муниципальный район</w:t>
      </w:r>
      <w:proofErr w:type="gramStart"/>
      <w:r w:rsidRPr="009403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арийского сельского поселения</w:t>
      </w:r>
      <w:r w:rsidRPr="009403A1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0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9403A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3A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188</w:t>
      </w:r>
      <w:r w:rsidRPr="009403A1">
        <w:rPr>
          <w:rFonts w:ascii="Times New Roman" w:hAnsi="Times New Roman" w:cs="Times New Roman"/>
          <w:sz w:val="28"/>
          <w:szCs w:val="28"/>
        </w:rPr>
        <w:t xml:space="preserve"> (далее — Положение) следующие изменения:</w:t>
      </w:r>
    </w:p>
    <w:p w:rsidR="00AA2F6C" w:rsidRDefault="00AA2F6C" w:rsidP="00AA2F6C">
      <w:pPr>
        <w:pStyle w:val="a4"/>
        <w:autoSpaceDE w:val="0"/>
        <w:ind w:firstLine="708"/>
        <w:jc w:val="both"/>
      </w:pPr>
      <w:r>
        <w:rPr>
          <w:kern w:val="2"/>
          <w:sz w:val="28"/>
          <w:szCs w:val="28"/>
        </w:rPr>
        <w:t>3.1. В абзаце пятом пункта 5 Положения слова «</w:t>
      </w:r>
      <w:r>
        <w:rPr>
          <w:sz w:val="28"/>
          <w:szCs w:val="28"/>
        </w:rPr>
        <w:t>4807 рублей</w:t>
      </w:r>
      <w:r>
        <w:rPr>
          <w:kern w:val="2"/>
          <w:sz w:val="28"/>
          <w:szCs w:val="28"/>
        </w:rPr>
        <w:t>» заменить словами «</w:t>
      </w:r>
      <w:r w:rsidRPr="00D42839">
        <w:rPr>
          <w:kern w:val="2"/>
          <w:sz w:val="28"/>
          <w:szCs w:val="28"/>
        </w:rPr>
        <w:t>5000 рублей</w:t>
      </w:r>
      <w:r>
        <w:rPr>
          <w:kern w:val="2"/>
          <w:sz w:val="28"/>
          <w:szCs w:val="28"/>
        </w:rPr>
        <w:t>».</w:t>
      </w:r>
    </w:p>
    <w:p w:rsidR="00AA2F6C" w:rsidRDefault="00AA2F6C" w:rsidP="00AA2F6C">
      <w:pPr>
        <w:pStyle w:val="a4"/>
        <w:ind w:firstLine="709"/>
        <w:jc w:val="both"/>
      </w:pPr>
      <w:r>
        <w:rPr>
          <w:sz w:val="28"/>
          <w:szCs w:val="28"/>
        </w:rPr>
        <w:t xml:space="preserve">4. Настоящее решение вступает в силу после официального  обнародования и распространяется на правоотношения, возникшие с 1 </w:t>
      </w:r>
      <w:r w:rsidR="00D4283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года.</w:t>
      </w:r>
    </w:p>
    <w:p w:rsidR="00AA2F6C" w:rsidRDefault="00AA2F6C" w:rsidP="00AA2F6C">
      <w:pPr>
        <w:pStyle w:val="a4"/>
        <w:ind w:firstLine="709"/>
        <w:jc w:val="both"/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Pr="00EE213B">
        <w:rPr>
          <w:sz w:val="28"/>
          <w:szCs w:val="28"/>
        </w:rPr>
        <w:t xml:space="preserve">постоянную комиссию по бюджету и финансово-контрольной деятельности (Егоров </w:t>
      </w:r>
      <w:r>
        <w:rPr>
          <w:sz w:val="28"/>
          <w:szCs w:val="28"/>
        </w:rPr>
        <w:t>Д.И</w:t>
      </w:r>
      <w:r w:rsidRPr="00EE213B">
        <w:rPr>
          <w:sz w:val="28"/>
          <w:szCs w:val="28"/>
        </w:rPr>
        <w:t>.).</w:t>
      </w:r>
    </w:p>
    <w:p w:rsidR="00AA2F6C" w:rsidRDefault="00AA2F6C" w:rsidP="00AA2F6C">
      <w:pPr>
        <w:ind w:firstLine="540"/>
        <w:jc w:val="both"/>
        <w:rPr>
          <w:sz w:val="28"/>
          <w:szCs w:val="28"/>
        </w:rPr>
      </w:pPr>
    </w:p>
    <w:p w:rsidR="00AA2F6C" w:rsidRDefault="00AA2F6C" w:rsidP="00AA2F6C">
      <w:pPr>
        <w:jc w:val="both"/>
        <w:rPr>
          <w:sz w:val="28"/>
          <w:szCs w:val="28"/>
        </w:rPr>
      </w:pPr>
    </w:p>
    <w:p w:rsidR="00AA2F6C" w:rsidRDefault="00AA2F6C" w:rsidP="00AA2F6C">
      <w:pPr>
        <w:jc w:val="both"/>
        <w:rPr>
          <w:sz w:val="28"/>
          <w:szCs w:val="28"/>
        </w:rPr>
      </w:pPr>
    </w:p>
    <w:p w:rsidR="00AA2F6C" w:rsidRDefault="00AA2F6C" w:rsidP="00AA2F6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Марийского</w:t>
      </w:r>
      <w:proofErr w:type="gramEnd"/>
      <w:r>
        <w:rPr>
          <w:sz w:val="28"/>
          <w:szCs w:val="28"/>
        </w:rPr>
        <w:t xml:space="preserve"> </w:t>
      </w:r>
    </w:p>
    <w:p w:rsidR="00AA2F6C" w:rsidRDefault="00AA2F6C" w:rsidP="00AA2F6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И.З.Халитов</w:t>
      </w:r>
      <w:proofErr w:type="spellEnd"/>
    </w:p>
    <w:p w:rsidR="00AA2F6C" w:rsidRDefault="00AA2F6C" w:rsidP="00AA2F6C">
      <w:pPr>
        <w:rPr>
          <w:sz w:val="28"/>
          <w:szCs w:val="28"/>
        </w:rPr>
      </w:pPr>
    </w:p>
    <w:p w:rsidR="00AA2F6C" w:rsidRDefault="00AA2F6C" w:rsidP="00AA2F6C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A2F6C" w:rsidRDefault="00AA2F6C" w:rsidP="00AA2F6C"/>
    <w:p w:rsidR="00C11093" w:rsidRDefault="00C11093"/>
    <w:sectPr w:rsidR="00C11093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F6C"/>
    <w:rsid w:val="000A353D"/>
    <w:rsid w:val="00915618"/>
    <w:rsid w:val="00AA2F6C"/>
    <w:rsid w:val="00C11093"/>
    <w:rsid w:val="00D4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qFormat/>
    <w:rsid w:val="00AA2F6C"/>
    <w:rPr>
      <w:rFonts w:cs="Times New Roman"/>
      <w:b/>
      <w:bCs w:val="0"/>
      <w:color w:val="008080"/>
      <w:sz w:val="20"/>
    </w:rPr>
  </w:style>
  <w:style w:type="paragraph" w:customStyle="1" w:styleId="ConsPlusNormal">
    <w:name w:val="ConsPlusNormal"/>
    <w:qFormat/>
    <w:rsid w:val="00AA2F6C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AA2F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2022-10-21T06:26:00Z</cp:lastPrinted>
  <dcterms:created xsi:type="dcterms:W3CDTF">2022-10-21T06:31:00Z</dcterms:created>
  <dcterms:modified xsi:type="dcterms:W3CDTF">2022-10-21T06:31:00Z</dcterms:modified>
</cp:coreProperties>
</file>