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7"/>
        <w:tblW w:w="9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39"/>
        <w:gridCol w:w="4013"/>
        <w:gridCol w:w="141"/>
        <w:gridCol w:w="20"/>
      </w:tblGrid>
      <w:tr w:rsidR="002427A6" w:rsidRPr="00086319" w:rsidTr="002427A6">
        <w:trPr>
          <w:trHeight w:val="623"/>
        </w:trPr>
        <w:tc>
          <w:tcPr>
            <w:tcW w:w="4677" w:type="dxa"/>
            <w:hideMark/>
          </w:tcPr>
          <w:p w:rsidR="002427A6" w:rsidRPr="00086319" w:rsidRDefault="002427A6" w:rsidP="002427A6">
            <w:pPr>
              <w:snapToGrid w:val="0"/>
              <w:jc w:val="center"/>
              <w:rPr>
                <w:rFonts w:ascii="Times New Roman" w:eastAsia="Lucida Sans Unicode" w:hAnsi="Times New Roman" w:cs="Calibri"/>
                <w:caps/>
                <w:kern w:val="0"/>
                <w:szCs w:val="20"/>
                <w:lang w:eastAsia="ar-SA" w:bidi="ar-SA"/>
              </w:rPr>
            </w:pPr>
            <w:r w:rsidRPr="00086319">
              <w:rPr>
                <w:rFonts w:ascii="Times New Roman" w:eastAsia="Lucida Sans Unicode" w:hAnsi="Times New Roman" w:cs="Calibri"/>
                <w:caps/>
                <w:kern w:val="0"/>
                <w:szCs w:val="20"/>
                <w:lang w:eastAsia="ar-SA" w:bidi="ar-SA"/>
              </w:rPr>
              <w:t>РОССИЙ ФЕДЕРАЦИЙ</w:t>
            </w:r>
          </w:p>
          <w:p w:rsidR="002427A6" w:rsidRPr="00086319" w:rsidRDefault="002427A6" w:rsidP="002427A6">
            <w:pPr>
              <w:snapToGrid w:val="0"/>
              <w:jc w:val="center"/>
              <w:rPr>
                <w:rFonts w:ascii="Times New Roman" w:eastAsia="Lucida Sans Unicode" w:hAnsi="Times New Roman" w:cs="Calibri"/>
                <w:caps/>
                <w:kern w:val="0"/>
                <w:szCs w:val="20"/>
                <w:lang w:eastAsia="ar-SA" w:bidi="ar-SA"/>
              </w:rPr>
            </w:pPr>
          </w:p>
        </w:tc>
        <w:tc>
          <w:tcPr>
            <w:tcW w:w="239" w:type="dxa"/>
          </w:tcPr>
          <w:p w:rsidR="002427A6" w:rsidRPr="00086319" w:rsidRDefault="002427A6" w:rsidP="002427A6">
            <w:pPr>
              <w:snapToGrid w:val="0"/>
              <w:jc w:val="center"/>
              <w:rPr>
                <w:rFonts w:ascii="Times New Roman" w:eastAsia="Lucida Sans Unicode" w:hAnsi="Times New Roman" w:cs="Calibri"/>
                <w:kern w:val="0"/>
                <w:szCs w:val="20"/>
                <w:lang w:eastAsia="ar-SA" w:bidi="ar-SA"/>
              </w:rPr>
            </w:pPr>
          </w:p>
        </w:tc>
        <w:tc>
          <w:tcPr>
            <w:tcW w:w="4154" w:type="dxa"/>
            <w:gridSpan w:val="2"/>
            <w:hideMark/>
          </w:tcPr>
          <w:p w:rsidR="002427A6" w:rsidRPr="005564BD" w:rsidRDefault="002427A6" w:rsidP="005564BD">
            <w:pPr>
              <w:snapToGrid w:val="0"/>
              <w:jc w:val="center"/>
              <w:rPr>
                <w:rFonts w:ascii="Times New Roman" w:eastAsia="Lucida Sans Unicode" w:hAnsi="Times New Roman" w:cs="Calibri"/>
                <w:caps/>
                <w:kern w:val="0"/>
                <w:lang w:eastAsia="ar-SA" w:bidi="ar-SA"/>
              </w:rPr>
            </w:pPr>
            <w:r w:rsidRPr="00086319">
              <w:rPr>
                <w:rFonts w:ascii="Times New Roman" w:eastAsia="Lucida Sans Unicode" w:hAnsi="Times New Roman" w:cs="Calibri"/>
                <w:caps/>
                <w:kern w:val="0"/>
                <w:lang w:eastAsia="ar-SA" w:bidi="ar-SA"/>
              </w:rPr>
              <w:t>РОССИЙская ФЕДЕРАЦИя</w:t>
            </w:r>
          </w:p>
        </w:tc>
        <w:tc>
          <w:tcPr>
            <w:tcW w:w="20" w:type="dxa"/>
          </w:tcPr>
          <w:p w:rsidR="002427A6" w:rsidRPr="00086319" w:rsidRDefault="002427A6" w:rsidP="002427A6">
            <w:pPr>
              <w:snapToGrid w:val="0"/>
              <w:rPr>
                <w:rFonts w:ascii="Times New Roman" w:eastAsia="Lucida Sans Unicode" w:hAnsi="Times New Roman" w:cs="Calibri"/>
                <w:b/>
                <w:bCs/>
                <w:kern w:val="0"/>
                <w:szCs w:val="20"/>
                <w:lang w:eastAsia="ar-SA" w:bidi="ar-SA"/>
              </w:rPr>
            </w:pPr>
          </w:p>
        </w:tc>
      </w:tr>
      <w:tr w:rsidR="002427A6" w:rsidRPr="00086319" w:rsidTr="002427A6">
        <w:trPr>
          <w:gridAfter w:val="2"/>
          <w:wAfter w:w="161" w:type="dxa"/>
          <w:trHeight w:val="1017"/>
        </w:trPr>
        <w:tc>
          <w:tcPr>
            <w:tcW w:w="4677" w:type="dxa"/>
            <w:hideMark/>
          </w:tcPr>
          <w:p w:rsidR="002427A6" w:rsidRPr="00086319" w:rsidRDefault="002427A6" w:rsidP="002427A6">
            <w:pPr>
              <w:widowControl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</w:pPr>
            <w:r w:rsidRPr="00086319"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МАРИЙ ЭЛ РЕСПУБЛИКЫСЕ КУЖ</w:t>
            </w:r>
            <w:r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Э</w:t>
            </w:r>
            <w:r w:rsidRPr="00086319">
              <w:rPr>
                <w:rFonts w:ascii="Cambria Math" w:eastAsia="Times New Roman" w:hAnsi="Cambria Math" w:cs="Cambria Math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Ҥ</w:t>
            </w:r>
            <w:r w:rsidRPr="00086319"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 xml:space="preserve">ЕР МУНИЦИПАЛ </w:t>
            </w:r>
          </w:p>
          <w:p w:rsidR="002427A6" w:rsidRPr="00086319" w:rsidRDefault="002427A6" w:rsidP="002427A6">
            <w:pPr>
              <w:widowControl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</w:pPr>
            <w:r w:rsidRPr="00086319"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РАЙОНЫН</w:t>
            </w:r>
          </w:p>
          <w:p w:rsidR="002427A6" w:rsidRPr="0010698E" w:rsidRDefault="002427A6" w:rsidP="002427A6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ТУМНЬЫМУЧАШ</w:t>
            </w:r>
            <w:r w:rsidRPr="0010698E">
              <w:rPr>
                <w:rFonts w:ascii="Times New Roman" w:eastAsia="Times New Roman" w:hAnsi="Times New Roman" w:cs="Times New Roman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 xml:space="preserve"> ЯЛ</w:t>
            </w:r>
          </w:p>
          <w:p w:rsidR="002427A6" w:rsidRPr="00086319" w:rsidRDefault="002427A6" w:rsidP="002427A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</w:pPr>
            <w:r w:rsidRPr="00086319">
              <w:rPr>
                <w:rFonts w:ascii="Times New Roman" w:eastAsia="Times New Roman" w:hAnsi="Times New Roman" w:cs="Times New Roman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КУНДЕМЫСЕ</w:t>
            </w:r>
          </w:p>
          <w:p w:rsidR="002427A6" w:rsidRPr="00086319" w:rsidRDefault="002427A6" w:rsidP="002427A6">
            <w:pPr>
              <w:ind w:left="-108"/>
              <w:jc w:val="center"/>
              <w:rPr>
                <w:rFonts w:ascii="Times New Roman" w:eastAsia="Lucida Sans Unicode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</w:pPr>
            <w:r w:rsidRPr="00086319"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ДЕПУТАТ ПОГЫНЖО</w:t>
            </w:r>
          </w:p>
        </w:tc>
        <w:tc>
          <w:tcPr>
            <w:tcW w:w="239" w:type="dxa"/>
          </w:tcPr>
          <w:p w:rsidR="002427A6" w:rsidRPr="00086319" w:rsidRDefault="002427A6" w:rsidP="002427A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4013" w:type="dxa"/>
            <w:hideMark/>
          </w:tcPr>
          <w:p w:rsidR="002427A6" w:rsidRPr="00086319" w:rsidRDefault="002427A6" w:rsidP="002427A6">
            <w:pPr>
              <w:snapToGrid w:val="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</w:pPr>
            <w:r w:rsidRPr="00086319"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  <w:t>СОБРАНИЕ ДЕПУТАТОВ</w:t>
            </w:r>
          </w:p>
          <w:p w:rsidR="002427A6" w:rsidRPr="00086319" w:rsidRDefault="002427A6" w:rsidP="002427A6">
            <w:pPr>
              <w:snapToGrid w:val="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  <w:t>ТУМЬЮМУЧАШ</w:t>
            </w:r>
            <w:r w:rsidRPr="00086319"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  <w:t>СКОГО СЕЛЬСКОГО ПОСЕЛЕНИЯ КУЖЕНЕРСКОГО МУНИЦИПАЛЬНОГО РАЙОНА</w:t>
            </w:r>
          </w:p>
          <w:p w:rsidR="002427A6" w:rsidRPr="00086319" w:rsidRDefault="002427A6" w:rsidP="002427A6">
            <w:pPr>
              <w:ind w:left="-4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</w:pPr>
            <w:r w:rsidRPr="00086319"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  <w:t>РЕСПУБЛИКИ МАРИЙ ЭЛ</w:t>
            </w:r>
          </w:p>
        </w:tc>
      </w:tr>
      <w:tr w:rsidR="002427A6" w:rsidRPr="00086319" w:rsidTr="002427A6">
        <w:trPr>
          <w:gridAfter w:val="2"/>
          <w:wAfter w:w="161" w:type="dxa"/>
          <w:trHeight w:val="566"/>
        </w:trPr>
        <w:tc>
          <w:tcPr>
            <w:tcW w:w="4677" w:type="dxa"/>
            <w:vAlign w:val="center"/>
            <w:hideMark/>
          </w:tcPr>
          <w:p w:rsidR="002427A6" w:rsidRPr="00086319" w:rsidRDefault="002427A6" w:rsidP="002427A6">
            <w:pPr>
              <w:snapToGrid w:val="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36"/>
                <w:szCs w:val="36"/>
                <w:lang w:eastAsia="ar-SA" w:bidi="ar-SA"/>
              </w:rPr>
            </w:pPr>
            <w:r w:rsidRPr="00086319">
              <w:rPr>
                <w:rFonts w:ascii="Times New Roman" w:eastAsia="Lucida Sans Unicode" w:hAnsi="Times New Roman" w:cs="Calibri"/>
                <w:b/>
                <w:bCs/>
                <w:kern w:val="0"/>
                <w:sz w:val="36"/>
                <w:szCs w:val="36"/>
                <w:lang w:eastAsia="ar-SA" w:bidi="ar-SA"/>
              </w:rPr>
              <w:t>ПУНЧАЛ</w:t>
            </w:r>
          </w:p>
        </w:tc>
        <w:tc>
          <w:tcPr>
            <w:tcW w:w="239" w:type="dxa"/>
            <w:vAlign w:val="center"/>
          </w:tcPr>
          <w:p w:rsidR="002427A6" w:rsidRPr="00086319" w:rsidRDefault="002427A6" w:rsidP="002427A6">
            <w:pPr>
              <w:snapToGrid w:val="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4013" w:type="dxa"/>
            <w:vAlign w:val="center"/>
            <w:hideMark/>
          </w:tcPr>
          <w:p w:rsidR="002427A6" w:rsidRPr="00086319" w:rsidRDefault="002427A6" w:rsidP="002427A6">
            <w:pPr>
              <w:keepNext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rFonts w:ascii="Times New Roman" w:eastAsia="Lucida Sans Unicode" w:hAnsi="Times New Roman" w:cs="Calibri"/>
                <w:b/>
                <w:kern w:val="0"/>
                <w:sz w:val="36"/>
                <w:szCs w:val="36"/>
                <w:lang w:eastAsia="ar-SA" w:bidi="ar-SA"/>
              </w:rPr>
            </w:pPr>
            <w:r w:rsidRPr="00086319">
              <w:rPr>
                <w:rFonts w:ascii="Times New Roman" w:eastAsia="Lucida Sans Unicode" w:hAnsi="Times New Roman" w:cs="Calibri"/>
                <w:b/>
                <w:kern w:val="0"/>
                <w:sz w:val="36"/>
                <w:szCs w:val="36"/>
                <w:lang w:eastAsia="ar-SA" w:bidi="ar-SA"/>
              </w:rPr>
              <w:t>РЕШЕНИЕ</w:t>
            </w:r>
          </w:p>
        </w:tc>
      </w:tr>
    </w:tbl>
    <w:p w:rsidR="00C30301" w:rsidRDefault="00C30301" w:rsidP="002427A6">
      <w:pPr>
        <w:rPr>
          <w:noProof/>
          <w:sz w:val="22"/>
          <w:lang w:eastAsia="ru-RU" w:bidi="ar-SA"/>
        </w:rPr>
      </w:pPr>
    </w:p>
    <w:p w:rsidR="0023070B" w:rsidRPr="00086319" w:rsidRDefault="0023070B" w:rsidP="002427A6">
      <w:pPr>
        <w:rPr>
          <w:rFonts w:ascii="Times New Roman" w:eastAsia="Lucida Sans Unicode" w:hAnsi="Times New Roman" w:cs="Calibri"/>
          <w:b/>
          <w:kern w:val="0"/>
          <w:sz w:val="28"/>
          <w:szCs w:val="28"/>
          <w:lang w:eastAsia="ar-SA" w:bidi="ar-SA"/>
        </w:rPr>
      </w:pPr>
    </w:p>
    <w:p w:rsidR="00C30301" w:rsidRPr="00086319" w:rsidRDefault="00715478" w:rsidP="00C30301">
      <w:pPr>
        <w:rPr>
          <w:rFonts w:ascii="Times New Roman" w:eastAsia="Lucida Sans Unicode" w:hAnsi="Times New Roman" w:cs="Calibri"/>
          <w:spacing w:val="-4"/>
          <w:kern w:val="0"/>
          <w:sz w:val="28"/>
          <w:szCs w:val="28"/>
          <w:lang w:eastAsia="ar-SA" w:bidi="ar-SA"/>
        </w:rPr>
      </w:pPr>
      <w:r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 xml:space="preserve">  тридцать седьмая</w:t>
      </w:r>
      <w:r w:rsidR="00C30301"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 xml:space="preserve"> </w:t>
      </w:r>
      <w:r w:rsidR="00C30301" w:rsidRPr="00086319"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 xml:space="preserve">сессия                     </w:t>
      </w:r>
      <w:r w:rsidR="005564BD"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 xml:space="preserve">      </w:t>
      </w:r>
      <w:r w:rsidR="0023070B"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 xml:space="preserve"> </w:t>
      </w:r>
      <w:r w:rsidR="00B37762"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 xml:space="preserve">                   от 31 октября</w:t>
      </w:r>
      <w:r w:rsidR="0023070B"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 xml:space="preserve"> </w:t>
      </w:r>
      <w:r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>2023</w:t>
      </w:r>
      <w:r w:rsidR="00C30301"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 xml:space="preserve"> года</w:t>
      </w:r>
    </w:p>
    <w:p w:rsidR="00C30301" w:rsidRPr="00086319" w:rsidRDefault="00C30301" w:rsidP="00C30301">
      <w:pPr>
        <w:widowControl/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</w:pPr>
      <w:r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 xml:space="preserve">      </w:t>
      </w:r>
      <w:r w:rsidRPr="00086319"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 xml:space="preserve">четвертого созыва                                              </w:t>
      </w:r>
      <w:r w:rsidR="005564BD"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 xml:space="preserve">            </w:t>
      </w:r>
      <w:r w:rsidR="00B37762"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 xml:space="preserve">      </w:t>
      </w:r>
      <w:bookmarkStart w:id="0" w:name="_GoBack"/>
      <w:bookmarkEnd w:id="0"/>
      <w:r w:rsidR="005564BD"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 xml:space="preserve"> № </w:t>
      </w:r>
      <w:r w:rsidR="00B37762">
        <w:rPr>
          <w:rFonts w:ascii="Times New Roman" w:eastAsia="Lucida Sans Unicode" w:hAnsi="Times New Roman" w:cs="Calibri"/>
          <w:kern w:val="0"/>
          <w:sz w:val="28"/>
          <w:szCs w:val="28"/>
          <w:lang w:eastAsia="ar-SA" w:bidi="ar-SA"/>
        </w:rPr>
        <w:t>223</w:t>
      </w:r>
    </w:p>
    <w:p w:rsidR="00C30301" w:rsidRDefault="00C30301" w:rsidP="00C30301">
      <w:pPr>
        <w:widowControl/>
        <w:ind w:firstLine="567"/>
        <w:rPr>
          <w:rFonts w:ascii="Times New Roman" w:eastAsia="Times New Roman" w:hAnsi="Times New Roman" w:cs="Calibri"/>
          <w:kern w:val="0"/>
          <w:sz w:val="27"/>
          <w:szCs w:val="27"/>
          <w:lang w:eastAsia="ar-SA" w:bidi="ar-SA"/>
        </w:rPr>
      </w:pPr>
    </w:p>
    <w:p w:rsidR="009632E2" w:rsidRPr="00F727C0" w:rsidRDefault="009632E2" w:rsidP="0027052F">
      <w:pPr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27052F" w:rsidRPr="0027052F" w:rsidRDefault="0027052F" w:rsidP="0027052F">
      <w:pPr>
        <w:widowControl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705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 w:bidi="ar-SA"/>
        </w:rPr>
        <w:t>Об утвержден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 w:bidi="ar-SA"/>
        </w:rPr>
        <w:t>ии генерального плана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 w:bidi="ar-SA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 w:bidi="ar-SA"/>
        </w:rPr>
        <w:t>Тумьюмучаш</w:t>
      </w:r>
      <w:r w:rsidRPr="002705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 w:bidi="ar-SA"/>
        </w:rPr>
        <w:t>ского</w:t>
      </w:r>
      <w:proofErr w:type="spellEnd"/>
      <w:r w:rsidRPr="002705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сельского поселения</w:t>
      </w:r>
      <w:r w:rsidRPr="002705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br/>
      </w:r>
      <w:proofErr w:type="spellStart"/>
      <w:r w:rsidRPr="0027052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Куженерского</w:t>
      </w:r>
      <w:proofErr w:type="spellEnd"/>
      <w:r w:rsidRPr="002705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муниципального района Республики Марий Эл</w:t>
      </w:r>
    </w:p>
    <w:p w:rsidR="0027052F" w:rsidRPr="0027052F" w:rsidRDefault="0027052F" w:rsidP="0027052F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7052F" w:rsidRPr="0027052F" w:rsidRDefault="0027052F" w:rsidP="0027052F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37762" w:rsidRDefault="0027052F" w:rsidP="0027052F">
      <w:pPr>
        <w:widowControl/>
        <w:shd w:val="clear" w:color="auto" w:fill="FFFFFF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27052F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В соответствии с Градостроительным кодексом Российской Федерации, Федеральным законом от 06.10.2003 г. № 131–ФЗ «Об общих принципах организации местного самоуправления в Российской Федерации»</w:t>
      </w:r>
      <w:r w:rsidRPr="002705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, Законом Республик Марий Эл от 05.10.2006 г. № 52-З «</w:t>
      </w:r>
      <w:r w:rsidRPr="0027052F">
        <w:rPr>
          <w:rFonts w:ascii="Times New Roman" w:eastAsia="Times New Roman" w:hAnsi="Times New Roman" w:cs="Times New Roman"/>
          <w:bCs/>
          <w:color w:val="444444"/>
          <w:kern w:val="0"/>
          <w:sz w:val="28"/>
          <w:szCs w:val="28"/>
          <w:lang w:eastAsia="ru-RU" w:bidi="ar-SA"/>
        </w:rPr>
        <w:t>О регулировании отношений</w:t>
      </w:r>
      <w:r w:rsidRPr="0027052F">
        <w:rPr>
          <w:rFonts w:ascii="Times New Roman" w:eastAsia="Times New Roman" w:hAnsi="Times New Roman" w:cs="Times New Roman"/>
          <w:bCs/>
          <w:color w:val="444444"/>
          <w:kern w:val="0"/>
          <w:sz w:val="28"/>
          <w:szCs w:val="28"/>
          <w:lang w:eastAsia="ru-RU" w:bidi="ar-SA"/>
        </w:rPr>
        <w:br/>
        <w:t>в области градостроительной деятельности в Республике Марий Эл</w:t>
      </w:r>
      <w:r w:rsidRPr="002705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», </w:t>
      </w:r>
      <w:r w:rsidRPr="0027052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>Постановление</w:t>
      </w:r>
      <w:r w:rsidRPr="0027052F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eastAsia="ru-RU" w:bidi="ar-SA"/>
        </w:rPr>
        <w:t xml:space="preserve">м </w:t>
      </w:r>
      <w:r w:rsidRPr="0027052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>Правительства</w:t>
      </w:r>
      <w:r w:rsidRPr="0027052F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27052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>Республики</w:t>
      </w:r>
      <w:r w:rsidRPr="0027052F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27052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>Марий</w:t>
      </w:r>
      <w:r w:rsidRPr="0027052F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27052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>Эл</w:t>
      </w:r>
      <w:r w:rsidRPr="0027052F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shd w:val="clear" w:color="auto" w:fill="FFFFFF"/>
          <w:lang w:eastAsia="ru-RU" w:bidi="ar-SA"/>
        </w:rPr>
        <w:t xml:space="preserve"> от 29.08.2022 г. № </w:t>
      </w:r>
      <w:r w:rsidRPr="0027052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t>367</w:t>
      </w:r>
      <w:r w:rsidRPr="0027052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br/>
        <w:t>«Об установлении в 2022 году в Республике Марий Эл случаев утверждения проектов генеральных планов, проектов правил землепользования</w:t>
      </w:r>
      <w:r w:rsidRPr="0027052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br/>
        <w:t>и застройки, проектов планировки территории, проектов межевания территории, проектов, предусматривающих внесение изменений в один</w:t>
      </w:r>
      <w:r w:rsidRPr="0027052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 w:bidi="ar-SA"/>
        </w:rPr>
        <w:br/>
        <w:t xml:space="preserve">из указанных утвержденных документов, без проведения общественных обсуждений или публичных слушаний»,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Тумьюмучаш</w:t>
      </w:r>
      <w:r w:rsidRPr="002705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ского</w:t>
      </w:r>
      <w:proofErr w:type="spellEnd"/>
      <w:r w:rsidRPr="002705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Куженерского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муниципального района Республики Марий Эл, Собрание депутатов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Тумьюмучаш</w:t>
      </w:r>
      <w:r w:rsidRPr="002705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ского</w:t>
      </w:r>
      <w:proofErr w:type="spellEnd"/>
      <w:r w:rsidRPr="002705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 w:rsidRPr="002705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Куженерского</w:t>
      </w:r>
      <w:proofErr w:type="spellEnd"/>
      <w:r w:rsidRPr="002705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муниципального района</w:t>
      </w:r>
      <w:r w:rsidRPr="002705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2705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Республики Марий Эл   </w:t>
      </w:r>
    </w:p>
    <w:p w:rsidR="0027052F" w:rsidRPr="0027052F" w:rsidRDefault="0027052F" w:rsidP="0027052F">
      <w:pPr>
        <w:widowControl/>
        <w:shd w:val="clear" w:color="auto" w:fill="FFFFFF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40"/>
          <w:kern w:val="0"/>
          <w:sz w:val="28"/>
          <w:szCs w:val="28"/>
          <w:lang w:eastAsia="ru-RU" w:bidi="ar-SA"/>
        </w:rPr>
      </w:pPr>
      <w:r w:rsidRPr="0027052F"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:lang w:eastAsia="ru-RU" w:bidi="ar-SA"/>
        </w:rPr>
        <w:t>решил</w:t>
      </w:r>
      <w:r w:rsidRPr="00270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</w:t>
      </w:r>
      <w:r w:rsidRPr="002705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:</w:t>
      </w:r>
    </w:p>
    <w:p w:rsidR="0027052F" w:rsidRPr="0027052F" w:rsidRDefault="0027052F" w:rsidP="0027052F">
      <w:pPr>
        <w:widowControl/>
        <w:numPr>
          <w:ilvl w:val="0"/>
          <w:numId w:val="7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7052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Утвердить</w:t>
      </w:r>
      <w:r w:rsidRPr="0027052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 w:bidi="ar-SA"/>
        </w:rPr>
        <w:t xml:space="preserve"> </w:t>
      </w:r>
      <w:r w:rsidRPr="002705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 w:bidi="ar-SA"/>
        </w:rPr>
        <w:t>генеральный план</w:t>
      </w:r>
      <w:r>
        <w:rPr>
          <w:rFonts w:ascii="Times New Roman" w:eastAsia="Arial" w:hAnsi="Times New Roman" w:cs="Times New Roman"/>
          <w:bCs/>
          <w:kern w:val="0"/>
          <w:sz w:val="28"/>
          <w:szCs w:val="28"/>
          <w:lang w:eastAsia="zh-CN" w:bidi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kern w:val="0"/>
          <w:sz w:val="28"/>
          <w:szCs w:val="28"/>
          <w:lang w:eastAsia="zh-CN" w:bidi="ar-SA"/>
        </w:rPr>
        <w:t>Тумьюмучаш</w:t>
      </w:r>
      <w:r w:rsidRPr="0027052F">
        <w:rPr>
          <w:rFonts w:ascii="Times New Roman" w:eastAsia="Arial" w:hAnsi="Times New Roman" w:cs="Times New Roman"/>
          <w:bCs/>
          <w:kern w:val="0"/>
          <w:sz w:val="28"/>
          <w:szCs w:val="28"/>
          <w:lang w:eastAsia="zh-CN" w:bidi="ar-SA"/>
        </w:rPr>
        <w:t>ского</w:t>
      </w:r>
      <w:proofErr w:type="spellEnd"/>
      <w:r w:rsidRPr="0027052F">
        <w:rPr>
          <w:rFonts w:ascii="Times New Roman" w:eastAsia="Arial" w:hAnsi="Times New Roman" w:cs="Times New Roman"/>
          <w:bCs/>
          <w:kern w:val="0"/>
          <w:sz w:val="28"/>
          <w:szCs w:val="28"/>
          <w:lang w:eastAsia="zh-CN" w:bidi="ar-SA"/>
        </w:rPr>
        <w:t xml:space="preserve"> </w:t>
      </w:r>
      <w:r w:rsidRPr="00270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сельского поселения </w:t>
      </w:r>
      <w:proofErr w:type="spellStart"/>
      <w:r w:rsidRPr="00270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Куженерского</w:t>
      </w:r>
      <w:proofErr w:type="spellEnd"/>
      <w:r w:rsidRPr="002705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муниципального района Республики Марий Эл</w:t>
      </w:r>
      <w:r w:rsidRPr="00270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27052F" w:rsidRPr="0027052F" w:rsidRDefault="0027052F" w:rsidP="0027052F">
      <w:pPr>
        <w:widowControl/>
        <w:numPr>
          <w:ilvl w:val="0"/>
          <w:numId w:val="7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Генеральный план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Тумьюмучаш</w:t>
      </w:r>
      <w:r w:rsidRPr="00270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ского</w:t>
      </w:r>
      <w:proofErr w:type="spellEnd"/>
      <w:r w:rsidRPr="00270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 w:rsidRPr="00270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Куженерского</w:t>
      </w:r>
      <w:proofErr w:type="spellEnd"/>
      <w:r w:rsidRPr="002705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муниципального района Республики Марий Эл</w:t>
      </w:r>
      <w:r w:rsidRPr="00270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разместить </w:t>
      </w:r>
      <w:r w:rsidRPr="0027052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br/>
      </w:r>
      <w:r w:rsidRPr="00270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федеральной государственной информационной системе территориального планирования (ФГИС ТП) и на официальном сайте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Тумьюмучаш</w:t>
      </w:r>
      <w:r w:rsidRPr="00270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ской</w:t>
      </w:r>
      <w:proofErr w:type="spellEnd"/>
      <w:r w:rsidRPr="00270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сельской администрации в информационно-телекоммуникационной сети «Интернет».</w:t>
      </w:r>
    </w:p>
    <w:p w:rsidR="0027052F" w:rsidRPr="00B37762" w:rsidRDefault="00B37762" w:rsidP="00B37762">
      <w:pPr>
        <w:widowControl/>
        <w:numPr>
          <w:ilvl w:val="0"/>
          <w:numId w:val="7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Признать утратившим силу </w:t>
      </w:r>
      <w:r w:rsidR="0027052F" w:rsidRPr="00B3776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решение Собрания депутатов муниципального образования «</w:t>
      </w:r>
      <w:proofErr w:type="spellStart"/>
      <w:r w:rsidR="0027052F" w:rsidRPr="00B3776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Тумьюмучашское</w:t>
      </w:r>
      <w:proofErr w:type="spellEnd"/>
      <w:r w:rsidR="0027052F" w:rsidRPr="00B3776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сельское поселение» от 05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.12.2012 г. № 130 </w:t>
      </w:r>
      <w:r w:rsidR="0027052F" w:rsidRPr="00B3776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«</w:t>
      </w:r>
      <w:r w:rsidR="0027052F" w:rsidRPr="00B377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 утверждении генерального плана муниципального образования «</w:t>
      </w:r>
      <w:proofErr w:type="spellStart"/>
      <w:r w:rsidR="0027052F" w:rsidRPr="00B377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Тумьюмучашское</w:t>
      </w:r>
      <w:proofErr w:type="spellEnd"/>
      <w:r w:rsidR="0027052F" w:rsidRPr="00B377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сельское поселение»</w:t>
      </w:r>
      <w:r w:rsidR="0027052F" w:rsidRPr="00B3776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.</w:t>
      </w:r>
    </w:p>
    <w:p w:rsidR="0027052F" w:rsidRPr="0027052F" w:rsidRDefault="0027052F" w:rsidP="0027052F">
      <w:pPr>
        <w:widowControl/>
        <w:numPr>
          <w:ilvl w:val="0"/>
          <w:numId w:val="7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pacing w:val="40"/>
          <w:kern w:val="0"/>
          <w:sz w:val="28"/>
          <w:szCs w:val="28"/>
          <w:lang w:eastAsia="ru-RU" w:bidi="ar-SA"/>
        </w:rPr>
      </w:pPr>
      <w:r w:rsidRPr="00270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Настоящее реш</w:t>
      </w:r>
      <w:r w:rsidR="00B3776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ение вступает в силу после его </w:t>
      </w:r>
      <w:r w:rsidRPr="002705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обнародования.</w:t>
      </w:r>
    </w:p>
    <w:p w:rsidR="000501CB" w:rsidRDefault="000501CB" w:rsidP="000501CB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F727C0" w:rsidRPr="00F727C0" w:rsidRDefault="00F727C0" w:rsidP="000501CB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6D7E42" w:rsidRPr="006D7E42" w:rsidRDefault="006D7E42" w:rsidP="006D7E42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6D7E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</w:t>
      </w:r>
      <w:r w:rsidRPr="006D7E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 w:bidi="ar-SA"/>
        </w:rPr>
        <w:t xml:space="preserve"> </w:t>
      </w:r>
      <w:proofErr w:type="spellStart"/>
      <w:r w:rsidRPr="006D7E4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 w:bidi="ar-SA"/>
        </w:rPr>
        <w:t>Тумьюмучашского</w:t>
      </w:r>
      <w:proofErr w:type="spellEnd"/>
      <w:r w:rsidRPr="006D7E4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 w:bidi="ar-SA"/>
        </w:rPr>
        <w:t xml:space="preserve"> </w:t>
      </w:r>
    </w:p>
    <w:p w:rsidR="006D7E42" w:rsidRPr="005564BD" w:rsidRDefault="005564BD" w:rsidP="006D7E42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 w:bidi="ar-SA"/>
        </w:rPr>
        <w:t xml:space="preserve">       </w:t>
      </w:r>
      <w:r w:rsidR="006D7E42" w:rsidRPr="006D7E4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 w:bidi="ar-SA"/>
        </w:rPr>
        <w:t>сельского поселения</w:t>
      </w:r>
      <w:r w:rsidR="006D7E42" w:rsidRPr="006D7E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</w:t>
      </w:r>
      <w:r w:rsidR="006D7E42" w:rsidRPr="006D7E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В. С. Глушкова</w:t>
      </w:r>
    </w:p>
    <w:p w:rsidR="00164134" w:rsidRDefault="00164134" w:rsidP="00164134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F727C0" w:rsidRPr="00F727C0" w:rsidRDefault="00F727C0" w:rsidP="00164134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543262" w:rsidRPr="00F727C0" w:rsidRDefault="00543262" w:rsidP="00162EA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6"/>
          <w:lang w:eastAsia="ru-RU" w:bidi="ar-SA"/>
        </w:rPr>
      </w:pPr>
    </w:p>
    <w:tbl>
      <w:tblPr>
        <w:tblStyle w:val="a9"/>
        <w:tblW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27052F" w:rsidRPr="004F43B5" w:rsidTr="0027052F">
        <w:tc>
          <w:tcPr>
            <w:tcW w:w="222" w:type="dxa"/>
          </w:tcPr>
          <w:p w:rsidR="0027052F" w:rsidRDefault="0027052F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052F" w:rsidRPr="004F43B5" w:rsidRDefault="0027052F" w:rsidP="00F93D22">
            <w:pPr>
              <w:widowControl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1D92" w:rsidRPr="004F43B5" w:rsidRDefault="00FA1D92" w:rsidP="00FA1D92">
      <w:pPr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FA1D92" w:rsidRPr="004F43B5" w:rsidSect="002427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39" w:rsidRDefault="00DD4C39" w:rsidP="002005FB">
      <w:r>
        <w:separator/>
      </w:r>
    </w:p>
  </w:endnote>
  <w:endnote w:type="continuationSeparator" w:id="0">
    <w:p w:rsidR="00DD4C39" w:rsidRDefault="00DD4C39" w:rsidP="0020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39" w:rsidRDefault="00DD4C39" w:rsidP="002005FB">
      <w:r>
        <w:separator/>
      </w:r>
    </w:p>
  </w:footnote>
  <w:footnote w:type="continuationSeparator" w:id="0">
    <w:p w:rsidR="00DD4C39" w:rsidRDefault="00DD4C39" w:rsidP="0020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C7" w:rsidRDefault="00C770C7" w:rsidP="00B4750F">
    <w:pPr>
      <w:pStyle w:val="af2"/>
      <w:framePr w:w="12056" w:h="192" w:wrap="none" w:vAnchor="text" w:hAnchor="page" w:x="-74" w:y="747"/>
      <w:shd w:val="clear" w:color="auto" w:fil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52"/>
        </w:tabs>
        <w:ind w:left="128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52"/>
        </w:tabs>
        <w:ind w:left="14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52"/>
        </w:tabs>
        <w:ind w:left="15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52"/>
        </w:tabs>
        <w:ind w:left="171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52"/>
        </w:tabs>
        <w:ind w:left="186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52"/>
        </w:tabs>
        <w:ind w:left="200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52"/>
        </w:tabs>
        <w:ind w:left="214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52"/>
        </w:tabs>
        <w:ind w:left="229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52"/>
        </w:tabs>
        <w:ind w:left="2436" w:hanging="1584"/>
      </w:pPr>
    </w:lvl>
  </w:abstractNum>
  <w:abstractNum w:abstractNumId="1" w15:restartNumberingAfterBreak="0">
    <w:nsid w:val="258937DD"/>
    <w:multiLevelType w:val="hybridMultilevel"/>
    <w:tmpl w:val="9B0C9C88"/>
    <w:lvl w:ilvl="0" w:tplc="7A022B9E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32691D34"/>
    <w:multiLevelType w:val="hybridMultilevel"/>
    <w:tmpl w:val="F284389E"/>
    <w:lvl w:ilvl="0" w:tplc="45985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157159"/>
    <w:multiLevelType w:val="multilevel"/>
    <w:tmpl w:val="3E94071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 w15:restartNumberingAfterBreak="0">
    <w:nsid w:val="6F5728A2"/>
    <w:multiLevelType w:val="multilevel"/>
    <w:tmpl w:val="1A9E8E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1174985"/>
    <w:multiLevelType w:val="multilevel"/>
    <w:tmpl w:val="64F8F80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E44C96"/>
    <w:multiLevelType w:val="multilevel"/>
    <w:tmpl w:val="C568BE3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CD3E35"/>
    <w:multiLevelType w:val="multilevel"/>
    <w:tmpl w:val="3E94071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803"/>
    <w:rsid w:val="0000058A"/>
    <w:rsid w:val="00004346"/>
    <w:rsid w:val="00014E95"/>
    <w:rsid w:val="000164CA"/>
    <w:rsid w:val="000210E5"/>
    <w:rsid w:val="00022CBC"/>
    <w:rsid w:val="00027B43"/>
    <w:rsid w:val="0003141B"/>
    <w:rsid w:val="00035932"/>
    <w:rsid w:val="00036734"/>
    <w:rsid w:val="00036D87"/>
    <w:rsid w:val="0004406C"/>
    <w:rsid w:val="000444FA"/>
    <w:rsid w:val="00046560"/>
    <w:rsid w:val="00047D5F"/>
    <w:rsid w:val="000501CB"/>
    <w:rsid w:val="00050DB9"/>
    <w:rsid w:val="00052958"/>
    <w:rsid w:val="000565B8"/>
    <w:rsid w:val="00056F9A"/>
    <w:rsid w:val="00057B63"/>
    <w:rsid w:val="00065A31"/>
    <w:rsid w:val="00065C7D"/>
    <w:rsid w:val="00066DAE"/>
    <w:rsid w:val="000719DB"/>
    <w:rsid w:val="00071DA1"/>
    <w:rsid w:val="000732DB"/>
    <w:rsid w:val="00075D09"/>
    <w:rsid w:val="00081776"/>
    <w:rsid w:val="00083F83"/>
    <w:rsid w:val="00087346"/>
    <w:rsid w:val="00087D27"/>
    <w:rsid w:val="00090D07"/>
    <w:rsid w:val="000925E7"/>
    <w:rsid w:val="0009776C"/>
    <w:rsid w:val="000A40AD"/>
    <w:rsid w:val="000A59B4"/>
    <w:rsid w:val="000A70A4"/>
    <w:rsid w:val="000B2612"/>
    <w:rsid w:val="000B288D"/>
    <w:rsid w:val="000B2D3F"/>
    <w:rsid w:val="000B3CAE"/>
    <w:rsid w:val="000B4BA1"/>
    <w:rsid w:val="000B60A1"/>
    <w:rsid w:val="000B779D"/>
    <w:rsid w:val="000C0FBB"/>
    <w:rsid w:val="000C616E"/>
    <w:rsid w:val="000D0F8A"/>
    <w:rsid w:val="000D440B"/>
    <w:rsid w:val="000D7818"/>
    <w:rsid w:val="000E0AB4"/>
    <w:rsid w:val="000E418E"/>
    <w:rsid w:val="000E4555"/>
    <w:rsid w:val="000E4AF8"/>
    <w:rsid w:val="000F7C5E"/>
    <w:rsid w:val="00100778"/>
    <w:rsid w:val="00101AB4"/>
    <w:rsid w:val="00102D6E"/>
    <w:rsid w:val="001050A6"/>
    <w:rsid w:val="001076D4"/>
    <w:rsid w:val="00113344"/>
    <w:rsid w:val="001178A5"/>
    <w:rsid w:val="00131464"/>
    <w:rsid w:val="00137357"/>
    <w:rsid w:val="00143191"/>
    <w:rsid w:val="00144A27"/>
    <w:rsid w:val="001457B5"/>
    <w:rsid w:val="0014696A"/>
    <w:rsid w:val="00146BF4"/>
    <w:rsid w:val="00152031"/>
    <w:rsid w:val="001525E5"/>
    <w:rsid w:val="00162EA7"/>
    <w:rsid w:val="00164134"/>
    <w:rsid w:val="00165859"/>
    <w:rsid w:val="001660D4"/>
    <w:rsid w:val="00166359"/>
    <w:rsid w:val="00176486"/>
    <w:rsid w:val="0017668C"/>
    <w:rsid w:val="001772FD"/>
    <w:rsid w:val="001847B2"/>
    <w:rsid w:val="001870AC"/>
    <w:rsid w:val="00195E5A"/>
    <w:rsid w:val="0019742A"/>
    <w:rsid w:val="001A1EFE"/>
    <w:rsid w:val="001A7638"/>
    <w:rsid w:val="001B193B"/>
    <w:rsid w:val="001B21D1"/>
    <w:rsid w:val="001B41D0"/>
    <w:rsid w:val="001B6DB4"/>
    <w:rsid w:val="001C2161"/>
    <w:rsid w:val="001C57A7"/>
    <w:rsid w:val="001C6290"/>
    <w:rsid w:val="001D2178"/>
    <w:rsid w:val="001D73CB"/>
    <w:rsid w:val="001E718D"/>
    <w:rsid w:val="001F0751"/>
    <w:rsid w:val="001F1541"/>
    <w:rsid w:val="001F1884"/>
    <w:rsid w:val="001F2CF6"/>
    <w:rsid w:val="001F5DEC"/>
    <w:rsid w:val="001F5E0F"/>
    <w:rsid w:val="001F5E96"/>
    <w:rsid w:val="001F7CD4"/>
    <w:rsid w:val="002005FB"/>
    <w:rsid w:val="00207B1C"/>
    <w:rsid w:val="002117D7"/>
    <w:rsid w:val="00212591"/>
    <w:rsid w:val="00217CE7"/>
    <w:rsid w:val="00227C70"/>
    <w:rsid w:val="0023070B"/>
    <w:rsid w:val="00230EFA"/>
    <w:rsid w:val="00234DBC"/>
    <w:rsid w:val="00234F20"/>
    <w:rsid w:val="00235D0E"/>
    <w:rsid w:val="002427A6"/>
    <w:rsid w:val="0025609D"/>
    <w:rsid w:val="00257029"/>
    <w:rsid w:val="00260BE5"/>
    <w:rsid w:val="002624BB"/>
    <w:rsid w:val="0026628A"/>
    <w:rsid w:val="002667E8"/>
    <w:rsid w:val="0027052F"/>
    <w:rsid w:val="002706FE"/>
    <w:rsid w:val="00270B10"/>
    <w:rsid w:val="00272D12"/>
    <w:rsid w:val="0027405C"/>
    <w:rsid w:val="00274D01"/>
    <w:rsid w:val="002762B4"/>
    <w:rsid w:val="00284BB2"/>
    <w:rsid w:val="0029080E"/>
    <w:rsid w:val="002976F0"/>
    <w:rsid w:val="002B226F"/>
    <w:rsid w:val="002B4C3F"/>
    <w:rsid w:val="002B6914"/>
    <w:rsid w:val="002B71C3"/>
    <w:rsid w:val="002C5C8D"/>
    <w:rsid w:val="002D061B"/>
    <w:rsid w:val="002D1102"/>
    <w:rsid w:val="002D61CE"/>
    <w:rsid w:val="002E05A1"/>
    <w:rsid w:val="002E1612"/>
    <w:rsid w:val="002E633D"/>
    <w:rsid w:val="002F7B9A"/>
    <w:rsid w:val="00300BE5"/>
    <w:rsid w:val="0030426B"/>
    <w:rsid w:val="00320A9B"/>
    <w:rsid w:val="00331F63"/>
    <w:rsid w:val="00336632"/>
    <w:rsid w:val="00341F2F"/>
    <w:rsid w:val="00342728"/>
    <w:rsid w:val="00347183"/>
    <w:rsid w:val="003478DA"/>
    <w:rsid w:val="00355C22"/>
    <w:rsid w:val="00387B54"/>
    <w:rsid w:val="00392DA1"/>
    <w:rsid w:val="003932B6"/>
    <w:rsid w:val="00394A83"/>
    <w:rsid w:val="00394B8C"/>
    <w:rsid w:val="003A1622"/>
    <w:rsid w:val="003A243D"/>
    <w:rsid w:val="003A70CB"/>
    <w:rsid w:val="003B4677"/>
    <w:rsid w:val="003B4908"/>
    <w:rsid w:val="003B6ECE"/>
    <w:rsid w:val="003C03C5"/>
    <w:rsid w:val="003C265B"/>
    <w:rsid w:val="003C43FD"/>
    <w:rsid w:val="003C7A76"/>
    <w:rsid w:val="003D12C0"/>
    <w:rsid w:val="003D4E86"/>
    <w:rsid w:val="003D5ADF"/>
    <w:rsid w:val="003E22B1"/>
    <w:rsid w:val="003E5F64"/>
    <w:rsid w:val="003F0789"/>
    <w:rsid w:val="003F21E8"/>
    <w:rsid w:val="003F5389"/>
    <w:rsid w:val="003F5B1E"/>
    <w:rsid w:val="0040214D"/>
    <w:rsid w:val="0040235C"/>
    <w:rsid w:val="00402BE7"/>
    <w:rsid w:val="00403C3C"/>
    <w:rsid w:val="00405E5C"/>
    <w:rsid w:val="004062A6"/>
    <w:rsid w:val="00423130"/>
    <w:rsid w:val="004257E2"/>
    <w:rsid w:val="00432986"/>
    <w:rsid w:val="00440BA2"/>
    <w:rsid w:val="004432A0"/>
    <w:rsid w:val="00445764"/>
    <w:rsid w:val="00445942"/>
    <w:rsid w:val="004464D7"/>
    <w:rsid w:val="00451835"/>
    <w:rsid w:val="004519FF"/>
    <w:rsid w:val="0045227B"/>
    <w:rsid w:val="0045432D"/>
    <w:rsid w:val="004707B3"/>
    <w:rsid w:val="004731F0"/>
    <w:rsid w:val="004747A7"/>
    <w:rsid w:val="004818C8"/>
    <w:rsid w:val="00482575"/>
    <w:rsid w:val="004843AB"/>
    <w:rsid w:val="00486425"/>
    <w:rsid w:val="00491E14"/>
    <w:rsid w:val="00494F57"/>
    <w:rsid w:val="004B14B3"/>
    <w:rsid w:val="004B25C0"/>
    <w:rsid w:val="004B2750"/>
    <w:rsid w:val="004C3946"/>
    <w:rsid w:val="004C49C8"/>
    <w:rsid w:val="004C5C96"/>
    <w:rsid w:val="004D4DA6"/>
    <w:rsid w:val="004E6C86"/>
    <w:rsid w:val="004F48CF"/>
    <w:rsid w:val="004F5167"/>
    <w:rsid w:val="00505FB7"/>
    <w:rsid w:val="00512594"/>
    <w:rsid w:val="00514936"/>
    <w:rsid w:val="00514F6B"/>
    <w:rsid w:val="00526415"/>
    <w:rsid w:val="005272FA"/>
    <w:rsid w:val="00527F48"/>
    <w:rsid w:val="0053162C"/>
    <w:rsid w:val="00536C3D"/>
    <w:rsid w:val="00543262"/>
    <w:rsid w:val="00543F7A"/>
    <w:rsid w:val="00550853"/>
    <w:rsid w:val="00550AEA"/>
    <w:rsid w:val="00551850"/>
    <w:rsid w:val="00551F3B"/>
    <w:rsid w:val="00554198"/>
    <w:rsid w:val="00555BC0"/>
    <w:rsid w:val="005564BD"/>
    <w:rsid w:val="00557AD5"/>
    <w:rsid w:val="00560D5A"/>
    <w:rsid w:val="0056354D"/>
    <w:rsid w:val="005645F5"/>
    <w:rsid w:val="00566497"/>
    <w:rsid w:val="00571B7E"/>
    <w:rsid w:val="005821D0"/>
    <w:rsid w:val="005827DD"/>
    <w:rsid w:val="00582FC0"/>
    <w:rsid w:val="00586723"/>
    <w:rsid w:val="00593E8D"/>
    <w:rsid w:val="00594EA5"/>
    <w:rsid w:val="005A42B4"/>
    <w:rsid w:val="005A6901"/>
    <w:rsid w:val="005A777B"/>
    <w:rsid w:val="005B1EA3"/>
    <w:rsid w:val="005B309E"/>
    <w:rsid w:val="005B75AB"/>
    <w:rsid w:val="005C2650"/>
    <w:rsid w:val="005C5635"/>
    <w:rsid w:val="005C5950"/>
    <w:rsid w:val="005C5B05"/>
    <w:rsid w:val="005C5D89"/>
    <w:rsid w:val="005D1CB7"/>
    <w:rsid w:val="005D1DE1"/>
    <w:rsid w:val="005D1FFE"/>
    <w:rsid w:val="005D2B9E"/>
    <w:rsid w:val="005D37FC"/>
    <w:rsid w:val="005D5F48"/>
    <w:rsid w:val="005E1384"/>
    <w:rsid w:val="005E2DCB"/>
    <w:rsid w:val="005F0035"/>
    <w:rsid w:val="005F723C"/>
    <w:rsid w:val="0060111E"/>
    <w:rsid w:val="00601998"/>
    <w:rsid w:val="00602B1F"/>
    <w:rsid w:val="00613237"/>
    <w:rsid w:val="00614347"/>
    <w:rsid w:val="00614834"/>
    <w:rsid w:val="00616FF4"/>
    <w:rsid w:val="00622492"/>
    <w:rsid w:val="00625CFE"/>
    <w:rsid w:val="00633B6A"/>
    <w:rsid w:val="00637519"/>
    <w:rsid w:val="00640E1F"/>
    <w:rsid w:val="00643D48"/>
    <w:rsid w:val="0064545B"/>
    <w:rsid w:val="00645ACA"/>
    <w:rsid w:val="00645C50"/>
    <w:rsid w:val="006465CD"/>
    <w:rsid w:val="00647437"/>
    <w:rsid w:val="00650351"/>
    <w:rsid w:val="0065367A"/>
    <w:rsid w:val="006555C9"/>
    <w:rsid w:val="00656762"/>
    <w:rsid w:val="006575BF"/>
    <w:rsid w:val="00670546"/>
    <w:rsid w:val="006722F8"/>
    <w:rsid w:val="0068484A"/>
    <w:rsid w:val="006927E7"/>
    <w:rsid w:val="00695471"/>
    <w:rsid w:val="00697A37"/>
    <w:rsid w:val="006A2EFA"/>
    <w:rsid w:val="006A3020"/>
    <w:rsid w:val="006A3C43"/>
    <w:rsid w:val="006B2EEA"/>
    <w:rsid w:val="006B31A6"/>
    <w:rsid w:val="006B4FE8"/>
    <w:rsid w:val="006B51F2"/>
    <w:rsid w:val="006B7DC8"/>
    <w:rsid w:val="006C5DAF"/>
    <w:rsid w:val="006D73F0"/>
    <w:rsid w:val="006D7E42"/>
    <w:rsid w:val="006E46F0"/>
    <w:rsid w:val="006E52E2"/>
    <w:rsid w:val="006E7333"/>
    <w:rsid w:val="006E7629"/>
    <w:rsid w:val="006F2CF1"/>
    <w:rsid w:val="006F40BF"/>
    <w:rsid w:val="006F567D"/>
    <w:rsid w:val="00704E47"/>
    <w:rsid w:val="00707C5B"/>
    <w:rsid w:val="00711B2A"/>
    <w:rsid w:val="00714E2B"/>
    <w:rsid w:val="00715478"/>
    <w:rsid w:val="00715B83"/>
    <w:rsid w:val="007163E9"/>
    <w:rsid w:val="0071729D"/>
    <w:rsid w:val="007177A3"/>
    <w:rsid w:val="0072218A"/>
    <w:rsid w:val="0072565F"/>
    <w:rsid w:val="00725BAA"/>
    <w:rsid w:val="00725DBE"/>
    <w:rsid w:val="00736BEB"/>
    <w:rsid w:val="007458E4"/>
    <w:rsid w:val="0075652E"/>
    <w:rsid w:val="0077397B"/>
    <w:rsid w:val="00793969"/>
    <w:rsid w:val="007A2E88"/>
    <w:rsid w:val="007A4817"/>
    <w:rsid w:val="007B2803"/>
    <w:rsid w:val="007B29FB"/>
    <w:rsid w:val="007B5A8F"/>
    <w:rsid w:val="007B7879"/>
    <w:rsid w:val="007C10E8"/>
    <w:rsid w:val="007C4620"/>
    <w:rsid w:val="007C615D"/>
    <w:rsid w:val="007E39FF"/>
    <w:rsid w:val="007E4EC5"/>
    <w:rsid w:val="007E547A"/>
    <w:rsid w:val="007F0961"/>
    <w:rsid w:val="007F20E7"/>
    <w:rsid w:val="008000F5"/>
    <w:rsid w:val="00810007"/>
    <w:rsid w:val="0081010D"/>
    <w:rsid w:val="00814F90"/>
    <w:rsid w:val="008170B2"/>
    <w:rsid w:val="00825A3C"/>
    <w:rsid w:val="00826298"/>
    <w:rsid w:val="00827C45"/>
    <w:rsid w:val="008321E3"/>
    <w:rsid w:val="00835214"/>
    <w:rsid w:val="00840A28"/>
    <w:rsid w:val="00843C59"/>
    <w:rsid w:val="00844F6E"/>
    <w:rsid w:val="00845E74"/>
    <w:rsid w:val="00847E8A"/>
    <w:rsid w:val="008534C6"/>
    <w:rsid w:val="00862960"/>
    <w:rsid w:val="00863480"/>
    <w:rsid w:val="00865263"/>
    <w:rsid w:val="00865BAF"/>
    <w:rsid w:val="008666AD"/>
    <w:rsid w:val="0086671E"/>
    <w:rsid w:val="00867D56"/>
    <w:rsid w:val="00873BB1"/>
    <w:rsid w:val="008806E6"/>
    <w:rsid w:val="00887A64"/>
    <w:rsid w:val="00891481"/>
    <w:rsid w:val="00893139"/>
    <w:rsid w:val="00894C03"/>
    <w:rsid w:val="008954B1"/>
    <w:rsid w:val="00895A74"/>
    <w:rsid w:val="008A0748"/>
    <w:rsid w:val="008A2B1A"/>
    <w:rsid w:val="008A42B4"/>
    <w:rsid w:val="008A57B1"/>
    <w:rsid w:val="008B119D"/>
    <w:rsid w:val="008B56A3"/>
    <w:rsid w:val="008B5A8A"/>
    <w:rsid w:val="008D19A0"/>
    <w:rsid w:val="008D562A"/>
    <w:rsid w:val="008E1C33"/>
    <w:rsid w:val="008E3CEE"/>
    <w:rsid w:val="008E4366"/>
    <w:rsid w:val="008E6DD5"/>
    <w:rsid w:val="008F36C2"/>
    <w:rsid w:val="008F500B"/>
    <w:rsid w:val="0090615D"/>
    <w:rsid w:val="0090621A"/>
    <w:rsid w:val="0091354A"/>
    <w:rsid w:val="009145D1"/>
    <w:rsid w:val="009166DE"/>
    <w:rsid w:val="0092313F"/>
    <w:rsid w:val="009233A6"/>
    <w:rsid w:val="00936D04"/>
    <w:rsid w:val="00941C1C"/>
    <w:rsid w:val="00943E3B"/>
    <w:rsid w:val="00943E85"/>
    <w:rsid w:val="00951DA9"/>
    <w:rsid w:val="009564B7"/>
    <w:rsid w:val="00962986"/>
    <w:rsid w:val="009632E2"/>
    <w:rsid w:val="00963E56"/>
    <w:rsid w:val="00971342"/>
    <w:rsid w:val="00974E4A"/>
    <w:rsid w:val="00975463"/>
    <w:rsid w:val="00994FBE"/>
    <w:rsid w:val="009A1ECA"/>
    <w:rsid w:val="009A63AC"/>
    <w:rsid w:val="009A7824"/>
    <w:rsid w:val="009B3DCE"/>
    <w:rsid w:val="009C75DC"/>
    <w:rsid w:val="009D0CC5"/>
    <w:rsid w:val="009D3C56"/>
    <w:rsid w:val="009E12F1"/>
    <w:rsid w:val="009E367D"/>
    <w:rsid w:val="009E637B"/>
    <w:rsid w:val="009E6F54"/>
    <w:rsid w:val="00A0174B"/>
    <w:rsid w:val="00A05856"/>
    <w:rsid w:val="00A13B53"/>
    <w:rsid w:val="00A3305F"/>
    <w:rsid w:val="00A351CD"/>
    <w:rsid w:val="00A360EA"/>
    <w:rsid w:val="00A366B8"/>
    <w:rsid w:val="00A40714"/>
    <w:rsid w:val="00A4426B"/>
    <w:rsid w:val="00A46C07"/>
    <w:rsid w:val="00A6106D"/>
    <w:rsid w:val="00A63890"/>
    <w:rsid w:val="00A65A34"/>
    <w:rsid w:val="00A65F81"/>
    <w:rsid w:val="00A73B9B"/>
    <w:rsid w:val="00A74B0C"/>
    <w:rsid w:val="00A75CEA"/>
    <w:rsid w:val="00A76B51"/>
    <w:rsid w:val="00A80EE9"/>
    <w:rsid w:val="00A91033"/>
    <w:rsid w:val="00A9566C"/>
    <w:rsid w:val="00A97382"/>
    <w:rsid w:val="00A97652"/>
    <w:rsid w:val="00AA40C3"/>
    <w:rsid w:val="00AA7CFD"/>
    <w:rsid w:val="00AB27C3"/>
    <w:rsid w:val="00AC0725"/>
    <w:rsid w:val="00AC1E43"/>
    <w:rsid w:val="00AC4ABA"/>
    <w:rsid w:val="00AC7D44"/>
    <w:rsid w:val="00AD1609"/>
    <w:rsid w:val="00AE47F5"/>
    <w:rsid w:val="00AE502C"/>
    <w:rsid w:val="00AE5447"/>
    <w:rsid w:val="00AE5B1F"/>
    <w:rsid w:val="00AF1B45"/>
    <w:rsid w:val="00AF459B"/>
    <w:rsid w:val="00AF6FCF"/>
    <w:rsid w:val="00AF7F4B"/>
    <w:rsid w:val="00B01606"/>
    <w:rsid w:val="00B01D4A"/>
    <w:rsid w:val="00B07CF3"/>
    <w:rsid w:val="00B13C88"/>
    <w:rsid w:val="00B1549B"/>
    <w:rsid w:val="00B16119"/>
    <w:rsid w:val="00B2246E"/>
    <w:rsid w:val="00B27016"/>
    <w:rsid w:val="00B30160"/>
    <w:rsid w:val="00B31589"/>
    <w:rsid w:val="00B35FAE"/>
    <w:rsid w:val="00B367FB"/>
    <w:rsid w:val="00B37762"/>
    <w:rsid w:val="00B41237"/>
    <w:rsid w:val="00B4750F"/>
    <w:rsid w:val="00B533BF"/>
    <w:rsid w:val="00B534B0"/>
    <w:rsid w:val="00B611A2"/>
    <w:rsid w:val="00B62FBB"/>
    <w:rsid w:val="00B637BC"/>
    <w:rsid w:val="00B66183"/>
    <w:rsid w:val="00B67225"/>
    <w:rsid w:val="00B7493E"/>
    <w:rsid w:val="00B81F0A"/>
    <w:rsid w:val="00B82B47"/>
    <w:rsid w:val="00B84972"/>
    <w:rsid w:val="00B865A5"/>
    <w:rsid w:val="00B86FA2"/>
    <w:rsid w:val="00B92D58"/>
    <w:rsid w:val="00BA6A46"/>
    <w:rsid w:val="00BA7063"/>
    <w:rsid w:val="00BA78A2"/>
    <w:rsid w:val="00BB0DCE"/>
    <w:rsid w:val="00BC10A6"/>
    <w:rsid w:val="00BC7555"/>
    <w:rsid w:val="00BC7B23"/>
    <w:rsid w:val="00BD5169"/>
    <w:rsid w:val="00BE074E"/>
    <w:rsid w:val="00BE173F"/>
    <w:rsid w:val="00BF1F6D"/>
    <w:rsid w:val="00BF3181"/>
    <w:rsid w:val="00BF4B36"/>
    <w:rsid w:val="00C01E2D"/>
    <w:rsid w:val="00C028EA"/>
    <w:rsid w:val="00C04701"/>
    <w:rsid w:val="00C07B8F"/>
    <w:rsid w:val="00C163D7"/>
    <w:rsid w:val="00C30301"/>
    <w:rsid w:val="00C33D97"/>
    <w:rsid w:val="00C35B3B"/>
    <w:rsid w:val="00C36223"/>
    <w:rsid w:val="00C45D7B"/>
    <w:rsid w:val="00C46DF1"/>
    <w:rsid w:val="00C622BF"/>
    <w:rsid w:val="00C622C7"/>
    <w:rsid w:val="00C65630"/>
    <w:rsid w:val="00C66E06"/>
    <w:rsid w:val="00C75011"/>
    <w:rsid w:val="00C770C7"/>
    <w:rsid w:val="00C7735E"/>
    <w:rsid w:val="00C819CB"/>
    <w:rsid w:val="00C84F85"/>
    <w:rsid w:val="00C90D4F"/>
    <w:rsid w:val="00C93625"/>
    <w:rsid w:val="00CB0B50"/>
    <w:rsid w:val="00CB3FF5"/>
    <w:rsid w:val="00CB48E2"/>
    <w:rsid w:val="00CC2517"/>
    <w:rsid w:val="00CC54B5"/>
    <w:rsid w:val="00CD66A1"/>
    <w:rsid w:val="00CE2CFD"/>
    <w:rsid w:val="00CF4F49"/>
    <w:rsid w:val="00D00689"/>
    <w:rsid w:val="00D03A3E"/>
    <w:rsid w:val="00D06181"/>
    <w:rsid w:val="00D0644C"/>
    <w:rsid w:val="00D13D83"/>
    <w:rsid w:val="00D1664A"/>
    <w:rsid w:val="00D17DE8"/>
    <w:rsid w:val="00D219D3"/>
    <w:rsid w:val="00D2476F"/>
    <w:rsid w:val="00D25A97"/>
    <w:rsid w:val="00D33210"/>
    <w:rsid w:val="00D35FB1"/>
    <w:rsid w:val="00D37831"/>
    <w:rsid w:val="00D41BAF"/>
    <w:rsid w:val="00D47294"/>
    <w:rsid w:val="00D671BD"/>
    <w:rsid w:val="00D71301"/>
    <w:rsid w:val="00D714E4"/>
    <w:rsid w:val="00D76A4D"/>
    <w:rsid w:val="00D77FE7"/>
    <w:rsid w:val="00D83F90"/>
    <w:rsid w:val="00D92472"/>
    <w:rsid w:val="00DA02AA"/>
    <w:rsid w:val="00DA1823"/>
    <w:rsid w:val="00DA4BFB"/>
    <w:rsid w:val="00DB5E94"/>
    <w:rsid w:val="00DD0D8E"/>
    <w:rsid w:val="00DD1AE8"/>
    <w:rsid w:val="00DD2637"/>
    <w:rsid w:val="00DD4191"/>
    <w:rsid w:val="00DD4C39"/>
    <w:rsid w:val="00DE02DC"/>
    <w:rsid w:val="00DE0FEC"/>
    <w:rsid w:val="00DE3391"/>
    <w:rsid w:val="00DE3D5F"/>
    <w:rsid w:val="00DE3FDC"/>
    <w:rsid w:val="00DF17F2"/>
    <w:rsid w:val="00DF3F8F"/>
    <w:rsid w:val="00DF5559"/>
    <w:rsid w:val="00DF7628"/>
    <w:rsid w:val="00E02040"/>
    <w:rsid w:val="00E05643"/>
    <w:rsid w:val="00E108AD"/>
    <w:rsid w:val="00E13F39"/>
    <w:rsid w:val="00E1445C"/>
    <w:rsid w:val="00E22047"/>
    <w:rsid w:val="00E24B27"/>
    <w:rsid w:val="00E257F4"/>
    <w:rsid w:val="00E339FC"/>
    <w:rsid w:val="00E35222"/>
    <w:rsid w:val="00E40AB9"/>
    <w:rsid w:val="00E40D0E"/>
    <w:rsid w:val="00E42EFD"/>
    <w:rsid w:val="00E43C2E"/>
    <w:rsid w:val="00E44327"/>
    <w:rsid w:val="00E52860"/>
    <w:rsid w:val="00E55A22"/>
    <w:rsid w:val="00E6225F"/>
    <w:rsid w:val="00E641DD"/>
    <w:rsid w:val="00E721C0"/>
    <w:rsid w:val="00E83BE7"/>
    <w:rsid w:val="00E92298"/>
    <w:rsid w:val="00EA24DF"/>
    <w:rsid w:val="00EA53A7"/>
    <w:rsid w:val="00EA6B69"/>
    <w:rsid w:val="00EB580E"/>
    <w:rsid w:val="00EB5A8E"/>
    <w:rsid w:val="00EB7222"/>
    <w:rsid w:val="00EB72FA"/>
    <w:rsid w:val="00EC0E1F"/>
    <w:rsid w:val="00EC6516"/>
    <w:rsid w:val="00ED19E3"/>
    <w:rsid w:val="00EE2BE2"/>
    <w:rsid w:val="00EE64F0"/>
    <w:rsid w:val="00EE7D2C"/>
    <w:rsid w:val="00EF2B56"/>
    <w:rsid w:val="00EF3AF3"/>
    <w:rsid w:val="00EF6078"/>
    <w:rsid w:val="00EF7699"/>
    <w:rsid w:val="00F01031"/>
    <w:rsid w:val="00F0446D"/>
    <w:rsid w:val="00F0685A"/>
    <w:rsid w:val="00F06F36"/>
    <w:rsid w:val="00F07C7D"/>
    <w:rsid w:val="00F15D04"/>
    <w:rsid w:val="00F23095"/>
    <w:rsid w:val="00F23409"/>
    <w:rsid w:val="00F26104"/>
    <w:rsid w:val="00F26B66"/>
    <w:rsid w:val="00F279DD"/>
    <w:rsid w:val="00F30FB3"/>
    <w:rsid w:val="00F31300"/>
    <w:rsid w:val="00F31D10"/>
    <w:rsid w:val="00F42A89"/>
    <w:rsid w:val="00F42AE5"/>
    <w:rsid w:val="00F44193"/>
    <w:rsid w:val="00F465E2"/>
    <w:rsid w:val="00F53952"/>
    <w:rsid w:val="00F54C3B"/>
    <w:rsid w:val="00F62D40"/>
    <w:rsid w:val="00F647D9"/>
    <w:rsid w:val="00F64AEB"/>
    <w:rsid w:val="00F64C6F"/>
    <w:rsid w:val="00F727C0"/>
    <w:rsid w:val="00F749E5"/>
    <w:rsid w:val="00F84B1B"/>
    <w:rsid w:val="00F92402"/>
    <w:rsid w:val="00FA0FA5"/>
    <w:rsid w:val="00FA1D92"/>
    <w:rsid w:val="00FA78CA"/>
    <w:rsid w:val="00FA7C34"/>
    <w:rsid w:val="00FA7FD0"/>
    <w:rsid w:val="00FB0B8F"/>
    <w:rsid w:val="00FB14F5"/>
    <w:rsid w:val="00FB6755"/>
    <w:rsid w:val="00FC1C38"/>
    <w:rsid w:val="00FC355A"/>
    <w:rsid w:val="00FC48A9"/>
    <w:rsid w:val="00FC51D1"/>
    <w:rsid w:val="00FE0649"/>
    <w:rsid w:val="00FE3EC0"/>
    <w:rsid w:val="00FF0458"/>
    <w:rsid w:val="00FF2702"/>
    <w:rsid w:val="00FF5E34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D73D"/>
  <w15:docId w15:val="{DAB249AC-829D-4B14-AAAC-B7A874E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4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25CFE"/>
    <w:pPr>
      <w:keepNext/>
      <w:widowControl/>
      <w:tabs>
        <w:tab w:val="num" w:pos="852"/>
      </w:tabs>
      <w:ind w:left="1284" w:hanging="432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52F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qFormat/>
    <w:rsid w:val="00FA7FD0"/>
    <w:pPr>
      <w:keepNext/>
      <w:widowControl/>
      <w:tabs>
        <w:tab w:val="num" w:pos="0"/>
      </w:tabs>
      <w:ind w:left="720" w:hanging="720"/>
      <w:jc w:val="center"/>
      <w:outlineLvl w:val="2"/>
    </w:pPr>
    <w:rPr>
      <w:rFonts w:ascii="Times New Roman" w:eastAsia="Times New Roman" w:hAnsi="Times New Roman" w:cs="Times New Roman"/>
      <w:b/>
      <w:kern w:val="0"/>
      <w:sz w:val="22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280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Standard"/>
    <w:rsid w:val="007B2803"/>
    <w:pPr>
      <w:autoSpaceDN w:val="0"/>
      <w:spacing w:before="280" w:after="280"/>
    </w:pPr>
    <w:rPr>
      <w:kern w:val="3"/>
      <w:lang w:eastAsia="zh-CN"/>
    </w:rPr>
  </w:style>
  <w:style w:type="paragraph" w:customStyle="1" w:styleId="formattexttopleveltextcentertext">
    <w:name w:val="formattext topleveltext centertext"/>
    <w:basedOn w:val="Standard"/>
    <w:rsid w:val="007B2803"/>
    <w:pPr>
      <w:autoSpaceDN w:val="0"/>
      <w:spacing w:before="280" w:after="280"/>
    </w:pPr>
    <w:rPr>
      <w:kern w:val="3"/>
      <w:lang w:eastAsia="zh-CN"/>
    </w:rPr>
  </w:style>
  <w:style w:type="paragraph" w:customStyle="1" w:styleId="formattext">
    <w:name w:val="formattext"/>
    <w:basedOn w:val="Standard"/>
    <w:rsid w:val="007B2803"/>
    <w:pPr>
      <w:autoSpaceDN w:val="0"/>
      <w:spacing w:before="280" w:after="280"/>
    </w:pPr>
    <w:rPr>
      <w:kern w:val="3"/>
      <w:lang w:eastAsia="zh-CN"/>
    </w:rPr>
  </w:style>
  <w:style w:type="character" w:customStyle="1" w:styleId="apple-converted-space">
    <w:name w:val="apple-converted-space"/>
    <w:basedOn w:val="a0"/>
    <w:rsid w:val="007B2803"/>
  </w:style>
  <w:style w:type="character" w:customStyle="1" w:styleId="Internetlink">
    <w:name w:val="Internet link"/>
    <w:basedOn w:val="a0"/>
    <w:rsid w:val="007B2803"/>
    <w:rPr>
      <w:color w:val="0000FF"/>
      <w:u w:val="single"/>
    </w:rPr>
  </w:style>
  <w:style w:type="paragraph" w:customStyle="1" w:styleId="31">
    <w:name w:val="Заголовок 31"/>
    <w:basedOn w:val="Standard"/>
    <w:next w:val="a"/>
    <w:rsid w:val="007B2803"/>
    <w:pPr>
      <w:autoSpaceDN w:val="0"/>
      <w:spacing w:before="280" w:after="280"/>
      <w:outlineLvl w:val="2"/>
    </w:pPr>
    <w:rPr>
      <w:b/>
      <w:bCs/>
      <w:kern w:val="3"/>
      <w:sz w:val="27"/>
      <w:szCs w:val="27"/>
      <w:lang w:eastAsia="zh-CN"/>
    </w:rPr>
  </w:style>
  <w:style w:type="paragraph" w:styleId="a3">
    <w:name w:val="Body Text"/>
    <w:basedOn w:val="a"/>
    <w:link w:val="a4"/>
    <w:rsid w:val="007B2803"/>
    <w:pPr>
      <w:spacing w:after="120"/>
    </w:pPr>
  </w:style>
  <w:style w:type="character" w:customStyle="1" w:styleId="a4">
    <w:name w:val="Основной текст Знак"/>
    <w:basedOn w:val="a0"/>
    <w:link w:val="a3"/>
    <w:rsid w:val="007B280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header"/>
    <w:basedOn w:val="a"/>
    <w:link w:val="a6"/>
    <w:rsid w:val="007B2803"/>
  </w:style>
  <w:style w:type="character" w:customStyle="1" w:styleId="a6">
    <w:name w:val="Верхний колонтитул Знак"/>
    <w:basedOn w:val="a0"/>
    <w:link w:val="a5"/>
    <w:rsid w:val="007B280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7B2803"/>
    <w:pPr>
      <w:jc w:val="center"/>
    </w:pPr>
    <w:rPr>
      <w:b/>
      <w:bCs/>
      <w:sz w:val="26"/>
    </w:rPr>
  </w:style>
  <w:style w:type="paragraph" w:customStyle="1" w:styleId="a7">
    <w:name w:val="Заголовок таблицы"/>
    <w:basedOn w:val="a"/>
    <w:rsid w:val="007B2803"/>
    <w:pPr>
      <w:suppressLineNumbers/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25C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rmal (Web)"/>
    <w:basedOn w:val="a"/>
    <w:uiPriority w:val="99"/>
    <w:rsid w:val="00625CFE"/>
    <w:pPr>
      <w:widowControl/>
      <w:suppressAutoHyphens w:val="0"/>
      <w:spacing w:before="187" w:after="100"/>
      <w:ind w:firstLine="187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ar-SA" w:bidi="ar-SA"/>
    </w:rPr>
  </w:style>
  <w:style w:type="table" w:styleId="a9">
    <w:name w:val="Table Grid"/>
    <w:basedOn w:val="a1"/>
    <w:rsid w:val="00F46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B31A6"/>
    <w:pPr>
      <w:ind w:left="720"/>
      <w:contextualSpacing/>
    </w:pPr>
  </w:style>
  <w:style w:type="paragraph" w:customStyle="1" w:styleId="p3">
    <w:name w:val="p3"/>
    <w:basedOn w:val="a"/>
    <w:rsid w:val="00FB67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PlusNormal">
    <w:name w:val="ConsPlusNormal"/>
    <w:rsid w:val="00FB6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!Таблица"/>
    <w:rsid w:val="0004656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b">
    <w:name w:val="Гипертекстовая ссылка"/>
    <w:basedOn w:val="a0"/>
    <w:uiPriority w:val="99"/>
    <w:rsid w:val="00B41237"/>
    <w:rPr>
      <w:color w:val="106BBE"/>
    </w:rPr>
  </w:style>
  <w:style w:type="character" w:styleId="ac">
    <w:name w:val="Hyperlink"/>
    <w:basedOn w:val="a0"/>
    <w:uiPriority w:val="99"/>
    <w:unhideWhenUsed/>
    <w:rsid w:val="006E7629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TableContents">
    <w:name w:val="Table Contents"/>
    <w:basedOn w:val="Standard"/>
    <w:rsid w:val="000B288D"/>
    <w:pPr>
      <w:suppressLineNumbers/>
    </w:pPr>
  </w:style>
  <w:style w:type="paragraph" w:customStyle="1" w:styleId="TableHeading">
    <w:name w:val="Table Heading"/>
    <w:basedOn w:val="TableContents"/>
    <w:rsid w:val="000B288D"/>
    <w:pPr>
      <w:jc w:val="center"/>
    </w:pPr>
    <w:rPr>
      <w:b/>
      <w:bCs/>
      <w:i/>
      <w:iCs/>
    </w:rPr>
  </w:style>
  <w:style w:type="paragraph" w:customStyle="1" w:styleId="ConsNonformat">
    <w:name w:val="ConsNonformat"/>
    <w:rsid w:val="000B288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2">
    <w:name w:val="Body Text 2"/>
    <w:basedOn w:val="a"/>
    <w:link w:val="23"/>
    <w:rsid w:val="005C2650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character" w:customStyle="1" w:styleId="23">
    <w:name w:val="Основной текст 2 Знак"/>
    <w:basedOn w:val="a0"/>
    <w:link w:val="22"/>
    <w:rsid w:val="005C2650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lock Text"/>
    <w:basedOn w:val="a"/>
    <w:rsid w:val="005C2650"/>
    <w:pPr>
      <w:widowControl/>
      <w:suppressAutoHyphens w:val="0"/>
      <w:spacing w:after="120"/>
      <w:ind w:left="1440" w:right="1440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customStyle="1" w:styleId="western">
    <w:name w:val="western"/>
    <w:basedOn w:val="a"/>
    <w:rsid w:val="009A1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D03A3E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D03A3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pboth">
    <w:name w:val="pboth"/>
    <w:basedOn w:val="a"/>
    <w:rsid w:val="00F647D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4">
    <w:name w:val="Основной текст (4)"/>
    <w:basedOn w:val="a"/>
    <w:rsid w:val="005D37FC"/>
    <w:pPr>
      <w:spacing w:before="540" w:line="240" w:lineRule="atLeast"/>
    </w:pPr>
    <w:rPr>
      <w:rFonts w:ascii="Times New Roman" w:eastAsia="Arial Unicode MS" w:hAnsi="Times New Roman" w:cs="Times New Roman"/>
      <w:kern w:val="0"/>
      <w:sz w:val="27"/>
      <w:szCs w:val="27"/>
    </w:rPr>
  </w:style>
  <w:style w:type="paragraph" w:customStyle="1" w:styleId="Style11">
    <w:name w:val="Style11"/>
    <w:basedOn w:val="a"/>
    <w:uiPriority w:val="99"/>
    <w:rsid w:val="00D00689"/>
    <w:pPr>
      <w:suppressAutoHyphens w:val="0"/>
      <w:autoSpaceDE w:val="0"/>
      <w:autoSpaceDN w:val="0"/>
      <w:adjustRightInd w:val="0"/>
      <w:spacing w:line="216" w:lineRule="exact"/>
    </w:pPr>
    <w:rPr>
      <w:rFonts w:ascii="Georgia" w:eastAsia="Times New Roman" w:hAnsi="Georgia" w:cs="Times New Roman"/>
      <w:kern w:val="0"/>
      <w:sz w:val="24"/>
      <w:lang w:eastAsia="ru-RU" w:bidi="ar-SA"/>
    </w:rPr>
  </w:style>
  <w:style w:type="character" w:customStyle="1" w:styleId="FontStyle17">
    <w:name w:val="Font Style17"/>
    <w:uiPriority w:val="99"/>
    <w:rsid w:val="00D00689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FA7FD0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5">
    <w:name w:val="Заголовок №5_"/>
    <w:basedOn w:val="a0"/>
    <w:link w:val="50"/>
    <w:rsid w:val="008E1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8E1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1">
    <w:name w:val="Колонтитул_"/>
    <w:basedOn w:val="a0"/>
    <w:link w:val="af2"/>
    <w:rsid w:val="008E1C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0pt">
    <w:name w:val="Колонтитул + 12 pt;Интервал 0 pt"/>
    <w:basedOn w:val="af1"/>
    <w:rsid w:val="008E1C33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8E1C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8E1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24pt">
    <w:name w:val="Заголовок №5 (2) + Интервал 4 pt"/>
    <w:basedOn w:val="52"/>
    <w:rsid w:val="008E1C33"/>
    <w:rPr>
      <w:rFonts w:ascii="Times New Roman" w:eastAsia="Times New Roman" w:hAnsi="Times New Roman" w:cs="Times New Roman"/>
      <w:spacing w:val="9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E1C33"/>
    <w:pPr>
      <w:widowControl/>
      <w:shd w:val="clear" w:color="auto" w:fill="FFFFFF"/>
      <w:suppressAutoHyphens w:val="0"/>
      <w:spacing w:before="840" w:after="600" w:line="317" w:lineRule="exact"/>
      <w:ind w:hanging="1740"/>
      <w:jc w:val="right"/>
      <w:outlineLvl w:val="4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f0"/>
    <w:rsid w:val="008E1C33"/>
    <w:pPr>
      <w:widowControl/>
      <w:shd w:val="clear" w:color="auto" w:fill="FFFFFF"/>
      <w:suppressAutoHyphens w:val="0"/>
      <w:spacing w:before="600" w:after="60" w:line="0" w:lineRule="atLeast"/>
      <w:ind w:hanging="1740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af2">
    <w:name w:val="Колонтитул"/>
    <w:basedOn w:val="a"/>
    <w:link w:val="af1"/>
    <w:rsid w:val="008E1C33"/>
    <w:pPr>
      <w:widowControl/>
      <w:shd w:val="clear" w:color="auto" w:fill="FFFFFF"/>
      <w:suppressAutoHyphens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customStyle="1" w:styleId="25">
    <w:name w:val="Основной текст (2)"/>
    <w:basedOn w:val="a"/>
    <w:link w:val="24"/>
    <w:rsid w:val="008E1C33"/>
    <w:pPr>
      <w:widowControl/>
      <w:shd w:val="clear" w:color="auto" w:fill="FFFFFF"/>
      <w:suppressAutoHyphens w:val="0"/>
      <w:spacing w:before="420" w:after="420" w:line="0" w:lineRule="atLeast"/>
      <w:jc w:val="center"/>
    </w:pPr>
    <w:rPr>
      <w:rFonts w:ascii="Times New Roman" w:eastAsia="Times New Roman" w:hAnsi="Times New Roman" w:cs="Times New Roman"/>
      <w:kern w:val="0"/>
      <w:sz w:val="17"/>
      <w:szCs w:val="17"/>
      <w:lang w:eastAsia="en-US" w:bidi="ar-SA"/>
    </w:rPr>
  </w:style>
  <w:style w:type="paragraph" w:customStyle="1" w:styleId="520">
    <w:name w:val="Заголовок №5 (2)"/>
    <w:basedOn w:val="a"/>
    <w:link w:val="52"/>
    <w:rsid w:val="008E1C33"/>
    <w:pPr>
      <w:widowControl/>
      <w:shd w:val="clear" w:color="auto" w:fill="FFFFFF"/>
      <w:suppressAutoHyphens w:val="0"/>
      <w:spacing w:before="1020" w:after="420" w:line="0" w:lineRule="atLeast"/>
      <w:jc w:val="center"/>
      <w:outlineLvl w:val="4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32">
    <w:name w:val="Основной текст (3)_"/>
    <w:basedOn w:val="a0"/>
    <w:link w:val="33"/>
    <w:rsid w:val="00A65A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A65A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4pt">
    <w:name w:val="Заголовок №4 + Интервал 4 pt"/>
    <w:basedOn w:val="40"/>
    <w:rsid w:val="00A65A34"/>
    <w:rPr>
      <w:rFonts w:ascii="Times New Roman" w:eastAsia="Times New Roman" w:hAnsi="Times New Roman" w:cs="Times New Roman"/>
      <w:spacing w:val="90"/>
      <w:sz w:val="26"/>
      <w:szCs w:val="26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A65A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65A34"/>
    <w:pPr>
      <w:widowControl/>
      <w:shd w:val="clear" w:color="auto" w:fill="FFFFFF"/>
      <w:suppressAutoHyphens w:val="0"/>
      <w:spacing w:before="900" w:after="420" w:line="0" w:lineRule="atLeast"/>
      <w:jc w:val="center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41">
    <w:name w:val="Заголовок №4"/>
    <w:basedOn w:val="a"/>
    <w:link w:val="40"/>
    <w:rsid w:val="00A65A34"/>
    <w:pPr>
      <w:widowControl/>
      <w:shd w:val="clear" w:color="auto" w:fill="FFFFFF"/>
      <w:suppressAutoHyphens w:val="0"/>
      <w:spacing w:before="600" w:after="420" w:line="0" w:lineRule="atLeast"/>
      <w:jc w:val="center"/>
      <w:outlineLvl w:val="3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af4">
    <w:name w:val="Подпись к таблице"/>
    <w:basedOn w:val="a"/>
    <w:link w:val="af3"/>
    <w:rsid w:val="00A65A34"/>
    <w:pPr>
      <w:widowControl/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51">
    <w:name w:val="Оглавление 5 Знак"/>
    <w:basedOn w:val="a0"/>
    <w:link w:val="53"/>
    <w:rsid w:val="004B14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5">
    <w:name w:val="Оглавление_"/>
    <w:basedOn w:val="a0"/>
    <w:link w:val="af6"/>
    <w:rsid w:val="004B14B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85pt">
    <w:name w:val="Оглавление (2) + 8;5 pt;Полужирный"/>
    <w:basedOn w:val="51"/>
    <w:rsid w:val="004B14B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styleId="53">
    <w:name w:val="toc 5"/>
    <w:basedOn w:val="a"/>
    <w:link w:val="51"/>
    <w:autoRedefine/>
    <w:rsid w:val="004B14B3"/>
    <w:pPr>
      <w:widowControl/>
      <w:shd w:val="clear" w:color="auto" w:fill="FFFFFF"/>
      <w:suppressAutoHyphens w:val="0"/>
      <w:spacing w:before="60" w:after="60" w:line="0" w:lineRule="atLeast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af6">
    <w:name w:val="Оглавление"/>
    <w:basedOn w:val="a"/>
    <w:link w:val="af5"/>
    <w:rsid w:val="004B14B3"/>
    <w:pPr>
      <w:widowControl/>
      <w:shd w:val="clear" w:color="auto" w:fill="FFFFFF"/>
      <w:suppressAutoHyphens w:val="0"/>
      <w:spacing w:before="60" w:after="60" w:line="0" w:lineRule="atLeast"/>
    </w:pPr>
    <w:rPr>
      <w:rFonts w:ascii="Times New Roman" w:eastAsia="Times New Roman" w:hAnsi="Times New Roman" w:cs="Times New Roman"/>
      <w:kern w:val="0"/>
      <w:sz w:val="17"/>
      <w:szCs w:val="17"/>
      <w:lang w:eastAsia="en-US" w:bidi="ar-SA"/>
    </w:rPr>
  </w:style>
  <w:style w:type="paragraph" w:styleId="af7">
    <w:name w:val="footer"/>
    <w:basedOn w:val="a"/>
    <w:link w:val="af8"/>
    <w:uiPriority w:val="99"/>
    <w:semiHidden/>
    <w:unhideWhenUsed/>
    <w:rsid w:val="00B4750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4750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15">
    <w:name w:val="s_15"/>
    <w:basedOn w:val="a"/>
    <w:rsid w:val="000501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10">
    <w:name w:val="s_10"/>
    <w:basedOn w:val="a0"/>
    <w:rsid w:val="000501CB"/>
  </w:style>
  <w:style w:type="character" w:styleId="af9">
    <w:name w:val="Emphasis"/>
    <w:basedOn w:val="a0"/>
    <w:uiPriority w:val="20"/>
    <w:qFormat/>
    <w:rsid w:val="000501CB"/>
    <w:rPr>
      <w:i/>
      <w:iCs/>
    </w:rPr>
  </w:style>
  <w:style w:type="paragraph" w:customStyle="1" w:styleId="s9">
    <w:name w:val="s_9"/>
    <w:basedOn w:val="a"/>
    <w:rsid w:val="000501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1">
    <w:name w:val="s_1"/>
    <w:basedOn w:val="a"/>
    <w:rsid w:val="000501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fa">
    <w:name w:val="Нормальный (таблица)"/>
    <w:basedOn w:val="a"/>
    <w:next w:val="a"/>
    <w:uiPriority w:val="99"/>
    <w:rsid w:val="00EF6078"/>
    <w:pPr>
      <w:suppressAutoHyphens w:val="0"/>
      <w:autoSpaceDE w:val="0"/>
      <w:autoSpaceDN w:val="0"/>
      <w:adjustRightInd w:val="0"/>
      <w:jc w:val="both"/>
    </w:pPr>
    <w:rPr>
      <w:rFonts w:eastAsiaTheme="minorEastAsia" w:cs="Arial"/>
      <w:kern w:val="0"/>
      <w:sz w:val="24"/>
      <w:lang w:eastAsia="ru-RU" w:bidi="ar-SA"/>
    </w:rPr>
  </w:style>
  <w:style w:type="paragraph" w:customStyle="1" w:styleId="afb">
    <w:name w:val="Прижатый влево"/>
    <w:basedOn w:val="a"/>
    <w:next w:val="a"/>
    <w:uiPriority w:val="99"/>
    <w:rsid w:val="00EF6078"/>
    <w:pPr>
      <w:suppressAutoHyphens w:val="0"/>
      <w:autoSpaceDE w:val="0"/>
      <w:autoSpaceDN w:val="0"/>
      <w:adjustRightInd w:val="0"/>
    </w:pPr>
    <w:rPr>
      <w:rFonts w:eastAsiaTheme="minorEastAsia" w:cs="Arial"/>
      <w:kern w:val="0"/>
      <w:sz w:val="24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27052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093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9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15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0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9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3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784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2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6086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4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4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060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0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BB6A-81A1-4716-B3FF-78DBDF46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Ярыгина </dc:creator>
  <cp:keywords/>
  <dc:description/>
  <cp:lastModifiedBy>User</cp:lastModifiedBy>
  <cp:revision>306</cp:revision>
  <cp:lastPrinted>2023-10-31T06:53:00Z</cp:lastPrinted>
  <dcterms:created xsi:type="dcterms:W3CDTF">2017-12-15T07:57:00Z</dcterms:created>
  <dcterms:modified xsi:type="dcterms:W3CDTF">2023-10-31T06:54:00Z</dcterms:modified>
</cp:coreProperties>
</file>