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19" w:rsidRDefault="00AF4919"/>
    <w:p w:rsidR="00A82925" w:rsidRPr="006F0D5E" w:rsidRDefault="00A82925" w:rsidP="00A82925">
      <w:pPr>
        <w:pStyle w:val="a7"/>
        <w:jc w:val="center"/>
        <w:rPr>
          <w:b/>
          <w:sz w:val="24"/>
          <w:szCs w:val="24"/>
        </w:rPr>
      </w:pPr>
      <w:r w:rsidRPr="006F0D5E">
        <w:rPr>
          <w:b/>
          <w:sz w:val="24"/>
          <w:szCs w:val="24"/>
        </w:rPr>
        <w:t>КРАСНОСТЕКЛОВАРСКАЯ СЕЛЬСКАЯ АДМИНИСТРАЦИЯ</w:t>
      </w:r>
    </w:p>
    <w:p w:rsidR="00A82925" w:rsidRPr="006F0D5E" w:rsidRDefault="00A82925" w:rsidP="00A82925">
      <w:pPr>
        <w:pStyle w:val="a7"/>
        <w:jc w:val="center"/>
        <w:rPr>
          <w:b/>
          <w:sz w:val="24"/>
          <w:szCs w:val="24"/>
        </w:rPr>
      </w:pPr>
      <w:r w:rsidRPr="006F0D5E">
        <w:rPr>
          <w:b/>
          <w:sz w:val="24"/>
          <w:szCs w:val="24"/>
        </w:rPr>
        <w:t>МОРКИНСКОГО МУНИЦИПАЛЬНОГО РАЙОНА РЕСПУБЛИКИ МАРИЙ ЭЛ</w:t>
      </w:r>
    </w:p>
    <w:p w:rsidR="00A82925" w:rsidRPr="00A32B3E" w:rsidRDefault="00A82925" w:rsidP="00A82925">
      <w:pPr>
        <w:pStyle w:val="a7"/>
        <w:jc w:val="center"/>
        <w:rPr>
          <w:b/>
        </w:rPr>
      </w:pPr>
    </w:p>
    <w:p w:rsidR="00A82925" w:rsidRPr="00A82925" w:rsidRDefault="00A82925" w:rsidP="00A82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25" w:rsidRDefault="00A82925" w:rsidP="00AF4919">
      <w:pPr>
        <w:pStyle w:val="a7"/>
        <w:jc w:val="center"/>
      </w:pPr>
    </w:p>
    <w:p w:rsidR="00AF4919" w:rsidRDefault="00AF4919" w:rsidP="00AF4919">
      <w:pPr>
        <w:pStyle w:val="a7"/>
        <w:jc w:val="center"/>
      </w:pPr>
      <w:r>
        <w:t xml:space="preserve">от  « </w:t>
      </w:r>
      <w:r w:rsidR="00AF1F35">
        <w:t>20</w:t>
      </w:r>
      <w:r>
        <w:t xml:space="preserve"> </w:t>
      </w:r>
      <w:r w:rsidRPr="00532309">
        <w:t xml:space="preserve">» </w:t>
      </w:r>
      <w:r w:rsidR="00AF1F35">
        <w:t>января</w:t>
      </w:r>
      <w:r w:rsidRPr="00532309">
        <w:t xml:space="preserve">  202</w:t>
      </w:r>
      <w:r>
        <w:t>3</w:t>
      </w:r>
      <w:r w:rsidRPr="00532309">
        <w:t xml:space="preserve"> года  №</w:t>
      </w:r>
      <w:r>
        <w:t xml:space="preserve"> </w:t>
      </w:r>
      <w:r w:rsidR="00AF1F35">
        <w:t>2</w:t>
      </w:r>
    </w:p>
    <w:p w:rsidR="00AF4919" w:rsidRDefault="00AF4919" w:rsidP="00AF49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73A3" w:rsidRDefault="003E73A3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</w:p>
    <w:p w:rsidR="00AF4919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О создании мест накопления отработанных ртутьсодержащих ламп и порядке информирования потребителей о расположении таких мест </w:t>
      </w:r>
    </w:p>
    <w:p w:rsidR="00F4209F" w:rsidRPr="00AF4919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 территории</w:t>
      </w:r>
      <w:r w:rsidR="00637007"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  <w:r w:rsid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Красностекловарского сельского </w:t>
      </w:r>
      <w:r w:rsidR="00637007"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поселения</w:t>
      </w:r>
      <w:r w:rsid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</w:t>
      </w:r>
    </w:p>
    <w:p w:rsidR="00F4209F" w:rsidRPr="00F4209F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A3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4919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F49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Красностекловарского сельского поселения Моркинского муниципального района Республики Марий Эл,</w:t>
      </w:r>
    </w:p>
    <w:p w:rsidR="008E4E4B" w:rsidRPr="00AF4919" w:rsidRDefault="00AF4919" w:rsidP="00AF4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Красностекловарская сельская а</w:t>
      </w:r>
      <w:r w:rsidR="00F4209F"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дминистрация </w:t>
      </w:r>
      <w:r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постановила</w:t>
      </w:r>
      <w:r w:rsidR="00F4209F" w:rsidRPr="00AF49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</w:p>
    <w:p w:rsidR="00F4209F" w:rsidRPr="00F4209F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E25098"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5" w:anchor="block_1004" w:history="1">
        <w:r w:rsidR="00E2509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E25098" w:rsidRPr="00633A24">
        <w:t xml:space="preserve">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 w:rsidR="00E25098">
        <w:rPr>
          <w:rFonts w:ascii="Times New Roman" w:hAnsi="Times New Roman"/>
          <w:sz w:val="28"/>
          <w:szCs w:val="28"/>
        </w:rPr>
        <w:t>ства Российской Федерации от 28.12.</w:t>
      </w:r>
      <w:r w:rsidR="00E25098" w:rsidRPr="00633A24">
        <w:rPr>
          <w:rFonts w:ascii="Times New Roman" w:hAnsi="Times New Roman"/>
          <w:sz w:val="28"/>
          <w:szCs w:val="28"/>
        </w:rPr>
        <w:t>2020 № 2314</w:t>
      </w:r>
      <w:r w:rsidR="00E25098">
        <w:rPr>
          <w:rFonts w:ascii="Times New Roman" w:hAnsi="Times New Roman"/>
          <w:sz w:val="28"/>
          <w:szCs w:val="28"/>
        </w:rPr>
        <w:t xml:space="preserve">,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многоквартирных домах помещений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согласно приложению к настоящему постановлению.</w:t>
      </w:r>
    </w:p>
    <w:p w:rsidR="00A855E4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AF491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Красностекловарского сельского 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поселения осуществляется </w:t>
      </w:r>
      <w:r w:rsidR="00AF491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Красностекловарской сельской </w:t>
      </w:r>
      <w:r w:rsidR="00E250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администрацией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посредством размещения указанных мест </w:t>
      </w:r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в районной газете «</w:t>
      </w:r>
      <w:proofErr w:type="spellStart"/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>Моркинская</w:t>
      </w:r>
      <w:proofErr w:type="spellEnd"/>
      <w:r w:rsidR="00E25098" w:rsidRPr="00EC0D4A">
        <w:rPr>
          <w:rFonts w:ascii="Times New Roman" w:eastAsia="Times New Roman" w:hAnsi="Times New Roman" w:cs="Times New Roman"/>
          <w:sz w:val="28"/>
          <w:szCs w:val="28"/>
        </w:rPr>
        <w:t xml:space="preserve"> земля»</w:t>
      </w:r>
      <w:r w:rsidR="00E25098">
        <w:rPr>
          <w:rFonts w:ascii="Times New Roman" w:hAnsi="Times New Roman"/>
          <w:sz w:val="28"/>
          <w:szCs w:val="28"/>
        </w:rPr>
        <w:t xml:space="preserve">, а так же </w:t>
      </w:r>
      <w:r w:rsidR="00A855E4">
        <w:rPr>
          <w:rFonts w:ascii="Times New Roman" w:hAnsi="Times New Roman"/>
          <w:sz w:val="28"/>
          <w:szCs w:val="28"/>
        </w:rPr>
        <w:t xml:space="preserve"> в </w:t>
      </w:r>
      <w:r w:rsidR="00A855E4">
        <w:rPr>
          <w:rFonts w:ascii="Times New Roman" w:hAnsi="Times New Roman"/>
          <w:sz w:val="28"/>
          <w:szCs w:val="28"/>
        </w:rPr>
        <w:lastRenderedPageBreak/>
        <w:t>информационно-телекомм</w:t>
      </w:r>
      <w:r w:rsidR="00AF4919">
        <w:rPr>
          <w:rFonts w:ascii="Times New Roman" w:hAnsi="Times New Roman"/>
          <w:sz w:val="28"/>
          <w:szCs w:val="28"/>
        </w:rPr>
        <w:t xml:space="preserve">уникационной сети Интернет на </w:t>
      </w:r>
      <w:r w:rsidR="00A855E4">
        <w:rPr>
          <w:rFonts w:ascii="Times New Roman" w:hAnsi="Times New Roman"/>
          <w:sz w:val="28"/>
          <w:szCs w:val="28"/>
        </w:rPr>
        <w:t xml:space="preserve">официальной странице Красностекловарской </w:t>
      </w:r>
      <w:r w:rsidR="00AF4919">
        <w:rPr>
          <w:rFonts w:ascii="Times New Roman" w:hAnsi="Times New Roman"/>
          <w:sz w:val="28"/>
          <w:szCs w:val="28"/>
        </w:rPr>
        <w:t>сельской администрации</w:t>
      </w:r>
      <w:r w:rsidR="00A855E4">
        <w:rPr>
          <w:rFonts w:ascii="Times New Roman" w:hAnsi="Times New Roman"/>
          <w:sz w:val="28"/>
          <w:szCs w:val="28"/>
        </w:rPr>
        <w:t>.</w:t>
      </w:r>
    </w:p>
    <w:p w:rsidR="002F7264" w:rsidRPr="00FA3262" w:rsidRDefault="00E25098" w:rsidP="002F7264">
      <w:pPr>
        <w:pStyle w:val="a7"/>
        <w:ind w:firstLine="708"/>
        <w:jc w:val="both"/>
      </w:pPr>
      <w:r>
        <w:rPr>
          <w:rFonts w:eastAsia="Times New Roman"/>
          <w:color w:val="212121"/>
        </w:rPr>
        <w:t>3</w:t>
      </w:r>
      <w:r w:rsidR="00F4209F" w:rsidRPr="00F4209F">
        <w:rPr>
          <w:rFonts w:eastAsia="Times New Roman"/>
          <w:color w:val="212121"/>
        </w:rPr>
        <w:t xml:space="preserve">. Признать утратившим силу постановление </w:t>
      </w:r>
      <w:r w:rsidR="00AE0DAE">
        <w:rPr>
          <w:rFonts w:eastAsia="Times New Roman"/>
          <w:color w:val="212121"/>
        </w:rPr>
        <w:t xml:space="preserve"> </w:t>
      </w:r>
      <w:r w:rsidR="00F4209F" w:rsidRPr="00F4209F">
        <w:rPr>
          <w:rFonts w:eastAsia="Times New Roman"/>
          <w:color w:val="212121"/>
        </w:rPr>
        <w:t>администрации</w:t>
      </w:r>
      <w:r w:rsidR="002F7264">
        <w:rPr>
          <w:rFonts w:eastAsia="Times New Roman"/>
          <w:color w:val="212121"/>
        </w:rPr>
        <w:t xml:space="preserve"> муниципального образования «</w:t>
      </w:r>
      <w:proofErr w:type="spellStart"/>
      <w:r w:rsidR="002F7264">
        <w:rPr>
          <w:rFonts w:eastAsia="Times New Roman"/>
          <w:color w:val="212121"/>
        </w:rPr>
        <w:t>Красностекловарское</w:t>
      </w:r>
      <w:proofErr w:type="spellEnd"/>
      <w:r w:rsidR="002F7264">
        <w:rPr>
          <w:rFonts w:eastAsia="Times New Roman"/>
          <w:color w:val="212121"/>
        </w:rPr>
        <w:t xml:space="preserve"> сельское поселение»</w:t>
      </w:r>
      <w:r w:rsidR="00F4209F" w:rsidRPr="00F4209F">
        <w:rPr>
          <w:rFonts w:eastAsia="Times New Roman"/>
          <w:color w:val="212121"/>
        </w:rPr>
        <w:t xml:space="preserve"> от </w:t>
      </w:r>
      <w:r w:rsidR="002F7264">
        <w:rPr>
          <w:rFonts w:eastAsia="Times New Roman"/>
          <w:color w:val="212121"/>
        </w:rPr>
        <w:t xml:space="preserve">15.05.2017 </w:t>
      </w:r>
      <w:r w:rsidR="00AE0DAE">
        <w:rPr>
          <w:rFonts w:eastAsia="Times New Roman"/>
          <w:color w:val="212121"/>
        </w:rPr>
        <w:t xml:space="preserve"> №</w:t>
      </w:r>
      <w:r w:rsidR="002F7264">
        <w:rPr>
          <w:rFonts w:eastAsia="Times New Roman"/>
          <w:color w:val="212121"/>
        </w:rPr>
        <w:t xml:space="preserve"> 34 «</w:t>
      </w:r>
      <w:r w:rsidR="002F7264" w:rsidRPr="00FA3262">
        <w:t xml:space="preserve">«О месте первичного сбора и временного накопления отработанных ртутьсодержащих ламп у потребителей ртутьсодержащих ламп  на территории </w:t>
      </w:r>
      <w:r w:rsidR="002F7264">
        <w:t>Красностекловарского сельского поселения</w:t>
      </w:r>
      <w:r w:rsidR="002F7264" w:rsidRPr="00FA3262">
        <w:t>».</w:t>
      </w:r>
    </w:p>
    <w:p w:rsidR="002F7264" w:rsidRDefault="00AE0DAE" w:rsidP="002F72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3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Pr="00AE0DAE">
        <w:rPr>
          <w:sz w:val="28"/>
          <w:szCs w:val="28"/>
        </w:rPr>
        <w:t xml:space="preserve"> </w:t>
      </w:r>
      <w:r w:rsidRPr="00AE0DA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AE0DAE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AE0DAE">
        <w:rPr>
          <w:rFonts w:ascii="Times New Roman" w:hAnsi="Times New Roman" w:cs="Times New Roman"/>
          <w:sz w:val="28"/>
          <w:szCs w:val="28"/>
        </w:rPr>
        <w:t xml:space="preserve"> земля» и разместить</w:t>
      </w:r>
      <w:r w:rsidRPr="00AE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26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официальной странице Красностекловарской сельской администрации.</w:t>
      </w:r>
    </w:p>
    <w:p w:rsidR="00F4209F" w:rsidRPr="00F4209F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  4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gramStart"/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исполнением настоящего постановления оставляю за собой.</w:t>
      </w:r>
    </w:p>
    <w:p w:rsidR="00F4209F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AE" w:rsidRDefault="00AE0DAE" w:rsidP="003E73A3">
      <w:pPr>
        <w:pStyle w:val="a7"/>
      </w:pPr>
    </w:p>
    <w:p w:rsidR="003E73A3" w:rsidRPr="00CD0F18" w:rsidRDefault="003E73A3" w:rsidP="003E73A3">
      <w:pPr>
        <w:pStyle w:val="a7"/>
      </w:pPr>
      <w:r w:rsidRPr="00CD0F18">
        <w:t>Глав</w:t>
      </w:r>
      <w:r>
        <w:t>ы</w:t>
      </w:r>
      <w:r w:rsidRPr="00CD0F18">
        <w:t xml:space="preserve"> Красностекловарской</w:t>
      </w:r>
    </w:p>
    <w:p w:rsidR="003E73A3" w:rsidRPr="00CD0F18" w:rsidRDefault="003E73A3" w:rsidP="003E73A3">
      <w:pPr>
        <w:pStyle w:val="a7"/>
        <w:rPr>
          <w:b/>
        </w:rPr>
      </w:pPr>
      <w:r w:rsidRPr="00CD0F18">
        <w:t>сельской  админист</w:t>
      </w:r>
      <w:r>
        <w:t xml:space="preserve">рации                         </w:t>
      </w:r>
      <w:r w:rsidRPr="00CD0F18">
        <w:t xml:space="preserve"> ____________</w:t>
      </w:r>
      <w:r>
        <w:t xml:space="preserve"> </w:t>
      </w:r>
      <w:r w:rsidRPr="00CD0F18">
        <w:t xml:space="preserve">     </w:t>
      </w:r>
      <w:r>
        <w:t xml:space="preserve">  </w:t>
      </w:r>
      <w:r w:rsidRPr="00CD0F18">
        <w:t xml:space="preserve">  </w:t>
      </w:r>
      <w:r>
        <w:t xml:space="preserve">     </w:t>
      </w:r>
      <w:proofErr w:type="spellStart"/>
      <w:r>
        <w:t>Т.Н.Губайдуллина</w:t>
      </w:r>
      <w:proofErr w:type="spellEnd"/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2925" w:rsidRDefault="00A8292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F1F35" w:rsidRDefault="00AF1F35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E73A3" w:rsidRDefault="003E73A3" w:rsidP="00AE0D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E0DAE" w:rsidRPr="003E73A3" w:rsidRDefault="00AE0DAE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3E73A3">
        <w:t xml:space="preserve">         Приложение</w:t>
      </w:r>
      <w:r w:rsidRPr="003E73A3">
        <w:rPr>
          <w:color w:val="212121"/>
        </w:rPr>
        <w:t xml:space="preserve"> </w:t>
      </w:r>
    </w:p>
    <w:p w:rsidR="003E73A3" w:rsidRDefault="00AE0DAE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3E73A3">
        <w:rPr>
          <w:color w:val="212121"/>
        </w:rPr>
        <w:t xml:space="preserve">к постановлению </w:t>
      </w:r>
      <w:r w:rsidR="003E73A3">
        <w:rPr>
          <w:color w:val="212121"/>
        </w:rPr>
        <w:t xml:space="preserve"> Красностекловарской</w:t>
      </w:r>
    </w:p>
    <w:p w:rsidR="00AE0DAE" w:rsidRPr="003E73A3" w:rsidRDefault="003E73A3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</w:rPr>
        <w:t>сельской</w:t>
      </w:r>
      <w:proofErr w:type="gramStart"/>
      <w:r w:rsidR="00AE0DAE" w:rsidRPr="003E73A3">
        <w:rPr>
          <w:color w:val="212121"/>
        </w:rPr>
        <w:t>.</w:t>
      </w:r>
      <w:proofErr w:type="gramEnd"/>
      <w:r w:rsidR="00AE0DAE" w:rsidRPr="003E73A3">
        <w:rPr>
          <w:color w:val="212121"/>
        </w:rPr>
        <w:t xml:space="preserve"> </w:t>
      </w:r>
      <w:proofErr w:type="gramStart"/>
      <w:r w:rsidR="00AE0DAE" w:rsidRPr="003E73A3">
        <w:rPr>
          <w:color w:val="212121"/>
        </w:rPr>
        <w:t>а</w:t>
      </w:r>
      <w:proofErr w:type="gramEnd"/>
      <w:r w:rsidR="00AE0DAE" w:rsidRPr="003E73A3">
        <w:rPr>
          <w:color w:val="212121"/>
        </w:rPr>
        <w:t>дминистрации</w:t>
      </w:r>
    </w:p>
    <w:p w:rsidR="00AE0DAE" w:rsidRPr="003E73A3" w:rsidRDefault="00AE0DAE" w:rsidP="003E73A3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3E73A3">
        <w:rPr>
          <w:color w:val="212121"/>
        </w:rPr>
        <w:t xml:space="preserve">                                                                     от «</w:t>
      </w:r>
      <w:r w:rsidR="00AF1F35">
        <w:rPr>
          <w:color w:val="212121"/>
        </w:rPr>
        <w:t xml:space="preserve"> 20 </w:t>
      </w:r>
      <w:r w:rsidR="003E73A3">
        <w:rPr>
          <w:color w:val="212121"/>
        </w:rPr>
        <w:t>»</w:t>
      </w:r>
      <w:r w:rsidR="00AF1F35">
        <w:rPr>
          <w:color w:val="212121"/>
        </w:rPr>
        <w:t xml:space="preserve"> января </w:t>
      </w:r>
      <w:r w:rsidR="003E73A3">
        <w:rPr>
          <w:color w:val="212121"/>
        </w:rPr>
        <w:t xml:space="preserve">2023 </w:t>
      </w:r>
      <w:r w:rsidRPr="003E73A3">
        <w:rPr>
          <w:color w:val="212121"/>
        </w:rPr>
        <w:t xml:space="preserve"> г.  № </w:t>
      </w:r>
      <w:r w:rsidR="00AF1F35">
        <w:rPr>
          <w:color w:val="212121"/>
        </w:rPr>
        <w:t>2</w:t>
      </w:r>
      <w:bookmarkStart w:id="0" w:name="_GoBack"/>
      <w:bookmarkEnd w:id="0"/>
    </w:p>
    <w:p w:rsidR="00AE0DAE" w:rsidRDefault="00AE0DAE" w:rsidP="00AE0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3A3" w:rsidRDefault="003E73A3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60F4E" w:rsidRPr="003E73A3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3E73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3E73A3">
        <w:rPr>
          <w:rFonts w:ascii="Times New Roman" w:hAnsi="Times New Roman" w:cs="Times New Roman"/>
          <w:b/>
          <w:color w:val="212121"/>
          <w:sz w:val="28"/>
          <w:szCs w:val="28"/>
        </w:rPr>
        <w:br/>
      </w:r>
      <w:r w:rsidRPr="003E73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на территории</w:t>
      </w:r>
      <w:r w:rsidR="003E73A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Красностекловарского сельского поселения</w:t>
      </w: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606"/>
        <w:gridCol w:w="4111"/>
      </w:tblGrid>
      <w:tr w:rsidR="00260F4E" w:rsidRPr="00260F4E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3E73A3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 xml:space="preserve">№ </w:t>
            </w:r>
            <w:proofErr w:type="gramStart"/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п</w:t>
            </w:r>
            <w:proofErr w:type="gramEnd"/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3E73A3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3E73A3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Адрес пункта приема  отработанных ртутьсодержащих ламп</w:t>
            </w:r>
          </w:p>
        </w:tc>
      </w:tr>
      <w:tr w:rsidR="003E73A3" w:rsidRPr="00260F4E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A3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A3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3A3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3</w:t>
            </w:r>
          </w:p>
        </w:tc>
      </w:tr>
      <w:tr w:rsidR="00260F4E" w:rsidRPr="00260F4E" w:rsidTr="00260F4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260F4E" w:rsidRPr="003E73A3" w:rsidRDefault="00260F4E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:rsidR="00260F4E" w:rsidRPr="003E73A3" w:rsidRDefault="003E73A3" w:rsidP="003E7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E73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Нежилое здание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3A3" w:rsidRDefault="003E73A3" w:rsidP="003E73A3">
            <w:pPr>
              <w:pStyle w:val="a7"/>
              <w:jc w:val="center"/>
            </w:pPr>
          </w:p>
          <w:p w:rsidR="003E73A3" w:rsidRDefault="003E73A3" w:rsidP="003E73A3">
            <w:pPr>
              <w:pStyle w:val="a7"/>
              <w:jc w:val="center"/>
            </w:pPr>
            <w:r w:rsidRPr="00B44545">
              <w:t>Р</w:t>
            </w:r>
            <w:r>
              <w:t>оссийская Федерация, Республика Марий Эл</w:t>
            </w:r>
            <w:r w:rsidRPr="00B44545">
              <w:t>,</w:t>
            </w:r>
            <w:r>
              <w:t xml:space="preserve">  Моркинский район,</w:t>
            </w:r>
          </w:p>
          <w:p w:rsidR="003E73A3" w:rsidRDefault="003E73A3" w:rsidP="003E73A3">
            <w:pPr>
              <w:pStyle w:val="a7"/>
              <w:jc w:val="center"/>
            </w:pPr>
            <w:r>
              <w:t xml:space="preserve"> п</w:t>
            </w:r>
            <w:r w:rsidRPr="00B44545">
              <w:t xml:space="preserve">. </w:t>
            </w:r>
            <w:r>
              <w:t>Красный Стекловар,</w:t>
            </w:r>
            <w:r w:rsidRPr="00B44545">
              <w:t xml:space="preserve"> </w:t>
            </w:r>
          </w:p>
          <w:p w:rsidR="003E73A3" w:rsidRPr="00B44545" w:rsidRDefault="003E73A3" w:rsidP="003E73A3">
            <w:pPr>
              <w:pStyle w:val="a7"/>
              <w:jc w:val="center"/>
            </w:pPr>
            <w:r w:rsidRPr="00B44545">
              <w:t xml:space="preserve">ул. </w:t>
            </w:r>
            <w:proofErr w:type="gramStart"/>
            <w:r>
              <w:t>Советская</w:t>
            </w:r>
            <w:proofErr w:type="gramEnd"/>
            <w:r w:rsidRPr="00B44545">
              <w:t xml:space="preserve">, дом </w:t>
            </w:r>
            <w:r>
              <w:t>№ 6.</w:t>
            </w:r>
          </w:p>
          <w:p w:rsidR="00260F4E" w:rsidRPr="003E73A3" w:rsidRDefault="00260F4E" w:rsidP="003E73A3">
            <w:pPr>
              <w:pStyle w:val="a7"/>
              <w:jc w:val="center"/>
              <w:rPr>
                <w:rFonts w:eastAsia="Times New Roman"/>
                <w:color w:val="212121"/>
              </w:rPr>
            </w:pPr>
          </w:p>
        </w:tc>
      </w:tr>
    </w:tbl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9" w:rsidRDefault="00AF4919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9" w:rsidRDefault="00AF4919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9" w:rsidRPr="00260F4E" w:rsidRDefault="00AF4919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4919" w:rsidRPr="00260F4E" w:rsidSect="003E73A3">
      <w:pgSz w:w="11906" w:h="16838"/>
      <w:pgMar w:top="907" w:right="99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09F"/>
    <w:rsid w:val="00260F4E"/>
    <w:rsid w:val="002F7264"/>
    <w:rsid w:val="003E73A3"/>
    <w:rsid w:val="00637007"/>
    <w:rsid w:val="008E4E4B"/>
    <w:rsid w:val="00A82925"/>
    <w:rsid w:val="00A855E4"/>
    <w:rsid w:val="00AE0DAE"/>
    <w:rsid w:val="00AF1F35"/>
    <w:rsid w:val="00AF4919"/>
    <w:rsid w:val="00D12733"/>
    <w:rsid w:val="00E25098"/>
    <w:rsid w:val="00E44807"/>
    <w:rsid w:val="00F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paragraph" w:styleId="a7">
    <w:name w:val="No Spacing"/>
    <w:basedOn w:val="a"/>
    <w:link w:val="a8"/>
    <w:uiPriority w:val="1"/>
    <w:qFormat/>
    <w:rsid w:val="00AF4919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F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919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A82925"/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0165422/eadc433ad7ff9f1799c7d87d3e5776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Света</cp:lastModifiedBy>
  <cp:revision>13</cp:revision>
  <dcterms:created xsi:type="dcterms:W3CDTF">2023-01-12T06:26:00Z</dcterms:created>
  <dcterms:modified xsi:type="dcterms:W3CDTF">2023-01-20T08:07:00Z</dcterms:modified>
</cp:coreProperties>
</file>