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8E" w:rsidRPr="005B6C38" w:rsidRDefault="002D4E8E" w:rsidP="002D4E8E">
      <w:pPr>
        <w:jc w:val="center"/>
        <w:rPr>
          <w:b/>
          <w:color w:val="auto"/>
          <w:szCs w:val="28"/>
          <w:lang w:eastAsia="ar-SA"/>
        </w:rPr>
      </w:pPr>
      <w:r w:rsidRPr="005B6C38">
        <w:rPr>
          <w:noProof/>
          <w:szCs w:val="28"/>
        </w:rPr>
        <w:drawing>
          <wp:inline distT="0" distB="0" distL="0" distR="0" wp14:anchorId="42F84327" wp14:editId="4935197E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2D4E8E" w:rsidRPr="005B6C38" w:rsidTr="002D4E8E">
        <w:tc>
          <w:tcPr>
            <w:tcW w:w="4503" w:type="dxa"/>
          </w:tcPr>
          <w:p w:rsidR="002D4E8E" w:rsidRPr="005B6C38" w:rsidRDefault="002D4E8E" w:rsidP="002D4E8E">
            <w:pPr>
              <w:suppressAutoHyphens/>
              <w:snapToGrid w:val="0"/>
              <w:jc w:val="center"/>
              <w:rPr>
                <w:b/>
                <w:color w:val="auto"/>
                <w:szCs w:val="28"/>
                <w:lang w:eastAsia="ar-SA"/>
              </w:rPr>
            </w:pPr>
            <w:r w:rsidRPr="005B6C38">
              <w:rPr>
                <w:b/>
                <w:color w:val="auto"/>
                <w:szCs w:val="28"/>
                <w:lang w:eastAsia="ar-SA"/>
              </w:rPr>
              <w:t>КИЛЕМАР МУНИЦИПАЛЬНЫЙ РАЙОНЫН</w:t>
            </w:r>
          </w:p>
          <w:p w:rsidR="002D4E8E" w:rsidRPr="005B6C38" w:rsidRDefault="002D4E8E" w:rsidP="002D4E8E">
            <w:pPr>
              <w:suppressAutoHyphens/>
              <w:jc w:val="center"/>
              <w:rPr>
                <w:b/>
                <w:color w:val="auto"/>
                <w:szCs w:val="28"/>
                <w:lang w:eastAsia="ar-SA"/>
              </w:rPr>
            </w:pPr>
            <w:r w:rsidRPr="005B6C38">
              <w:rPr>
                <w:b/>
                <w:color w:val="auto"/>
                <w:szCs w:val="28"/>
                <w:lang w:eastAsia="ar-SA"/>
              </w:rPr>
              <w:t xml:space="preserve"> АДМИНИСТРАЦИЙ</w:t>
            </w:r>
          </w:p>
          <w:p w:rsidR="002D4E8E" w:rsidRPr="005B6C38" w:rsidRDefault="002D4E8E" w:rsidP="002D4E8E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2D4E8E" w:rsidRPr="005B6C38" w:rsidRDefault="002D4E8E" w:rsidP="002D4E8E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4217" w:type="dxa"/>
          </w:tcPr>
          <w:p w:rsidR="002D4E8E" w:rsidRPr="005B6C38" w:rsidRDefault="002D4E8E" w:rsidP="002D4E8E">
            <w:pPr>
              <w:suppressAutoHyphens/>
              <w:snapToGrid w:val="0"/>
              <w:jc w:val="center"/>
              <w:rPr>
                <w:b/>
                <w:bCs w:val="0"/>
                <w:color w:val="auto"/>
                <w:spacing w:val="-6"/>
                <w:szCs w:val="28"/>
                <w:lang w:eastAsia="ar-SA"/>
              </w:rPr>
            </w:pPr>
            <w:r w:rsidRPr="005B6C38">
              <w:rPr>
                <w:b/>
                <w:bCs w:val="0"/>
                <w:color w:val="auto"/>
                <w:spacing w:val="-6"/>
                <w:szCs w:val="28"/>
                <w:lang w:eastAsia="ar-SA"/>
              </w:rPr>
              <w:t>АДМИНИСТРАЦИЯ</w:t>
            </w:r>
          </w:p>
          <w:p w:rsidR="002D4E8E" w:rsidRPr="005B6C38" w:rsidRDefault="002D4E8E" w:rsidP="002D4E8E">
            <w:pPr>
              <w:suppressAutoHyphens/>
              <w:jc w:val="center"/>
              <w:rPr>
                <w:b/>
                <w:bCs w:val="0"/>
                <w:color w:val="auto"/>
                <w:spacing w:val="-6"/>
                <w:szCs w:val="28"/>
                <w:lang w:eastAsia="ar-SA"/>
              </w:rPr>
            </w:pPr>
            <w:r w:rsidRPr="005B6C38">
              <w:rPr>
                <w:b/>
                <w:bCs w:val="0"/>
                <w:color w:val="auto"/>
                <w:spacing w:val="-6"/>
                <w:szCs w:val="28"/>
                <w:lang w:eastAsia="ar-SA"/>
              </w:rPr>
              <w:t>КИЛЕМАРСКОГО МУНИЦИПАЛЬНОГО РАЙОНА</w:t>
            </w:r>
          </w:p>
          <w:p w:rsidR="002D4E8E" w:rsidRPr="005B6C38" w:rsidRDefault="002D4E8E" w:rsidP="002D4E8E">
            <w:pPr>
              <w:suppressAutoHyphens/>
              <w:jc w:val="center"/>
              <w:rPr>
                <w:szCs w:val="28"/>
                <w:lang w:eastAsia="ar-SA"/>
              </w:rPr>
            </w:pPr>
          </w:p>
        </w:tc>
      </w:tr>
      <w:tr w:rsidR="002D4E8E" w:rsidRPr="005B6C38" w:rsidTr="002D4E8E">
        <w:tc>
          <w:tcPr>
            <w:tcW w:w="4503" w:type="dxa"/>
          </w:tcPr>
          <w:p w:rsidR="002D4E8E" w:rsidRPr="005B6C38" w:rsidRDefault="002D4E8E" w:rsidP="002D4E8E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5B6C38">
              <w:rPr>
                <w:b/>
                <w:szCs w:val="28"/>
                <w:lang w:eastAsia="ar-SA"/>
              </w:rPr>
              <w:t>ПУНЧАЛ</w:t>
            </w:r>
          </w:p>
        </w:tc>
        <w:tc>
          <w:tcPr>
            <w:tcW w:w="283" w:type="dxa"/>
          </w:tcPr>
          <w:p w:rsidR="002D4E8E" w:rsidRPr="005B6C38" w:rsidRDefault="002D4E8E" w:rsidP="002D4E8E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4217" w:type="dxa"/>
          </w:tcPr>
          <w:p w:rsidR="002D4E8E" w:rsidRPr="005B6C38" w:rsidRDefault="002D4E8E" w:rsidP="002D4E8E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0"/>
              <w:rPr>
                <w:b/>
                <w:bCs w:val="0"/>
                <w:color w:val="auto"/>
                <w:szCs w:val="28"/>
                <w:lang w:eastAsia="ar-SA"/>
              </w:rPr>
            </w:pPr>
            <w:r w:rsidRPr="005B6C38">
              <w:rPr>
                <w:b/>
                <w:bCs w:val="0"/>
                <w:color w:val="auto"/>
                <w:szCs w:val="28"/>
                <w:lang w:eastAsia="ar-SA"/>
              </w:rPr>
              <w:t>ПОСТАНОВЛЕНИЕ</w:t>
            </w:r>
          </w:p>
        </w:tc>
      </w:tr>
    </w:tbl>
    <w:p w:rsidR="002D4E8E" w:rsidRPr="005B6C38" w:rsidRDefault="002D4E8E" w:rsidP="002D4E8E">
      <w:pPr>
        <w:suppressAutoHyphens/>
        <w:jc w:val="center"/>
        <w:rPr>
          <w:b/>
          <w:szCs w:val="28"/>
          <w:lang w:eastAsia="ar-SA"/>
        </w:rPr>
      </w:pPr>
    </w:p>
    <w:p w:rsidR="002D4E8E" w:rsidRPr="005B6C38" w:rsidRDefault="002D4E8E" w:rsidP="005B6C38">
      <w:pPr>
        <w:suppressAutoHyphens/>
        <w:rPr>
          <w:b/>
          <w:szCs w:val="28"/>
          <w:lang w:eastAsia="ar-SA"/>
        </w:rPr>
      </w:pPr>
    </w:p>
    <w:p w:rsidR="005B6C38" w:rsidRPr="005B6C38" w:rsidRDefault="005B6C38" w:rsidP="002D4E8E">
      <w:pPr>
        <w:suppressAutoHyphens/>
        <w:jc w:val="center"/>
        <w:rPr>
          <w:szCs w:val="28"/>
          <w:lang w:eastAsia="ar-SA"/>
        </w:rPr>
      </w:pPr>
    </w:p>
    <w:p w:rsidR="002D4E8E" w:rsidRPr="005B6C38" w:rsidRDefault="002D4E8E" w:rsidP="002D4E8E">
      <w:pPr>
        <w:suppressAutoHyphens/>
        <w:jc w:val="center"/>
        <w:rPr>
          <w:szCs w:val="28"/>
          <w:lang w:eastAsia="ar-SA"/>
        </w:rPr>
      </w:pPr>
      <w:r w:rsidRPr="005B6C38">
        <w:rPr>
          <w:szCs w:val="28"/>
          <w:lang w:eastAsia="ar-SA"/>
        </w:rPr>
        <w:t xml:space="preserve">от </w:t>
      </w:r>
      <w:r w:rsidR="005B6C38">
        <w:rPr>
          <w:szCs w:val="28"/>
          <w:lang w:eastAsia="ar-SA"/>
        </w:rPr>
        <w:t xml:space="preserve">28 апреля </w:t>
      </w:r>
      <w:r w:rsidRPr="005B6C38">
        <w:rPr>
          <w:szCs w:val="28"/>
          <w:lang w:eastAsia="ar-SA"/>
        </w:rPr>
        <w:t xml:space="preserve">2022 года № </w:t>
      </w:r>
      <w:r w:rsidR="005B6C38">
        <w:rPr>
          <w:szCs w:val="28"/>
          <w:lang w:eastAsia="ar-SA"/>
        </w:rPr>
        <w:t>150</w:t>
      </w:r>
    </w:p>
    <w:p w:rsidR="002D4E8E" w:rsidRDefault="002D4E8E" w:rsidP="002D4E8E">
      <w:pPr>
        <w:suppressAutoHyphens/>
        <w:jc w:val="center"/>
        <w:rPr>
          <w:szCs w:val="28"/>
          <w:lang w:eastAsia="ar-SA"/>
        </w:rPr>
      </w:pPr>
    </w:p>
    <w:p w:rsidR="005B6C38" w:rsidRPr="005B6C38" w:rsidRDefault="005B6C38" w:rsidP="002D4E8E">
      <w:pPr>
        <w:suppressAutoHyphens/>
        <w:jc w:val="center"/>
        <w:rPr>
          <w:szCs w:val="28"/>
          <w:lang w:eastAsia="ar-SA"/>
        </w:rPr>
      </w:pPr>
    </w:p>
    <w:p w:rsidR="002D4E8E" w:rsidRPr="005B6C38" w:rsidRDefault="002D4E8E" w:rsidP="002D4E8E">
      <w:pPr>
        <w:suppressAutoHyphens/>
        <w:rPr>
          <w:szCs w:val="28"/>
          <w:lang w:eastAsia="ar-SA"/>
        </w:rPr>
      </w:pPr>
    </w:p>
    <w:p w:rsidR="002D4E8E" w:rsidRPr="005B6C38" w:rsidRDefault="002D4E8E" w:rsidP="002D4E8E">
      <w:pPr>
        <w:widowControl w:val="0"/>
        <w:suppressAutoHyphens/>
        <w:autoSpaceDE w:val="0"/>
        <w:jc w:val="center"/>
        <w:rPr>
          <w:rFonts w:eastAsia="Arial" w:cs="Arial"/>
          <w:bCs w:val="0"/>
          <w:szCs w:val="28"/>
          <w:lang w:eastAsia="ar-SA"/>
        </w:rPr>
      </w:pPr>
      <w:r w:rsidRPr="005B6C38">
        <w:rPr>
          <w:rFonts w:eastAsia="Arial" w:cs="Arial"/>
          <w:bCs w:val="0"/>
          <w:szCs w:val="28"/>
          <w:lang w:eastAsia="ar-SA"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</w:p>
    <w:p w:rsidR="002D4E8E" w:rsidRDefault="002D4E8E" w:rsidP="002D4E8E">
      <w:pPr>
        <w:suppressAutoHyphens/>
        <w:autoSpaceDE w:val="0"/>
        <w:jc w:val="center"/>
        <w:rPr>
          <w:bCs w:val="0"/>
          <w:color w:val="auto"/>
          <w:szCs w:val="28"/>
          <w:lang w:eastAsia="ar-SA"/>
        </w:rPr>
      </w:pPr>
    </w:p>
    <w:p w:rsidR="005B6C38" w:rsidRPr="005B6C38" w:rsidRDefault="005B6C38" w:rsidP="002D4E8E">
      <w:pPr>
        <w:suppressAutoHyphens/>
        <w:autoSpaceDE w:val="0"/>
        <w:jc w:val="center"/>
        <w:rPr>
          <w:bCs w:val="0"/>
          <w:color w:val="auto"/>
          <w:szCs w:val="28"/>
          <w:lang w:eastAsia="ar-SA"/>
        </w:rPr>
      </w:pPr>
    </w:p>
    <w:p w:rsidR="002D4E8E" w:rsidRPr="005B6C38" w:rsidRDefault="002D4E8E" w:rsidP="002D4E8E">
      <w:pPr>
        <w:suppressAutoHyphens/>
        <w:autoSpaceDE w:val="0"/>
        <w:jc w:val="both"/>
        <w:rPr>
          <w:bCs w:val="0"/>
          <w:color w:val="auto"/>
          <w:szCs w:val="28"/>
          <w:lang w:eastAsia="ar-SA"/>
        </w:rPr>
      </w:pPr>
    </w:p>
    <w:p w:rsidR="002D4E8E" w:rsidRPr="005B6C38" w:rsidRDefault="002D4E8E" w:rsidP="002D4E8E">
      <w:pPr>
        <w:pStyle w:val="ConsNonformat"/>
        <w:widowControl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C38">
        <w:rPr>
          <w:rFonts w:ascii="Times New Roman" w:hAnsi="Times New Roman"/>
          <w:sz w:val="28"/>
          <w:szCs w:val="28"/>
        </w:rPr>
        <w:t>В</w:t>
      </w:r>
      <w:r w:rsidRPr="005B6C3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B6C38">
        <w:rPr>
          <w:sz w:val="28"/>
          <w:szCs w:val="28"/>
        </w:rPr>
        <w:t xml:space="preserve"> </w:t>
      </w:r>
      <w:r w:rsidRPr="005B6C38">
        <w:rPr>
          <w:rFonts w:ascii="Times New Roman" w:hAnsi="Times New Roman" w:cs="Times New Roman"/>
          <w:sz w:val="28"/>
          <w:szCs w:val="28"/>
        </w:rPr>
        <w:t>с главой 3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Килемарского муниципального района от 27 октября 2021 года № 396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5B6C38">
        <w:rPr>
          <w:rFonts w:ascii="Times New Roman" w:hAnsi="Times New Roman" w:cs="Times New Roman"/>
          <w:sz w:val="28"/>
          <w:szCs w:val="28"/>
        </w:rPr>
        <w:t xml:space="preserve"> услуг в администрации Килемарского муниципального района» администрация Килемарского муниципального района</w:t>
      </w:r>
      <w:r w:rsidR="005B6C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C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6C3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D4E8E" w:rsidRPr="005B6C38" w:rsidRDefault="002D4E8E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5B6C38">
        <w:rPr>
          <w:rFonts w:eastAsia="Arial"/>
          <w:bCs w:val="0"/>
          <w:color w:val="auto"/>
          <w:szCs w:val="28"/>
          <w:lang w:eastAsia="ar-SA"/>
        </w:rPr>
        <w:t>1.</w:t>
      </w:r>
      <w:r w:rsidRPr="005B6C38">
        <w:rPr>
          <w:rFonts w:eastAsiaTheme="minorHAnsi"/>
          <w:bCs w:val="0"/>
          <w:color w:val="auto"/>
          <w:szCs w:val="28"/>
          <w:lang w:eastAsia="en-US"/>
        </w:rPr>
        <w:t xml:space="preserve"> Утвердить Административный регламент предоставления муниципальной услуги «Подготовка и утверждение документации по планировке территории» на территории Килемарского муниципального района.  </w:t>
      </w:r>
    </w:p>
    <w:p w:rsidR="005B6C38" w:rsidRDefault="002D4E8E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5B6C38">
        <w:rPr>
          <w:rFonts w:eastAsiaTheme="minorHAnsi"/>
          <w:bCs w:val="0"/>
          <w:color w:val="auto"/>
          <w:szCs w:val="28"/>
          <w:lang w:eastAsia="en-US"/>
        </w:rPr>
        <w:t>2. Признать утратившими силу постановление администрации Килемарского муниципального района</w:t>
      </w:r>
      <w:r w:rsidR="005B6C38">
        <w:rPr>
          <w:rFonts w:eastAsiaTheme="minorHAnsi"/>
          <w:bCs w:val="0"/>
          <w:color w:val="auto"/>
          <w:szCs w:val="28"/>
          <w:lang w:eastAsia="en-US"/>
        </w:rPr>
        <w:t xml:space="preserve"> от </w:t>
      </w:r>
      <w:r w:rsidR="005B6C38" w:rsidRPr="005B6C38">
        <w:rPr>
          <w:rFonts w:eastAsiaTheme="minorHAnsi"/>
          <w:bCs w:val="0"/>
          <w:color w:val="auto"/>
          <w:szCs w:val="28"/>
          <w:lang w:eastAsia="en-US"/>
        </w:rPr>
        <w:t>13.01.2017</w:t>
      </w:r>
      <w:r w:rsidR="005B6C38">
        <w:rPr>
          <w:rFonts w:eastAsiaTheme="minorHAnsi"/>
          <w:bCs w:val="0"/>
          <w:color w:val="auto"/>
          <w:szCs w:val="28"/>
          <w:lang w:eastAsia="en-US"/>
        </w:rPr>
        <w:t xml:space="preserve"> № 12</w:t>
      </w:r>
      <w:r w:rsidRPr="005B6C38">
        <w:rPr>
          <w:rFonts w:eastAsiaTheme="minorHAnsi"/>
          <w:bCs w:val="0"/>
          <w:color w:val="auto"/>
          <w:szCs w:val="28"/>
          <w:lang w:eastAsia="en-US"/>
        </w:rPr>
        <w:t xml:space="preserve"> </w:t>
      </w:r>
      <w:r w:rsidR="005B6C38">
        <w:rPr>
          <w:rFonts w:eastAsiaTheme="minorHAnsi"/>
          <w:bCs w:val="0"/>
          <w:color w:val="auto"/>
          <w:szCs w:val="28"/>
          <w:lang w:eastAsia="en-US"/>
        </w:rPr>
        <w:t>«</w:t>
      </w:r>
      <w:r w:rsidR="005B6C38" w:rsidRPr="005B6C38">
        <w:rPr>
          <w:rFonts w:eastAsiaTheme="minorHAnsi"/>
          <w:bCs w:val="0"/>
          <w:color w:val="auto"/>
          <w:szCs w:val="28"/>
          <w:lang w:eastAsia="en-US"/>
        </w:rPr>
        <w:t>Об утверждении административного регламента предоставления муниципальной услуги «Принятие решений о подготовке и утверждение документации по планировке территории»</w:t>
      </w:r>
      <w:r w:rsidR="005B6C38">
        <w:rPr>
          <w:rFonts w:eastAsiaTheme="minorHAnsi"/>
          <w:bCs w:val="0"/>
          <w:color w:val="auto"/>
          <w:szCs w:val="28"/>
          <w:lang w:eastAsia="en-US"/>
        </w:rPr>
        <w:t>.</w:t>
      </w:r>
    </w:p>
    <w:p w:rsidR="002D4E8E" w:rsidRPr="005B6C38" w:rsidRDefault="002D4E8E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5B6C38">
        <w:rPr>
          <w:rFonts w:eastAsiaTheme="minorHAnsi"/>
          <w:bCs w:val="0"/>
          <w:color w:val="auto"/>
          <w:szCs w:val="28"/>
          <w:lang w:eastAsia="en-US"/>
        </w:rPr>
        <w:t xml:space="preserve">3. Настоящее постановление подлежит размещению на </w:t>
      </w:r>
      <w:r w:rsidR="005B6C38">
        <w:rPr>
          <w:rFonts w:eastAsiaTheme="minorHAnsi"/>
          <w:bCs w:val="0"/>
          <w:color w:val="auto"/>
          <w:szCs w:val="28"/>
          <w:lang w:eastAsia="en-US"/>
        </w:rPr>
        <w:t xml:space="preserve">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5B6C38">
        <w:rPr>
          <w:rFonts w:eastAsiaTheme="minorHAnsi"/>
          <w:bCs w:val="0"/>
          <w:color w:val="auto"/>
          <w:szCs w:val="28"/>
          <w:lang w:eastAsia="en-US"/>
        </w:rPr>
        <w:t>интернет-портала</w:t>
      </w:r>
      <w:proofErr w:type="gramEnd"/>
      <w:r w:rsidR="005B6C38">
        <w:rPr>
          <w:rFonts w:eastAsiaTheme="minorHAnsi"/>
          <w:bCs w:val="0"/>
          <w:color w:val="auto"/>
          <w:szCs w:val="28"/>
          <w:lang w:eastAsia="en-US"/>
        </w:rPr>
        <w:t xml:space="preserve"> Республики Марий Эл</w:t>
      </w:r>
      <w:r w:rsidRPr="005B6C38">
        <w:rPr>
          <w:rFonts w:eastAsiaTheme="minorHAnsi"/>
          <w:bCs w:val="0"/>
          <w:color w:val="auto"/>
          <w:szCs w:val="28"/>
          <w:lang w:eastAsia="en-US"/>
        </w:rPr>
        <w:t xml:space="preserve">. </w:t>
      </w:r>
    </w:p>
    <w:p w:rsidR="002D4E8E" w:rsidRPr="005B6C38" w:rsidRDefault="002D4E8E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5B6C38">
        <w:rPr>
          <w:rFonts w:eastAsiaTheme="minorHAnsi"/>
          <w:bCs w:val="0"/>
          <w:color w:val="auto"/>
          <w:szCs w:val="28"/>
          <w:lang w:eastAsia="en-US"/>
        </w:rPr>
        <w:lastRenderedPageBreak/>
        <w:t>4. Настоящее постановление подлежит обнародованию и вступает в силу после его обнародования.</w:t>
      </w:r>
    </w:p>
    <w:p w:rsidR="002D4E8E" w:rsidRPr="005B6C38" w:rsidRDefault="002D4E8E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5B6C38">
        <w:rPr>
          <w:rFonts w:eastAsiaTheme="minorHAnsi"/>
          <w:bCs w:val="0"/>
          <w:color w:val="auto"/>
          <w:szCs w:val="28"/>
          <w:lang w:eastAsia="en-US"/>
        </w:rPr>
        <w:t xml:space="preserve">5. </w:t>
      </w:r>
      <w:proofErr w:type="gramStart"/>
      <w:r w:rsidRPr="005B6C38">
        <w:rPr>
          <w:rFonts w:eastAsiaTheme="minorHAnsi"/>
          <w:bCs w:val="0"/>
          <w:color w:val="auto"/>
          <w:szCs w:val="28"/>
          <w:lang w:eastAsia="en-US"/>
        </w:rPr>
        <w:t>Контроль за</w:t>
      </w:r>
      <w:proofErr w:type="gramEnd"/>
      <w:r w:rsidRPr="005B6C38">
        <w:rPr>
          <w:rFonts w:eastAsiaTheme="minorHAnsi"/>
          <w:bCs w:val="0"/>
          <w:color w:val="auto"/>
          <w:szCs w:val="28"/>
          <w:lang w:eastAsia="en-US"/>
        </w:rPr>
        <w:t xml:space="preserve"> исполнением настоящего постановления возложить на первого заместителя администрации Тарасова С.М.</w:t>
      </w:r>
    </w:p>
    <w:p w:rsidR="002D4E8E" w:rsidRPr="005B6C38" w:rsidRDefault="002D4E8E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2D4E8E" w:rsidRPr="005B6C38" w:rsidRDefault="002D4E8E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2D4E8E" w:rsidRPr="005B6C38" w:rsidRDefault="002D4E8E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2D4E8E" w:rsidRPr="005B6C38" w:rsidRDefault="002D4E8E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5B6C38">
        <w:rPr>
          <w:rFonts w:eastAsiaTheme="minorHAnsi"/>
          <w:bCs w:val="0"/>
          <w:color w:val="auto"/>
          <w:szCs w:val="28"/>
          <w:lang w:eastAsia="en-US"/>
        </w:rPr>
        <w:t xml:space="preserve">  Глава администрации</w:t>
      </w:r>
    </w:p>
    <w:p w:rsidR="002D4E8E" w:rsidRPr="005B6C38" w:rsidRDefault="002D4E8E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5B6C38">
        <w:rPr>
          <w:rFonts w:eastAsiaTheme="minorHAnsi"/>
          <w:bCs w:val="0"/>
          <w:color w:val="auto"/>
          <w:szCs w:val="28"/>
          <w:lang w:eastAsia="en-US"/>
        </w:rPr>
        <w:t xml:space="preserve">        Килемарского</w:t>
      </w:r>
    </w:p>
    <w:p w:rsidR="002D4E8E" w:rsidRPr="005B6C38" w:rsidRDefault="005B6C38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 xml:space="preserve">Муниципального </w:t>
      </w:r>
      <w:r w:rsidR="002D4E8E" w:rsidRPr="005B6C38">
        <w:rPr>
          <w:rFonts w:eastAsiaTheme="minorHAnsi"/>
          <w:bCs w:val="0"/>
          <w:color w:val="auto"/>
          <w:szCs w:val="28"/>
          <w:lang w:eastAsia="en-US"/>
        </w:rPr>
        <w:t xml:space="preserve">района                          </w:t>
      </w:r>
      <w:r>
        <w:rPr>
          <w:rFonts w:eastAsiaTheme="minorHAnsi"/>
          <w:bCs w:val="0"/>
          <w:color w:val="auto"/>
          <w:szCs w:val="28"/>
          <w:lang w:eastAsia="en-US"/>
        </w:rPr>
        <w:t xml:space="preserve">                              </w:t>
      </w:r>
      <w:r w:rsidR="002D4E8E" w:rsidRPr="005B6C38">
        <w:rPr>
          <w:rFonts w:eastAsiaTheme="minorHAnsi"/>
          <w:bCs w:val="0"/>
          <w:color w:val="auto"/>
          <w:szCs w:val="28"/>
          <w:lang w:eastAsia="en-US"/>
        </w:rPr>
        <w:t>Т.В. Обухова</w:t>
      </w:r>
    </w:p>
    <w:p w:rsidR="00E47210" w:rsidRPr="005B6C38" w:rsidRDefault="00E47210">
      <w:pPr>
        <w:rPr>
          <w:szCs w:val="28"/>
        </w:rPr>
      </w:pPr>
    </w:p>
    <w:p w:rsidR="002D4E8E" w:rsidRPr="005B6C38" w:rsidRDefault="002D4E8E">
      <w:pPr>
        <w:rPr>
          <w:szCs w:val="28"/>
        </w:rPr>
      </w:pPr>
    </w:p>
    <w:p w:rsidR="002D4E8E" w:rsidRPr="005B6C38" w:rsidRDefault="002D4E8E">
      <w:pPr>
        <w:rPr>
          <w:szCs w:val="28"/>
        </w:rPr>
      </w:pPr>
    </w:p>
    <w:p w:rsidR="002D4E8E" w:rsidRDefault="002D4E8E"/>
    <w:p w:rsidR="002D4E8E" w:rsidRDefault="002D4E8E"/>
    <w:p w:rsidR="002D4E8E" w:rsidRDefault="002D4E8E"/>
    <w:p w:rsidR="002D4E8E" w:rsidRDefault="002D4E8E"/>
    <w:p w:rsidR="002D4E8E" w:rsidRDefault="002D4E8E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2D4E8E" w:rsidRDefault="002D4E8E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89699C" w:rsidRDefault="0089699C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89699C" w:rsidRDefault="0089699C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89699C" w:rsidRDefault="0089699C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2D4E8E" w:rsidRPr="005B6C38" w:rsidRDefault="002D4E8E" w:rsidP="002D4E8E">
      <w:pPr>
        <w:jc w:val="right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>Утвержден</w:t>
      </w:r>
    </w:p>
    <w:p w:rsidR="0089699C" w:rsidRDefault="002D4E8E" w:rsidP="002D4E8E">
      <w:pPr>
        <w:jc w:val="right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постановлением администрации</w:t>
      </w:r>
    </w:p>
    <w:p w:rsidR="0089699C" w:rsidRDefault="002D4E8E" w:rsidP="002D4E8E">
      <w:pPr>
        <w:jc w:val="right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 </w:t>
      </w:r>
      <w:r w:rsidR="005B6C38" w:rsidRPr="005B6C38">
        <w:rPr>
          <w:rFonts w:eastAsia="Calibri"/>
          <w:bCs w:val="0"/>
          <w:color w:val="auto"/>
          <w:szCs w:val="28"/>
          <w:lang w:eastAsia="en-US"/>
        </w:rPr>
        <w:t xml:space="preserve">Килемарского муниципального района </w:t>
      </w:r>
    </w:p>
    <w:p w:rsidR="002D4E8E" w:rsidRDefault="002D4E8E" w:rsidP="002D4E8E">
      <w:pPr>
        <w:jc w:val="right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от </w:t>
      </w:r>
      <w:r w:rsidR="005B6C38" w:rsidRPr="005B6C38">
        <w:rPr>
          <w:rFonts w:eastAsia="Calibri"/>
          <w:bCs w:val="0"/>
          <w:color w:val="auto"/>
          <w:szCs w:val="28"/>
          <w:lang w:eastAsia="en-US"/>
        </w:rPr>
        <w:t>28 апреля 2022 года № 150</w:t>
      </w:r>
    </w:p>
    <w:p w:rsidR="0089699C" w:rsidRDefault="0089699C" w:rsidP="002D4E8E">
      <w:pPr>
        <w:jc w:val="right"/>
        <w:rPr>
          <w:rFonts w:eastAsia="Calibri"/>
          <w:bCs w:val="0"/>
          <w:color w:val="auto"/>
          <w:szCs w:val="28"/>
          <w:lang w:eastAsia="en-US"/>
        </w:rPr>
      </w:pPr>
    </w:p>
    <w:p w:rsidR="0089699C" w:rsidRPr="005B6C38" w:rsidRDefault="0089699C" w:rsidP="002D4E8E">
      <w:pPr>
        <w:jc w:val="right"/>
        <w:rPr>
          <w:rFonts w:eastAsia="Calibri"/>
          <w:bCs w:val="0"/>
          <w:color w:val="auto"/>
          <w:szCs w:val="28"/>
          <w:lang w:eastAsia="en-US"/>
        </w:rPr>
      </w:pPr>
    </w:p>
    <w:p w:rsidR="002D4E8E" w:rsidRPr="005B6C38" w:rsidRDefault="002D4E8E" w:rsidP="002D4E8E">
      <w:pPr>
        <w:spacing w:after="160" w:line="259" w:lineRule="auto"/>
        <w:ind w:firstLine="709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  <w:r w:rsidRPr="005B6C38">
        <w:rPr>
          <w:rFonts w:eastAsia="Calibri"/>
          <w:b/>
          <w:bCs w:val="0"/>
          <w:color w:val="auto"/>
          <w:szCs w:val="28"/>
          <w:lang w:eastAsia="en-US"/>
        </w:rPr>
        <w:t>Административный регламент предоставления муниципальной услуги «Подготовка и утверждение документации по планировке территории»</w:t>
      </w:r>
    </w:p>
    <w:p w:rsidR="002D4E8E" w:rsidRPr="001D0AD1" w:rsidRDefault="002D4E8E" w:rsidP="00D524CD">
      <w:pPr>
        <w:ind w:firstLine="709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  <w:r w:rsidRPr="001D0AD1">
        <w:rPr>
          <w:rFonts w:eastAsia="Calibri"/>
          <w:b/>
          <w:bCs w:val="0"/>
          <w:color w:val="auto"/>
          <w:szCs w:val="28"/>
          <w:lang w:eastAsia="en-US"/>
        </w:rPr>
        <w:t>1. Общие положения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1.2.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1.3. Информирование о предоставлении муниципальной услуги: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1.3.1. информация о порядке предоставления муниципальной услуги размещается: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1) на информационных стендах, расположенных в помещениях органа местного самоуправления (далее – Уполномоченный орган).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2) </w:t>
      </w:r>
      <w:r w:rsidR="0089699C" w:rsidRPr="0089699C">
        <w:rPr>
          <w:rFonts w:eastAsia="Calibri"/>
          <w:bCs w:val="0"/>
          <w:color w:val="auto"/>
          <w:szCs w:val="28"/>
          <w:lang w:eastAsia="en-US"/>
        </w:rPr>
        <w:t>на официальном сайте Уполномоченного органа в информационно-телекоммуникационной сети «Интерне</w:t>
      </w:r>
      <w:r w:rsidR="0089699C">
        <w:rPr>
          <w:rFonts w:eastAsia="Calibri"/>
          <w:bCs w:val="0"/>
          <w:color w:val="auto"/>
          <w:szCs w:val="28"/>
          <w:lang w:eastAsia="en-US"/>
        </w:rPr>
        <w:t>т» (http://old.mari-el.gov.ru/)</w:t>
      </w:r>
      <w:r w:rsidRPr="005B6C38">
        <w:rPr>
          <w:rFonts w:eastAsia="Calibri"/>
          <w:bCs w:val="0"/>
          <w:color w:val="auto"/>
          <w:szCs w:val="28"/>
          <w:lang w:eastAsia="en-US"/>
        </w:rPr>
        <w:t>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3) на Региональном портале государственных и муниципальных услуг </w:t>
      </w:r>
      <w:r w:rsidRPr="005B6C38">
        <w:rPr>
          <w:rFonts w:eastAsia="Calibri"/>
          <w:bCs w:val="0"/>
          <w:i/>
          <w:color w:val="auto"/>
          <w:szCs w:val="28"/>
          <w:lang w:eastAsia="en-US"/>
        </w:rPr>
        <w:t xml:space="preserve">(http://pgu.gov.mari.ru) </w:t>
      </w:r>
      <w:r w:rsidRPr="005B6C38">
        <w:rPr>
          <w:rFonts w:eastAsia="Calibri"/>
          <w:bCs w:val="0"/>
          <w:color w:val="auto"/>
          <w:szCs w:val="28"/>
          <w:lang w:eastAsia="en-US"/>
        </w:rPr>
        <w:t xml:space="preserve">(далее – Региональный портал); 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5) </w:t>
      </w:r>
      <w:r w:rsidR="0089699C" w:rsidRPr="0089699C">
        <w:rPr>
          <w:rFonts w:eastAsia="Calibri"/>
          <w:bCs w:val="0"/>
          <w:color w:val="auto"/>
          <w:szCs w:val="28"/>
          <w:lang w:eastAsia="en-US"/>
        </w:rPr>
        <w:t>в государственной информационной системе «Реестр государственных и муниципальных услуг» (http://frgu.ru) (далее – Региональный реестр</w:t>
      </w:r>
      <w:r w:rsidR="0089699C">
        <w:rPr>
          <w:rFonts w:eastAsia="Calibri"/>
          <w:bCs w:val="0"/>
          <w:color w:val="auto"/>
          <w:szCs w:val="28"/>
          <w:lang w:eastAsia="en-US"/>
        </w:rPr>
        <w:t>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6) непосредственно при личном приеме заявителя в Уполномоченном органе (указать наименование органа местного самоуправления, предоставляющего муниципальную услугу);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7) по телефону Уполномоченного органа;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8) письменно, в том числе посредством электронной почты, факсимильной связи.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1.3.2. Консультирование по вопросам предоставления муниципальной услуги осуществляется: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 в интерактивной форме Регионального портала;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>1.3.4.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1.3.6.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  <w:r w:rsidRPr="005B6C38">
        <w:rPr>
          <w:rFonts w:eastAsia="Calibri"/>
          <w:b/>
          <w:bCs w:val="0"/>
          <w:color w:val="auto"/>
          <w:szCs w:val="28"/>
          <w:lang w:eastAsia="en-US"/>
        </w:rPr>
        <w:t>2. Стандарт предоставления муниципальной услуги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2.1. Наименование муниципальной услуги.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«Подготовка и утверждение документации по планировке территории».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2.2. Наименование исполнительно-распорядительного органа местного самоуправления, непосредственно предоставляющего муниципальную услугу.</w:t>
      </w:r>
    </w:p>
    <w:p w:rsidR="002D4E8E" w:rsidRPr="00A632F6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A632F6">
        <w:rPr>
          <w:rFonts w:eastAsia="Calibri"/>
          <w:bCs w:val="0"/>
          <w:color w:val="auto"/>
          <w:szCs w:val="28"/>
          <w:lang w:eastAsia="en-US"/>
        </w:rPr>
        <w:t>Администрация Киле</w:t>
      </w:r>
      <w:r w:rsidR="00D524CD" w:rsidRPr="00A632F6">
        <w:rPr>
          <w:rFonts w:eastAsia="Calibri"/>
          <w:bCs w:val="0"/>
          <w:color w:val="auto"/>
          <w:szCs w:val="28"/>
          <w:lang w:eastAsia="en-US"/>
        </w:rPr>
        <w:t>марского муниципального района.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2.3. Перечень нормативных правовых актов, регулирующих пред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оставление муниципальной услуги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гиональном портале.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2.4. Описание результата предо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ставления муниципальной услуги.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2.4.1. Результатом предоставления муниципальной услуги является: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2.4.2. В случае обращения с заявлением о подготовке документации по планировке территории: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2.4.3. В случае обращения с заявлением об утверждении документации по планировке территории: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>1)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4)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решение об отказе в предоставлении услуги по форме, согласно приложению № 11 к настоящему Администр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ативному регламенту;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оставления муниципальной услуги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2.5.1.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Уполномоченный орган направляет заявителю способом указанном в заявлении один из результатов, указанных в п. 2.4.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Административного регламента в следующие сроки: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2.5.2. Приостановление срока предоставления муниципальной услуги не предусмотрено.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ставления муниципальной услуги.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</w:t>
      </w: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 xml:space="preserve">получения заявителем, в том числе в электронной 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форме, порядок их представления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1) документ, удостоверяющий личность (предоставляется при обращении в Уполномоченный орган);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2) заявление: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 63-ФЗ).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ии и ау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 проект задания на разработку проекта планировки территории;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  <w:proofErr w:type="gramEnd"/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3) основная часть проекта межевания территории;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>4) материалы по обоснованию проекта межевания территории;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5) 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 лично или посредством почтового отправления в орган местного самоуправления;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 через Региональный портал или Единый портал.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2.6.6. Запрещается требовать от заявителя: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м</w:t>
      </w:r>
      <w:r w:rsidRPr="005B6C38">
        <w:rPr>
          <w:rFonts w:eastAsia="Calibri"/>
          <w:bCs w:val="0"/>
          <w:color w:val="auto"/>
          <w:szCs w:val="28"/>
          <w:lang w:eastAsia="en-US"/>
        </w:rPr>
        <w:t>униципальных услуг;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государственных (муниципальных)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D524CD" w:rsidRPr="005B6C38" w:rsidRDefault="00D524CD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2D4E8E" w:rsidRPr="005B6C38" w:rsidRDefault="00D524CD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5</w:t>
      </w:r>
      <w:r w:rsidR="002D4E8E" w:rsidRPr="005B6C38">
        <w:rPr>
          <w:rFonts w:eastAsia="Calibri"/>
          <w:bCs w:val="0"/>
          <w:color w:val="auto"/>
          <w:szCs w:val="28"/>
          <w:lang w:eastAsia="en-US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D4E8E" w:rsidRPr="005B6C38" w:rsidRDefault="002D4E8E" w:rsidP="00247522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</w:t>
      </w:r>
      <w:r w:rsidR="00247522">
        <w:rPr>
          <w:rFonts w:eastAsia="Calibri"/>
          <w:bCs w:val="0"/>
          <w:color w:val="auto"/>
          <w:szCs w:val="28"/>
          <w:lang w:eastAsia="en-US"/>
        </w:rPr>
        <w:t>ния за доставленные неудобства.</w:t>
      </w:r>
      <w:proofErr w:type="gramEnd"/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2.7.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самоуправления, в распоряжении кот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орых находятся данные документы</w:t>
      </w:r>
      <w:proofErr w:type="gramEnd"/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2.7.1. Получаются в рамках межведомственного взаимодействия: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5B6C38">
        <w:rPr>
          <w:rFonts w:eastAsia="Calibri"/>
          <w:bCs w:val="0"/>
          <w:color w:val="auto"/>
          <w:szCs w:val="28"/>
          <w:lang w:eastAsia="en-US"/>
        </w:rPr>
        <w:t>Росреестр</w:t>
      </w:r>
      <w:proofErr w:type="spell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);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>5) сведения о факте выдачи и содержании доверенности – единая информационная система нотариата.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2.7.2. Заявитель вправе по собственной инициативе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предоставить документы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2.7.3. Непредставление (несвоевременное представление) указанными структурными подразделениями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2D4E8E" w:rsidRPr="005B6C38" w:rsidRDefault="002D4E8E" w:rsidP="00247522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Непредставление заявителем документов, содержащих сведения, которые находятся в распоряжении органов местного самоуправления и подведомственных органам местного самоуправления организаций, не является основанием для отказа заявителю в предо</w:t>
      </w:r>
      <w:r w:rsidR="00247522">
        <w:rPr>
          <w:rFonts w:eastAsia="Calibri"/>
          <w:bCs w:val="0"/>
          <w:color w:val="auto"/>
          <w:szCs w:val="28"/>
          <w:lang w:eastAsia="en-US"/>
        </w:rPr>
        <w:t>ставлении муниципальной услуги.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2.8. Исчерпывающий перечень оснований для отказа в приеме документов, необходимых для предо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 xml:space="preserve">ставления муниципальной услуги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2.8.1. Основаниями для отказа в приеме документов являются: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4)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подача заявления (запроса) от имени заявителя не уполномоченным на то лицом;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5)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6)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7)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9)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несоблюдение установленных статьей Федерального закона № 63-</w:t>
      </w:r>
      <w:r w:rsidRPr="005B6C38">
        <w:rPr>
          <w:rFonts w:eastAsia="Calibri"/>
          <w:bCs w:val="0"/>
          <w:color w:val="auto"/>
          <w:szCs w:val="28"/>
          <w:lang w:val="en-US" w:eastAsia="en-US"/>
        </w:rPr>
        <w:t> </w:t>
      </w:r>
      <w:r w:rsidRPr="005B6C38">
        <w:rPr>
          <w:rFonts w:eastAsia="Calibri"/>
          <w:bCs w:val="0"/>
          <w:color w:val="auto"/>
          <w:szCs w:val="28"/>
          <w:lang w:eastAsia="en-US"/>
        </w:rPr>
        <w:t>ФЗ условий признания действительности, усиленной квалифиц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ированной электронной подписи».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2.9. Исчерпывающий перечень оснований для приостановления или отказа в предоставлении муниципальной у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слуги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2.9.1. Основания для приостановления предоставления муниципальной услуги не предусмотрены.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4) сведения о ранее принятом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решении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8) отзыв заявления о предоставлении муниципальной услуги по инициативе заявителя.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2.9.3.1. При рассмотрении заявления об утверждении документации по планировке территории: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  <w:proofErr w:type="gramEnd"/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2) по итогам проверки не подтверждено право заявителя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принимать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решение о подготовке документации по планировке территории;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4) сведения о принятом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решении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5) несоответствие представленных документов решению о подготовке документации по планировке территории;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10) отзыв заявления о предоставлении муниципальной услуги по инициативе заявителя.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порядке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уполномоченным должностным лицом органа местного самоуправления, и направляется заявителю в личный кабинет Единого портала, Регионального портала в день принятия решения об отказе в предоставлении муниципальной услуги. </w:t>
      </w:r>
    </w:p>
    <w:p w:rsidR="002D4E8E" w:rsidRPr="005B6C38" w:rsidRDefault="002D4E8E" w:rsidP="00247522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</w:t>
      </w:r>
      <w:r w:rsidR="00247522">
        <w:rPr>
          <w:rFonts w:eastAsia="Calibri"/>
          <w:bCs w:val="0"/>
          <w:color w:val="auto"/>
          <w:szCs w:val="28"/>
          <w:lang w:eastAsia="en-US"/>
        </w:rPr>
        <w:t xml:space="preserve"> портале, Региональном портале.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2.10. Порядок, размер и основания взимания государственной пошлины или иной платы, взимаемой за пред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оставление муниципальной услуги</w:t>
      </w:r>
    </w:p>
    <w:p w:rsidR="002D4E8E" w:rsidRPr="005B6C38" w:rsidRDefault="002D4E8E" w:rsidP="00247522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Муниципальная услуга предостав</w:t>
      </w:r>
      <w:r w:rsidR="00247522">
        <w:rPr>
          <w:rFonts w:eastAsia="Calibri"/>
          <w:bCs w:val="0"/>
          <w:color w:val="auto"/>
          <w:szCs w:val="28"/>
          <w:lang w:eastAsia="en-US"/>
        </w:rPr>
        <w:t>ляется на безвозмездной основе.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рственных (муниципальных) услуг</w:t>
      </w:r>
    </w:p>
    <w:p w:rsidR="002D4E8E" w:rsidRPr="005B6C38" w:rsidRDefault="002D4E8E" w:rsidP="00247522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Предоставление необходимых и обязательных услуг не требуется. 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ке расчета размера такой платы.</w:t>
      </w:r>
    </w:p>
    <w:p w:rsidR="002D4E8E" w:rsidRPr="005B6C38" w:rsidRDefault="002D4E8E" w:rsidP="00247522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Предоставление необходимых и об</w:t>
      </w:r>
      <w:r w:rsidR="00247522">
        <w:rPr>
          <w:rFonts w:eastAsia="Calibri"/>
          <w:bCs w:val="0"/>
          <w:color w:val="auto"/>
          <w:szCs w:val="28"/>
          <w:lang w:eastAsia="en-US"/>
        </w:rPr>
        <w:t xml:space="preserve">язательных услуг не требуется. 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тата предоставления таких услуг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2.13.1. Время ожидания при подаче заявления на получение муниципальной услуги - не более 15 минут.</w:t>
      </w:r>
    </w:p>
    <w:p w:rsidR="002D4E8E" w:rsidRPr="005B6C38" w:rsidRDefault="002D4E8E" w:rsidP="00247522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2.13.2. При получении результата предоставления муниципальной услуги максимальный срок ожидания в очереди</w:t>
      </w:r>
      <w:r w:rsidR="00247522">
        <w:rPr>
          <w:rFonts w:eastAsia="Calibri"/>
          <w:bCs w:val="0"/>
          <w:color w:val="auto"/>
          <w:szCs w:val="28"/>
          <w:lang w:eastAsia="en-US"/>
        </w:rPr>
        <w:t xml:space="preserve"> не должен превышать 15 минут. 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в том числе в электронной форме</w:t>
      </w:r>
    </w:p>
    <w:p w:rsidR="002D4E8E" w:rsidRPr="005B6C38" w:rsidRDefault="002D4E8E" w:rsidP="00D524CD">
      <w:pPr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2.14.1.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2D4E8E" w:rsidRPr="00247522" w:rsidRDefault="002D4E8E" w:rsidP="00247522">
      <w:pPr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2.14.2.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247522">
        <w:rPr>
          <w:bCs w:val="0"/>
          <w:color w:val="auto"/>
          <w:szCs w:val="28"/>
        </w:rPr>
        <w:t xml:space="preserve"> номер и дата подачи заявления.</w:t>
      </w:r>
    </w:p>
    <w:p w:rsidR="002D4E8E" w:rsidRPr="005B6C38" w:rsidRDefault="002D4E8E" w:rsidP="00247522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2.15.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законод</w:t>
      </w:r>
      <w:r w:rsidR="00247522">
        <w:rPr>
          <w:rFonts w:eastAsia="Calibri"/>
          <w:bCs w:val="0"/>
          <w:color w:val="auto"/>
          <w:szCs w:val="28"/>
          <w:lang w:eastAsia="en-US"/>
        </w:rPr>
        <w:t>ательством Российской Федерации о социальной защите инвалидов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Обеспечивается беспрепятственный доступ инвалидов к месту предоставления муниципальной услуги.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 xml:space="preserve">2.15.2.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предоставления муниципальной услуги обеспечивается: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5) допуск </w:t>
      </w:r>
      <w:proofErr w:type="spellStart"/>
      <w:r w:rsidRPr="005B6C38">
        <w:rPr>
          <w:rFonts w:eastAsia="Calibri"/>
          <w:bCs w:val="0"/>
          <w:color w:val="auto"/>
          <w:szCs w:val="28"/>
          <w:lang w:eastAsia="en-US"/>
        </w:rPr>
        <w:t>сурдопереводчика</w:t>
      </w:r>
      <w:proofErr w:type="spell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и </w:t>
      </w:r>
      <w:proofErr w:type="spellStart"/>
      <w:r w:rsidRPr="005B6C38">
        <w:rPr>
          <w:rFonts w:eastAsia="Calibri"/>
          <w:bCs w:val="0"/>
          <w:color w:val="auto"/>
          <w:szCs w:val="28"/>
          <w:lang w:eastAsia="en-US"/>
        </w:rPr>
        <w:t>тифлосурдопереводчика</w:t>
      </w:r>
      <w:proofErr w:type="spellEnd"/>
      <w:r w:rsidRPr="005B6C38">
        <w:rPr>
          <w:rFonts w:eastAsia="Calibri"/>
          <w:bCs w:val="0"/>
          <w:color w:val="auto"/>
          <w:szCs w:val="28"/>
          <w:lang w:eastAsia="en-US"/>
        </w:rPr>
        <w:t>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2D4E8E" w:rsidRPr="005B6C38" w:rsidRDefault="002D4E8E" w:rsidP="00247522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</w:t>
      </w:r>
      <w:r w:rsidR="00247522">
        <w:rPr>
          <w:rFonts w:eastAsia="Calibri"/>
          <w:bCs w:val="0"/>
          <w:color w:val="auto"/>
          <w:szCs w:val="28"/>
          <w:lang w:eastAsia="en-US"/>
        </w:rPr>
        <w:t>16 года.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2.16. Показатели доступности и качества муниципальной услуги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2.16.1. Показателями доступности предоставления муниципальной услуги являются: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оказание помощи инвалидам в преодолении барьеров, мешающих получению ими услуг наравне с другими лицами.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2.16.2. Показателями качества предоставления муниципальной услуги являются:</w:t>
      </w:r>
    </w:p>
    <w:p w:rsidR="002D4E8E" w:rsidRPr="005B6C38" w:rsidRDefault="002D4E8E" w:rsidP="00D524C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соблюдение сроков приема и рассмотрения документов; </w:t>
      </w:r>
    </w:p>
    <w:p w:rsidR="002D4E8E" w:rsidRPr="005B6C38" w:rsidRDefault="002D4E8E" w:rsidP="00D524C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соблюдение срока получения результата муниципальной услуги;</w:t>
      </w:r>
    </w:p>
    <w:p w:rsidR="002D4E8E" w:rsidRPr="005B6C38" w:rsidRDefault="002D4E8E" w:rsidP="00D524C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2D4E8E" w:rsidRPr="005B6C38" w:rsidRDefault="002D4E8E" w:rsidP="00D524C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количество взаимодействий заявителя с должностными лицами (без учета консультаций).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2D4E8E" w:rsidRPr="005B6C38" w:rsidRDefault="002D4E8E" w:rsidP="00247522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2.16.3. Информация о ходе предоставления муниципальной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</w:t>
      </w:r>
      <w:r w:rsidR="00247522">
        <w:rPr>
          <w:rFonts w:eastAsia="Calibri"/>
          <w:bCs w:val="0"/>
          <w:color w:val="auto"/>
          <w:szCs w:val="28"/>
          <w:lang w:eastAsia="en-US"/>
        </w:rPr>
        <w:t>иональном портале.</w:t>
      </w:r>
    </w:p>
    <w:p w:rsidR="002D4E8E" w:rsidRPr="001D0AD1" w:rsidRDefault="002D4E8E" w:rsidP="000D55CB">
      <w:pPr>
        <w:ind w:firstLine="709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  <w:r w:rsidRPr="001D0AD1">
        <w:rPr>
          <w:rFonts w:eastAsia="Calibri"/>
          <w:b/>
          <w:bCs w:val="0"/>
          <w:color w:val="auto"/>
          <w:szCs w:val="28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0D55CB" w:rsidRPr="001D0AD1">
        <w:rPr>
          <w:rFonts w:eastAsia="Calibri"/>
          <w:b/>
          <w:bCs w:val="0"/>
          <w:color w:val="auto"/>
          <w:szCs w:val="28"/>
          <w:lang w:eastAsia="en-US"/>
        </w:rPr>
        <w:t>ых процедур в электронной форме</w:t>
      </w:r>
    </w:p>
    <w:p w:rsidR="002D4E8E" w:rsidRPr="005B6C38" w:rsidRDefault="002D4E8E" w:rsidP="000D55CB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3.1. Описание последовательности действий при предо</w:t>
      </w:r>
      <w:r w:rsidR="000D55CB" w:rsidRPr="005B6C38">
        <w:rPr>
          <w:rFonts w:eastAsia="Calibri"/>
          <w:bCs w:val="0"/>
          <w:color w:val="auto"/>
          <w:szCs w:val="28"/>
          <w:lang w:eastAsia="en-US"/>
        </w:rPr>
        <w:t xml:space="preserve">ставлении </w:t>
      </w:r>
      <w:r w:rsidR="000D55CB" w:rsidRPr="005B6C38">
        <w:rPr>
          <w:rFonts w:eastAsia="Calibri"/>
          <w:bCs w:val="0"/>
          <w:color w:val="auto"/>
          <w:szCs w:val="28"/>
          <w:lang w:eastAsia="en-US"/>
        </w:rPr>
        <w:br/>
        <w:t>муниципальной услуги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3.1. Предоставление муниципальной услуги включает в себя следующие процедуры: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проверка документов и регистрация заявления;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рассмотрение документов и сведений;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4)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принятие решения о предоставлении услуги;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6)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выдача (направление) заявителю результата; муниципальной услуги.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проверка документов и регистрация заявления;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рассмотрение документов и сведений;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4)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5)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принятие решения о предоставлении услуги;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6)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выдача (направление) заявителю результата; муниципальной услуги.</w:t>
      </w:r>
    </w:p>
    <w:p w:rsidR="002D4E8E" w:rsidRPr="00247522" w:rsidRDefault="002D4E8E" w:rsidP="00247522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Описание административных процедур представлено в Приложении № 12 к настоящему Администрат</w:t>
      </w:r>
      <w:r w:rsidR="00247522">
        <w:rPr>
          <w:bCs w:val="0"/>
          <w:color w:val="auto"/>
          <w:szCs w:val="28"/>
        </w:rPr>
        <w:t>ивному регламенту.</w:t>
      </w:r>
    </w:p>
    <w:p w:rsidR="002D4E8E" w:rsidRPr="001D0AD1" w:rsidRDefault="002D4E8E" w:rsidP="000D55CB">
      <w:pPr>
        <w:ind w:firstLine="709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  <w:r w:rsidRPr="001D0AD1">
        <w:rPr>
          <w:rFonts w:eastAsia="Calibri"/>
          <w:b/>
          <w:bCs w:val="0"/>
          <w:color w:val="auto"/>
          <w:szCs w:val="28"/>
          <w:lang w:eastAsia="en-US"/>
        </w:rPr>
        <w:t xml:space="preserve">4. Порядок и формы </w:t>
      </w:r>
      <w:proofErr w:type="gramStart"/>
      <w:r w:rsidRPr="001D0AD1">
        <w:rPr>
          <w:rFonts w:eastAsia="Calibri"/>
          <w:b/>
          <w:bCs w:val="0"/>
          <w:color w:val="auto"/>
          <w:szCs w:val="28"/>
          <w:lang w:eastAsia="en-US"/>
        </w:rPr>
        <w:t>контроля за</w:t>
      </w:r>
      <w:proofErr w:type="gramEnd"/>
      <w:r w:rsidRPr="001D0AD1">
        <w:rPr>
          <w:rFonts w:eastAsia="Calibri"/>
          <w:b/>
          <w:bCs w:val="0"/>
          <w:color w:val="auto"/>
          <w:szCs w:val="28"/>
          <w:lang w:eastAsia="en-US"/>
        </w:rPr>
        <w:t xml:space="preserve"> предо</w:t>
      </w:r>
      <w:r w:rsidR="000D55CB" w:rsidRPr="001D0AD1">
        <w:rPr>
          <w:rFonts w:eastAsia="Calibri"/>
          <w:b/>
          <w:bCs w:val="0"/>
          <w:color w:val="auto"/>
          <w:szCs w:val="28"/>
          <w:lang w:eastAsia="en-US"/>
        </w:rPr>
        <w:t>ставлением муниципальной услуги</w:t>
      </w:r>
    </w:p>
    <w:p w:rsidR="002D4E8E" w:rsidRPr="005B6C38" w:rsidRDefault="002D4E8E" w:rsidP="00D524CD">
      <w:pPr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</w:t>
      </w:r>
      <w:r w:rsidRPr="005B6C38">
        <w:rPr>
          <w:bCs w:val="0"/>
          <w:color w:val="auto"/>
          <w:szCs w:val="28"/>
        </w:rPr>
        <w:lastRenderedPageBreak/>
        <w:t xml:space="preserve">актов, устанавливающих требования к предоставлению муниципальной услуги, осуществляет </w:t>
      </w:r>
      <w:r w:rsidR="00247522">
        <w:rPr>
          <w:bCs w:val="0"/>
          <w:color w:val="auto"/>
          <w:szCs w:val="28"/>
        </w:rPr>
        <w:t>Первый заместитель главы администрации</w:t>
      </w:r>
      <w:r w:rsidRPr="00247522">
        <w:rPr>
          <w:bCs w:val="0"/>
          <w:color w:val="auto"/>
          <w:szCs w:val="28"/>
        </w:rPr>
        <w:t>.</w:t>
      </w:r>
      <w:r w:rsidRPr="005B6C38">
        <w:rPr>
          <w:bCs w:val="0"/>
          <w:color w:val="auto"/>
          <w:szCs w:val="28"/>
        </w:rPr>
        <w:t xml:space="preserve"> </w:t>
      </w:r>
    </w:p>
    <w:p w:rsidR="002D4E8E" w:rsidRPr="005B6C38" w:rsidRDefault="002D4E8E" w:rsidP="001D0A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4.1.1. </w:t>
      </w:r>
      <w:proofErr w:type="gramStart"/>
      <w:r w:rsidRPr="005B6C38">
        <w:rPr>
          <w:bCs w:val="0"/>
          <w:color w:val="auto"/>
          <w:szCs w:val="28"/>
        </w:rPr>
        <w:t>Контроль за</w:t>
      </w:r>
      <w:proofErr w:type="gramEnd"/>
      <w:r w:rsidRPr="005B6C38">
        <w:rPr>
          <w:bCs w:val="0"/>
          <w:color w:val="auto"/>
          <w:szCs w:val="28"/>
        </w:rPr>
        <w:t xml:space="preserve"> деятельностью органа местного самоуправления по предоставлению муниципальной услуги осуществляется </w:t>
      </w:r>
      <w:r w:rsidR="001D0AD1">
        <w:rPr>
          <w:bCs w:val="0"/>
          <w:color w:val="auto"/>
          <w:szCs w:val="28"/>
        </w:rPr>
        <w:t>г</w:t>
      </w:r>
      <w:r w:rsidRPr="001D0AD1">
        <w:rPr>
          <w:bCs w:val="0"/>
          <w:color w:val="auto"/>
          <w:szCs w:val="28"/>
        </w:rPr>
        <w:t>лавой</w:t>
      </w:r>
      <w:r w:rsidR="001D0AD1">
        <w:rPr>
          <w:bCs w:val="0"/>
          <w:color w:val="auto"/>
          <w:szCs w:val="28"/>
        </w:rPr>
        <w:t xml:space="preserve"> администрации</w:t>
      </w:r>
      <w:r w:rsidRPr="001D0AD1">
        <w:rPr>
          <w:rFonts w:eastAsia="Calibri"/>
          <w:bCs w:val="0"/>
          <w:color w:val="auto"/>
          <w:szCs w:val="28"/>
          <w:lang w:eastAsia="en-US"/>
        </w:rPr>
        <w:t>.</w:t>
      </w:r>
      <w:r w:rsidR="001D0AD1">
        <w:rPr>
          <w:rFonts w:eastAsia="Calibri"/>
          <w:bCs w:val="0"/>
          <w:color w:val="auto"/>
          <w:szCs w:val="28"/>
          <w:lang w:eastAsia="en-US"/>
        </w:rPr>
        <w:t xml:space="preserve"> </w:t>
      </w:r>
    </w:p>
    <w:p w:rsidR="002D4E8E" w:rsidRPr="005B6C38" w:rsidRDefault="002D4E8E" w:rsidP="000D55CB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контроля за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полнотой и качеством предо</w:t>
      </w:r>
      <w:r w:rsidR="000D55CB" w:rsidRPr="005B6C38">
        <w:rPr>
          <w:rFonts w:eastAsia="Calibri"/>
          <w:bCs w:val="0"/>
          <w:color w:val="auto"/>
          <w:szCs w:val="28"/>
          <w:lang w:eastAsia="en-US"/>
        </w:rPr>
        <w:t>ставления муниципальной услуги.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</w:rPr>
      </w:pPr>
      <w:r w:rsidRPr="005B6C38">
        <w:rPr>
          <w:rFonts w:eastAsia="Calibri"/>
          <w:bCs w:val="0"/>
          <w:color w:val="auto"/>
          <w:szCs w:val="28"/>
        </w:rPr>
        <w:t xml:space="preserve">4.2.1. Контроль полноты и качества предоставления </w:t>
      </w:r>
      <w:r w:rsidRPr="005B6C38">
        <w:rPr>
          <w:bCs w:val="0"/>
          <w:color w:val="auto"/>
          <w:szCs w:val="28"/>
        </w:rPr>
        <w:t>муниципальной услуги</w:t>
      </w:r>
      <w:r w:rsidRPr="005B6C38">
        <w:rPr>
          <w:rFonts w:eastAsia="Calibri"/>
          <w:bCs w:val="0"/>
          <w:color w:val="auto"/>
          <w:szCs w:val="28"/>
        </w:rPr>
        <w:t xml:space="preserve"> осуществляется путем проведения плановых и внеплановых проверок.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1D0AD1">
        <w:rPr>
          <w:bCs w:val="0"/>
          <w:color w:val="auto"/>
          <w:szCs w:val="28"/>
        </w:rPr>
        <w:t xml:space="preserve">1 раза в </w:t>
      </w:r>
      <w:r w:rsidR="001D0AD1">
        <w:rPr>
          <w:bCs w:val="0"/>
          <w:color w:val="auto"/>
          <w:szCs w:val="28"/>
        </w:rPr>
        <w:t xml:space="preserve">3 </w:t>
      </w:r>
      <w:r w:rsidRPr="001D0AD1">
        <w:rPr>
          <w:bCs w:val="0"/>
          <w:color w:val="auto"/>
          <w:szCs w:val="28"/>
        </w:rPr>
        <w:t>год</w:t>
      </w:r>
      <w:r w:rsidR="001D0AD1">
        <w:rPr>
          <w:bCs w:val="0"/>
          <w:color w:val="auto"/>
          <w:szCs w:val="28"/>
        </w:rPr>
        <w:t>а</w:t>
      </w:r>
      <w:r w:rsidRPr="001D0AD1">
        <w:rPr>
          <w:bCs w:val="0"/>
          <w:color w:val="auto"/>
          <w:szCs w:val="28"/>
        </w:rPr>
        <w:t>.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</w:rPr>
      </w:pPr>
      <w:r w:rsidRPr="005B6C38">
        <w:rPr>
          <w:rFonts w:eastAsia="Calibri"/>
          <w:bCs w:val="0"/>
          <w:color w:val="auto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</w:rPr>
      </w:pPr>
      <w:r w:rsidRPr="005B6C38">
        <w:rPr>
          <w:rFonts w:eastAsia="Calibri"/>
          <w:bCs w:val="0"/>
          <w:color w:val="auto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D4E8E" w:rsidRPr="005B6C38" w:rsidRDefault="002D4E8E" w:rsidP="001D0A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</w:rPr>
      </w:pPr>
      <w:r w:rsidRPr="005B6C38">
        <w:rPr>
          <w:rFonts w:eastAsia="Calibri"/>
          <w:bCs w:val="0"/>
          <w:color w:val="auto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2D4E8E" w:rsidRPr="005B6C38" w:rsidRDefault="002D4E8E" w:rsidP="000D55CB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0D55CB" w:rsidRPr="005B6C38">
        <w:rPr>
          <w:rFonts w:eastAsia="Calibri"/>
          <w:bCs w:val="0"/>
          <w:color w:val="auto"/>
          <w:szCs w:val="28"/>
          <w:lang w:eastAsia="en-US"/>
        </w:rPr>
        <w:t>оставления муниципальной услуги</w:t>
      </w:r>
    </w:p>
    <w:p w:rsidR="002D4E8E" w:rsidRPr="001D0AD1" w:rsidRDefault="002D4E8E" w:rsidP="001D0AD1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</w:t>
      </w:r>
      <w:r w:rsidR="001D0AD1">
        <w:rPr>
          <w:bCs w:val="0"/>
          <w:color w:val="auto"/>
          <w:szCs w:val="28"/>
        </w:rPr>
        <w:t xml:space="preserve">тавления муниципальной услуги. </w:t>
      </w:r>
    </w:p>
    <w:p w:rsidR="002D4E8E" w:rsidRPr="005B6C38" w:rsidRDefault="002D4E8E" w:rsidP="000D55CB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4.4. Положения, характеризующие требования к порядку и формам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контроля за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предоставлением муниципальной услуги, в том числе со стороны гражда</w:t>
      </w:r>
      <w:r w:rsidR="000D55CB" w:rsidRPr="005B6C38">
        <w:rPr>
          <w:rFonts w:eastAsia="Calibri"/>
          <w:bCs w:val="0"/>
          <w:color w:val="auto"/>
          <w:szCs w:val="28"/>
          <w:lang w:eastAsia="en-US"/>
        </w:rPr>
        <w:t>н, их объединений и организаций</w:t>
      </w:r>
    </w:p>
    <w:p w:rsidR="002D4E8E" w:rsidRPr="005B6C38" w:rsidRDefault="002D4E8E" w:rsidP="001D0AD1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5B6C38">
        <w:rPr>
          <w:bCs w:val="0"/>
          <w:color w:val="auto"/>
          <w:szCs w:val="28"/>
        </w:rPr>
        <w:t>Контроль за</w:t>
      </w:r>
      <w:proofErr w:type="gramEnd"/>
      <w:r w:rsidRPr="005B6C38">
        <w:rPr>
          <w:bCs w:val="0"/>
          <w:color w:val="auto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</w:t>
      </w:r>
      <w:r w:rsidR="001D0AD1">
        <w:rPr>
          <w:bCs w:val="0"/>
          <w:color w:val="auto"/>
          <w:szCs w:val="28"/>
        </w:rPr>
        <w:t>ставления муниципальной услуги.</w:t>
      </w:r>
    </w:p>
    <w:p w:rsidR="002D4E8E" w:rsidRPr="001D0AD1" w:rsidRDefault="002D4E8E" w:rsidP="000D55CB">
      <w:pPr>
        <w:ind w:firstLine="709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  <w:r w:rsidRPr="001D0AD1">
        <w:rPr>
          <w:rFonts w:eastAsia="Calibri"/>
          <w:b/>
          <w:bCs w:val="0"/>
          <w:color w:val="auto"/>
          <w:szCs w:val="28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</w:t>
      </w:r>
      <w:r w:rsidR="000D55CB" w:rsidRPr="001D0AD1">
        <w:rPr>
          <w:rFonts w:eastAsia="Calibri"/>
          <w:b/>
          <w:bCs w:val="0"/>
          <w:color w:val="auto"/>
          <w:szCs w:val="28"/>
          <w:lang w:eastAsia="en-US"/>
        </w:rPr>
        <w:t>иципальных служащих, работников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1" w:name="_Hlk41040895"/>
      <w:r w:rsidRPr="005B6C38">
        <w:rPr>
          <w:bCs w:val="0"/>
          <w:color w:val="auto"/>
          <w:szCs w:val="28"/>
        </w:rPr>
        <w:t>руководителю такого органа.</w:t>
      </w:r>
    </w:p>
    <w:bookmarkEnd w:id="1"/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lastRenderedPageBreak/>
        <w:t>Заявитель может обратиться с жалобой, в том числе в следующих случаях: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1) нарушение срока регистрации запроса заявителя о предоставлении муниципальной услуги;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2) нарушение срока предоставления муниципальной услуги; 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5B6C38">
        <w:rPr>
          <w:bCs w:val="0"/>
          <w:color w:val="auto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5B6C38">
        <w:rPr>
          <w:bCs w:val="0"/>
          <w:color w:val="auto"/>
          <w:szCs w:val="28"/>
        </w:rPr>
        <w:t>7) 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5B6C38">
        <w:rPr>
          <w:bCs w:val="0"/>
          <w:color w:val="auto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lastRenderedPageBreak/>
        <w:t>Жалоба может быть направлена по почте,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5.3. Жалоба должна содержать следующую информацию: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5B6C38">
        <w:rPr>
          <w:bCs w:val="0"/>
          <w:color w:val="auto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</w:t>
      </w:r>
      <w:proofErr w:type="gramEnd"/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5B6C38">
        <w:rPr>
          <w:bCs w:val="0"/>
          <w:color w:val="auto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их работников;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их работников.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FF0000"/>
          <w:szCs w:val="28"/>
        </w:rPr>
      </w:pPr>
      <w:r w:rsidRPr="005B6C38">
        <w:rPr>
          <w:bCs w:val="0"/>
          <w:color w:val="auto"/>
          <w:szCs w:val="28"/>
        </w:rPr>
        <w:t>5.4. Поступившая жалоба подлежит регистрации в срок не позднее</w:t>
      </w:r>
      <w:r w:rsidR="001D0AD1">
        <w:rPr>
          <w:bCs w:val="0"/>
          <w:color w:val="auto"/>
          <w:szCs w:val="28"/>
        </w:rPr>
        <w:t xml:space="preserve"> 1 рабочего дня.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5.5. </w:t>
      </w:r>
      <w:proofErr w:type="gramStart"/>
      <w:r w:rsidRPr="005B6C38">
        <w:rPr>
          <w:bCs w:val="0"/>
          <w:color w:val="auto"/>
          <w:szCs w:val="28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1D0AD1">
        <w:rPr>
          <w:bCs w:val="0"/>
          <w:color w:val="auto"/>
          <w:szCs w:val="28"/>
        </w:rPr>
        <w:t>10 рабочих дней.</w:t>
      </w:r>
      <w:proofErr w:type="gramEnd"/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5.7. По результатам рассмотрения жалобы принимается одно из следующих решений: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5B6C38">
        <w:rPr>
          <w:bCs w:val="0"/>
          <w:color w:val="auto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2) в удовлетворении жалобы отказывается. </w:t>
      </w:r>
    </w:p>
    <w:p w:rsidR="002D4E8E" w:rsidRDefault="002D4E8E" w:rsidP="001D0AD1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Мотивированный ответ о результатах рассмотрения жалобы направляется заявителю в </w:t>
      </w:r>
      <w:r w:rsidR="001D0AD1">
        <w:rPr>
          <w:bCs w:val="0"/>
          <w:color w:val="auto"/>
          <w:szCs w:val="28"/>
        </w:rPr>
        <w:t>течение 3 рабочих дней со дня вынесения решения.</w:t>
      </w:r>
    </w:p>
    <w:p w:rsidR="001D0AD1" w:rsidRDefault="001D0AD1" w:rsidP="00BF2729">
      <w:pPr>
        <w:autoSpaceDE w:val="0"/>
        <w:autoSpaceDN w:val="0"/>
        <w:adjustRightInd w:val="0"/>
        <w:jc w:val="both"/>
        <w:rPr>
          <w:bCs w:val="0"/>
          <w:color w:val="auto"/>
          <w:szCs w:val="28"/>
        </w:rPr>
      </w:pPr>
    </w:p>
    <w:p w:rsidR="001D0AD1" w:rsidRPr="005B6C38" w:rsidRDefault="001D0AD1" w:rsidP="001D0AD1">
      <w:pPr>
        <w:autoSpaceDE w:val="0"/>
        <w:autoSpaceDN w:val="0"/>
        <w:adjustRightInd w:val="0"/>
        <w:ind w:firstLine="709"/>
        <w:jc w:val="both"/>
        <w:rPr>
          <w:bCs w:val="0"/>
          <w:i/>
          <w:color w:val="auto"/>
          <w:szCs w:val="28"/>
        </w:rPr>
      </w:pPr>
    </w:p>
    <w:p w:rsidR="002D4E8E" w:rsidRPr="00BF2729" w:rsidRDefault="002D4E8E" w:rsidP="002D4E8E">
      <w:pPr>
        <w:widowControl w:val="0"/>
        <w:tabs>
          <w:tab w:val="left" w:leader="underscore" w:pos="9955"/>
        </w:tabs>
        <w:spacing w:line="322" w:lineRule="exact"/>
        <w:jc w:val="right"/>
        <w:rPr>
          <w:rFonts w:eastAsia="Calibri"/>
          <w:bCs w:val="0"/>
          <w:color w:val="auto"/>
          <w:szCs w:val="28"/>
          <w:lang w:eastAsia="en-US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1 </w:t>
      </w:r>
    </w:p>
    <w:p w:rsidR="000D55CB" w:rsidRPr="00BF2729" w:rsidRDefault="002D4E8E" w:rsidP="000D55CB">
      <w:pPr>
        <w:widowControl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2D4E8E" w:rsidP="000D55CB">
      <w:pPr>
        <w:widowControl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2D4E8E" w:rsidP="000D55CB">
      <w:pPr>
        <w:widowControl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</w:t>
      </w:r>
      <w:r w:rsidR="00BF2729" w:rsidRPr="00BF2729">
        <w:rPr>
          <w:rFonts w:eastAsia="Calibri"/>
          <w:bCs w:val="0"/>
          <w:szCs w:val="28"/>
          <w:lang w:eastAsia="en-US" w:bidi="ru-RU"/>
        </w:rPr>
        <w:t>Подготовка и утверждение документации</w:t>
      </w:r>
    </w:p>
    <w:p w:rsidR="002D4E8E" w:rsidRPr="00BF2729" w:rsidRDefault="00BF2729" w:rsidP="000D55CB">
      <w:pPr>
        <w:widowControl w:val="0"/>
        <w:jc w:val="right"/>
        <w:rPr>
          <w:rFonts w:eastAsia="Calibri"/>
          <w:bCs w:val="0"/>
          <w:color w:val="auto"/>
          <w:szCs w:val="28"/>
          <w:lang w:eastAsia="en-US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</w:t>
      </w:r>
      <w:r w:rsidR="002D4E8E" w:rsidRPr="00BF2729">
        <w:rPr>
          <w:rFonts w:eastAsia="Calibri"/>
          <w:bCs w:val="0"/>
          <w:szCs w:val="28"/>
          <w:lang w:eastAsia="en-US" w:bidi="ru-RU"/>
        </w:rPr>
        <w:t>»</w:t>
      </w:r>
    </w:p>
    <w:p w:rsidR="002D4E8E" w:rsidRPr="000D55CB" w:rsidRDefault="002D4E8E" w:rsidP="002D4E8E">
      <w:pPr>
        <w:autoSpaceDE w:val="0"/>
        <w:autoSpaceDN w:val="0"/>
        <w:adjustRightInd w:val="0"/>
        <w:jc w:val="right"/>
        <w:rPr>
          <w:rFonts w:eastAsia="Calibri"/>
          <w:b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 xml:space="preserve">В  </w:t>
      </w:r>
    </w:p>
    <w:p w:rsidR="002D4E8E" w:rsidRPr="000D55CB" w:rsidRDefault="002D4E8E" w:rsidP="002D4E8E">
      <w:pPr>
        <w:pBdr>
          <w:top w:val="single" w:sz="4" w:space="1" w:color="auto"/>
        </w:pBd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(наименование органа местного самоуправления)</w:t>
      </w:r>
    </w:p>
    <w:p w:rsidR="002D4E8E" w:rsidRPr="000D55CB" w:rsidRDefault="002D4E8E" w:rsidP="002D4E8E">
      <w:pPr>
        <w:pBdr>
          <w:top w:val="single" w:sz="4" w:space="3" w:color="auto"/>
        </w:pBd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shd w:val="clear" w:color="auto" w:fill="FFFFFF"/>
        <w:tabs>
          <w:tab w:val="left" w:leader="underscore" w:pos="10334"/>
        </w:tabs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pacing w:val="-7"/>
          <w:sz w:val="24"/>
          <w:szCs w:val="24"/>
          <w:lang w:eastAsia="en-US"/>
        </w:rPr>
        <w:t>от</w:t>
      </w: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</w:t>
      </w:r>
      <w:r w:rsidR="00BF2729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</w:t>
      </w:r>
    </w:p>
    <w:p w:rsidR="002D4E8E" w:rsidRPr="000D55CB" w:rsidRDefault="002D4E8E" w:rsidP="002D4E8E">
      <w:pPr>
        <w:shd w:val="clear" w:color="auto" w:fill="FFFFFF"/>
        <w:jc w:val="both"/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D55CB">
        <w:rPr>
          <w:rFonts w:ascii="Calibri" w:eastAsia="Calibri" w:hAnsi="Calibri"/>
          <w:bCs w:val="0"/>
          <w:i/>
          <w:color w:val="auto"/>
          <w:sz w:val="24"/>
          <w:szCs w:val="24"/>
          <w:lang w:eastAsia="en-US"/>
        </w:rPr>
        <w:t xml:space="preserve"> </w:t>
      </w: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эл. почта;</w:t>
      </w:r>
    </w:p>
    <w:p w:rsidR="002D4E8E" w:rsidRPr="000D55CB" w:rsidRDefault="002D4E8E" w:rsidP="002D4E8E">
      <w:pPr>
        <w:shd w:val="clear" w:color="auto" w:fill="FFFFFF"/>
        <w:jc w:val="both"/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D55CB">
        <w:rPr>
          <w:rFonts w:eastAsia="Calibri"/>
          <w:bCs w:val="0"/>
          <w:i/>
          <w:color w:val="auto"/>
          <w:spacing w:val="-7"/>
          <w:sz w:val="24"/>
          <w:szCs w:val="24"/>
          <w:lang w:eastAsia="en-US"/>
        </w:rPr>
        <w:t>)</w:t>
      </w:r>
    </w:p>
    <w:p w:rsidR="002D4E8E" w:rsidRPr="000D55CB" w:rsidRDefault="002D4E8E" w:rsidP="000D55CB">
      <w:pPr>
        <w:rPr>
          <w:rFonts w:eastAsia="Calibri"/>
          <w:b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/>
          <w:bCs w:val="0"/>
          <w:color w:val="auto"/>
          <w:sz w:val="24"/>
          <w:szCs w:val="24"/>
          <w:lang w:eastAsia="en-US"/>
        </w:rPr>
        <w:t>Заявление</w:t>
      </w:r>
    </w:p>
    <w:p w:rsidR="002D4E8E" w:rsidRDefault="002D4E8E" w:rsidP="00BF2729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/>
          <w:bCs w:val="0"/>
          <w:color w:val="auto"/>
          <w:sz w:val="24"/>
          <w:szCs w:val="24"/>
          <w:lang w:eastAsia="en-US"/>
        </w:rPr>
        <w:t>о принятии решения о подготовке докумен</w:t>
      </w:r>
      <w:r w:rsidR="00BF2729">
        <w:rPr>
          <w:rFonts w:eastAsia="Calibri"/>
          <w:b/>
          <w:bCs w:val="0"/>
          <w:color w:val="auto"/>
          <w:sz w:val="24"/>
          <w:szCs w:val="24"/>
          <w:lang w:eastAsia="en-US"/>
        </w:rPr>
        <w:t xml:space="preserve">тации по планировке территории </w:t>
      </w:r>
    </w:p>
    <w:p w:rsidR="00BF2729" w:rsidRPr="00BF2729" w:rsidRDefault="00BF2729" w:rsidP="00BF2729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proofErr w:type="gramStart"/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___________________________________________согласно прилагаемой схеме.</w:t>
      </w:r>
    </w:p>
    <w:p w:rsidR="002D4E8E" w:rsidRPr="000D55CB" w:rsidRDefault="002D4E8E" w:rsidP="002D4E8E">
      <w:pPr>
        <w:jc w:val="both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орие</w:t>
      </w:r>
      <w:r w:rsid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нтировочная площадь территории)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1. Цель разработки документации</w:t>
      </w:r>
      <w:r w:rsidRPr="000D55CB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по планировке территории: __________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____________________________________________________________________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____________________________________________________________________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3. Планируемый срок разработки документации по планировке территории__________________________________________________________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____________________________________________________________________</w:t>
      </w:r>
    </w:p>
    <w:p w:rsidR="002D4E8E" w:rsidRPr="000D55CB" w:rsidRDefault="002D4E8E" w:rsidP="002D4E8E">
      <w:pP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proofErr w:type="gramStart"/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 xml:space="preserve">(указывается в случае, если необходимость выполнения инженерных изысканий </w:t>
      </w:r>
      <w:proofErr w:type="gramEnd"/>
    </w:p>
    <w:p w:rsidR="002D4E8E" w:rsidRPr="000D55CB" w:rsidRDefault="002D4E8E" w:rsidP="002D4E8E">
      <w:pP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2D4E8E" w:rsidRPr="000D55CB" w:rsidRDefault="002D4E8E" w:rsidP="002D4E8E">
      <w:pP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для подготовки документации по планировке территории отсутствует)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К заявлению прилагаются следующие документы: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(указывается п</w:t>
      </w:r>
      <w:r w:rsid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еречень прилагаемых документов)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sz w:val="24"/>
          <w:szCs w:val="24"/>
          <w:lang w:eastAsia="en-US"/>
        </w:rPr>
      </w:pPr>
      <w:r w:rsidRPr="000D55CB">
        <w:rPr>
          <w:rFonts w:eastAsia="Calibri"/>
          <w:bCs w:val="0"/>
          <w:sz w:val="24"/>
          <w:szCs w:val="24"/>
          <w:lang w:eastAsia="en-US"/>
        </w:rPr>
        <w:t>Результат предоставления муниципальной услуги, прошу предоставить:__________________________________________________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center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 xml:space="preserve">                          </w:t>
      </w:r>
      <w:proofErr w:type="gramStart"/>
      <w:r w:rsidRPr="000D55CB">
        <w:rPr>
          <w:rFonts w:eastAsia="Calibri"/>
          <w:bCs w:val="0"/>
          <w:i/>
          <w:sz w:val="24"/>
          <w:szCs w:val="24"/>
          <w:lang w:eastAsia="en-US"/>
        </w:rPr>
        <w:t>(указать способ получения результата предоставления</w:t>
      </w:r>
      <w:proofErr w:type="gramEnd"/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>_____________________________________________________________________________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center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>муниципальной 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2D4E8E" w:rsidRPr="000D55CB" w:rsidTr="002D4E8E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BF2729" w:rsidRDefault="00BF2729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______________</w:t>
            </w:r>
          </w:p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F2729" w:rsidRDefault="00BF2729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__________</w:t>
            </w:r>
          </w:p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tabs>
                <w:tab w:val="left" w:pos="1800"/>
              </w:tabs>
              <w:ind w:right="453"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tabs>
                <w:tab w:val="left" w:pos="1800"/>
              </w:tabs>
              <w:ind w:right="453"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BF2729" w:rsidRDefault="00BF2729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___________</w:t>
            </w:r>
          </w:p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D4E8E" w:rsidRPr="000D55CB" w:rsidRDefault="002D4E8E" w:rsidP="002D4E8E">
      <w:pPr>
        <w:spacing w:after="160" w:line="259" w:lineRule="auto"/>
        <w:ind w:right="-2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0D55CB">
      <w:pPr>
        <w:spacing w:after="160" w:line="259" w:lineRule="auto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2D4E8E">
        <w:rPr>
          <w:rFonts w:eastAsia="Calibri"/>
          <w:bCs w:val="0"/>
          <w:color w:val="auto"/>
          <w:szCs w:val="28"/>
          <w:lang w:eastAsia="en-US"/>
        </w:rPr>
        <w:t>СХЕМА ГРАНИЦ ПРОЕКТИРОВАНИЯ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4E8E" w:rsidRPr="002D4E8E" w:rsidTr="000D55CB">
        <w:trPr>
          <w:trHeight w:val="2423"/>
        </w:trPr>
        <w:tc>
          <w:tcPr>
            <w:tcW w:w="9627" w:type="dxa"/>
          </w:tcPr>
          <w:p w:rsidR="002D4E8E" w:rsidRDefault="002D4E8E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Pr="002D4E8E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</w:tc>
      </w:tr>
    </w:tbl>
    <w:p w:rsidR="002D4E8E" w:rsidRPr="002D4E8E" w:rsidRDefault="002D4E8E" w:rsidP="002D4E8E">
      <w:pPr>
        <w:spacing w:after="160" w:line="259" w:lineRule="auto"/>
        <w:ind w:right="-2"/>
        <w:rPr>
          <w:rFonts w:eastAsia="Calibri"/>
          <w:bCs w:val="0"/>
          <w:color w:val="auto"/>
          <w:szCs w:val="28"/>
          <w:lang w:eastAsia="en-US"/>
        </w:rPr>
      </w:pPr>
    </w:p>
    <w:p w:rsidR="002D4E8E" w:rsidRPr="00BF2729" w:rsidRDefault="002D4E8E" w:rsidP="002D4E8E">
      <w:pPr>
        <w:widowControl w:val="0"/>
        <w:tabs>
          <w:tab w:val="left" w:leader="underscore" w:pos="9955"/>
        </w:tabs>
        <w:spacing w:line="322" w:lineRule="exact"/>
        <w:jc w:val="right"/>
        <w:rPr>
          <w:rFonts w:eastAsia="Calibri"/>
          <w:bCs w:val="0"/>
          <w:color w:val="auto"/>
          <w:szCs w:val="28"/>
          <w:lang w:eastAsia="en-US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2 </w:t>
      </w:r>
    </w:p>
    <w:p w:rsidR="00BF2729" w:rsidRPr="00BF2729" w:rsidRDefault="00BF2729" w:rsidP="00BF2729">
      <w:pPr>
        <w:autoSpaceDE w:val="0"/>
        <w:autoSpaceDN w:val="0"/>
        <w:adjustRightInd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autoSpaceDE w:val="0"/>
        <w:autoSpaceDN w:val="0"/>
        <w:adjustRightInd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autoSpaceDE w:val="0"/>
        <w:autoSpaceDN w:val="0"/>
        <w:adjustRightInd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2D4E8E" w:rsidRDefault="00BF2729" w:rsidP="00BF2729">
      <w:pPr>
        <w:autoSpaceDE w:val="0"/>
        <w:autoSpaceDN w:val="0"/>
        <w:adjustRightInd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Pr="000D55CB" w:rsidRDefault="00BF2729" w:rsidP="00BF2729">
      <w:pPr>
        <w:autoSpaceDE w:val="0"/>
        <w:autoSpaceDN w:val="0"/>
        <w:adjustRightInd w:val="0"/>
        <w:jc w:val="right"/>
        <w:rPr>
          <w:rFonts w:eastAsia="Calibri"/>
          <w:b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 xml:space="preserve">В  </w:t>
      </w:r>
    </w:p>
    <w:p w:rsidR="002D4E8E" w:rsidRPr="000D55CB" w:rsidRDefault="002D4E8E" w:rsidP="002D4E8E">
      <w:pPr>
        <w:pBdr>
          <w:top w:val="single" w:sz="4" w:space="1" w:color="auto"/>
        </w:pBd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(наименование органа местного самоуправления)</w:t>
      </w:r>
    </w:p>
    <w:p w:rsidR="002D4E8E" w:rsidRPr="000D55CB" w:rsidRDefault="002D4E8E" w:rsidP="002D4E8E">
      <w:pP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pBdr>
          <w:top w:val="single" w:sz="4" w:space="3" w:color="auto"/>
        </w:pBd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shd w:val="clear" w:color="auto" w:fill="FFFFFF"/>
        <w:tabs>
          <w:tab w:val="left" w:leader="underscore" w:pos="10334"/>
        </w:tabs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pacing w:val="-7"/>
          <w:sz w:val="24"/>
          <w:szCs w:val="24"/>
          <w:lang w:eastAsia="en-US"/>
        </w:rPr>
        <w:t>от</w:t>
      </w: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 xml:space="preserve">___________________________________ </w:t>
      </w:r>
    </w:p>
    <w:p w:rsidR="002D4E8E" w:rsidRPr="000D55CB" w:rsidRDefault="002D4E8E" w:rsidP="002D4E8E">
      <w:pPr>
        <w:shd w:val="clear" w:color="auto" w:fill="FFFFFF"/>
        <w:jc w:val="both"/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D55CB">
        <w:rPr>
          <w:rFonts w:ascii="Calibri" w:eastAsia="Calibri" w:hAnsi="Calibri"/>
          <w:bCs w:val="0"/>
          <w:i/>
          <w:color w:val="auto"/>
          <w:sz w:val="24"/>
          <w:szCs w:val="24"/>
          <w:lang w:eastAsia="en-US"/>
        </w:rPr>
        <w:t xml:space="preserve"> </w:t>
      </w: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эл. почта;</w:t>
      </w:r>
    </w:p>
    <w:p w:rsidR="002D4E8E" w:rsidRPr="000D55CB" w:rsidRDefault="002D4E8E" w:rsidP="002D4E8E">
      <w:pPr>
        <w:shd w:val="clear" w:color="auto" w:fill="FFFFFF"/>
        <w:jc w:val="both"/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D55CB">
        <w:rPr>
          <w:rFonts w:eastAsia="Calibri"/>
          <w:bCs w:val="0"/>
          <w:i/>
          <w:color w:val="auto"/>
          <w:spacing w:val="-7"/>
          <w:sz w:val="24"/>
          <w:szCs w:val="24"/>
          <w:lang w:eastAsia="en-US"/>
        </w:rPr>
        <w:t>)</w:t>
      </w:r>
    </w:p>
    <w:p w:rsidR="002D4E8E" w:rsidRPr="000D55CB" w:rsidRDefault="002D4E8E" w:rsidP="00BF2729">
      <w:pPr>
        <w:rPr>
          <w:rFonts w:eastAsia="Calibri"/>
          <w:b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/>
          <w:bCs w:val="0"/>
          <w:color w:val="auto"/>
          <w:sz w:val="24"/>
          <w:szCs w:val="24"/>
          <w:lang w:eastAsia="en-US"/>
        </w:rPr>
        <w:t>Заявление</w:t>
      </w:r>
    </w:p>
    <w:p w:rsidR="002D4E8E" w:rsidRPr="000D55CB" w:rsidRDefault="002D4E8E" w:rsidP="002D4E8E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/>
          <w:bCs w:val="0"/>
          <w:color w:val="auto"/>
          <w:sz w:val="24"/>
          <w:szCs w:val="24"/>
          <w:lang w:eastAsia="en-US"/>
        </w:rPr>
        <w:t>об утверждении документации по планировке территории</w:t>
      </w:r>
    </w:p>
    <w:p w:rsidR="002D4E8E" w:rsidRPr="000D55CB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ab/>
        <w:t xml:space="preserve">Сведения о принятом </w:t>
      </w:r>
      <w:proofErr w:type="gramStart"/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решении</w:t>
      </w:r>
      <w:proofErr w:type="gramEnd"/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 xml:space="preserve"> о подготовке документации по планировке территории __________________________________________________________.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К заявлению прилагаются следующие документы: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(указывается перечень прилагаемых документов)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sz w:val="24"/>
          <w:szCs w:val="24"/>
          <w:lang w:eastAsia="en-US"/>
        </w:rPr>
      </w:pPr>
      <w:r w:rsidRPr="000D55CB">
        <w:rPr>
          <w:rFonts w:eastAsia="Calibri"/>
          <w:bCs w:val="0"/>
          <w:sz w:val="24"/>
          <w:szCs w:val="24"/>
          <w:lang w:eastAsia="en-US"/>
        </w:rPr>
        <w:t>Результат предоставления муниципальной услуги, прошу предоставить:__________________________________________________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 xml:space="preserve">                                                     </w:t>
      </w:r>
      <w:proofErr w:type="gramStart"/>
      <w:r w:rsidRPr="000D55CB">
        <w:rPr>
          <w:rFonts w:eastAsia="Calibri"/>
          <w:bCs w:val="0"/>
          <w:i/>
          <w:sz w:val="24"/>
          <w:szCs w:val="24"/>
          <w:lang w:eastAsia="en-US"/>
        </w:rPr>
        <w:t xml:space="preserve">(указать способ получения результата предоставления </w:t>
      </w:r>
      <w:proofErr w:type="gramEnd"/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>_______________________________________________________________________________________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center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2D4E8E" w:rsidRPr="000D55CB" w:rsidTr="002D4E8E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E8E" w:rsidRPr="000D55CB" w:rsidRDefault="002D4E8E" w:rsidP="002D4E8E">
            <w:pP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4E8E" w:rsidRPr="000D55CB" w:rsidTr="002D4E8E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tabs>
                <w:tab w:val="left" w:pos="1800"/>
              </w:tabs>
              <w:ind w:right="453"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tabs>
                <w:tab w:val="left" w:pos="1800"/>
              </w:tabs>
              <w:ind w:right="453"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D4E8E" w:rsidRPr="002D4E8E" w:rsidRDefault="002D4E8E" w:rsidP="002D4E8E">
      <w:pPr>
        <w:spacing w:line="259" w:lineRule="auto"/>
        <w:ind w:right="-284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2D4E8E" w:rsidRPr="00BF2729" w:rsidRDefault="002D4E8E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3 </w:t>
      </w:r>
    </w:p>
    <w:p w:rsidR="00BF2729" w:rsidRPr="00BF2729" w:rsidRDefault="00BF2729" w:rsidP="00BF2729">
      <w:pPr>
        <w:autoSpaceDE w:val="0"/>
        <w:autoSpaceDN w:val="0"/>
        <w:adjustRightInd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autoSpaceDE w:val="0"/>
        <w:autoSpaceDN w:val="0"/>
        <w:adjustRightInd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autoSpaceDE w:val="0"/>
        <w:autoSpaceDN w:val="0"/>
        <w:adjustRightInd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2D4E8E" w:rsidRPr="00BF2729" w:rsidRDefault="00BF2729" w:rsidP="00BF2729">
      <w:pPr>
        <w:autoSpaceDE w:val="0"/>
        <w:autoSpaceDN w:val="0"/>
        <w:adjustRightInd w:val="0"/>
        <w:jc w:val="right"/>
        <w:rPr>
          <w:rFonts w:eastAsia="Calibri"/>
          <w:b/>
          <w:bCs w:val="0"/>
          <w:color w:val="auto"/>
          <w:szCs w:val="28"/>
          <w:lang w:eastAsia="en-US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Default="00BF2729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В</w:t>
      </w:r>
    </w:p>
    <w:p w:rsidR="002D4E8E" w:rsidRPr="000D55CB" w:rsidRDefault="002D4E8E" w:rsidP="00BF2729">
      <w:pPr>
        <w:pBdr>
          <w:top w:val="single" w:sz="4" w:space="1" w:color="auto"/>
        </w:pBd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(наименование</w:t>
      </w:r>
      <w:r w:rsidR="00BF2729">
        <w:rPr>
          <w:rFonts w:eastAsia="Calibri"/>
          <w:bCs w:val="0"/>
          <w:i/>
          <w:color w:val="auto"/>
          <w:sz w:val="24"/>
          <w:szCs w:val="24"/>
          <w:lang w:eastAsia="en-US"/>
        </w:rPr>
        <w:t xml:space="preserve"> органа местного </w:t>
      </w:r>
      <w:proofErr w:type="spellStart"/>
      <w:r w:rsidR="00BF2729">
        <w:rPr>
          <w:rFonts w:eastAsia="Calibri"/>
          <w:bCs w:val="0"/>
          <w:i/>
          <w:color w:val="auto"/>
          <w:sz w:val="24"/>
          <w:szCs w:val="24"/>
          <w:lang w:eastAsia="en-US"/>
        </w:rPr>
        <w:t>самоуправлени</w:t>
      </w:r>
      <w:proofErr w:type="spellEnd"/>
      <w:r w:rsidR="00BF2729">
        <w:rPr>
          <w:rFonts w:eastAsia="Calibri"/>
          <w:bCs w:val="0"/>
          <w:i/>
          <w:color w:val="auto"/>
          <w:sz w:val="24"/>
          <w:szCs w:val="24"/>
          <w:lang w:eastAsia="en-US"/>
        </w:rPr>
        <w:t>)</w:t>
      </w:r>
    </w:p>
    <w:p w:rsidR="002D4E8E" w:rsidRPr="000D55CB" w:rsidRDefault="002D4E8E" w:rsidP="002D4E8E">
      <w:pPr>
        <w:shd w:val="clear" w:color="auto" w:fill="FFFFFF"/>
        <w:tabs>
          <w:tab w:val="left" w:leader="underscore" w:pos="10334"/>
        </w:tabs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pacing w:val="-7"/>
          <w:sz w:val="24"/>
          <w:szCs w:val="24"/>
          <w:lang w:eastAsia="en-US"/>
        </w:rPr>
        <w:t>от</w:t>
      </w: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</w:t>
      </w:r>
    </w:p>
    <w:p w:rsidR="002D4E8E" w:rsidRPr="000D55CB" w:rsidRDefault="002D4E8E" w:rsidP="002D4E8E">
      <w:pPr>
        <w:shd w:val="clear" w:color="auto" w:fill="FFFFFF"/>
        <w:jc w:val="both"/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D55CB">
        <w:rPr>
          <w:rFonts w:ascii="Calibri" w:eastAsia="Calibri" w:hAnsi="Calibri"/>
          <w:bCs w:val="0"/>
          <w:i/>
          <w:color w:val="auto"/>
          <w:sz w:val="24"/>
          <w:szCs w:val="24"/>
          <w:lang w:eastAsia="en-US"/>
        </w:rPr>
        <w:t xml:space="preserve"> </w:t>
      </w: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эл. почта;</w:t>
      </w:r>
    </w:p>
    <w:p w:rsidR="002D4E8E" w:rsidRPr="000D55CB" w:rsidRDefault="002D4E8E" w:rsidP="002D4E8E">
      <w:pPr>
        <w:shd w:val="clear" w:color="auto" w:fill="FFFFFF"/>
        <w:jc w:val="both"/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D55CB">
        <w:rPr>
          <w:rFonts w:eastAsia="Calibri"/>
          <w:bCs w:val="0"/>
          <w:i/>
          <w:color w:val="auto"/>
          <w:spacing w:val="-7"/>
          <w:sz w:val="24"/>
          <w:szCs w:val="24"/>
          <w:lang w:eastAsia="en-US"/>
        </w:rPr>
        <w:t>)</w:t>
      </w:r>
    </w:p>
    <w:p w:rsidR="002D4E8E" w:rsidRPr="000D55CB" w:rsidRDefault="002D4E8E" w:rsidP="00BF2729">
      <w:pPr>
        <w:rPr>
          <w:rFonts w:eastAsia="Calibri"/>
          <w:b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/>
          <w:bCs w:val="0"/>
          <w:color w:val="auto"/>
          <w:sz w:val="24"/>
          <w:szCs w:val="24"/>
          <w:lang w:eastAsia="en-US"/>
        </w:rPr>
        <w:t>Заявление</w:t>
      </w:r>
    </w:p>
    <w:p w:rsidR="002D4E8E" w:rsidRPr="000D55CB" w:rsidRDefault="002D4E8E" w:rsidP="002D4E8E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proofErr w:type="gramStart"/>
      <w:r w:rsidRPr="000D55CB">
        <w:rPr>
          <w:rFonts w:eastAsia="Calibri"/>
          <w:b/>
          <w:bCs w:val="0"/>
          <w:color w:val="auto"/>
          <w:sz w:val="24"/>
          <w:szCs w:val="24"/>
          <w:lang w:eastAsia="en-US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 w:rsidRPr="000D55CB">
        <w:rPr>
          <w:rFonts w:eastAsia="Calibri"/>
          <w:b/>
          <w:bCs w:val="0"/>
          <w:color w:val="auto"/>
          <w:sz w:val="24"/>
          <w:szCs w:val="24"/>
          <w:lang w:eastAsia="en-US"/>
        </w:rPr>
        <w:t xml:space="preserve"> территории</w:t>
      </w: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D55CB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____________________________________________________________________.</w:t>
      </w:r>
    </w:p>
    <w:p w:rsidR="002D4E8E" w:rsidRPr="000D55CB" w:rsidRDefault="002D4E8E" w:rsidP="002D4E8E">
      <w:pPr>
        <w:spacing w:after="120"/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(указываются реквизиты решения об утверждении документации по планировке</w:t>
      </w:r>
      <w:r w:rsidRPr="000D55CB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территории)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в отношении территории (ее отдельных частей)___________________________.</w:t>
      </w:r>
    </w:p>
    <w:p w:rsidR="002D4E8E" w:rsidRPr="000D55CB" w:rsidRDefault="002D4E8E" w:rsidP="002D4E8E">
      <w:pP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 xml:space="preserve">кадастровый номер </w:t>
      </w:r>
    </w:p>
    <w:p w:rsidR="002D4E8E" w:rsidRPr="000D55CB" w:rsidRDefault="002D4E8E" w:rsidP="002D4E8E">
      <w:pPr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____________________________________________________________________________________</w:t>
      </w: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__.</w:t>
      </w:r>
    </w:p>
    <w:p w:rsidR="002D4E8E" w:rsidRPr="000D55CB" w:rsidRDefault="002D4E8E" w:rsidP="002D4E8E">
      <w:pPr>
        <w:spacing w:after="120"/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земельного участка или описание границ территории согласно прилагаемой схеме.</w:t>
      </w:r>
    </w:p>
    <w:p w:rsidR="002D4E8E" w:rsidRPr="000D55CB" w:rsidRDefault="002D4E8E" w:rsidP="002D4E8E">
      <w:pPr>
        <w:jc w:val="both"/>
        <w:rPr>
          <w:rFonts w:eastAsia="Calibri"/>
          <w:bCs w:val="0"/>
          <w:i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1. Цель разработки документации</w:t>
      </w:r>
      <w:r w:rsidRPr="000D55CB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по планировке территории:__________.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____________________________________________________________________.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____________________________________________________________________.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3. Планируемый срок разработки документации по планировке территории__________________________________________________________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К заявлению прилагаются следующие документы: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(указывается перечень прилагаемых документов)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sz w:val="24"/>
          <w:szCs w:val="24"/>
          <w:lang w:eastAsia="en-US"/>
        </w:rPr>
      </w:pPr>
      <w:r w:rsidRPr="000D55CB">
        <w:rPr>
          <w:rFonts w:eastAsia="Calibri"/>
          <w:bCs w:val="0"/>
          <w:sz w:val="24"/>
          <w:szCs w:val="24"/>
          <w:lang w:eastAsia="en-US"/>
        </w:rPr>
        <w:t>Результат предоставления муниципальной услуги, прошу предоставить:__________________________________________________.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center"/>
        <w:rPr>
          <w:rFonts w:eastAsia="Calibri"/>
          <w:bCs w:val="0"/>
          <w:i/>
          <w:sz w:val="24"/>
          <w:szCs w:val="24"/>
          <w:lang w:eastAsia="en-US"/>
        </w:rPr>
      </w:pPr>
      <w:proofErr w:type="gramStart"/>
      <w:r w:rsidRPr="000D55CB">
        <w:rPr>
          <w:rFonts w:eastAsia="Calibri"/>
          <w:bCs w:val="0"/>
          <w:i/>
          <w:sz w:val="24"/>
          <w:szCs w:val="24"/>
          <w:lang w:eastAsia="en-US"/>
        </w:rPr>
        <w:t>(указать способ получения результата предоставления</w:t>
      </w:r>
      <w:proofErr w:type="gramEnd"/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>_____________________________________________________________________________</w:t>
      </w:r>
      <w:r w:rsidR="00BF2729">
        <w:rPr>
          <w:rFonts w:eastAsia="Calibri"/>
          <w:bCs w:val="0"/>
          <w:i/>
          <w:sz w:val="24"/>
          <w:szCs w:val="24"/>
          <w:lang w:eastAsia="en-US"/>
        </w:rPr>
        <w:t>.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center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2D4E8E" w:rsidRPr="000D55CB" w:rsidTr="002D4E8E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F2729" w:rsidRDefault="00BF2729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__________</w:t>
            </w:r>
          </w:p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F2729" w:rsidRDefault="00BF2729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__________</w:t>
            </w:r>
          </w:p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tabs>
                <w:tab w:val="left" w:pos="1800"/>
              </w:tabs>
              <w:ind w:right="453"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tabs>
                <w:tab w:val="left" w:pos="1800"/>
              </w:tabs>
              <w:ind w:right="453"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F2729" w:rsidRDefault="00BF2729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____________</w:t>
            </w:r>
          </w:p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D4E8E" w:rsidRPr="000D55CB" w:rsidRDefault="002D4E8E" w:rsidP="002D4E8E">
      <w:pPr>
        <w:spacing w:after="160" w:line="259" w:lineRule="auto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2D4E8E" w:rsidRDefault="002D4E8E" w:rsidP="002D4E8E">
      <w:pPr>
        <w:spacing w:after="160" w:line="259" w:lineRule="auto"/>
        <w:ind w:right="-285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2D4E8E">
        <w:rPr>
          <w:rFonts w:eastAsia="Calibri"/>
          <w:bCs w:val="0"/>
          <w:color w:val="auto"/>
          <w:szCs w:val="28"/>
          <w:lang w:eastAsia="en-US"/>
        </w:rPr>
        <w:lastRenderedPageBreak/>
        <w:t>СХЕМА ГРАНИЦ ПРОЕКТИРОВАНИЯ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4E8E" w:rsidRPr="002D4E8E" w:rsidTr="00D52853">
        <w:trPr>
          <w:trHeight w:val="1573"/>
        </w:trPr>
        <w:tc>
          <w:tcPr>
            <w:tcW w:w="9627" w:type="dxa"/>
          </w:tcPr>
          <w:p w:rsidR="002D4E8E" w:rsidRDefault="002D4E8E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Pr="002D4E8E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</w:tc>
      </w:tr>
    </w:tbl>
    <w:p w:rsidR="002D4E8E" w:rsidRPr="002D4E8E" w:rsidRDefault="002D4E8E" w:rsidP="002D4E8E">
      <w:pPr>
        <w:spacing w:after="160" w:line="259" w:lineRule="auto"/>
        <w:ind w:right="-285"/>
        <w:jc w:val="both"/>
        <w:rPr>
          <w:rFonts w:eastAsia="Calibri"/>
          <w:bCs w:val="0"/>
          <w:color w:val="auto"/>
          <w:szCs w:val="28"/>
          <w:lang w:eastAsia="en-US"/>
        </w:rPr>
      </w:pPr>
    </w:p>
    <w:p w:rsidR="00BF2729" w:rsidRPr="00BF2729" w:rsidRDefault="00BF2729" w:rsidP="00BF2729">
      <w:pPr>
        <w:widowControl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</w:t>
      </w:r>
      <w:r>
        <w:rPr>
          <w:rFonts w:eastAsia="Calibri"/>
          <w:bCs w:val="0"/>
          <w:szCs w:val="28"/>
          <w:lang w:eastAsia="en-US" w:bidi="ru-RU"/>
        </w:rPr>
        <w:t>4</w:t>
      </w:r>
      <w:r w:rsidRPr="00BF2729">
        <w:rPr>
          <w:rFonts w:eastAsia="Calibri"/>
          <w:bCs w:val="0"/>
          <w:szCs w:val="28"/>
          <w:lang w:eastAsia="en-US" w:bidi="ru-RU"/>
        </w:rPr>
        <w:t xml:space="preserve"> </w:t>
      </w:r>
    </w:p>
    <w:p w:rsidR="00BF2729" w:rsidRPr="00BF2729" w:rsidRDefault="00BF2729" w:rsidP="00BF2729">
      <w:pPr>
        <w:widowControl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widowControl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widowControl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2D4E8E" w:rsidRPr="00BF2729" w:rsidRDefault="00BF2729" w:rsidP="00BF2729">
      <w:pPr>
        <w:widowControl w:val="0"/>
        <w:jc w:val="right"/>
        <w:rPr>
          <w:rFonts w:eastAsia="Calibri"/>
          <w:bCs w:val="0"/>
          <w:color w:val="auto"/>
          <w:szCs w:val="28"/>
          <w:lang w:eastAsia="en-US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83732" w:rsidRDefault="00B83732" w:rsidP="00B83732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D52853" w:rsidRDefault="002D4E8E" w:rsidP="00B83732">
      <w:pPr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br/>
        <w:t xml:space="preserve">предоставление </w:t>
      </w:r>
      <w:proofErr w:type="gramEnd"/>
    </w:p>
    <w:p w:rsidR="002D4E8E" w:rsidRPr="00D52853" w:rsidRDefault="002D4E8E" w:rsidP="00B83732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D52853" w:rsidRDefault="002D4E8E" w:rsidP="00B83732">
      <w:pPr>
        <w:widowControl w:val="0"/>
        <w:spacing w:after="1020"/>
        <w:jc w:val="right"/>
        <w:rPr>
          <w:rFonts w:eastAsia="Calibri"/>
          <w:bCs w:val="0"/>
          <w:i/>
          <w:iCs/>
          <w:color w:val="auto"/>
          <w:sz w:val="24"/>
          <w:szCs w:val="24"/>
          <w:lang w:eastAsia="en-US" w:bidi="ru-RU"/>
        </w:rPr>
      </w:pPr>
      <w:proofErr w:type="gramStart"/>
      <w:r w:rsidRPr="00D52853">
        <w:rPr>
          <w:rFonts w:eastAsia="Calibri"/>
          <w:bCs w:val="0"/>
          <w:i/>
          <w:iCs/>
          <w:color w:val="auto"/>
          <w:sz w:val="24"/>
          <w:szCs w:val="24"/>
          <w:lang w:eastAsia="en-US"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  <w:proofErr w:type="gramEnd"/>
    </w:p>
    <w:p w:rsidR="002D4E8E" w:rsidRPr="00D52853" w:rsidRDefault="002D4E8E" w:rsidP="00D52853">
      <w:pPr>
        <w:widowControl w:val="0"/>
        <w:ind w:right="140"/>
        <w:jc w:val="center"/>
        <w:rPr>
          <w:rFonts w:eastAsia="Calibri"/>
          <w:b/>
          <w:color w:val="auto"/>
          <w:sz w:val="24"/>
          <w:szCs w:val="24"/>
          <w:lang w:eastAsia="en-US" w:bidi="ru-RU"/>
        </w:rPr>
      </w:pPr>
      <w:r w:rsidRPr="00D52853">
        <w:rPr>
          <w:rFonts w:eastAsia="Calibri"/>
          <w:b/>
          <w:color w:val="auto"/>
          <w:sz w:val="24"/>
          <w:szCs w:val="24"/>
          <w:lang w:eastAsia="en-US" w:bidi="ru-RU"/>
        </w:rPr>
        <w:t>УВЕДОМЛЕНИЕ</w:t>
      </w:r>
    </w:p>
    <w:p w:rsidR="002D4E8E" w:rsidRPr="00D52853" w:rsidRDefault="002D4E8E" w:rsidP="00D52853">
      <w:pPr>
        <w:widowControl w:val="0"/>
        <w:spacing w:line="322" w:lineRule="exact"/>
        <w:ind w:right="140"/>
        <w:jc w:val="center"/>
        <w:rPr>
          <w:rFonts w:eastAsia="Calibri"/>
          <w:b/>
          <w:color w:val="auto"/>
          <w:sz w:val="24"/>
          <w:szCs w:val="24"/>
          <w:lang w:eastAsia="en-US" w:bidi="ru-RU"/>
        </w:rPr>
      </w:pPr>
      <w:r w:rsidRPr="00D52853">
        <w:rPr>
          <w:rFonts w:eastAsia="Calibri"/>
          <w:b/>
          <w:color w:val="auto"/>
          <w:sz w:val="24"/>
          <w:szCs w:val="24"/>
          <w:lang w:eastAsia="en-US" w:bidi="ru-RU"/>
        </w:rPr>
        <w:t>об отказе в приеме документов, необходимых для предоставления муниципальной у</w:t>
      </w:r>
      <w:r w:rsidR="00D52853">
        <w:rPr>
          <w:rFonts w:eastAsia="Calibri"/>
          <w:b/>
          <w:color w:val="auto"/>
          <w:sz w:val="24"/>
          <w:szCs w:val="24"/>
          <w:lang w:eastAsia="en-US" w:bidi="ru-RU"/>
        </w:rPr>
        <w:t>слуги</w:t>
      </w:r>
    </w:p>
    <w:p w:rsidR="002D4E8E" w:rsidRPr="00D52853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Cs w:val="0"/>
          <w:sz w:val="24"/>
          <w:szCs w:val="24"/>
          <w:lang w:eastAsia="en-US"/>
        </w:rPr>
      </w:pPr>
      <w:r w:rsidRPr="00D52853">
        <w:rPr>
          <w:rFonts w:eastAsia="Calibri"/>
          <w:bCs w:val="0"/>
          <w:sz w:val="24"/>
          <w:szCs w:val="24"/>
          <w:lang w:eastAsia="en-US"/>
        </w:rPr>
        <w:t>от________________№_______________</w:t>
      </w:r>
    </w:p>
    <w:p w:rsidR="002D4E8E" w:rsidRPr="00D52853" w:rsidRDefault="002D4E8E" w:rsidP="002D4E8E">
      <w:pPr>
        <w:widowControl w:val="0"/>
        <w:spacing w:line="370" w:lineRule="exact"/>
        <w:ind w:right="320"/>
        <w:rPr>
          <w:rFonts w:eastAsia="Calibri"/>
          <w:bCs w:val="0"/>
          <w:i/>
          <w:iCs/>
          <w:color w:val="auto"/>
          <w:sz w:val="24"/>
          <w:szCs w:val="24"/>
          <w:lang w:eastAsia="en-US" w:bidi="ru-RU"/>
        </w:rPr>
      </w:pPr>
    </w:p>
    <w:p w:rsidR="002D4E8E" w:rsidRPr="00D52853" w:rsidRDefault="002D4E8E" w:rsidP="002D4E8E">
      <w:pPr>
        <w:ind w:right="-1"/>
        <w:jc w:val="both"/>
        <w:rPr>
          <w:rFonts w:eastAsia="Calibri"/>
          <w:bCs w:val="0"/>
          <w:sz w:val="24"/>
          <w:szCs w:val="24"/>
          <w:lang w:eastAsia="en-US" w:bidi="ru-RU"/>
        </w:rPr>
      </w:pPr>
      <w:r w:rsidRPr="00D52853">
        <w:rPr>
          <w:rFonts w:eastAsia="Calibri"/>
          <w:bCs w:val="0"/>
          <w:sz w:val="24"/>
          <w:szCs w:val="24"/>
          <w:lang w:eastAsia="en-US"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2D4E8E" w:rsidRPr="00D52853" w:rsidRDefault="002D4E8E" w:rsidP="002D4E8E">
      <w:pPr>
        <w:ind w:right="-1"/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i/>
          <w:color w:val="auto"/>
          <w:sz w:val="24"/>
          <w:szCs w:val="24"/>
          <w:lang w:eastAsia="en-US"/>
        </w:rPr>
        <w:t>(Ф.И.О. физического лица, наименование юридического лиц</w:t>
      </w:r>
      <w:proofErr w:type="gramStart"/>
      <w:r w:rsidRPr="00D52853">
        <w:rPr>
          <w:rFonts w:eastAsia="Calibri"/>
          <w:bCs w:val="0"/>
          <w:i/>
          <w:color w:val="auto"/>
          <w:sz w:val="24"/>
          <w:szCs w:val="24"/>
          <w:lang w:eastAsia="en-US"/>
        </w:rPr>
        <w:t>а–</w:t>
      </w:r>
      <w:proofErr w:type="gramEnd"/>
      <w:r w:rsidRPr="00D52853">
        <w:rPr>
          <w:rFonts w:eastAsia="Calibri"/>
          <w:bCs w:val="0"/>
          <w:i/>
          <w:color w:val="auto"/>
          <w:sz w:val="24"/>
          <w:szCs w:val="24"/>
          <w:lang w:eastAsia="en-US"/>
        </w:rPr>
        <w:t xml:space="preserve"> заявителя,</w:t>
      </w:r>
    </w:p>
    <w:p w:rsidR="002D4E8E" w:rsidRPr="00D52853" w:rsidRDefault="002D4E8E" w:rsidP="002D4E8E">
      <w:pPr>
        <w:ind w:right="-1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_______________________________________________________________________________________</w:t>
      </w:r>
    </w:p>
    <w:p w:rsidR="002D4E8E" w:rsidRPr="00D52853" w:rsidRDefault="00D52853" w:rsidP="00D52853">
      <w:pPr>
        <w:ind w:right="-1"/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>
        <w:rPr>
          <w:rFonts w:eastAsia="Calibri"/>
          <w:bCs w:val="0"/>
          <w:i/>
          <w:color w:val="auto"/>
          <w:sz w:val="24"/>
          <w:szCs w:val="24"/>
          <w:lang w:eastAsia="en-US"/>
        </w:rPr>
        <w:t>дата направления заявления)</w:t>
      </w:r>
    </w:p>
    <w:p w:rsidR="002D4E8E" w:rsidRPr="00D52853" w:rsidRDefault="002D4E8E" w:rsidP="002D4E8E">
      <w:pPr>
        <w:ind w:right="-1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>с</w:t>
      </w:r>
      <w:proofErr w:type="gramEnd"/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>:___________________________________________________________________</w:t>
      </w:r>
    </w:p>
    <w:p w:rsidR="002D4E8E" w:rsidRPr="00D52853" w:rsidRDefault="002D4E8E" w:rsidP="002D4E8E">
      <w:pPr>
        <w:ind w:right="-1"/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proofErr w:type="gramStart"/>
      <w:r w:rsidRPr="00D52853">
        <w:rPr>
          <w:rFonts w:eastAsia="Calibri"/>
          <w:bCs w:val="0"/>
          <w:i/>
          <w:color w:val="auto"/>
          <w:sz w:val="24"/>
          <w:szCs w:val="24"/>
          <w:lang w:eastAsia="en-US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2D4E8E" w:rsidRPr="00D52853" w:rsidRDefault="002D4E8E" w:rsidP="002D4E8E">
      <w:pPr>
        <w:ind w:right="-1"/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i/>
          <w:color w:val="auto"/>
          <w:sz w:val="24"/>
          <w:szCs w:val="24"/>
          <w:lang w:eastAsia="en-US"/>
        </w:rPr>
        <w:t>_______________________________________________________________________________________</w:t>
      </w:r>
    </w:p>
    <w:p w:rsidR="002D4E8E" w:rsidRPr="00D52853" w:rsidRDefault="00D52853" w:rsidP="00D52853">
      <w:pPr>
        <w:ind w:right="-1"/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>
        <w:rPr>
          <w:rFonts w:eastAsia="Calibri"/>
          <w:bCs w:val="0"/>
          <w:i/>
          <w:color w:val="auto"/>
          <w:sz w:val="24"/>
          <w:szCs w:val="24"/>
          <w:lang w:eastAsia="en-US"/>
        </w:rPr>
        <w:t>муниципальной услуги)</w:t>
      </w:r>
    </w:p>
    <w:p w:rsidR="002D4E8E" w:rsidRPr="00D52853" w:rsidRDefault="002D4E8E" w:rsidP="002D4E8E">
      <w:pPr>
        <w:ind w:right="-1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2D4E8E" w:rsidRPr="00D52853" w:rsidRDefault="002D4E8E" w:rsidP="002D4E8E">
      <w:pPr>
        <w:ind w:right="-1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</w:t>
      </w:r>
      <w:r w:rsidR="00D52853">
        <w:rPr>
          <w:rFonts w:eastAsia="Calibri"/>
          <w:bCs w:val="0"/>
          <w:color w:val="auto"/>
          <w:sz w:val="24"/>
          <w:szCs w:val="24"/>
          <w:lang w:eastAsia="en-US"/>
        </w:rPr>
        <w:t>.</w:t>
      </w:r>
    </w:p>
    <w:p w:rsidR="002D4E8E" w:rsidRPr="00D52853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D52853" w:rsidRDefault="00D52853" w:rsidP="00D52853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D52853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D52853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 xml:space="preserve">предоставление </w:t>
      </w:r>
      <w:r w:rsidR="00D52853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 услуги)</w:t>
      </w:r>
    </w:p>
    <w:p w:rsidR="00B83732" w:rsidRDefault="00B83732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B83732" w:rsidRDefault="00B83732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B83732" w:rsidRDefault="00B83732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B83732" w:rsidRDefault="00B83732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B83732" w:rsidRDefault="00B83732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B83732" w:rsidRDefault="00B83732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B83732" w:rsidRDefault="00B83732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</w:t>
      </w:r>
      <w:r w:rsidRPr="00BF2729">
        <w:rPr>
          <w:rFonts w:eastAsia="Calibri"/>
          <w:bCs w:val="0"/>
          <w:szCs w:val="28"/>
          <w:lang w:eastAsia="en-US" w:bidi="ru-RU"/>
        </w:rPr>
        <w:t>5</w:t>
      </w:r>
      <w:r w:rsidRPr="00BF2729">
        <w:rPr>
          <w:rFonts w:eastAsia="Calibri"/>
          <w:bCs w:val="0"/>
          <w:szCs w:val="28"/>
          <w:lang w:eastAsia="en-US" w:bidi="ru-RU"/>
        </w:rPr>
        <w:t xml:space="preserve">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2D4E8E" w:rsidRPr="000A4642" w:rsidRDefault="002D4E8E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 xml:space="preserve">предоставление </w:t>
      </w:r>
      <w:proofErr w:type="gramEnd"/>
    </w:p>
    <w:p w:rsidR="002D4E8E" w:rsidRPr="000A4642" w:rsidRDefault="002D4E8E" w:rsidP="002D4E8E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A4642" w:rsidRDefault="002D4E8E" w:rsidP="000A4642">
      <w:pPr>
        <w:tabs>
          <w:tab w:val="left" w:pos="567"/>
          <w:tab w:val="left" w:pos="4536"/>
        </w:tabs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  <w:bookmarkStart w:id="2" w:name="OLE_LINK459"/>
      <w:bookmarkStart w:id="3" w:name="OLE_LINK460"/>
    </w:p>
    <w:bookmarkEnd w:id="2"/>
    <w:bookmarkEnd w:id="3"/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  <w:t>о подготовке документации по планировке территории</w:t>
      </w:r>
    </w:p>
    <w:p w:rsidR="002D4E8E" w:rsidRPr="00B83732" w:rsidRDefault="002D4E8E" w:rsidP="00B83732">
      <w:pPr>
        <w:tabs>
          <w:tab w:val="left" w:pos="567"/>
          <w:tab w:val="left" w:pos="4536"/>
        </w:tabs>
        <w:jc w:val="center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(указать вид документации по планировке территории: проект планировки территории и проект межевания территории</w:t>
      </w:r>
      <w:r w:rsidR="00B8373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/ проект межевания территории)</w:t>
      </w:r>
    </w:p>
    <w:p w:rsidR="002D4E8E" w:rsidRPr="00B83732" w:rsidRDefault="002D4E8E" w:rsidP="00B83732">
      <w:pPr>
        <w:widowControl w:val="0"/>
        <w:tabs>
          <w:tab w:val="left" w:pos="4819"/>
        </w:tabs>
        <w:spacing w:after="474" w:line="280" w:lineRule="exact"/>
        <w:jc w:val="center"/>
        <w:rPr>
          <w:rFonts w:eastAsia="Calibri"/>
          <w:bCs w:val="0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sz w:val="24"/>
          <w:szCs w:val="24"/>
          <w:lang w:eastAsia="en-US" w:bidi="ru-RU"/>
        </w:rPr>
        <w:t>от_</w:t>
      </w:r>
      <w:r w:rsidR="00B83732">
        <w:rPr>
          <w:rFonts w:eastAsia="Calibri"/>
          <w:bCs w:val="0"/>
          <w:sz w:val="24"/>
          <w:szCs w:val="24"/>
          <w:lang w:eastAsia="en-US" w:bidi="ru-RU"/>
        </w:rPr>
        <w:t>_______________№_______________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соответствии с Градостроительным кодексом Российской Федерации,</w:t>
      </w:r>
      <w:r w:rsidRPr="000A4642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от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_____________№ ______________: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3. Утвердить прилагаемое задание на подготовку проекта планировки территории.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3.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  <w:proofErr w:type="gramEnd"/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4. Опубликовать настоящее решение (постановление/распоряжение)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«____________________________________________________________________».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____________________________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о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6. Настоящее решение (постановление/распоряжение) вступает в силу после его официального опубликования.</w:t>
      </w:r>
    </w:p>
    <w:p w:rsidR="002D4E8E" w:rsidRPr="000A4642" w:rsidRDefault="002D4E8E" w:rsidP="002D4E8E">
      <w:pPr>
        <w:spacing w:after="160" w:line="235" w:lineRule="auto"/>
        <w:ind w:right="-57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7. Контроль за исполнением настоящего решение (постановление/распоряжение)  возложить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на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_______________________________.</w:t>
      </w: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B83732" w:rsidP="00B83732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предоставление </w:t>
      </w:r>
      <w:r w:rsidR="00B83732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</w:t>
      </w:r>
      <w:r w:rsidR="00B83732">
        <w:rPr>
          <w:rFonts w:eastAsia="Calibri"/>
          <w:bCs w:val="0"/>
          <w:color w:val="auto"/>
          <w:sz w:val="24"/>
          <w:szCs w:val="24"/>
          <w:lang w:eastAsia="en-US"/>
        </w:rPr>
        <w:tab/>
        <w:t xml:space="preserve"> услуги) </w:t>
      </w:r>
    </w:p>
    <w:p w:rsidR="000A4642" w:rsidRDefault="000A4642" w:rsidP="00B83732">
      <w:pPr>
        <w:pBdr>
          <w:top w:val="single" w:sz="4" w:space="9" w:color="000000"/>
        </w:pBd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</w:t>
      </w:r>
      <w:r w:rsidRPr="00BF2729">
        <w:rPr>
          <w:rFonts w:eastAsia="Calibri"/>
          <w:bCs w:val="0"/>
          <w:szCs w:val="28"/>
          <w:lang w:eastAsia="en-US" w:bidi="ru-RU"/>
        </w:rPr>
        <w:t>6</w:t>
      </w:r>
      <w:r w:rsidRPr="00BF2729">
        <w:rPr>
          <w:rFonts w:eastAsia="Calibri"/>
          <w:bCs w:val="0"/>
          <w:szCs w:val="28"/>
          <w:lang w:eastAsia="en-US" w:bidi="ru-RU"/>
        </w:rPr>
        <w:t xml:space="preserve">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sz w:val="24"/>
          <w:szCs w:val="24"/>
          <w:lang w:eastAsia="en-US" w:bidi="ru-RU"/>
        </w:rPr>
      </w:pPr>
    </w:p>
    <w:p w:rsidR="002D4E8E" w:rsidRPr="000A4642" w:rsidRDefault="002D4E8E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 xml:space="preserve">предоставление </w:t>
      </w:r>
      <w:proofErr w:type="gramEnd"/>
    </w:p>
    <w:p w:rsidR="002D4E8E" w:rsidRPr="000A4642" w:rsidRDefault="002D4E8E" w:rsidP="002D4E8E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A4642" w:rsidRDefault="002D4E8E" w:rsidP="002D4E8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0A4642">
      <w:pPr>
        <w:tabs>
          <w:tab w:val="left" w:pos="567"/>
          <w:tab w:val="left" w:pos="4536"/>
        </w:tabs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  <w:t>о подготовке документации по внесению изменений в документацию по планировке территории</w:t>
      </w: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D4E8E" w:rsidRPr="000A4642" w:rsidRDefault="002D4E8E" w:rsidP="002D4E8E">
      <w:pPr>
        <w:tabs>
          <w:tab w:val="left" w:pos="567"/>
          <w:tab w:val="left" w:pos="4536"/>
        </w:tabs>
        <w:rPr>
          <w:rFonts w:eastAsia="Calibri"/>
          <w:bCs w:val="0"/>
          <w:sz w:val="24"/>
          <w:szCs w:val="24"/>
          <w:lang w:eastAsia="en-US"/>
        </w:rPr>
      </w:pPr>
    </w:p>
    <w:p w:rsidR="002D4E8E" w:rsidRPr="00B83732" w:rsidRDefault="002D4E8E" w:rsidP="00B83732">
      <w:pPr>
        <w:widowControl w:val="0"/>
        <w:tabs>
          <w:tab w:val="left" w:pos="4819"/>
        </w:tabs>
        <w:spacing w:after="474" w:line="280" w:lineRule="exact"/>
        <w:jc w:val="center"/>
        <w:rPr>
          <w:rFonts w:eastAsia="Calibri"/>
          <w:bCs w:val="0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sz w:val="24"/>
          <w:szCs w:val="24"/>
          <w:lang w:eastAsia="en-US" w:bidi="ru-RU"/>
        </w:rPr>
        <w:t>от_</w:t>
      </w:r>
      <w:r w:rsidR="00B83732">
        <w:rPr>
          <w:rFonts w:eastAsia="Calibri"/>
          <w:bCs w:val="0"/>
          <w:sz w:val="24"/>
          <w:szCs w:val="24"/>
          <w:lang w:eastAsia="en-US" w:bidi="ru-RU"/>
        </w:rPr>
        <w:t>_______________№______________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соответствии с Градостроительным кодексом Российской Федерации,</w:t>
      </w:r>
      <w:r w:rsidRPr="000A4642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от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_____________№ ______________: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отношении территории (ее отдельных частей) _____________________________</w:t>
      </w:r>
    </w:p>
    <w:p w:rsidR="002D4E8E" w:rsidRPr="000A4642" w:rsidRDefault="002D4E8E" w:rsidP="002D4E8E">
      <w:pPr>
        <w:tabs>
          <w:tab w:val="left" w:pos="709"/>
        </w:tabs>
        <w:jc w:val="center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ab/>
      </w: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ab/>
      </w: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ab/>
      </w: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ab/>
      </w: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ab/>
      </w: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ab/>
      </w: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ab/>
        <w:t xml:space="preserve"> </w:t>
      </w:r>
      <w:proofErr w:type="gramStart"/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 xml:space="preserve">(кадастровый номер </w:t>
      </w:r>
      <w:proofErr w:type="gramEnd"/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>земельного участка или описание границ территории согласно прилагаемой схеме).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 /  проект межевания территории)_______________________________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3. Утвердить прилагаемое задание на подготовку проекта планировки территории.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3.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  позднее ___________________.</w:t>
      </w:r>
      <w:proofErr w:type="gramEnd"/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4. Опубликовать настоящее решение (постановление/распоряжение)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«____________________________________________________________________».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______________________________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о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lastRenderedPageBreak/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6. Настоящее решение (постановление/распоряжение) вступает в силу после его официального опубликования.</w:t>
      </w:r>
    </w:p>
    <w:p w:rsidR="002D4E8E" w:rsidRPr="000A4642" w:rsidRDefault="002D4E8E" w:rsidP="002D4E8E">
      <w:pPr>
        <w:spacing w:after="160" w:line="235" w:lineRule="auto"/>
        <w:ind w:right="-57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7. Контроль за исполнением настоящего решения (постановления/распоряжения) возложить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на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_______________________________.</w:t>
      </w: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0A4642" w:rsidRDefault="002D4E8E" w:rsidP="002D4E8E">
      <w:pPr>
        <w:pBdr>
          <w:top w:val="single" w:sz="4" w:space="9" w:color="000000"/>
        </w:pBd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предоставление 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 услуги</w:t>
      </w:r>
      <w:r w:rsidR="00B83732">
        <w:rPr>
          <w:rFonts w:eastAsia="Calibri"/>
          <w:bCs w:val="0"/>
          <w:color w:val="auto"/>
          <w:sz w:val="24"/>
          <w:szCs w:val="24"/>
          <w:lang w:eastAsia="en-US"/>
        </w:rPr>
        <w:t>)</w:t>
      </w:r>
    </w:p>
    <w:p w:rsidR="000A4642" w:rsidRDefault="000A464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0A4642" w:rsidRDefault="000A464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</w:t>
      </w:r>
      <w:r w:rsidRPr="00BF2729">
        <w:rPr>
          <w:rFonts w:eastAsia="Calibri"/>
          <w:bCs w:val="0"/>
          <w:szCs w:val="28"/>
          <w:lang w:eastAsia="en-US" w:bidi="ru-RU"/>
        </w:rPr>
        <w:t>7</w:t>
      </w:r>
      <w:r w:rsidRPr="00BF2729">
        <w:rPr>
          <w:rFonts w:eastAsia="Calibri"/>
          <w:bCs w:val="0"/>
          <w:szCs w:val="28"/>
          <w:lang w:eastAsia="en-US" w:bidi="ru-RU"/>
        </w:rPr>
        <w:t xml:space="preserve">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color w:val="auto"/>
          <w:szCs w:val="28"/>
          <w:lang w:eastAsia="en-US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  <w:r w:rsidR="002D4E8E" w:rsidRPr="00BF2729">
        <w:rPr>
          <w:rFonts w:eastAsia="Calibri"/>
          <w:bCs w:val="0"/>
          <w:color w:val="auto"/>
          <w:szCs w:val="28"/>
          <w:lang w:eastAsia="en-US"/>
        </w:rPr>
        <w:t xml:space="preserve"> 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 xml:space="preserve">предоставление </w:t>
      </w:r>
      <w:proofErr w:type="gramEnd"/>
    </w:p>
    <w:p w:rsidR="002D4E8E" w:rsidRPr="000A4642" w:rsidRDefault="002D4E8E" w:rsidP="002D4E8E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A4642" w:rsidRDefault="002D4E8E" w:rsidP="002D4E8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0A4642">
      <w:pPr>
        <w:tabs>
          <w:tab w:val="left" w:pos="567"/>
          <w:tab w:val="left" w:pos="4536"/>
        </w:tabs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  <w:t xml:space="preserve">об </w:t>
      </w:r>
      <w:r w:rsidRPr="000A4642">
        <w:rPr>
          <w:rFonts w:eastAsia="Calibri"/>
          <w:b/>
          <w:bCs w:val="0"/>
          <w:color w:val="auto"/>
          <w:sz w:val="24"/>
          <w:szCs w:val="24"/>
          <w:lang w:eastAsia="en-US"/>
        </w:rPr>
        <w:t xml:space="preserve">отказе в подготовке документации по планировке территории </w:t>
      </w:r>
    </w:p>
    <w:p w:rsidR="002D4E8E" w:rsidRPr="00B83732" w:rsidRDefault="002D4E8E" w:rsidP="00B83732">
      <w:pPr>
        <w:tabs>
          <w:tab w:val="left" w:pos="567"/>
          <w:tab w:val="left" w:pos="4536"/>
        </w:tabs>
        <w:jc w:val="center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(указать вид документации по планировке территории: проект планировки территории и проект межевания территории</w:t>
      </w:r>
      <w:r w:rsidR="00B8373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/ проект межевания территории)</w:t>
      </w:r>
    </w:p>
    <w:p w:rsidR="002D4E8E" w:rsidRPr="000A4642" w:rsidRDefault="002D4E8E" w:rsidP="002D4E8E">
      <w:pPr>
        <w:tabs>
          <w:tab w:val="left" w:pos="567"/>
          <w:tab w:val="left" w:pos="4536"/>
        </w:tabs>
        <w:rPr>
          <w:rFonts w:eastAsia="Calibri"/>
          <w:bCs w:val="0"/>
          <w:sz w:val="24"/>
          <w:szCs w:val="24"/>
          <w:lang w:eastAsia="en-US"/>
        </w:rPr>
      </w:pPr>
    </w:p>
    <w:p w:rsidR="002D4E8E" w:rsidRPr="00B83732" w:rsidRDefault="002D4E8E" w:rsidP="00B83732">
      <w:pPr>
        <w:widowControl w:val="0"/>
        <w:tabs>
          <w:tab w:val="left" w:pos="4819"/>
        </w:tabs>
        <w:spacing w:after="474" w:line="280" w:lineRule="exact"/>
        <w:jc w:val="center"/>
        <w:rPr>
          <w:rFonts w:eastAsia="Calibri"/>
          <w:bCs w:val="0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sz w:val="24"/>
          <w:szCs w:val="24"/>
          <w:lang w:eastAsia="en-US" w:bidi="ru-RU"/>
        </w:rPr>
        <w:t>от_</w:t>
      </w:r>
      <w:r w:rsidR="00B83732">
        <w:rPr>
          <w:rFonts w:eastAsia="Calibri"/>
          <w:bCs w:val="0"/>
          <w:sz w:val="24"/>
          <w:szCs w:val="24"/>
          <w:lang w:eastAsia="en-US" w:bidi="ru-RU"/>
        </w:rPr>
        <w:t>_______________№_______________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соответствии с Градостроительным кодексом Российской Федерации,</w:t>
      </w:r>
      <w:r w:rsidRPr="000A4642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от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_____________№ ______________:</w:t>
      </w:r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 xml:space="preserve">                 (указывается описание местонахождения территории, описание границ территории)</w:t>
      </w:r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по следующим основаниям:_______________________________________________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2. Опубликовать настоящее решение (постановление/распоряжение)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«____________________________________________________________________».</w:t>
      </w:r>
    </w:p>
    <w:p w:rsidR="002D4E8E" w:rsidRPr="000A4642" w:rsidRDefault="002D4E8E" w:rsidP="002D4E8E">
      <w:pPr>
        <w:ind w:right="-1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0A4642">
        <w:rPr>
          <w:rFonts w:eastAsia="Calibri"/>
          <w:bCs w:val="0"/>
          <w:i/>
          <w:color w:val="auto"/>
          <w:sz w:val="24"/>
          <w:szCs w:val="24"/>
          <w:lang w:eastAsia="en-US"/>
        </w:rPr>
        <w:t>(указать уполномоченный орган)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, а также в судебном порядке.</w:t>
      </w:r>
    </w:p>
    <w:p w:rsidR="002D4E8E" w:rsidRPr="000A4642" w:rsidRDefault="002D4E8E" w:rsidP="002D4E8E">
      <w:pPr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предоставление 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 услуги</w:t>
      </w:r>
    </w:p>
    <w:p w:rsidR="000A4642" w:rsidRDefault="000A464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0A4642" w:rsidRDefault="000A464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</w:t>
      </w:r>
      <w:r w:rsidRPr="00BF2729">
        <w:rPr>
          <w:rFonts w:eastAsia="Calibri"/>
          <w:bCs w:val="0"/>
          <w:szCs w:val="28"/>
          <w:lang w:eastAsia="en-US" w:bidi="ru-RU"/>
        </w:rPr>
        <w:t>8</w:t>
      </w:r>
      <w:r w:rsidRPr="00BF2729">
        <w:rPr>
          <w:rFonts w:eastAsia="Calibri"/>
          <w:bCs w:val="0"/>
          <w:szCs w:val="28"/>
          <w:lang w:eastAsia="en-US" w:bidi="ru-RU"/>
        </w:rPr>
        <w:t xml:space="preserve">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sz w:val="24"/>
          <w:szCs w:val="24"/>
          <w:lang w:eastAsia="en-US" w:bidi="ru-RU"/>
        </w:rPr>
      </w:pPr>
    </w:p>
    <w:p w:rsidR="002D4E8E" w:rsidRPr="000A4642" w:rsidRDefault="002D4E8E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предоставление</w:t>
      </w:r>
      <w:proofErr w:type="gramEnd"/>
    </w:p>
    <w:p w:rsidR="002D4E8E" w:rsidRPr="000A4642" w:rsidRDefault="002D4E8E" w:rsidP="002D4E8E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A4642" w:rsidRDefault="002D4E8E" w:rsidP="002D4E8E">
      <w:pPr>
        <w:tabs>
          <w:tab w:val="left" w:pos="567"/>
          <w:tab w:val="left" w:pos="4536"/>
        </w:tabs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  <w:t xml:space="preserve">об </w:t>
      </w:r>
      <w:r w:rsidRPr="000A4642">
        <w:rPr>
          <w:rFonts w:eastAsia="Calibri"/>
          <w:b/>
          <w:bCs w:val="0"/>
          <w:color w:val="auto"/>
          <w:sz w:val="24"/>
          <w:szCs w:val="24"/>
          <w:lang w:eastAsia="en-US"/>
        </w:rPr>
        <w:t>отказе в подготовке документации по внесению изменений в документацию по планировке</w:t>
      </w:r>
      <w:proofErr w:type="gramEnd"/>
      <w:r w:rsidRPr="000A4642">
        <w:rPr>
          <w:rFonts w:eastAsia="Calibri"/>
          <w:b/>
          <w:bCs w:val="0"/>
          <w:color w:val="auto"/>
          <w:sz w:val="24"/>
          <w:szCs w:val="24"/>
          <w:lang w:eastAsia="en-US"/>
        </w:rPr>
        <w:t xml:space="preserve"> территории </w:t>
      </w:r>
    </w:p>
    <w:p w:rsidR="002D4E8E" w:rsidRPr="000A4642" w:rsidRDefault="002D4E8E" w:rsidP="000A4642">
      <w:pPr>
        <w:tabs>
          <w:tab w:val="left" w:pos="567"/>
          <w:tab w:val="left" w:pos="4536"/>
        </w:tabs>
        <w:jc w:val="center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D4E8E" w:rsidRPr="000A4642" w:rsidRDefault="002D4E8E" w:rsidP="002D4E8E">
      <w:pPr>
        <w:tabs>
          <w:tab w:val="left" w:pos="567"/>
          <w:tab w:val="left" w:pos="4536"/>
        </w:tabs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0A4642" w:rsidP="000A4642">
      <w:pPr>
        <w:widowControl w:val="0"/>
        <w:tabs>
          <w:tab w:val="left" w:pos="4819"/>
        </w:tabs>
        <w:spacing w:after="474" w:line="280" w:lineRule="exact"/>
        <w:jc w:val="center"/>
        <w:rPr>
          <w:rFonts w:eastAsia="Calibri"/>
          <w:bCs w:val="0"/>
          <w:sz w:val="24"/>
          <w:szCs w:val="24"/>
          <w:lang w:eastAsia="en-US" w:bidi="ru-RU"/>
        </w:rPr>
      </w:pPr>
      <w:r>
        <w:rPr>
          <w:rFonts w:eastAsia="Calibri"/>
          <w:bCs w:val="0"/>
          <w:sz w:val="24"/>
          <w:szCs w:val="24"/>
          <w:lang w:eastAsia="en-US" w:bidi="ru-RU"/>
        </w:rPr>
        <w:t>от______________</w:t>
      </w:r>
      <w:r w:rsidR="002D4E8E" w:rsidRPr="000A4642">
        <w:rPr>
          <w:rFonts w:eastAsia="Calibri"/>
          <w:bCs w:val="0"/>
          <w:sz w:val="24"/>
          <w:szCs w:val="24"/>
          <w:lang w:eastAsia="en-US" w:bidi="ru-RU"/>
        </w:rPr>
        <w:t>_№_______________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соответствии с Градостроительным кодексом Российской Федерации,</w:t>
      </w:r>
      <w:r w:rsidRPr="000A4642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от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_____________№ ______________:</w:t>
      </w:r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 xml:space="preserve">                 (указывается описание местонахождения территории, описание границ территории)</w:t>
      </w:r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по следующим основаниям:_______________________________________________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2. Опубликовать настоящее решение (постановление/распоряжение)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«____________________________________________________________________».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3. Настоящее решение (постановление/распоряжение) вступает в силу после его официального опубликования.</w:t>
      </w:r>
    </w:p>
    <w:p w:rsidR="002D4E8E" w:rsidRPr="000A4642" w:rsidRDefault="002D4E8E" w:rsidP="002D4E8E">
      <w:pPr>
        <w:spacing w:after="160" w:line="235" w:lineRule="auto"/>
        <w:ind w:right="-57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4. Контроль за исполнением настоящего решения (постановления/распоряжения)  возложить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на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_______________________________.</w:t>
      </w:r>
    </w:p>
    <w:p w:rsidR="002D4E8E" w:rsidRPr="000A4642" w:rsidRDefault="002D4E8E" w:rsidP="002D4E8E">
      <w:pPr>
        <w:ind w:right="-1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0A4642">
        <w:rPr>
          <w:rFonts w:eastAsia="Calibri"/>
          <w:bCs w:val="0"/>
          <w:i/>
          <w:color w:val="auto"/>
          <w:sz w:val="24"/>
          <w:szCs w:val="24"/>
          <w:lang w:eastAsia="en-US"/>
        </w:rPr>
        <w:t>(указать уполномоченный орган)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, а также в судебном порядке.</w:t>
      </w: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предоставление 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 услуги</w:t>
      </w:r>
    </w:p>
    <w:p w:rsidR="002D4E8E" w:rsidRPr="000A4642" w:rsidRDefault="002D4E8E" w:rsidP="002D4E8E">
      <w:pPr>
        <w:spacing w:line="259" w:lineRule="auto"/>
        <w:ind w:right="-284"/>
        <w:rPr>
          <w:rFonts w:eastAsia="Calibri"/>
          <w:bCs w:val="0"/>
          <w:sz w:val="24"/>
          <w:szCs w:val="24"/>
          <w:lang w:eastAsia="en-US" w:bidi="ru-RU"/>
        </w:rPr>
      </w:pPr>
    </w:p>
    <w:p w:rsidR="000A4642" w:rsidRDefault="000A4642" w:rsidP="000A4642">
      <w:pPr>
        <w:spacing w:line="259" w:lineRule="auto"/>
        <w:ind w:right="-284"/>
        <w:rPr>
          <w:rFonts w:eastAsia="Calibri"/>
          <w:bCs w:val="0"/>
          <w:sz w:val="24"/>
          <w:szCs w:val="24"/>
          <w:lang w:eastAsia="en-US" w:bidi="ru-RU"/>
        </w:rPr>
      </w:pPr>
    </w:p>
    <w:p w:rsidR="000A4642" w:rsidRDefault="000A4642" w:rsidP="000A4642">
      <w:pPr>
        <w:spacing w:line="259" w:lineRule="auto"/>
        <w:ind w:right="-284"/>
        <w:rPr>
          <w:rFonts w:eastAsia="Calibri"/>
          <w:bCs w:val="0"/>
          <w:szCs w:val="28"/>
          <w:lang w:eastAsia="en-US" w:bidi="ru-RU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szCs w:val="28"/>
          <w:lang w:eastAsia="en-US" w:bidi="ru-RU"/>
        </w:rPr>
      </w:pPr>
    </w:p>
    <w:p w:rsidR="00B83732" w:rsidRPr="00BF2729" w:rsidRDefault="00B83732" w:rsidP="000A4642">
      <w:pPr>
        <w:spacing w:line="259" w:lineRule="auto"/>
        <w:ind w:right="-284"/>
        <w:rPr>
          <w:rFonts w:eastAsia="Calibri"/>
          <w:bCs w:val="0"/>
          <w:szCs w:val="28"/>
          <w:lang w:eastAsia="en-US" w:bidi="ru-RU"/>
        </w:rPr>
      </w:pP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</w:t>
      </w:r>
      <w:r>
        <w:rPr>
          <w:rFonts w:eastAsia="Calibri"/>
          <w:bCs w:val="0"/>
          <w:szCs w:val="28"/>
          <w:lang w:eastAsia="en-US" w:bidi="ru-RU"/>
        </w:rPr>
        <w:t>9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sz w:val="24"/>
          <w:szCs w:val="24"/>
          <w:lang w:eastAsia="en-US" w:bidi="ru-RU"/>
        </w:rPr>
      </w:pPr>
    </w:p>
    <w:p w:rsidR="002D4E8E" w:rsidRPr="000A4642" w:rsidRDefault="002D4E8E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 xml:space="preserve">предоставление </w:t>
      </w:r>
      <w:proofErr w:type="gramEnd"/>
    </w:p>
    <w:p w:rsidR="002D4E8E" w:rsidRPr="000A4642" w:rsidRDefault="002D4E8E" w:rsidP="002D4E8E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A4642" w:rsidRDefault="002D4E8E" w:rsidP="002D4E8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0A4642">
      <w:pPr>
        <w:tabs>
          <w:tab w:val="left" w:pos="567"/>
          <w:tab w:val="left" w:pos="4536"/>
        </w:tabs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  <w:t>об утверждении документации по планировке территории</w:t>
      </w: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D4E8E" w:rsidRPr="000A4642" w:rsidRDefault="002D4E8E" w:rsidP="002D4E8E">
      <w:pPr>
        <w:tabs>
          <w:tab w:val="left" w:pos="567"/>
          <w:tab w:val="left" w:pos="4536"/>
        </w:tabs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0A4642">
      <w:pPr>
        <w:widowControl w:val="0"/>
        <w:tabs>
          <w:tab w:val="left" w:pos="4819"/>
        </w:tabs>
        <w:spacing w:after="474" w:line="280" w:lineRule="exact"/>
        <w:jc w:val="center"/>
        <w:rPr>
          <w:rFonts w:eastAsia="Calibri"/>
          <w:bCs w:val="0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sz w:val="24"/>
          <w:szCs w:val="24"/>
          <w:lang w:eastAsia="en-US" w:bidi="ru-RU"/>
        </w:rPr>
        <w:t>от________________№_______________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соответствии с Градостроительным кодексом Российской Федерации,</w:t>
      </w:r>
      <w:r w:rsidRPr="000A4642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2. Опубликовать настоящее решение (постановление/распоряжение)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«____________________________________________________________________».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3. Настоящее решение (постановление/распоряжение) вступает в силу после его официального опубликования.</w:t>
      </w:r>
    </w:p>
    <w:p w:rsidR="002D4E8E" w:rsidRPr="000A4642" w:rsidRDefault="002D4E8E" w:rsidP="002D4E8E">
      <w:pPr>
        <w:spacing w:after="160" w:line="235" w:lineRule="auto"/>
        <w:ind w:right="-57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на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________________________________.</w:t>
      </w: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предоставление 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 услуги</w:t>
      </w:r>
    </w:p>
    <w:p w:rsidR="002D4E8E" w:rsidRPr="000A4642" w:rsidRDefault="002D4E8E" w:rsidP="002D4E8E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 w:type="page"/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</w:t>
      </w:r>
      <w:r w:rsidRPr="00BF2729">
        <w:rPr>
          <w:rFonts w:eastAsia="Calibri"/>
          <w:bCs w:val="0"/>
          <w:szCs w:val="28"/>
          <w:lang w:eastAsia="en-US" w:bidi="ru-RU"/>
        </w:rPr>
        <w:t>10</w:t>
      </w:r>
      <w:r w:rsidRPr="00BF2729">
        <w:rPr>
          <w:rFonts w:eastAsia="Calibri"/>
          <w:bCs w:val="0"/>
          <w:szCs w:val="28"/>
          <w:lang w:eastAsia="en-US" w:bidi="ru-RU"/>
        </w:rPr>
        <w:t xml:space="preserve">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sz w:val="24"/>
          <w:szCs w:val="24"/>
          <w:lang w:eastAsia="en-US" w:bidi="ru-RU"/>
        </w:rPr>
      </w:pPr>
    </w:p>
    <w:p w:rsidR="002D4E8E" w:rsidRPr="000A4642" w:rsidRDefault="002D4E8E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 xml:space="preserve">предоставление </w:t>
      </w:r>
      <w:proofErr w:type="gramEnd"/>
    </w:p>
    <w:p w:rsidR="002D4E8E" w:rsidRPr="000A4642" w:rsidRDefault="002D4E8E" w:rsidP="002D4E8E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A4642" w:rsidRDefault="002D4E8E" w:rsidP="002D4E8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  <w:t>о внесении изменений в документацию по планировке территории</w:t>
      </w: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D4E8E" w:rsidRPr="000A4642" w:rsidRDefault="002D4E8E" w:rsidP="002D4E8E">
      <w:pPr>
        <w:tabs>
          <w:tab w:val="left" w:pos="567"/>
          <w:tab w:val="left" w:pos="4536"/>
        </w:tabs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2D4E8E">
      <w:pPr>
        <w:widowControl w:val="0"/>
        <w:tabs>
          <w:tab w:val="left" w:pos="4819"/>
        </w:tabs>
        <w:spacing w:after="474" w:line="280" w:lineRule="exact"/>
        <w:jc w:val="center"/>
        <w:rPr>
          <w:rFonts w:eastAsia="Calibri"/>
          <w:bCs w:val="0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sz w:val="24"/>
          <w:szCs w:val="24"/>
          <w:lang w:eastAsia="en-US" w:bidi="ru-RU"/>
        </w:rPr>
        <w:t>от________________№_______________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соответствии с Градостроительным кодексом Российской Федерации,</w:t>
      </w:r>
      <w:r w:rsidRPr="000A4642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jc w:val="center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 xml:space="preserve">                                       </w:t>
      </w:r>
      <w:proofErr w:type="gramStart"/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>(указываются реквизиты решения об утверждении</w:t>
      </w:r>
      <w:proofErr w:type="gramEnd"/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center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>документации по планировке территории)</w:t>
      </w:r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отношении территории (ее отдельных частей) ______________________________</w:t>
      </w:r>
    </w:p>
    <w:p w:rsidR="002D4E8E" w:rsidRPr="000A4642" w:rsidRDefault="002D4E8E" w:rsidP="002D4E8E">
      <w:pPr>
        <w:tabs>
          <w:tab w:val="left" w:pos="709"/>
        </w:tabs>
        <w:jc w:val="center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 xml:space="preserve">                                                                                         </w:t>
      </w:r>
      <w:proofErr w:type="gramStart"/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 xml:space="preserve">(кадастровый номер </w:t>
      </w:r>
      <w:proofErr w:type="gramEnd"/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center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>земельного участка или описание границ территории согласно прилагаемой схеме).</w:t>
      </w:r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2. Опубликовать настоящее решение (постановление/распоряжение)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«____________________________________________________________________».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3. Настоящее решение (постановление/распоряжение) вступает в силу после его официального опубликования.</w:t>
      </w:r>
    </w:p>
    <w:p w:rsidR="002D4E8E" w:rsidRPr="000A4642" w:rsidRDefault="002D4E8E" w:rsidP="002D4E8E">
      <w:pPr>
        <w:spacing w:after="160" w:line="235" w:lineRule="auto"/>
        <w:ind w:right="-57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на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_______________________________.</w:t>
      </w: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предоставление</w:t>
      </w:r>
    </w:p>
    <w:p w:rsidR="002D4E8E" w:rsidRPr="000A4642" w:rsidRDefault="002D4E8E" w:rsidP="00B83732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 услуги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</w:t>
      </w:r>
      <w:r w:rsidRPr="00BF2729">
        <w:rPr>
          <w:rFonts w:eastAsia="Calibri"/>
          <w:bCs w:val="0"/>
          <w:szCs w:val="28"/>
          <w:lang w:eastAsia="en-US" w:bidi="ru-RU"/>
        </w:rPr>
        <w:t>11</w:t>
      </w:r>
      <w:r w:rsidRPr="00BF2729">
        <w:rPr>
          <w:rFonts w:eastAsia="Calibri"/>
          <w:bCs w:val="0"/>
          <w:szCs w:val="28"/>
          <w:lang w:eastAsia="en-US" w:bidi="ru-RU"/>
        </w:rPr>
        <w:t xml:space="preserve">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sz w:val="24"/>
          <w:szCs w:val="24"/>
          <w:lang w:eastAsia="en-US" w:bidi="ru-RU"/>
        </w:rPr>
      </w:pPr>
    </w:p>
    <w:p w:rsidR="002D4E8E" w:rsidRPr="000A4642" w:rsidRDefault="002D4E8E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 xml:space="preserve">предоставление </w:t>
      </w:r>
      <w:proofErr w:type="gramEnd"/>
    </w:p>
    <w:p w:rsidR="002D4E8E" w:rsidRPr="000A4642" w:rsidRDefault="002D4E8E" w:rsidP="002D4E8E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A4642" w:rsidRDefault="002D4E8E" w:rsidP="002D4E8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  <w:t xml:space="preserve">об </w:t>
      </w:r>
      <w:r w:rsidRPr="000A4642">
        <w:rPr>
          <w:rFonts w:eastAsia="Calibri"/>
          <w:b/>
          <w:color w:val="auto"/>
          <w:spacing w:val="-4"/>
          <w:sz w:val="24"/>
          <w:szCs w:val="24"/>
          <w:lang w:eastAsia="en-US"/>
        </w:rPr>
        <w:t>отклонении документации по планировке территории</w:t>
      </w: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/>
          <w:color w:val="auto"/>
          <w:spacing w:val="-4"/>
          <w:sz w:val="24"/>
          <w:szCs w:val="24"/>
          <w:lang w:eastAsia="en-US"/>
        </w:rPr>
        <w:t xml:space="preserve"> и </w:t>
      </w:r>
      <w:proofErr w:type="gramStart"/>
      <w:r w:rsidRPr="000A4642">
        <w:rPr>
          <w:rFonts w:eastAsia="Calibri"/>
          <w:b/>
          <w:color w:val="auto"/>
          <w:spacing w:val="-4"/>
          <w:sz w:val="24"/>
          <w:szCs w:val="24"/>
          <w:lang w:eastAsia="en-US"/>
        </w:rPr>
        <w:t>направлении</w:t>
      </w:r>
      <w:proofErr w:type="gramEnd"/>
      <w:r w:rsidRPr="000A4642">
        <w:rPr>
          <w:rFonts w:eastAsia="Calibri"/>
          <w:b/>
          <w:color w:val="auto"/>
          <w:spacing w:val="-4"/>
          <w:sz w:val="24"/>
          <w:szCs w:val="24"/>
          <w:lang w:eastAsia="en-US"/>
        </w:rPr>
        <w:t xml:space="preserve"> ее на доработку</w:t>
      </w: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color w:val="auto"/>
          <w:spacing w:val="-4"/>
          <w:sz w:val="24"/>
          <w:szCs w:val="24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0A4642">
      <w:pPr>
        <w:widowControl w:val="0"/>
        <w:tabs>
          <w:tab w:val="left" w:pos="4819"/>
        </w:tabs>
        <w:spacing w:after="474" w:line="280" w:lineRule="exact"/>
        <w:jc w:val="center"/>
        <w:rPr>
          <w:rFonts w:eastAsia="Calibri"/>
          <w:bCs w:val="0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sz w:val="24"/>
          <w:szCs w:val="24"/>
          <w:lang w:eastAsia="en-US" w:bidi="ru-RU"/>
        </w:rPr>
        <w:t>о</w:t>
      </w:r>
      <w:r w:rsidR="000A4642">
        <w:rPr>
          <w:rFonts w:eastAsia="Calibri"/>
          <w:bCs w:val="0"/>
          <w:sz w:val="24"/>
          <w:szCs w:val="24"/>
          <w:lang w:eastAsia="en-US" w:bidi="ru-RU"/>
        </w:rPr>
        <w:t>т________________№_____________</w:t>
      </w:r>
      <w:r w:rsidRPr="000A4642">
        <w:rPr>
          <w:rFonts w:eastAsia="Calibri"/>
          <w:bCs w:val="0"/>
          <w:sz w:val="24"/>
          <w:szCs w:val="24"/>
          <w:lang w:eastAsia="en-US" w:bidi="ru-RU"/>
        </w:rPr>
        <w:t>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соответствии с Градостроительным кодексом Российской Федерации,</w:t>
      </w:r>
      <w:r w:rsidRPr="000A4642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по следующим основаниям:______________________________________________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и направить ее на доработку.</w:t>
      </w:r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2. Опубликовать настоящее решение (постановление/распоряжение)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«__________________________».</w:t>
      </w:r>
    </w:p>
    <w:p w:rsidR="002D4E8E" w:rsidRPr="000A4642" w:rsidRDefault="002D4E8E" w:rsidP="002D4E8E">
      <w:pPr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2D4E8E" w:rsidRPr="000A4642" w:rsidRDefault="002D4E8E" w:rsidP="002D4E8E">
      <w:pPr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2D4E8E" w:rsidRPr="000A4642" w:rsidRDefault="002D4E8E" w:rsidP="002D4E8E">
      <w:pPr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предоставление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 услуги</w:t>
      </w:r>
    </w:p>
    <w:p w:rsidR="002D4E8E" w:rsidRPr="000A4642" w:rsidRDefault="002D4E8E" w:rsidP="002D4E8E">
      <w:pPr>
        <w:autoSpaceDE w:val="0"/>
        <w:autoSpaceDN w:val="0"/>
        <w:adjustRightInd w:val="0"/>
        <w:ind w:right="-1"/>
        <w:jc w:val="both"/>
        <w:rPr>
          <w:bCs w:val="0"/>
          <w:color w:val="auto"/>
          <w:sz w:val="24"/>
          <w:szCs w:val="24"/>
        </w:rPr>
      </w:pPr>
    </w:p>
    <w:p w:rsidR="002D4E8E" w:rsidRPr="000A4642" w:rsidRDefault="002D4E8E">
      <w:pPr>
        <w:rPr>
          <w:sz w:val="24"/>
          <w:szCs w:val="24"/>
        </w:rPr>
      </w:pPr>
    </w:p>
    <w:p w:rsidR="002D4E8E" w:rsidRPr="000A4642" w:rsidRDefault="002D4E8E">
      <w:pPr>
        <w:rPr>
          <w:sz w:val="24"/>
          <w:szCs w:val="24"/>
        </w:rPr>
      </w:pPr>
    </w:p>
    <w:p w:rsidR="002D4E8E" w:rsidRPr="000A4642" w:rsidRDefault="002D4E8E">
      <w:pPr>
        <w:rPr>
          <w:sz w:val="24"/>
          <w:szCs w:val="24"/>
        </w:rPr>
      </w:pPr>
    </w:p>
    <w:p w:rsidR="002D4E8E" w:rsidRPr="000A4642" w:rsidRDefault="002D4E8E">
      <w:pPr>
        <w:rPr>
          <w:sz w:val="24"/>
          <w:szCs w:val="24"/>
        </w:rPr>
      </w:pPr>
    </w:p>
    <w:p w:rsidR="002D4E8E" w:rsidRPr="000A4642" w:rsidRDefault="002D4E8E">
      <w:pPr>
        <w:rPr>
          <w:sz w:val="24"/>
          <w:szCs w:val="24"/>
        </w:rPr>
      </w:pPr>
    </w:p>
    <w:p w:rsidR="002D4E8E" w:rsidRPr="000A4642" w:rsidRDefault="002D4E8E">
      <w:pPr>
        <w:rPr>
          <w:sz w:val="24"/>
          <w:szCs w:val="24"/>
        </w:rPr>
      </w:pPr>
    </w:p>
    <w:p w:rsidR="002D4E8E" w:rsidRDefault="002D4E8E">
      <w:pPr>
        <w:sectPr w:rsidR="002D4E8E" w:rsidSect="0089699C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BF2729" w:rsidRPr="00BF2729" w:rsidRDefault="00BF2729" w:rsidP="00BF2729">
      <w:pPr>
        <w:widowControl w:val="0"/>
        <w:tabs>
          <w:tab w:val="left" w:pos="567"/>
        </w:tabs>
        <w:ind w:firstLine="426"/>
        <w:jc w:val="right"/>
        <w:rPr>
          <w:rFonts w:eastAsia="Calibri"/>
          <w:szCs w:val="28"/>
          <w:lang w:eastAsia="en-US"/>
        </w:rPr>
      </w:pPr>
      <w:r w:rsidRPr="00BF2729">
        <w:rPr>
          <w:rFonts w:eastAsia="Calibri"/>
          <w:szCs w:val="28"/>
          <w:lang w:eastAsia="en-US"/>
        </w:rPr>
        <w:lastRenderedPageBreak/>
        <w:t xml:space="preserve">Приложение № </w:t>
      </w:r>
      <w:r w:rsidRPr="00BF2729">
        <w:rPr>
          <w:rFonts w:eastAsia="Calibri"/>
          <w:szCs w:val="28"/>
          <w:lang w:eastAsia="en-US"/>
        </w:rPr>
        <w:t>12</w:t>
      </w:r>
    </w:p>
    <w:p w:rsidR="00BF2729" w:rsidRPr="00BF2729" w:rsidRDefault="00BF2729" w:rsidP="00BF2729">
      <w:pPr>
        <w:widowControl w:val="0"/>
        <w:tabs>
          <w:tab w:val="left" w:pos="567"/>
        </w:tabs>
        <w:ind w:firstLine="426"/>
        <w:jc w:val="right"/>
        <w:rPr>
          <w:rFonts w:eastAsia="Calibri"/>
          <w:szCs w:val="28"/>
          <w:lang w:eastAsia="en-US"/>
        </w:rPr>
      </w:pPr>
      <w:r w:rsidRPr="00BF2729">
        <w:rPr>
          <w:rFonts w:eastAsia="Calibri"/>
          <w:szCs w:val="28"/>
          <w:lang w:eastAsia="en-US"/>
        </w:rPr>
        <w:t>к Административному регламенту</w:t>
      </w:r>
    </w:p>
    <w:p w:rsidR="00BF2729" w:rsidRPr="00BF2729" w:rsidRDefault="00BF2729" w:rsidP="00BF2729">
      <w:pPr>
        <w:widowControl w:val="0"/>
        <w:tabs>
          <w:tab w:val="left" w:pos="567"/>
        </w:tabs>
        <w:ind w:firstLine="426"/>
        <w:jc w:val="right"/>
        <w:rPr>
          <w:rFonts w:eastAsia="Calibri"/>
          <w:szCs w:val="28"/>
          <w:lang w:eastAsia="en-US"/>
        </w:rPr>
      </w:pPr>
      <w:r w:rsidRPr="00BF2729">
        <w:rPr>
          <w:rFonts w:eastAsia="Calibri"/>
          <w:szCs w:val="28"/>
          <w:lang w:eastAsia="en-US"/>
        </w:rPr>
        <w:t xml:space="preserve"> по предоставлению муниципальной услуги </w:t>
      </w:r>
    </w:p>
    <w:p w:rsidR="00BF2729" w:rsidRDefault="00BF2729" w:rsidP="00BF2729">
      <w:pPr>
        <w:widowControl w:val="0"/>
        <w:tabs>
          <w:tab w:val="left" w:pos="567"/>
        </w:tabs>
        <w:ind w:firstLine="426"/>
        <w:jc w:val="right"/>
        <w:rPr>
          <w:rFonts w:eastAsia="Calibri"/>
          <w:szCs w:val="28"/>
          <w:lang w:eastAsia="en-US"/>
        </w:rPr>
      </w:pPr>
      <w:r w:rsidRPr="00BF2729">
        <w:rPr>
          <w:rFonts w:eastAsia="Calibri"/>
          <w:szCs w:val="28"/>
          <w:lang w:eastAsia="en-US"/>
        </w:rPr>
        <w:t>«Подготовка и утверждение документации</w:t>
      </w:r>
    </w:p>
    <w:p w:rsidR="00B83732" w:rsidRPr="00B83732" w:rsidRDefault="00BF2729" w:rsidP="00B83732">
      <w:pPr>
        <w:widowControl w:val="0"/>
        <w:tabs>
          <w:tab w:val="left" w:pos="567"/>
        </w:tabs>
        <w:ind w:firstLine="426"/>
        <w:jc w:val="right"/>
        <w:rPr>
          <w:rFonts w:eastAsia="Calibri"/>
          <w:szCs w:val="28"/>
          <w:lang w:eastAsia="en-US"/>
        </w:rPr>
      </w:pPr>
      <w:r w:rsidRPr="00B83732">
        <w:rPr>
          <w:rFonts w:eastAsia="Calibri"/>
          <w:szCs w:val="28"/>
          <w:lang w:eastAsia="en-US"/>
        </w:rPr>
        <w:t xml:space="preserve"> по планировке </w:t>
      </w:r>
      <w:proofErr w:type="spellStart"/>
      <w:r w:rsidRPr="00B83732">
        <w:rPr>
          <w:rFonts w:eastAsia="Calibri"/>
          <w:szCs w:val="28"/>
          <w:lang w:eastAsia="en-US"/>
        </w:rPr>
        <w:t>территории»</w:t>
      </w:r>
      <w:proofErr w:type="spellEnd"/>
    </w:p>
    <w:p w:rsidR="00B83732" w:rsidRDefault="00B83732" w:rsidP="00B83732">
      <w:pPr>
        <w:widowControl w:val="0"/>
        <w:tabs>
          <w:tab w:val="left" w:pos="567"/>
        </w:tabs>
        <w:ind w:firstLine="426"/>
        <w:jc w:val="right"/>
        <w:rPr>
          <w:rFonts w:eastAsia="Calibri"/>
          <w:sz w:val="24"/>
          <w:szCs w:val="24"/>
          <w:lang w:eastAsia="en-US"/>
        </w:rPr>
      </w:pPr>
      <w:bookmarkStart w:id="4" w:name="_GoBack"/>
      <w:bookmarkEnd w:id="4"/>
    </w:p>
    <w:p w:rsidR="002D4E8E" w:rsidRPr="000A4642" w:rsidRDefault="002D4E8E" w:rsidP="00BF2729">
      <w:pPr>
        <w:widowControl w:val="0"/>
        <w:tabs>
          <w:tab w:val="left" w:pos="567"/>
        </w:tabs>
        <w:ind w:firstLine="426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 w:rsidRPr="002D4E8E">
        <w:rPr>
          <w:rFonts w:eastAsia="Calibri"/>
          <w:b/>
          <w:bCs w:val="0"/>
          <w:sz w:val="24"/>
          <w:szCs w:val="24"/>
          <w:lang w:eastAsia="en-US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a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b/>
                <w:bCs w:val="0"/>
                <w:color w:val="auto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b/>
                <w:bCs w:val="0"/>
                <w:color w:val="auto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b/>
                <w:bCs w:val="0"/>
                <w:color w:val="auto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2D4E8E">
              <w:rPr>
                <w:b/>
                <w:bCs w:val="0"/>
                <w:color w:val="auto"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2D4E8E">
              <w:rPr>
                <w:b/>
                <w:bCs w:val="0"/>
                <w:color w:val="auto"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2D4E8E">
              <w:rPr>
                <w:b/>
                <w:bCs w:val="0"/>
                <w:color w:val="auto"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2D4E8E">
              <w:rPr>
                <w:b/>
                <w:bCs w:val="0"/>
                <w:color w:val="auto"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b/>
                <w:bCs w:val="0"/>
                <w:color w:val="auto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2D4E8E">
              <w:rPr>
                <w:b/>
                <w:bCs w:val="0"/>
                <w:color w:val="auto"/>
                <w:sz w:val="24"/>
                <w:szCs w:val="24"/>
              </w:rPr>
              <w:t>административ-ного</w:t>
            </w:r>
            <w:proofErr w:type="spellEnd"/>
            <w:proofErr w:type="gramEnd"/>
            <w:r w:rsidRPr="002D4E8E">
              <w:rPr>
                <w:b/>
                <w:bCs w:val="0"/>
                <w:color w:val="auto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rFonts w:eastAsia="Calibri"/>
                <w:b/>
                <w:bCs w:val="0"/>
                <w:color w:val="auto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b/>
                <w:bCs w:val="0"/>
                <w:color w:val="auto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7</w:t>
            </w: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b/>
                <w:bCs w:val="0"/>
                <w:color w:val="auto"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numPr>
                <w:ilvl w:val="0"/>
                <w:numId w:val="2"/>
              </w:num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Проверка документов и регистрация заявления</w:t>
            </w:r>
          </w:p>
          <w:p w:rsidR="002D4E8E" w:rsidRPr="002D4E8E" w:rsidRDefault="002D4E8E" w:rsidP="002D4E8E">
            <w:pPr>
              <w:ind w:left="360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государ-ственной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муници-пальной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2.</w:t>
            </w:r>
            <w:r w:rsidRPr="002D4E8E">
              <w:rPr>
                <w:bCs w:val="0"/>
                <w:color w:val="auto"/>
                <w:sz w:val="24"/>
                <w:szCs w:val="24"/>
              </w:rPr>
              <w:tab/>
              <w:t>Получение сведений посредством СМЭВ</w:t>
            </w:r>
          </w:p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ответственному</w:t>
            </w:r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предостав-ление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муници-пальной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енных органов (организаций)</w:t>
            </w: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межведомствен-ного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запроса в органы (организации), предоставляю-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щие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документы (сведения), предусмотрен-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ные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пунктом 2.7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Административ-ного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регламента, в том числе с использованием 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СМЭВ</w:t>
            </w: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законодатель-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ством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numPr>
                <w:ilvl w:val="0"/>
                <w:numId w:val="3"/>
              </w:num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Рассмотрение документов и сведений</w:t>
            </w:r>
          </w:p>
          <w:p w:rsidR="002D4E8E" w:rsidRPr="002D4E8E" w:rsidRDefault="002D4E8E" w:rsidP="002D4E8E">
            <w:pPr>
              <w:ind w:left="720"/>
              <w:contextualSpacing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ответственному</w:t>
            </w:r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 10 рабочих дней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проект результата предоставления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муниципаль-нойуслуги</w:t>
            </w:r>
            <w:proofErr w:type="spellEnd"/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numPr>
                <w:ilvl w:val="0"/>
                <w:numId w:val="3"/>
              </w:num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Принятие решения</w:t>
            </w:r>
          </w:p>
          <w:p w:rsidR="002D4E8E" w:rsidRPr="002D4E8E" w:rsidRDefault="002D4E8E" w:rsidP="002D4E8E">
            <w:pPr>
              <w:ind w:left="720"/>
              <w:contextualSpacing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Не более 1 рабочего дня</w:t>
            </w:r>
          </w:p>
        </w:tc>
        <w:tc>
          <w:tcPr>
            <w:tcW w:w="1559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Руководи-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тель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 или иное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2D4E8E" w:rsidRPr="002D4E8E" w:rsidRDefault="002D4E8E" w:rsidP="002D4E8E">
            <w:pPr>
              <w:rPr>
                <w:rFonts w:eastAsia="Calibri"/>
                <w:bCs w:val="0"/>
                <w:sz w:val="24"/>
                <w:szCs w:val="24"/>
              </w:rPr>
            </w:pPr>
            <w:r w:rsidRPr="002D4E8E">
              <w:rPr>
                <w:rFonts w:eastAsia="Calibri"/>
                <w:bCs w:val="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spellStart"/>
            <w:proofErr w:type="gramStart"/>
            <w:r w:rsidRPr="002D4E8E">
              <w:rPr>
                <w:rFonts w:eastAsia="Calibri"/>
                <w:bCs w:val="0"/>
                <w:sz w:val="24"/>
                <w:szCs w:val="24"/>
              </w:rPr>
              <w:t>квалифициро</w:t>
            </w:r>
            <w:proofErr w:type="spellEnd"/>
            <w:r w:rsidRPr="002D4E8E">
              <w:rPr>
                <w:rFonts w:eastAsia="Calibri"/>
                <w:bCs w:val="0"/>
                <w:sz w:val="24"/>
                <w:szCs w:val="24"/>
              </w:rPr>
              <w:t>-ванной</w:t>
            </w:r>
            <w:proofErr w:type="gramEnd"/>
            <w:r w:rsidRPr="002D4E8E">
              <w:rPr>
                <w:rFonts w:eastAsia="Calibri"/>
                <w:bCs w:val="0"/>
                <w:sz w:val="24"/>
                <w:szCs w:val="24"/>
              </w:rPr>
              <w:t xml:space="preserve"> подписью руководителем Уполномоченного органа или иного уполномочен-</w:t>
            </w:r>
            <w:proofErr w:type="spellStart"/>
            <w:r w:rsidRPr="002D4E8E">
              <w:rPr>
                <w:rFonts w:eastAsia="Calibri"/>
                <w:bCs w:val="0"/>
                <w:sz w:val="24"/>
                <w:szCs w:val="24"/>
              </w:rPr>
              <w:t>ного</w:t>
            </w:r>
            <w:proofErr w:type="spellEnd"/>
            <w:r w:rsidRPr="002D4E8E">
              <w:rPr>
                <w:rFonts w:eastAsia="Calibri"/>
                <w:bCs w:val="0"/>
                <w:sz w:val="24"/>
                <w:szCs w:val="24"/>
              </w:rPr>
              <w:t xml:space="preserve"> им лица)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b/>
                <w:bCs w:val="0"/>
                <w:color w:val="auto"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1.</w:t>
            </w:r>
            <w:r w:rsidRPr="002D4E8E">
              <w:rPr>
                <w:bCs w:val="0"/>
                <w:color w:val="auto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государ-ственной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муници-пальной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) 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назначение должностного лица, ответственного за 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регистрацию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корреспон-денции</w:t>
            </w:r>
            <w:proofErr w:type="spellEnd"/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2.</w:t>
            </w:r>
            <w:r w:rsidRPr="002D4E8E">
              <w:rPr>
                <w:bCs w:val="0"/>
                <w:color w:val="auto"/>
                <w:sz w:val="24"/>
                <w:szCs w:val="24"/>
              </w:rPr>
              <w:tab/>
              <w:t>Получение сведений посредством СМЭВ</w:t>
            </w:r>
          </w:p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ответственному</w:t>
            </w:r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государ-ственной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муници-пальной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государ-ственной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муници-пальной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3.</w:t>
            </w:r>
            <w:r w:rsidRPr="002D4E8E">
              <w:rPr>
                <w:bCs w:val="0"/>
                <w:color w:val="auto"/>
                <w:sz w:val="24"/>
                <w:szCs w:val="24"/>
              </w:rPr>
              <w:tab/>
              <w:t>Рассмотрение документов и сведений</w:t>
            </w:r>
          </w:p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ответственному</w:t>
            </w:r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 20 рабочих дней со дня поступления документации по планировке территории 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государ-ственной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муници-пальной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проект результата предоставления муниципальной услуги либо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публичных слушаний или общественных обсуждений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государ-ственной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муници-пальной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подготовка протокола публичных слушаний или общественных обсуждений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и заключения о результатах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4.</w:t>
            </w:r>
            <w:r w:rsidRPr="002D4E8E">
              <w:rPr>
                <w:bCs w:val="0"/>
                <w:color w:val="auto"/>
                <w:sz w:val="24"/>
                <w:szCs w:val="24"/>
              </w:rPr>
              <w:tab/>
              <w:t>Принятие решения</w:t>
            </w:r>
          </w:p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Не более 20 рабочих дней со дня опубликования заключения о результатах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публичных слушаний или общественных обсуждений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предостав-ление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муниципальной услуги;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Руководи-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тель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Уполномо-ченного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 или иное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2D4E8E" w:rsidRPr="002D4E8E" w:rsidRDefault="002D4E8E" w:rsidP="002D4E8E">
            <w:pPr>
              <w:rPr>
                <w:rFonts w:eastAsia="Calibri"/>
                <w:bCs w:val="0"/>
                <w:sz w:val="24"/>
                <w:szCs w:val="24"/>
              </w:rPr>
            </w:pPr>
            <w:r w:rsidRPr="002D4E8E">
              <w:rPr>
                <w:rFonts w:eastAsia="Calibri"/>
                <w:bCs w:val="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gramStart"/>
            <w:r w:rsidRPr="002D4E8E">
              <w:rPr>
                <w:rFonts w:eastAsia="Calibri"/>
                <w:bCs w:val="0"/>
                <w:sz w:val="24"/>
                <w:szCs w:val="24"/>
              </w:rPr>
              <w:t>квалифицирован-ной</w:t>
            </w:r>
            <w:proofErr w:type="gramEnd"/>
            <w:r w:rsidRPr="002D4E8E">
              <w:rPr>
                <w:rFonts w:eastAsia="Calibri"/>
                <w:bCs w:val="0"/>
                <w:sz w:val="24"/>
                <w:szCs w:val="24"/>
              </w:rPr>
              <w:t xml:space="preserve"> подписью руководителем Уполномоченно</w:t>
            </w:r>
            <w:r w:rsidRPr="002D4E8E">
              <w:rPr>
                <w:rFonts w:eastAsia="Calibri"/>
                <w:bCs w:val="0"/>
                <w:sz w:val="24"/>
                <w:szCs w:val="24"/>
              </w:rPr>
              <w:lastRenderedPageBreak/>
              <w:t>го органа или иного уполномочен-</w:t>
            </w:r>
            <w:proofErr w:type="spellStart"/>
            <w:r w:rsidRPr="002D4E8E">
              <w:rPr>
                <w:rFonts w:eastAsia="Calibri"/>
                <w:bCs w:val="0"/>
                <w:sz w:val="24"/>
                <w:szCs w:val="24"/>
              </w:rPr>
              <w:t>ного</w:t>
            </w:r>
            <w:proofErr w:type="spellEnd"/>
            <w:r w:rsidRPr="002D4E8E">
              <w:rPr>
                <w:rFonts w:eastAsia="Calibri"/>
                <w:bCs w:val="0"/>
                <w:sz w:val="24"/>
                <w:szCs w:val="24"/>
              </w:rPr>
              <w:t xml:space="preserve"> им лица)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не более 20 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</w:tbl>
    <w:p w:rsidR="002D4E8E" w:rsidRPr="002D4E8E" w:rsidRDefault="002D4E8E" w:rsidP="002D4E8E">
      <w:pPr>
        <w:spacing w:after="160" w:line="259" w:lineRule="auto"/>
        <w:rPr>
          <w:rFonts w:eastAsia="Calibri"/>
          <w:bCs w:val="0"/>
          <w:color w:val="auto"/>
          <w:szCs w:val="28"/>
          <w:lang w:eastAsia="en-US"/>
        </w:rPr>
      </w:pPr>
    </w:p>
    <w:p w:rsidR="002D4E8E" w:rsidRDefault="002D4E8E"/>
    <w:sectPr w:rsidR="002D4E8E" w:rsidSect="000A4642">
      <w:pgSz w:w="16838" w:h="11906" w:orient="landscape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0"/>
    <w:rsid w:val="000A4642"/>
    <w:rsid w:val="000D55CB"/>
    <w:rsid w:val="000E0910"/>
    <w:rsid w:val="001D0AD1"/>
    <w:rsid w:val="001E4C96"/>
    <w:rsid w:val="00247522"/>
    <w:rsid w:val="00261DA0"/>
    <w:rsid w:val="002D4E8E"/>
    <w:rsid w:val="004D3E8A"/>
    <w:rsid w:val="005B6C38"/>
    <w:rsid w:val="0089699C"/>
    <w:rsid w:val="00A632F6"/>
    <w:rsid w:val="00B83732"/>
    <w:rsid w:val="00BF2729"/>
    <w:rsid w:val="00D524CD"/>
    <w:rsid w:val="00D52853"/>
    <w:rsid w:val="00E4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8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4E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D4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E8E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4E8E"/>
  </w:style>
  <w:style w:type="paragraph" w:styleId="a5">
    <w:name w:val="List Paragraph"/>
    <w:basedOn w:val="a"/>
    <w:uiPriority w:val="34"/>
    <w:qFormat/>
    <w:rsid w:val="002D4E8E"/>
    <w:pPr>
      <w:spacing w:after="200"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</w:rPr>
  </w:style>
  <w:style w:type="paragraph" w:customStyle="1" w:styleId="ConsPlusNormal">
    <w:name w:val="ConsPlusNormal"/>
    <w:rsid w:val="002D4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4E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D4E8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E8E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bCs w:val="0"/>
      <w:color w:val="auto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2D4E8E"/>
    <w:pPr>
      <w:tabs>
        <w:tab w:val="center" w:pos="4677"/>
        <w:tab w:val="right" w:pos="9355"/>
      </w:tabs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D4E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E8E"/>
    <w:pPr>
      <w:tabs>
        <w:tab w:val="center" w:pos="4677"/>
        <w:tab w:val="right" w:pos="9355"/>
      </w:tabs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D4E8E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2D4E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8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4E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D4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E8E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4E8E"/>
  </w:style>
  <w:style w:type="paragraph" w:styleId="a5">
    <w:name w:val="List Paragraph"/>
    <w:basedOn w:val="a"/>
    <w:uiPriority w:val="34"/>
    <w:qFormat/>
    <w:rsid w:val="002D4E8E"/>
    <w:pPr>
      <w:spacing w:after="200"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</w:rPr>
  </w:style>
  <w:style w:type="paragraph" w:customStyle="1" w:styleId="ConsPlusNormal">
    <w:name w:val="ConsPlusNormal"/>
    <w:rsid w:val="002D4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4E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D4E8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E8E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bCs w:val="0"/>
      <w:color w:val="auto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2D4E8E"/>
    <w:pPr>
      <w:tabs>
        <w:tab w:val="center" w:pos="4677"/>
        <w:tab w:val="right" w:pos="9355"/>
      </w:tabs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D4E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E8E"/>
    <w:pPr>
      <w:tabs>
        <w:tab w:val="center" w:pos="4677"/>
        <w:tab w:val="right" w:pos="9355"/>
      </w:tabs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D4E8E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2D4E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39</Pages>
  <Words>11125</Words>
  <Characters>63418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2022-04-05T09:12:00Z</cp:lastPrinted>
  <dcterms:created xsi:type="dcterms:W3CDTF">2022-04-05T07:28:00Z</dcterms:created>
  <dcterms:modified xsi:type="dcterms:W3CDTF">2022-09-28T11:12:00Z</dcterms:modified>
</cp:coreProperties>
</file>