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7E0B08" w:rsidTr="007E0B08">
        <w:tc>
          <w:tcPr>
            <w:tcW w:w="5386" w:type="dxa"/>
          </w:tcPr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E0B08" w:rsidRDefault="007E0B08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7E0B08" w:rsidRDefault="007E0B08" w:rsidP="007E0B08">
      <w:pPr>
        <w:rPr>
          <w:szCs w:val="28"/>
        </w:rPr>
      </w:pPr>
    </w:p>
    <w:p w:rsidR="007E0B08" w:rsidRDefault="007E0B08" w:rsidP="007E0B08">
      <w:pPr>
        <w:jc w:val="both"/>
        <w:rPr>
          <w:szCs w:val="28"/>
        </w:rPr>
      </w:pPr>
    </w:p>
    <w:p w:rsidR="007E0B08" w:rsidRDefault="007E0B08" w:rsidP="007E0B08">
      <w:pPr>
        <w:jc w:val="both"/>
        <w:rPr>
          <w:szCs w:val="28"/>
        </w:rPr>
      </w:pPr>
    </w:p>
    <w:p w:rsidR="007E0B08" w:rsidRDefault="007E0B08" w:rsidP="007E0B08">
      <w:pPr>
        <w:jc w:val="center"/>
        <w:rPr>
          <w:b/>
          <w:szCs w:val="28"/>
        </w:rPr>
      </w:pPr>
      <w:r>
        <w:rPr>
          <w:b/>
          <w:szCs w:val="28"/>
        </w:rPr>
        <w:t>от 0</w:t>
      </w:r>
      <w:r w:rsidR="00F804EB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F804EB">
        <w:rPr>
          <w:b/>
          <w:szCs w:val="28"/>
        </w:rPr>
        <w:t>мая</w:t>
      </w:r>
      <w:r>
        <w:rPr>
          <w:b/>
          <w:szCs w:val="28"/>
        </w:rPr>
        <w:t xml:space="preserve"> 202</w:t>
      </w:r>
      <w:r w:rsidR="00F804EB">
        <w:rPr>
          <w:b/>
          <w:szCs w:val="28"/>
        </w:rPr>
        <w:t>3</w:t>
      </w:r>
      <w:r>
        <w:rPr>
          <w:b/>
          <w:szCs w:val="28"/>
        </w:rPr>
        <w:t xml:space="preserve"> года № </w:t>
      </w:r>
      <w:r w:rsidR="00F804EB">
        <w:rPr>
          <w:b/>
          <w:szCs w:val="28"/>
        </w:rPr>
        <w:t>25</w:t>
      </w:r>
    </w:p>
    <w:p w:rsidR="007E0B08" w:rsidRDefault="007E0B08" w:rsidP="007E0B08">
      <w:pPr>
        <w:rPr>
          <w:szCs w:val="28"/>
        </w:rPr>
      </w:pPr>
      <w:r>
        <w:rPr>
          <w:szCs w:val="28"/>
        </w:rPr>
        <w:t xml:space="preserve"> </w:t>
      </w:r>
    </w:p>
    <w:p w:rsidR="007E0B08" w:rsidRDefault="007E0B08" w:rsidP="007E0B08">
      <w:pPr>
        <w:jc w:val="both"/>
        <w:rPr>
          <w:szCs w:val="28"/>
        </w:rPr>
      </w:pPr>
    </w:p>
    <w:p w:rsidR="007E0B08" w:rsidRDefault="007E0B08" w:rsidP="007E0B08">
      <w:pPr>
        <w:jc w:val="both"/>
        <w:rPr>
          <w:szCs w:val="28"/>
        </w:rPr>
      </w:pPr>
    </w:p>
    <w:p w:rsidR="007E0B08" w:rsidRDefault="007E0B08" w:rsidP="007E0B08">
      <w:pPr>
        <w:jc w:val="center"/>
        <w:rPr>
          <w:b/>
          <w:szCs w:val="28"/>
        </w:rPr>
      </w:pPr>
      <w:r>
        <w:rPr>
          <w:b/>
          <w:szCs w:val="28"/>
        </w:rPr>
        <w:t>Об обеспечении безопасности людей на водных объектах</w:t>
      </w:r>
    </w:p>
    <w:p w:rsidR="007E0B08" w:rsidRDefault="007E0B08" w:rsidP="007E0B08">
      <w:pPr>
        <w:jc w:val="center"/>
        <w:rPr>
          <w:szCs w:val="28"/>
        </w:rPr>
      </w:pPr>
      <w:r>
        <w:rPr>
          <w:b/>
          <w:szCs w:val="28"/>
        </w:rPr>
        <w:t xml:space="preserve"> Марийского сельского поселения</w:t>
      </w:r>
    </w:p>
    <w:p w:rsidR="007E0B08" w:rsidRDefault="007E0B08" w:rsidP="007E0B08">
      <w:pPr>
        <w:pStyle w:val="a4"/>
        <w:jc w:val="both"/>
        <w:rPr>
          <w:sz w:val="28"/>
          <w:szCs w:val="28"/>
          <w:lang w:val="ru-RU"/>
        </w:rPr>
      </w:pPr>
    </w:p>
    <w:p w:rsidR="007E0B08" w:rsidRDefault="007E0B08" w:rsidP="007E0B08">
      <w:pPr>
        <w:pStyle w:val="a4"/>
        <w:ind w:firstLine="851"/>
        <w:jc w:val="both"/>
        <w:rPr>
          <w:sz w:val="28"/>
          <w:szCs w:val="28"/>
          <w:lang w:val="ru-RU"/>
        </w:rPr>
      </w:pPr>
    </w:p>
    <w:p w:rsidR="007E0B08" w:rsidRDefault="007E0B08" w:rsidP="007E0B08">
      <w:pPr>
        <w:pStyle w:val="a4"/>
        <w:ind w:firstLine="851"/>
        <w:jc w:val="both"/>
        <w:rPr>
          <w:sz w:val="28"/>
          <w:szCs w:val="28"/>
          <w:lang w:val="ru-RU"/>
        </w:rPr>
      </w:pPr>
    </w:p>
    <w:p w:rsidR="007E0B08" w:rsidRDefault="007E0B08" w:rsidP="007E0B08">
      <w:pPr>
        <w:spacing w:after="120" w:line="10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 постановления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 № 194 «О мерах по обеспечению безопасности людей на водных объектах, охраны их жизни и здоровья в Республике Марий Эл»  и в целях обеспечения безопасности людей на</w:t>
      </w:r>
      <w:proofErr w:type="gramEnd"/>
      <w:r>
        <w:rPr>
          <w:szCs w:val="28"/>
        </w:rPr>
        <w:t xml:space="preserve"> водных объектах и  </w:t>
      </w:r>
      <w:r>
        <w:rPr>
          <w:bCs/>
          <w:szCs w:val="28"/>
        </w:rPr>
        <w:t>охране их жизни и здоровья</w:t>
      </w:r>
      <w:r>
        <w:rPr>
          <w:szCs w:val="28"/>
        </w:rPr>
        <w:t xml:space="preserve"> на территории Марийского сельского поселения в период купального сезона 2022 года </w:t>
      </w:r>
      <w:r>
        <w:rPr>
          <w:bCs/>
          <w:szCs w:val="28"/>
        </w:rPr>
        <w:t xml:space="preserve">Марийская сельская администрация   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>
        <w:rPr>
          <w:bCs/>
          <w:szCs w:val="28"/>
        </w:rPr>
        <w:t xml:space="preserve"> о с т а </w:t>
      </w: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 о в л я е т:</w:t>
      </w:r>
    </w:p>
    <w:p w:rsidR="007E0B08" w:rsidRDefault="007E0B08" w:rsidP="007E0B08">
      <w:pPr>
        <w:spacing w:line="10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>
        <w:rPr>
          <w:szCs w:val="28"/>
        </w:rPr>
        <w:t xml:space="preserve"> Определить срок купального сезона с 10 июня по 2 августа 202</w:t>
      </w:r>
      <w:r w:rsidR="000C5911">
        <w:rPr>
          <w:szCs w:val="28"/>
        </w:rPr>
        <w:t>3</w:t>
      </w:r>
      <w:r>
        <w:rPr>
          <w:szCs w:val="28"/>
        </w:rPr>
        <w:t xml:space="preserve"> года</w:t>
      </w:r>
    </w:p>
    <w:p w:rsidR="007E0B08" w:rsidRDefault="007E0B08" w:rsidP="007E0B08">
      <w:pPr>
        <w:spacing w:line="10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Утвердить перечень мест на водных объектах, рекомендуемых для организации массового отдыха людей (приложение № 1)</w:t>
      </w:r>
    </w:p>
    <w:p w:rsidR="007E0B08" w:rsidRDefault="007E0B08" w:rsidP="007E0B08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7E0B08" w:rsidRDefault="007E0B08" w:rsidP="007E0B08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4.Утвердить </w:t>
      </w:r>
      <w:r>
        <w:rPr>
          <w:bCs/>
          <w:szCs w:val="28"/>
        </w:rPr>
        <w:t>прилагаемый</w:t>
      </w:r>
      <w:r>
        <w:rPr>
          <w:szCs w:val="28"/>
        </w:rPr>
        <w:t xml:space="preserve"> План  </w:t>
      </w:r>
      <w:r>
        <w:rPr>
          <w:bCs/>
          <w:szCs w:val="28"/>
        </w:rPr>
        <w:t>мероприятий</w:t>
      </w:r>
      <w:r>
        <w:rPr>
          <w:szCs w:val="28"/>
        </w:rPr>
        <w:t xml:space="preserve">  </w:t>
      </w:r>
      <w:r>
        <w:rPr>
          <w:bCs/>
          <w:szCs w:val="28"/>
        </w:rPr>
        <w:t>по обеспечению безопасности людей на водных объектах в период купального сезона  202</w:t>
      </w:r>
      <w:r w:rsidR="000C5911">
        <w:rPr>
          <w:bCs/>
          <w:szCs w:val="28"/>
        </w:rPr>
        <w:t>3</w:t>
      </w:r>
      <w:r>
        <w:rPr>
          <w:bCs/>
          <w:szCs w:val="28"/>
        </w:rPr>
        <w:t xml:space="preserve"> года</w:t>
      </w:r>
      <w:r>
        <w:rPr>
          <w:szCs w:val="28"/>
        </w:rPr>
        <w:t xml:space="preserve"> (приложение № 3).</w:t>
      </w:r>
    </w:p>
    <w:p w:rsidR="007E0B08" w:rsidRDefault="007E0B08" w:rsidP="007E0B08">
      <w:pPr>
        <w:spacing w:line="10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5. Назначить ответственным лицом за обеспечение  безопасности  людей на водных объектах главного специалиста администрации  Храмцову А.А.</w:t>
      </w:r>
    </w:p>
    <w:p w:rsidR="007E0B08" w:rsidRDefault="007E0B08" w:rsidP="007E0B08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bCs/>
          <w:szCs w:val="28"/>
        </w:rPr>
        <w:t xml:space="preserve">Информацию об осуществлении и ограничении водопользования довести до населения на сельских сходах, разместить информационных </w:t>
      </w:r>
      <w:r>
        <w:rPr>
          <w:bCs/>
          <w:szCs w:val="28"/>
        </w:rPr>
        <w:lastRenderedPageBreak/>
        <w:t xml:space="preserve">стендах в населенных пунктах поселения, на странице  Марийского сельского поселения официального сайта Мари-Турекского района в информационно-телекоммуникационной сети «Интернет» </w:t>
      </w:r>
      <w:r>
        <w:rPr>
          <w:szCs w:val="28"/>
        </w:rPr>
        <w:t>и поср</w:t>
      </w:r>
      <w:r>
        <w:rPr>
          <w:bCs/>
          <w:szCs w:val="28"/>
        </w:rPr>
        <w:t>едством установления информационных аншлагов.</w:t>
      </w:r>
    </w:p>
    <w:p w:rsidR="007E0B08" w:rsidRDefault="007E0B08" w:rsidP="007E0B08">
      <w:pPr>
        <w:tabs>
          <w:tab w:val="left" w:pos="709"/>
        </w:tabs>
        <w:suppressAutoHyphens/>
        <w:spacing w:line="100" w:lineRule="atLeast"/>
        <w:ind w:firstLine="570"/>
        <w:jc w:val="both"/>
        <w:rPr>
          <w:bCs/>
          <w:szCs w:val="28"/>
        </w:rPr>
      </w:pPr>
      <w:r>
        <w:rPr>
          <w:bCs/>
          <w:szCs w:val="28"/>
        </w:rPr>
        <w:t xml:space="preserve"> 7.Настоящее постановление подлежит размещению на странице  Марийского сельского поселения официального сайта Мари-Турекского района в информационно-телекоммуникационной сети «Интернет».</w:t>
      </w:r>
    </w:p>
    <w:p w:rsidR="007E0B08" w:rsidRDefault="007E0B08" w:rsidP="007E0B08">
      <w:pPr>
        <w:spacing w:line="100" w:lineRule="atLeast"/>
        <w:ind w:firstLine="570"/>
        <w:jc w:val="both"/>
        <w:rPr>
          <w:bCs/>
          <w:szCs w:val="28"/>
        </w:rPr>
      </w:pPr>
      <w:r>
        <w:rPr>
          <w:bCs/>
          <w:szCs w:val="28"/>
        </w:rPr>
        <w:t>8.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 исполнением настоящего постановления оставляю за собой.</w:t>
      </w:r>
    </w:p>
    <w:p w:rsidR="007E0B08" w:rsidRDefault="007E0B08" w:rsidP="007E0B08">
      <w:pPr>
        <w:rPr>
          <w:szCs w:val="28"/>
        </w:rPr>
      </w:pPr>
    </w:p>
    <w:p w:rsidR="007E0B08" w:rsidRDefault="007E0B08" w:rsidP="007E0B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0B08" w:rsidRDefault="007E0B08" w:rsidP="007E0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B08" w:rsidRDefault="007E0B08" w:rsidP="007E0B08">
      <w:pPr>
        <w:jc w:val="both"/>
        <w:rPr>
          <w:szCs w:val="28"/>
        </w:rPr>
      </w:pPr>
      <w:r>
        <w:rPr>
          <w:szCs w:val="28"/>
        </w:rPr>
        <w:t xml:space="preserve">     Глава </w:t>
      </w:r>
      <w:proofErr w:type="gramStart"/>
      <w:r>
        <w:rPr>
          <w:szCs w:val="28"/>
        </w:rPr>
        <w:t>Марийской</w:t>
      </w:r>
      <w:proofErr w:type="gramEnd"/>
    </w:p>
    <w:p w:rsidR="007E0B08" w:rsidRDefault="007E0B08" w:rsidP="007E0B08">
      <w:pPr>
        <w:jc w:val="both"/>
        <w:rPr>
          <w:szCs w:val="28"/>
        </w:rPr>
      </w:pPr>
      <w:r>
        <w:rPr>
          <w:szCs w:val="28"/>
        </w:rPr>
        <w:t>сельской администрации</w:t>
      </w:r>
      <w:r>
        <w:rPr>
          <w:szCs w:val="28"/>
        </w:rPr>
        <w:tab/>
        <w:t xml:space="preserve">                                                 О.Г.Фадеева</w:t>
      </w:r>
    </w:p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Default="007E0B08" w:rsidP="007E0B08"/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Приложение № 1 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УТВЕРЖДЕН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постановлением </w:t>
      </w:r>
      <w:proofErr w:type="gramStart"/>
      <w:r w:rsidRPr="000C5911">
        <w:rPr>
          <w:sz w:val="24"/>
          <w:szCs w:val="24"/>
        </w:rPr>
        <w:t>Марийской</w:t>
      </w:r>
      <w:proofErr w:type="gramEnd"/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сельской администрации 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от 0</w:t>
      </w:r>
      <w:r w:rsidR="000C5911">
        <w:rPr>
          <w:sz w:val="24"/>
          <w:szCs w:val="24"/>
        </w:rPr>
        <w:t xml:space="preserve">5 мая </w:t>
      </w:r>
      <w:r w:rsidRPr="000C5911">
        <w:rPr>
          <w:sz w:val="24"/>
          <w:szCs w:val="24"/>
        </w:rPr>
        <w:t>202</w:t>
      </w:r>
      <w:r w:rsidR="000C5911">
        <w:rPr>
          <w:sz w:val="24"/>
          <w:szCs w:val="24"/>
        </w:rPr>
        <w:t>3</w:t>
      </w:r>
      <w:r w:rsidRPr="000C5911">
        <w:rPr>
          <w:sz w:val="24"/>
          <w:szCs w:val="24"/>
        </w:rPr>
        <w:t xml:space="preserve"> № </w:t>
      </w:r>
      <w:r w:rsidR="000C5911">
        <w:rPr>
          <w:sz w:val="24"/>
          <w:szCs w:val="24"/>
        </w:rPr>
        <w:t>25</w:t>
      </w:r>
    </w:p>
    <w:p w:rsidR="007E0B08" w:rsidRDefault="007E0B08" w:rsidP="007E0B08">
      <w:pPr>
        <w:widowControl w:val="0"/>
        <w:jc w:val="right"/>
      </w:pPr>
    </w:p>
    <w:p w:rsidR="007E0B08" w:rsidRDefault="007E0B08" w:rsidP="007E0B08">
      <w:pPr>
        <w:spacing w:line="300" w:lineRule="auto"/>
        <w:jc w:val="right"/>
        <w:rPr>
          <w:szCs w:val="28"/>
        </w:rPr>
      </w:pPr>
    </w:p>
    <w:p w:rsidR="007E0B08" w:rsidRDefault="007E0B08" w:rsidP="007E0B08">
      <w:pPr>
        <w:jc w:val="center"/>
      </w:pPr>
      <w:r>
        <w:t>ПЕРЕЧЕНЬ</w:t>
      </w:r>
    </w:p>
    <w:p w:rsidR="007E0B08" w:rsidRDefault="007E0B08" w:rsidP="007E0B08">
      <w:pPr>
        <w:jc w:val="center"/>
      </w:pPr>
      <w:r>
        <w:rPr>
          <w:szCs w:val="28"/>
        </w:rPr>
        <w:t>мест у водных объектов, рекомендуемых для организации массового отдыха людей</w:t>
      </w:r>
      <w:r>
        <w:t xml:space="preserve"> на территории Марийского сельского поселения</w:t>
      </w:r>
    </w:p>
    <w:p w:rsidR="007E0B08" w:rsidRDefault="007E0B08" w:rsidP="007E0B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568"/>
        <w:gridCol w:w="3037"/>
        <w:gridCol w:w="2050"/>
      </w:tblGrid>
      <w:tr w:rsidR="007E0B08" w:rsidTr="007E0B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</w:pPr>
            <w:r>
              <w:t>№</w:t>
            </w:r>
          </w:p>
          <w:p w:rsidR="007E0B08" w:rsidRDefault="007E0B0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</w:pPr>
            <w:r>
              <w:t xml:space="preserve">Планируемое к оборудованию место отдыха людей у воды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7E0B08" w:rsidTr="007E0B0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center"/>
            </w:pPr>
            <w:r>
              <w:t>Марийское сельское поселение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п. Мариец, ул.1-я Набережная, около д.1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8" w:rsidRDefault="007E0B08">
            <w:pPr>
              <w:spacing w:line="276" w:lineRule="auto"/>
              <w:jc w:val="center"/>
            </w:pPr>
          </w:p>
        </w:tc>
      </w:tr>
    </w:tbl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lastRenderedPageBreak/>
        <w:t xml:space="preserve">Приложение № 2 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УТВЕРЖДЕН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постановлением </w:t>
      </w:r>
      <w:proofErr w:type="gramStart"/>
      <w:r w:rsidRPr="000C5911">
        <w:rPr>
          <w:sz w:val="24"/>
          <w:szCs w:val="24"/>
        </w:rPr>
        <w:t>Марийской</w:t>
      </w:r>
      <w:proofErr w:type="gramEnd"/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сельской администрации </w:t>
      </w: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от 07</w:t>
      </w:r>
      <w:r w:rsidR="000C5911">
        <w:rPr>
          <w:sz w:val="24"/>
          <w:szCs w:val="24"/>
        </w:rPr>
        <w:t xml:space="preserve"> мая </w:t>
      </w:r>
      <w:r w:rsidRPr="000C5911">
        <w:rPr>
          <w:sz w:val="24"/>
          <w:szCs w:val="24"/>
        </w:rPr>
        <w:t>202</w:t>
      </w:r>
      <w:r w:rsidR="000C5911">
        <w:rPr>
          <w:sz w:val="24"/>
          <w:szCs w:val="24"/>
        </w:rPr>
        <w:t>3</w:t>
      </w:r>
      <w:r w:rsidRPr="000C5911">
        <w:rPr>
          <w:sz w:val="24"/>
          <w:szCs w:val="24"/>
        </w:rPr>
        <w:t xml:space="preserve"> № </w:t>
      </w:r>
      <w:r w:rsidR="000C5911">
        <w:rPr>
          <w:sz w:val="24"/>
          <w:szCs w:val="24"/>
        </w:rPr>
        <w:t>25</w:t>
      </w:r>
    </w:p>
    <w:p w:rsidR="007E0B08" w:rsidRDefault="007E0B08" w:rsidP="007E0B08">
      <w:pPr>
        <w:widowControl w:val="0"/>
        <w:jc w:val="right"/>
        <w:rPr>
          <w:sz w:val="20"/>
        </w:rPr>
      </w:pPr>
      <w:r>
        <w:rPr>
          <w:sz w:val="20"/>
        </w:rPr>
        <w:t xml:space="preserve"> </w:t>
      </w:r>
    </w:p>
    <w:p w:rsidR="007E0B08" w:rsidRDefault="007E0B08" w:rsidP="007E0B08">
      <w:pPr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E0B08" w:rsidTr="007E0B08">
        <w:tc>
          <w:tcPr>
            <w:tcW w:w="4785" w:type="dxa"/>
          </w:tcPr>
          <w:p w:rsidR="007E0B08" w:rsidRDefault="007E0B08">
            <w:pPr>
              <w:widowControl w:val="0"/>
              <w:spacing w:line="276" w:lineRule="auto"/>
              <w:jc w:val="center"/>
            </w:pPr>
          </w:p>
        </w:tc>
        <w:tc>
          <w:tcPr>
            <w:tcW w:w="4786" w:type="dxa"/>
          </w:tcPr>
          <w:p w:rsidR="007E0B08" w:rsidRDefault="007E0B08">
            <w:pPr>
              <w:widowControl w:val="0"/>
              <w:spacing w:line="276" w:lineRule="auto"/>
              <w:jc w:val="center"/>
            </w:pPr>
          </w:p>
        </w:tc>
      </w:tr>
    </w:tbl>
    <w:p w:rsidR="007E0B08" w:rsidRDefault="007E0B08" w:rsidP="007E0B08">
      <w:pPr>
        <w:jc w:val="center"/>
      </w:pPr>
      <w:r>
        <w:t>ПЕРЕЧЕНЬ</w:t>
      </w:r>
    </w:p>
    <w:p w:rsidR="007E0B08" w:rsidRDefault="007E0B08" w:rsidP="007E0B08">
      <w:pPr>
        <w:jc w:val="center"/>
        <w:rPr>
          <w:szCs w:val="28"/>
        </w:rPr>
      </w:pPr>
      <w:r>
        <w:rPr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7E0B08" w:rsidRDefault="007E0B08" w:rsidP="007E0B08">
      <w:pPr>
        <w:jc w:val="center"/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142"/>
      </w:tblGrid>
      <w:tr w:rsidR="007E0B08" w:rsidTr="007E0B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>Наименование водного объекта и мест на водных объектах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 xml:space="preserve">Основание для признания водных объектов </w:t>
            </w:r>
            <w:proofErr w:type="gramStart"/>
            <w:r>
              <w:t>опасными</w:t>
            </w:r>
            <w:proofErr w:type="gramEnd"/>
            <w:r>
              <w:t xml:space="preserve"> для здоровья и жизни людей</w:t>
            </w:r>
          </w:p>
        </w:tc>
      </w:tr>
      <w:tr w:rsidR="007E0B08" w:rsidTr="007E0B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both"/>
            </w:pPr>
            <w:r>
              <w:t>Пруд п. Мариец, у переходов с ул. 1-я Набережная на ул. Заречная;</w:t>
            </w:r>
          </w:p>
          <w:p w:rsidR="007E0B08" w:rsidRDefault="007E0B08">
            <w:pPr>
              <w:widowControl w:val="0"/>
              <w:spacing w:line="276" w:lineRule="auto"/>
              <w:jc w:val="both"/>
            </w:pPr>
            <w:r>
              <w:t xml:space="preserve">Пруд п. Мариец, за ул. </w:t>
            </w:r>
            <w:proofErr w:type="gramStart"/>
            <w:r>
              <w:t>Заречная</w:t>
            </w:r>
            <w:proofErr w:type="gramEnd"/>
            <w:r>
              <w:t>;</w:t>
            </w:r>
          </w:p>
          <w:p w:rsidR="007E0B08" w:rsidRDefault="007E0B08">
            <w:pPr>
              <w:widowControl w:val="0"/>
              <w:spacing w:line="276" w:lineRule="auto"/>
              <w:jc w:val="both"/>
            </w:pPr>
            <w:r>
              <w:t>Пруд п</w:t>
            </w:r>
            <w:proofErr w:type="gramStart"/>
            <w:r>
              <w:t>.М</w:t>
            </w:r>
            <w:proofErr w:type="gramEnd"/>
            <w:r>
              <w:t>ариец, на ул. Цеховая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8" w:rsidRDefault="007E0B08">
            <w:pPr>
              <w:widowControl w:val="0"/>
              <w:spacing w:line="276" w:lineRule="auto"/>
              <w:jc w:val="center"/>
            </w:pPr>
          </w:p>
          <w:p w:rsidR="007E0B08" w:rsidRDefault="007E0B08">
            <w:pPr>
              <w:widowControl w:val="0"/>
              <w:spacing w:line="276" w:lineRule="auto"/>
              <w:jc w:val="center"/>
            </w:pPr>
            <w:r>
              <w:t xml:space="preserve">На дне имеются остатки арматуры, деревянных свай, обломки железобетонных блоков, осколки стекла </w:t>
            </w:r>
          </w:p>
        </w:tc>
      </w:tr>
      <w:tr w:rsidR="007E0B08" w:rsidTr="007E0B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</w:pPr>
            <w:r>
              <w:t xml:space="preserve">Пруд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08" w:rsidRDefault="007E0B08">
            <w:pPr>
              <w:widowControl w:val="0"/>
              <w:spacing w:line="276" w:lineRule="auto"/>
              <w:jc w:val="center"/>
              <w:rPr>
                <w:szCs w:val="28"/>
              </w:rPr>
            </w:pPr>
            <w:r>
              <w:t>На дне имеются остатки арматуры, обломки железобетонных блоков, осколки стекла</w:t>
            </w:r>
          </w:p>
        </w:tc>
      </w:tr>
    </w:tbl>
    <w:p w:rsidR="007E0B08" w:rsidRDefault="007E0B08" w:rsidP="007E0B08">
      <w:pPr>
        <w:spacing w:line="300" w:lineRule="auto"/>
        <w:jc w:val="both"/>
        <w:rPr>
          <w:szCs w:val="28"/>
        </w:rPr>
      </w:pPr>
    </w:p>
    <w:p w:rsidR="007E0B08" w:rsidRDefault="007E0B08" w:rsidP="007E0B08">
      <w:pPr>
        <w:spacing w:line="300" w:lineRule="auto"/>
        <w:jc w:val="both"/>
        <w:rPr>
          <w:szCs w:val="28"/>
        </w:rPr>
      </w:pPr>
      <w:r>
        <w:rPr>
          <w:szCs w:val="28"/>
        </w:rPr>
        <w:t>*В перечень включены места на водных объектах в соответствии с актами обследований водных объектов</w:t>
      </w: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rPr>
          <w:sz w:val="20"/>
        </w:rPr>
      </w:pPr>
    </w:p>
    <w:p w:rsidR="007E0B08" w:rsidRDefault="007E0B08" w:rsidP="007E0B08">
      <w:pPr>
        <w:overflowPunct/>
        <w:autoSpaceDE/>
        <w:autoSpaceDN/>
        <w:adjustRightInd/>
        <w:rPr>
          <w:sz w:val="20"/>
        </w:rPr>
        <w:sectPr w:rsidR="007E0B08">
          <w:pgSz w:w="11906" w:h="16838"/>
          <w:pgMar w:top="1134" w:right="851" w:bottom="1134" w:left="1701" w:header="709" w:footer="709" w:gutter="0"/>
          <w:cols w:space="720"/>
        </w:sectPr>
      </w:pPr>
    </w:p>
    <w:p w:rsidR="007E0B08" w:rsidRPr="000C5911" w:rsidRDefault="007E0B08" w:rsidP="007E0B08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lastRenderedPageBreak/>
        <w:t xml:space="preserve">Приложение № 3 </w:t>
      </w:r>
    </w:p>
    <w:p w:rsidR="000C5911" w:rsidRDefault="000C5911" w:rsidP="000C5911">
      <w:pPr>
        <w:widowControl w:val="0"/>
        <w:jc w:val="right"/>
        <w:rPr>
          <w:sz w:val="24"/>
          <w:szCs w:val="24"/>
        </w:rPr>
      </w:pPr>
    </w:p>
    <w:p w:rsidR="000C5911" w:rsidRPr="000C5911" w:rsidRDefault="000C5911" w:rsidP="000C5911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УТВЕРЖДЕН</w:t>
      </w:r>
    </w:p>
    <w:p w:rsidR="000C5911" w:rsidRPr="000C5911" w:rsidRDefault="000C5911" w:rsidP="000C5911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постановлением </w:t>
      </w:r>
      <w:proofErr w:type="gramStart"/>
      <w:r w:rsidRPr="000C5911">
        <w:rPr>
          <w:sz w:val="24"/>
          <w:szCs w:val="24"/>
        </w:rPr>
        <w:t>Марийской</w:t>
      </w:r>
      <w:proofErr w:type="gramEnd"/>
    </w:p>
    <w:p w:rsidR="000C5911" w:rsidRPr="000C5911" w:rsidRDefault="000C5911" w:rsidP="000C5911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 xml:space="preserve">сельской администрации </w:t>
      </w:r>
    </w:p>
    <w:p w:rsidR="000C5911" w:rsidRPr="000C5911" w:rsidRDefault="000C5911" w:rsidP="000C5911">
      <w:pPr>
        <w:widowControl w:val="0"/>
        <w:jc w:val="right"/>
        <w:rPr>
          <w:sz w:val="24"/>
          <w:szCs w:val="24"/>
        </w:rPr>
      </w:pPr>
      <w:r w:rsidRPr="000C5911">
        <w:rPr>
          <w:sz w:val="24"/>
          <w:szCs w:val="24"/>
        </w:rPr>
        <w:t>от 07</w:t>
      </w:r>
      <w:r>
        <w:rPr>
          <w:sz w:val="24"/>
          <w:szCs w:val="24"/>
        </w:rPr>
        <w:t xml:space="preserve"> мая </w:t>
      </w:r>
      <w:r w:rsidRPr="000C591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5911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</w:p>
    <w:p w:rsidR="007E0B08" w:rsidRDefault="007E0B08" w:rsidP="007E0B08">
      <w:pPr>
        <w:spacing w:line="100" w:lineRule="atLeast"/>
        <w:jc w:val="right"/>
        <w:rPr>
          <w:sz w:val="24"/>
          <w:szCs w:val="24"/>
        </w:rPr>
      </w:pPr>
    </w:p>
    <w:p w:rsidR="007E0B08" w:rsidRDefault="007E0B08" w:rsidP="007E0B08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 по обеспечению безопасности  людей на водных объектах</w:t>
      </w:r>
    </w:p>
    <w:p w:rsidR="007E0B08" w:rsidRDefault="007E0B08" w:rsidP="007E0B08">
      <w:pPr>
        <w:spacing w:line="100" w:lineRule="atLeast"/>
        <w:jc w:val="center"/>
        <w:rPr>
          <w:b/>
        </w:rPr>
      </w:pPr>
      <w:r>
        <w:rPr>
          <w:b/>
          <w:bCs/>
          <w:sz w:val="26"/>
          <w:szCs w:val="26"/>
        </w:rPr>
        <w:t>на 202</w:t>
      </w:r>
      <w:r w:rsidR="000C5911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 по Марийскому сельскому поселению</w:t>
      </w:r>
    </w:p>
    <w:p w:rsidR="007E0B08" w:rsidRDefault="007E0B08" w:rsidP="007E0B08">
      <w:pPr>
        <w:spacing w:line="100" w:lineRule="atLeast"/>
        <w:jc w:val="right"/>
      </w:pPr>
    </w:p>
    <w:tbl>
      <w:tblPr>
        <w:tblW w:w="0" w:type="auto"/>
        <w:tblInd w:w="-110" w:type="dxa"/>
        <w:tblLayout w:type="fixed"/>
        <w:tblLook w:val="04A0"/>
      </w:tblPr>
      <w:tblGrid>
        <w:gridCol w:w="728"/>
        <w:gridCol w:w="5902"/>
        <w:gridCol w:w="1905"/>
        <w:gridCol w:w="3675"/>
        <w:gridCol w:w="2565"/>
      </w:tblGrid>
      <w:tr w:rsidR="007E0B08" w:rsidTr="007E0B08"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 к исполнению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водоемах вблизи населенных пунктов выявить места, опасные для купания, составление актов, установить вблизи них предупредительные аншлаги и запрещающие знаки. 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специалисты, руководители ТОС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специальных информационных  знаков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 до населения  информации о местах, запрещенных для купания посредством размещения  объявлений на информационных стендах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А.А.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совещание с руководителями ТОС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водных объектов пос. Мариец ул.1-я Набережная,  произвести очистку территории от мусора, приплывших досок и бревен, установить скамейки и столики для отдыхающих  у воды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uppressAutoHyphens/>
              <w:spacing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общеобразовательных и дошкольных учреждений  довести до сведения родителей и учащихся информацию  о правилах поведения у </w:t>
            </w:r>
            <w:r>
              <w:rPr>
                <w:sz w:val="24"/>
                <w:szCs w:val="24"/>
              </w:rPr>
              <w:lastRenderedPageBreak/>
              <w:t>водных объектов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школ и </w:t>
            </w:r>
            <w:proofErr w:type="gramStart"/>
            <w:r>
              <w:rPr>
                <w:sz w:val="24"/>
                <w:szCs w:val="24"/>
              </w:rPr>
              <w:t>заведующие</w:t>
            </w:r>
            <w:proofErr w:type="gramEnd"/>
            <w:r>
              <w:rPr>
                <w:sz w:val="24"/>
                <w:szCs w:val="24"/>
              </w:rPr>
              <w:t xml:space="preserve"> дошкольных учреждений (по согласованию)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администрации, учителя, воспитатели </w:t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uppressAutoHyphens/>
              <w:spacing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 месячнике безопасности на водных объектах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А.А.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0B08" w:rsidRDefault="007E0B08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08" w:rsidTr="007E0B08">
        <w:tc>
          <w:tcPr>
            <w:tcW w:w="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развлекательных мероприятий у воды  соблюдать правила безопасности и меры предосторожности.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ЦСДК п. Мариец /по согласованию/ </w:t>
            </w:r>
          </w:p>
        </w:tc>
        <w:tc>
          <w:tcPr>
            <w:tcW w:w="25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культуры ЦСДК п. Мариец /по согласованию/</w:t>
            </w:r>
          </w:p>
        </w:tc>
      </w:tr>
      <w:tr w:rsidR="007E0B08" w:rsidTr="007E0B0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pStyle w:val="a5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охране общественного порядка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B08" w:rsidRDefault="007E0B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  <w:tr w:rsidR="007E0B08" w:rsidTr="007E0B08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Организация работы по привлечению граждан к административной ответственности за купание  в местах, где выставлены специальные информационные знаки о запрете купания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B08" w:rsidRDefault="007E0B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08" w:rsidRDefault="007E0B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</w:t>
            </w:r>
          </w:p>
        </w:tc>
      </w:tr>
    </w:tbl>
    <w:p w:rsidR="007E0B08" w:rsidRDefault="007E0B08" w:rsidP="007E0B08">
      <w:pPr>
        <w:rPr>
          <w:sz w:val="20"/>
        </w:rPr>
      </w:pPr>
    </w:p>
    <w:p w:rsidR="00757C6D" w:rsidRDefault="00757C6D"/>
    <w:sectPr w:rsidR="00757C6D" w:rsidSect="007E0B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B08"/>
    <w:rsid w:val="000C5911"/>
    <w:rsid w:val="00757C6D"/>
    <w:rsid w:val="007E0B08"/>
    <w:rsid w:val="00EB3925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0B08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qFormat/>
    <w:rsid w:val="007E0B08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Содержимое таблицы"/>
    <w:basedOn w:val="a"/>
    <w:rsid w:val="007E0B08"/>
    <w:pPr>
      <w:suppressLineNumbers/>
      <w:tabs>
        <w:tab w:val="left" w:pos="709"/>
      </w:tabs>
      <w:suppressAutoHyphens/>
      <w:overflowPunct/>
      <w:autoSpaceDE/>
      <w:autoSpaceDN/>
      <w:adjustRightInd/>
      <w:spacing w:after="200" w:line="276" w:lineRule="atLeast"/>
    </w:pPr>
    <w:rPr>
      <w:rFonts w:ascii="Calibri" w:eastAsia="Lucida Sans Unicode" w:hAnsi="Calibri" w:cs="font212"/>
      <w:color w:val="00000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26BA-F3F5-47D4-B01D-C6E611F2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2023-05-10T12:00:00Z</cp:lastPrinted>
  <dcterms:created xsi:type="dcterms:W3CDTF">2023-05-10T11:28:00Z</dcterms:created>
  <dcterms:modified xsi:type="dcterms:W3CDTF">2023-05-10T12:07:00Z</dcterms:modified>
</cp:coreProperties>
</file>