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755710" w:rsidP="00755710">
      <w:pPr>
        <w:rPr>
          <w:b/>
          <w:bCs/>
        </w:rPr>
      </w:pPr>
    </w:p>
    <w:tbl>
      <w:tblPr>
        <w:tblpPr w:leftFromText="180" w:rightFromText="180" w:bottomFromText="200" w:vertAnchor="text" w:horzAnchor="margin" w:tblpXSpec="center" w:tblpY="78"/>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962"/>
      </w:tblGrid>
      <w:tr w:rsidR="00AE2345" w:rsidTr="007265C8">
        <w:tc>
          <w:tcPr>
            <w:tcW w:w="4785" w:type="dxa"/>
            <w:tcBorders>
              <w:top w:val="single" w:sz="4" w:space="0" w:color="FFFFFF"/>
              <w:left w:val="single" w:sz="4" w:space="0" w:color="FFFFFF"/>
              <w:bottom w:val="single" w:sz="4" w:space="0" w:color="FFFFFF"/>
              <w:right w:val="single" w:sz="4" w:space="0" w:color="FFFFFF"/>
            </w:tcBorders>
          </w:tcPr>
          <w:p w:rsidR="00AE2345" w:rsidRDefault="00AE2345" w:rsidP="007265C8">
            <w:pPr>
              <w:spacing w:line="20" w:lineRule="atLeast"/>
              <w:rPr>
                <w:b/>
                <w:sz w:val="20"/>
                <w:szCs w:val="20"/>
              </w:rPr>
            </w:pPr>
          </w:p>
          <w:p w:rsidR="00AE2345" w:rsidRDefault="00AE2345" w:rsidP="007265C8">
            <w:pPr>
              <w:spacing w:line="20" w:lineRule="atLeast"/>
              <w:jc w:val="center"/>
              <w:rPr>
                <w:b/>
                <w:sz w:val="20"/>
                <w:szCs w:val="20"/>
              </w:rPr>
            </w:pPr>
            <w:r>
              <w:rPr>
                <w:b/>
                <w:sz w:val="20"/>
                <w:szCs w:val="20"/>
              </w:rPr>
              <w:t>МАРИЙ ЭЛ РЕСПУБЛИКЫСЕ</w:t>
            </w:r>
          </w:p>
          <w:p w:rsidR="00AE2345" w:rsidRDefault="00AE2345" w:rsidP="007265C8">
            <w:pPr>
              <w:spacing w:line="20" w:lineRule="atLeast"/>
              <w:jc w:val="center"/>
              <w:rPr>
                <w:b/>
                <w:sz w:val="20"/>
                <w:szCs w:val="20"/>
              </w:rPr>
            </w:pPr>
            <w:r>
              <w:rPr>
                <w:b/>
                <w:sz w:val="20"/>
                <w:szCs w:val="20"/>
              </w:rPr>
              <w:t xml:space="preserve">ПАРАНЬГА МУНИЦИПАЛ </w:t>
            </w:r>
          </w:p>
          <w:p w:rsidR="00AE2345" w:rsidRDefault="00AE2345" w:rsidP="007265C8">
            <w:pPr>
              <w:spacing w:line="20" w:lineRule="atLeast"/>
              <w:jc w:val="center"/>
              <w:rPr>
                <w:b/>
                <w:sz w:val="20"/>
                <w:szCs w:val="20"/>
              </w:rPr>
            </w:pPr>
            <w:r>
              <w:rPr>
                <w:b/>
                <w:sz w:val="20"/>
                <w:szCs w:val="20"/>
              </w:rPr>
              <w:t xml:space="preserve">РАЙОНЫН </w:t>
            </w:r>
          </w:p>
          <w:p w:rsidR="00AE2345" w:rsidRDefault="00AE2345" w:rsidP="007265C8">
            <w:pPr>
              <w:spacing w:line="20" w:lineRule="atLeast"/>
              <w:jc w:val="center"/>
              <w:rPr>
                <w:b/>
                <w:sz w:val="20"/>
                <w:szCs w:val="20"/>
              </w:rPr>
            </w:pPr>
          </w:p>
          <w:p w:rsidR="00AE2345" w:rsidRDefault="00AE2345" w:rsidP="007265C8">
            <w:pPr>
              <w:spacing w:line="20" w:lineRule="atLeast"/>
              <w:jc w:val="center"/>
              <w:rPr>
                <w:b/>
                <w:sz w:val="20"/>
                <w:szCs w:val="20"/>
              </w:rPr>
            </w:pPr>
            <w:r>
              <w:rPr>
                <w:b/>
                <w:sz w:val="20"/>
                <w:szCs w:val="20"/>
              </w:rPr>
              <w:t xml:space="preserve">МАТАРОДО ЯЛ КУНДЕМЫСЕ </w:t>
            </w:r>
          </w:p>
          <w:p w:rsidR="00AE2345" w:rsidRDefault="00AE2345" w:rsidP="007265C8">
            <w:pPr>
              <w:autoSpaceDE w:val="0"/>
              <w:autoSpaceDN w:val="0"/>
              <w:adjustRightInd w:val="0"/>
              <w:spacing w:line="20" w:lineRule="atLeast"/>
              <w:jc w:val="center"/>
              <w:rPr>
                <w:sz w:val="20"/>
                <w:szCs w:val="20"/>
                <w:lang w:eastAsia="ar-SA"/>
              </w:rPr>
            </w:pPr>
            <w:r>
              <w:rPr>
                <w:b/>
                <w:sz w:val="20"/>
                <w:szCs w:val="20"/>
              </w:rPr>
              <w:t>ДЕПУТАТ ПОГЫНЖО</w:t>
            </w:r>
          </w:p>
        </w:tc>
        <w:tc>
          <w:tcPr>
            <w:tcW w:w="4962" w:type="dxa"/>
            <w:tcBorders>
              <w:top w:val="single" w:sz="4" w:space="0" w:color="FFFFFF"/>
              <w:left w:val="single" w:sz="4" w:space="0" w:color="FFFFFF"/>
              <w:bottom w:val="single" w:sz="4" w:space="0" w:color="FFFFFF"/>
              <w:right w:val="single" w:sz="4" w:space="0" w:color="FFFFFF"/>
            </w:tcBorders>
          </w:tcPr>
          <w:p w:rsidR="00AE2345" w:rsidRDefault="00AE2345" w:rsidP="007265C8">
            <w:pPr>
              <w:spacing w:line="20" w:lineRule="atLeast"/>
              <w:jc w:val="center"/>
              <w:rPr>
                <w:sz w:val="20"/>
                <w:szCs w:val="20"/>
              </w:rPr>
            </w:pPr>
          </w:p>
          <w:p w:rsidR="00AE2345" w:rsidRDefault="00AE2345" w:rsidP="007265C8">
            <w:pPr>
              <w:spacing w:line="20" w:lineRule="atLeast"/>
              <w:ind w:firstLine="35"/>
              <w:jc w:val="center"/>
              <w:rPr>
                <w:b/>
                <w:sz w:val="20"/>
                <w:szCs w:val="20"/>
              </w:rPr>
            </w:pPr>
            <w:r>
              <w:rPr>
                <w:b/>
                <w:sz w:val="20"/>
                <w:szCs w:val="20"/>
              </w:rPr>
              <w:t>СОБРАНИЕ ДЕПУТАТОВ</w:t>
            </w:r>
          </w:p>
          <w:p w:rsidR="00AE2345" w:rsidRDefault="00AE2345" w:rsidP="007265C8">
            <w:pPr>
              <w:spacing w:line="20" w:lineRule="atLeast"/>
              <w:ind w:firstLine="35"/>
              <w:jc w:val="center"/>
              <w:rPr>
                <w:b/>
                <w:sz w:val="20"/>
                <w:szCs w:val="20"/>
              </w:rPr>
            </w:pPr>
            <w:r>
              <w:rPr>
                <w:b/>
                <w:sz w:val="20"/>
                <w:szCs w:val="20"/>
              </w:rPr>
              <w:t>КУРАКИНСКОГО   СЕЛЬСКОГО</w:t>
            </w:r>
          </w:p>
          <w:p w:rsidR="00AE2345" w:rsidRDefault="00AE2345" w:rsidP="007265C8">
            <w:pPr>
              <w:spacing w:line="20" w:lineRule="atLeast"/>
              <w:ind w:firstLine="35"/>
              <w:jc w:val="center"/>
              <w:rPr>
                <w:b/>
                <w:sz w:val="20"/>
                <w:szCs w:val="20"/>
              </w:rPr>
            </w:pPr>
            <w:r>
              <w:rPr>
                <w:b/>
                <w:sz w:val="20"/>
                <w:szCs w:val="20"/>
              </w:rPr>
              <w:t>ПОСЕЛЕНИЯ</w:t>
            </w:r>
          </w:p>
          <w:p w:rsidR="00AE2345" w:rsidRDefault="00AE2345" w:rsidP="007265C8">
            <w:pPr>
              <w:spacing w:line="20" w:lineRule="atLeast"/>
              <w:jc w:val="center"/>
              <w:rPr>
                <w:b/>
                <w:sz w:val="20"/>
                <w:szCs w:val="20"/>
              </w:rPr>
            </w:pPr>
            <w:r>
              <w:rPr>
                <w:b/>
                <w:sz w:val="20"/>
                <w:szCs w:val="20"/>
              </w:rPr>
              <w:t>ПАРАНЬГИНСКОГО</w:t>
            </w:r>
          </w:p>
          <w:p w:rsidR="00AE2345" w:rsidRDefault="00AE2345" w:rsidP="007265C8">
            <w:pPr>
              <w:spacing w:line="20" w:lineRule="atLeast"/>
              <w:jc w:val="center"/>
              <w:rPr>
                <w:b/>
                <w:sz w:val="20"/>
                <w:szCs w:val="20"/>
              </w:rPr>
            </w:pPr>
            <w:r>
              <w:rPr>
                <w:b/>
                <w:sz w:val="20"/>
                <w:szCs w:val="20"/>
              </w:rPr>
              <w:t xml:space="preserve">   МУНИЦИПАЛЬНОГО РАЙОНА</w:t>
            </w:r>
          </w:p>
          <w:p w:rsidR="00AE2345" w:rsidRDefault="00AE2345" w:rsidP="007265C8">
            <w:pPr>
              <w:autoSpaceDE w:val="0"/>
              <w:autoSpaceDN w:val="0"/>
              <w:adjustRightInd w:val="0"/>
              <w:spacing w:line="20" w:lineRule="atLeast"/>
              <w:jc w:val="center"/>
              <w:rPr>
                <w:sz w:val="20"/>
                <w:szCs w:val="20"/>
                <w:lang w:eastAsia="ar-SA"/>
              </w:rPr>
            </w:pPr>
            <w:r>
              <w:rPr>
                <w:b/>
                <w:sz w:val="20"/>
                <w:szCs w:val="20"/>
              </w:rPr>
              <w:t>РЕСПУБЛИКИ МАРИЙ ЭЛ</w:t>
            </w:r>
          </w:p>
        </w:tc>
      </w:tr>
    </w:tbl>
    <w:p w:rsidR="00755710" w:rsidRPr="00D16ADB" w:rsidRDefault="00755710" w:rsidP="00755710">
      <w:pPr>
        <w:jc w:val="center"/>
        <w:rPr>
          <w:b/>
          <w:bCs/>
        </w:rPr>
      </w:pPr>
    </w:p>
    <w:p w:rsidR="00755710" w:rsidRPr="00D16ADB" w:rsidRDefault="00755710" w:rsidP="00755710">
      <w:pPr>
        <w:jc w:val="center"/>
        <w:rPr>
          <w:b/>
          <w:bCs/>
          <w:sz w:val="28"/>
          <w:szCs w:val="28"/>
        </w:rPr>
      </w:pPr>
      <w:r w:rsidRPr="00D16ADB">
        <w:rPr>
          <w:b/>
          <w:bCs/>
          <w:sz w:val="28"/>
          <w:szCs w:val="28"/>
        </w:rPr>
        <w:t>РЕШЕНИЕ</w:t>
      </w:r>
    </w:p>
    <w:p w:rsidR="00755710" w:rsidRPr="00D16ADB" w:rsidRDefault="00755710" w:rsidP="00755710">
      <w:pPr>
        <w:jc w:val="center"/>
        <w:rPr>
          <w:b/>
          <w:bCs/>
          <w:sz w:val="28"/>
          <w:szCs w:val="28"/>
        </w:rPr>
      </w:pPr>
    </w:p>
    <w:p w:rsidR="00755710" w:rsidRPr="00D16ADB" w:rsidRDefault="00AE2345" w:rsidP="00755710">
      <w:pPr>
        <w:rPr>
          <w:b/>
          <w:bCs/>
          <w:sz w:val="28"/>
          <w:szCs w:val="28"/>
        </w:rPr>
      </w:pPr>
      <w:r>
        <w:rPr>
          <w:sz w:val="28"/>
          <w:szCs w:val="28"/>
        </w:rPr>
        <w:t xml:space="preserve">  27 сентября  2021 года</w:t>
      </w:r>
      <w:r w:rsidR="00755710" w:rsidRPr="00D16ADB">
        <w:rPr>
          <w:sz w:val="28"/>
          <w:szCs w:val="28"/>
        </w:rPr>
        <w:t xml:space="preserve">                                                                          № </w:t>
      </w:r>
      <w:r>
        <w:rPr>
          <w:sz w:val="28"/>
          <w:szCs w:val="28"/>
        </w:rPr>
        <w:t>106</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755710" w:rsidRPr="00555432" w:rsidRDefault="00755710" w:rsidP="00755710">
      <w:pPr>
        <w:jc w:val="center"/>
        <w:rPr>
          <w:color w:val="000000" w:themeColor="text1"/>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AE2345">
        <w:rPr>
          <w:b/>
          <w:bCs/>
          <w:color w:val="000000"/>
          <w:sz w:val="28"/>
          <w:szCs w:val="28"/>
        </w:rPr>
        <w:t xml:space="preserve"> </w:t>
      </w:r>
      <w:r w:rsidR="00AE2345" w:rsidRPr="00555432">
        <w:rPr>
          <w:b/>
          <w:bCs/>
          <w:color w:val="000000" w:themeColor="text1"/>
          <w:sz w:val="28"/>
        </w:rPr>
        <w:t>Куракинского сельского поселения</w:t>
      </w:r>
    </w:p>
    <w:p w:rsidR="00755710" w:rsidRPr="00AE2345" w:rsidRDefault="00755710" w:rsidP="00755710">
      <w:pPr>
        <w:shd w:val="clear" w:color="auto" w:fill="FFFFFF"/>
        <w:ind w:firstLine="567"/>
        <w:rPr>
          <w:b/>
          <w:color w:val="000000"/>
        </w:rPr>
      </w:pPr>
    </w:p>
    <w:p w:rsidR="00755710" w:rsidRDefault="00755710" w:rsidP="00755710">
      <w:pPr>
        <w:shd w:val="clear" w:color="auto" w:fill="FFFFFF"/>
        <w:ind w:firstLine="567"/>
        <w:rPr>
          <w:b/>
          <w:color w:val="000000"/>
        </w:rPr>
      </w:pPr>
    </w:p>
    <w:p w:rsidR="00FE3742" w:rsidRPr="00AE2345" w:rsidRDefault="00FE3742" w:rsidP="00755710">
      <w:pPr>
        <w:shd w:val="clear" w:color="auto" w:fill="FFFFFF"/>
        <w:ind w:firstLine="567"/>
        <w:rPr>
          <w:b/>
          <w:color w:val="000000"/>
        </w:rPr>
      </w:pPr>
    </w:p>
    <w:p w:rsidR="00755710" w:rsidRPr="00555432" w:rsidRDefault="00755710" w:rsidP="00755710">
      <w:pPr>
        <w:shd w:val="clear" w:color="auto" w:fill="FFFFFF"/>
        <w:ind w:firstLine="709"/>
        <w:jc w:val="both"/>
        <w:rPr>
          <w:color w:val="000000" w:themeColor="text1"/>
        </w:rPr>
      </w:pPr>
      <w:r w:rsidRPr="00AE2345">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555432">
        <w:rPr>
          <w:color w:val="000000"/>
          <w:sz w:val="28"/>
          <w:szCs w:val="28"/>
        </w:rPr>
        <w:t xml:space="preserve"> </w:t>
      </w:r>
      <w:r w:rsidR="00AE2345" w:rsidRPr="00555432">
        <w:rPr>
          <w:bCs/>
          <w:color w:val="000000" w:themeColor="text1"/>
          <w:sz w:val="28"/>
        </w:rPr>
        <w:t>Куракинского сельского поселения</w:t>
      </w:r>
      <w:r w:rsidR="00555432">
        <w:rPr>
          <w:bCs/>
          <w:color w:val="000000" w:themeColor="text1"/>
          <w:sz w:val="28"/>
        </w:rPr>
        <w:t xml:space="preserve"> </w:t>
      </w:r>
      <w:r w:rsidR="007B443D" w:rsidRPr="00555432">
        <w:rPr>
          <w:iCs/>
          <w:color w:val="000000" w:themeColor="text1"/>
          <w:sz w:val="28"/>
        </w:rPr>
        <w:t>Собрание</w:t>
      </w:r>
      <w:r w:rsidR="007B443D" w:rsidRPr="00AE2345">
        <w:rPr>
          <w:iCs/>
          <w:color w:val="000000"/>
          <w:sz w:val="28"/>
        </w:rPr>
        <w:t xml:space="preserve"> депутатов</w:t>
      </w:r>
      <w:r w:rsidR="00555432">
        <w:rPr>
          <w:iCs/>
          <w:color w:val="000000"/>
          <w:sz w:val="28"/>
        </w:rPr>
        <w:t xml:space="preserve"> </w:t>
      </w:r>
      <w:r w:rsidR="00AE2345" w:rsidRPr="00555432">
        <w:rPr>
          <w:bCs/>
          <w:color w:val="000000" w:themeColor="text1"/>
          <w:sz w:val="28"/>
        </w:rPr>
        <w:t>Куракинского сельского поселения</w:t>
      </w:r>
    </w:p>
    <w:p w:rsidR="00E27616" w:rsidRPr="00AE2345" w:rsidRDefault="00E27616" w:rsidP="00E27616">
      <w:pPr>
        <w:spacing w:before="240" w:line="360" w:lineRule="auto"/>
        <w:ind w:firstLine="709"/>
        <w:jc w:val="both"/>
        <w:rPr>
          <w:sz w:val="28"/>
          <w:szCs w:val="28"/>
        </w:rPr>
      </w:pPr>
      <w:r w:rsidRPr="00AE2345">
        <w:rPr>
          <w:color w:val="000000"/>
          <w:sz w:val="28"/>
          <w:szCs w:val="28"/>
        </w:rPr>
        <w:t>РЕШИЛО</w:t>
      </w:r>
      <w:r w:rsidRPr="00AE2345">
        <w:rPr>
          <w:sz w:val="28"/>
          <w:szCs w:val="28"/>
        </w:rPr>
        <w:t>:</w:t>
      </w:r>
    </w:p>
    <w:p w:rsidR="007B443D" w:rsidRPr="00555432" w:rsidRDefault="00E27616" w:rsidP="007B443D">
      <w:pPr>
        <w:shd w:val="clear" w:color="auto" w:fill="FFFFFF"/>
        <w:ind w:firstLine="709"/>
        <w:jc w:val="both"/>
        <w:rPr>
          <w:color w:val="000000" w:themeColor="text1"/>
        </w:rPr>
      </w:pPr>
      <w:r w:rsidRPr="00AE2345">
        <w:rPr>
          <w:color w:val="000000"/>
          <w:sz w:val="28"/>
          <w:szCs w:val="28"/>
        </w:rPr>
        <w:t xml:space="preserve">1. Утвердить прилагаемое Положение о муниципальном земельном контроле в границах </w:t>
      </w:r>
      <w:r w:rsidR="00835E68" w:rsidRPr="00AE2345">
        <w:rPr>
          <w:sz w:val="28"/>
          <w:szCs w:val="28"/>
        </w:rPr>
        <w:softHyphen/>
      </w:r>
      <w:r w:rsidR="00835E68" w:rsidRPr="00AE2345">
        <w:rPr>
          <w:sz w:val="28"/>
          <w:szCs w:val="28"/>
        </w:rPr>
        <w:softHyphen/>
      </w:r>
      <w:r w:rsidR="00835E68" w:rsidRPr="00AE2345">
        <w:rPr>
          <w:sz w:val="28"/>
          <w:szCs w:val="28"/>
        </w:rPr>
        <w:softHyphen/>
      </w:r>
      <w:r w:rsidR="00835E68" w:rsidRPr="00AE2345">
        <w:rPr>
          <w:sz w:val="28"/>
          <w:szCs w:val="28"/>
        </w:rPr>
        <w:softHyphen/>
      </w:r>
      <w:r w:rsidR="00835E68" w:rsidRPr="00AE2345">
        <w:rPr>
          <w:sz w:val="28"/>
          <w:szCs w:val="28"/>
        </w:rPr>
        <w:softHyphen/>
      </w:r>
      <w:r w:rsidR="007B443D" w:rsidRPr="00AE2345">
        <w:rPr>
          <w:color w:val="FF0000"/>
          <w:sz w:val="28"/>
          <w:szCs w:val="28"/>
        </w:rPr>
        <w:t xml:space="preserve"> </w:t>
      </w:r>
      <w:r w:rsidR="00AE2345" w:rsidRPr="00555432">
        <w:rPr>
          <w:color w:val="000000" w:themeColor="text1"/>
          <w:sz w:val="28"/>
          <w:szCs w:val="28"/>
        </w:rPr>
        <w:t>Куракинского сельского поселения</w:t>
      </w:r>
      <w:r w:rsidR="007B443D" w:rsidRPr="00555432">
        <w:rPr>
          <w:color w:val="000000" w:themeColor="text1"/>
        </w:rPr>
        <w:t>.</w:t>
      </w:r>
    </w:p>
    <w:p w:rsidR="00E27616" w:rsidRPr="00555432" w:rsidRDefault="00E27616" w:rsidP="00E27616">
      <w:pPr>
        <w:shd w:val="clear" w:color="auto" w:fill="FFFFFF"/>
        <w:ind w:firstLine="709"/>
        <w:jc w:val="both"/>
        <w:rPr>
          <w:color w:val="000000" w:themeColor="text1"/>
        </w:rPr>
      </w:pPr>
    </w:p>
    <w:p w:rsidR="00E27616" w:rsidRPr="00555432" w:rsidRDefault="00E27616" w:rsidP="00E27616">
      <w:pPr>
        <w:shd w:val="clear" w:color="auto" w:fill="FFFFFF"/>
        <w:ind w:firstLine="709"/>
        <w:jc w:val="both"/>
        <w:rPr>
          <w:color w:val="000000" w:themeColor="text1"/>
          <w:sz w:val="28"/>
          <w:szCs w:val="28"/>
        </w:rPr>
      </w:pPr>
      <w:r w:rsidRPr="00555432">
        <w:rPr>
          <w:color w:val="000000" w:themeColor="text1"/>
          <w:sz w:val="28"/>
          <w:szCs w:val="28"/>
        </w:rPr>
        <w:t>2. Настоящее решение вступает в силу с 1 января 2022 года.</w:t>
      </w:r>
    </w:p>
    <w:p w:rsidR="00755710" w:rsidRPr="00555432" w:rsidRDefault="00755710" w:rsidP="00755710">
      <w:pPr>
        <w:shd w:val="clear" w:color="auto" w:fill="FFFFFF"/>
        <w:ind w:firstLine="567"/>
        <w:jc w:val="both"/>
        <w:rPr>
          <w:color w:val="000000" w:themeColor="text1"/>
          <w:sz w:val="28"/>
          <w:szCs w:val="28"/>
        </w:rPr>
      </w:pPr>
    </w:p>
    <w:p w:rsidR="00755710" w:rsidRDefault="00755710" w:rsidP="00755710">
      <w:pPr>
        <w:shd w:val="clear" w:color="auto" w:fill="FFFFFF"/>
        <w:jc w:val="both"/>
        <w:rPr>
          <w:color w:val="000000" w:themeColor="text1"/>
          <w:sz w:val="28"/>
          <w:szCs w:val="28"/>
        </w:rPr>
      </w:pPr>
    </w:p>
    <w:p w:rsidR="00FE3742" w:rsidRDefault="00FE3742" w:rsidP="00755710">
      <w:pPr>
        <w:shd w:val="clear" w:color="auto" w:fill="FFFFFF"/>
        <w:jc w:val="both"/>
        <w:rPr>
          <w:color w:val="000000" w:themeColor="text1"/>
          <w:sz w:val="28"/>
          <w:szCs w:val="28"/>
        </w:rPr>
      </w:pPr>
    </w:p>
    <w:p w:rsidR="00FE3742" w:rsidRDefault="00FE3742" w:rsidP="00755710">
      <w:pPr>
        <w:shd w:val="clear" w:color="auto" w:fill="FFFFFF"/>
        <w:jc w:val="both"/>
        <w:rPr>
          <w:color w:val="000000" w:themeColor="text1"/>
          <w:sz w:val="28"/>
          <w:szCs w:val="28"/>
        </w:rPr>
      </w:pPr>
    </w:p>
    <w:p w:rsidR="00FE3742" w:rsidRPr="00555432" w:rsidRDefault="00FE3742" w:rsidP="00755710">
      <w:pPr>
        <w:shd w:val="clear" w:color="auto" w:fill="FFFFFF"/>
        <w:jc w:val="both"/>
        <w:rPr>
          <w:color w:val="000000" w:themeColor="text1"/>
          <w:sz w:val="28"/>
          <w:szCs w:val="28"/>
        </w:rPr>
      </w:pPr>
    </w:p>
    <w:p w:rsidR="007B443D" w:rsidRPr="00555432" w:rsidRDefault="007B443D" w:rsidP="00FE3742">
      <w:pPr>
        <w:tabs>
          <w:tab w:val="left" w:pos="7155"/>
        </w:tabs>
        <w:rPr>
          <w:color w:val="000000" w:themeColor="text1"/>
          <w:sz w:val="32"/>
          <w:szCs w:val="28"/>
        </w:rPr>
      </w:pPr>
      <w:r w:rsidRPr="00555432">
        <w:rPr>
          <w:color w:val="000000" w:themeColor="text1"/>
          <w:sz w:val="28"/>
          <w:szCs w:val="28"/>
        </w:rPr>
        <w:t xml:space="preserve">Глава </w:t>
      </w:r>
      <w:r w:rsidR="00AE2345" w:rsidRPr="00555432">
        <w:rPr>
          <w:bCs/>
          <w:color w:val="000000" w:themeColor="text1"/>
          <w:sz w:val="28"/>
        </w:rPr>
        <w:t>Куракинского сельского поселения</w:t>
      </w:r>
      <w:r w:rsidR="00FE3742">
        <w:rPr>
          <w:bCs/>
          <w:color w:val="000000" w:themeColor="text1"/>
          <w:sz w:val="28"/>
        </w:rPr>
        <w:tab/>
      </w:r>
      <w:r w:rsidR="00D443D6">
        <w:rPr>
          <w:bCs/>
          <w:color w:val="000000" w:themeColor="text1"/>
          <w:sz w:val="28"/>
        </w:rPr>
        <w:t xml:space="preserve">   </w:t>
      </w:r>
      <w:r w:rsidR="00FE3742">
        <w:rPr>
          <w:bCs/>
          <w:color w:val="000000" w:themeColor="text1"/>
          <w:sz w:val="28"/>
        </w:rPr>
        <w:t>В.Б.Смирнова</w:t>
      </w:r>
    </w:p>
    <w:p w:rsidR="00755710" w:rsidRPr="009A03EB" w:rsidRDefault="00755710" w:rsidP="00755710">
      <w:pPr>
        <w:rPr>
          <w:sz w:val="28"/>
          <w:szCs w:val="28"/>
        </w:rPr>
      </w:pPr>
    </w:p>
    <w:p w:rsidR="00755710" w:rsidRPr="009A03EB" w:rsidRDefault="00755710" w:rsidP="00755710">
      <w:pPr>
        <w:tabs>
          <w:tab w:val="left" w:pos="1000"/>
          <w:tab w:val="left" w:pos="2552"/>
        </w:tabs>
        <w:jc w:val="both"/>
        <w:rPr>
          <w:sz w:val="28"/>
          <w:szCs w:val="28"/>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t>УТВЕРЖДЕНО</w:t>
      </w:r>
    </w:p>
    <w:p w:rsidR="007B443D" w:rsidRPr="001F1F63" w:rsidRDefault="007B443D" w:rsidP="007B443D">
      <w:pPr>
        <w:ind w:left="4536"/>
        <w:jc w:val="center"/>
        <w:rPr>
          <w:i/>
          <w:iCs/>
          <w:color w:val="000000"/>
        </w:rPr>
      </w:pPr>
      <w:r w:rsidRPr="001F1F63">
        <w:rPr>
          <w:color w:val="000000"/>
        </w:rPr>
        <w:t xml:space="preserve">решением </w:t>
      </w:r>
      <w:r w:rsidRPr="0094425C">
        <w:rPr>
          <w:iCs/>
          <w:color w:val="000000"/>
        </w:rPr>
        <w:t>Собрания депутатов</w:t>
      </w:r>
      <w:r w:rsidR="00FE3742">
        <w:rPr>
          <w:iCs/>
          <w:color w:val="000000"/>
        </w:rPr>
        <w:t xml:space="preserve"> </w:t>
      </w:r>
      <w:r w:rsidR="00AE2345" w:rsidRPr="00FE3742">
        <w:rPr>
          <w:bCs/>
          <w:color w:val="000000" w:themeColor="text1"/>
        </w:rPr>
        <w:t>Куракинского сельского поселения</w:t>
      </w:r>
    </w:p>
    <w:p w:rsidR="00755710" w:rsidRPr="00D16ADB" w:rsidRDefault="00FE3742" w:rsidP="00755710">
      <w:pPr>
        <w:ind w:left="4536"/>
        <w:jc w:val="center"/>
      </w:pPr>
      <w:r>
        <w:t xml:space="preserve">от 27 сентября </w:t>
      </w:r>
      <w:r w:rsidR="00755710" w:rsidRPr="00D16ADB">
        <w:t xml:space="preserve">2021 № </w:t>
      </w:r>
      <w:r>
        <w:t>106</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FE3742" w:rsidRDefault="00755710" w:rsidP="00755710">
      <w:pPr>
        <w:spacing w:line="360" w:lineRule="auto"/>
        <w:jc w:val="center"/>
        <w:rPr>
          <w:i/>
          <w:iCs/>
          <w:color w:val="000000" w:themeColor="text1"/>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00FE3742">
        <w:rPr>
          <w:b/>
          <w:bCs/>
          <w:color w:val="000000"/>
          <w:sz w:val="28"/>
          <w:szCs w:val="28"/>
        </w:rPr>
        <w:t xml:space="preserve"> </w:t>
      </w:r>
      <w:r w:rsidR="00AE2345" w:rsidRPr="00FE3742">
        <w:rPr>
          <w:b/>
          <w:color w:val="000000" w:themeColor="text1"/>
          <w:sz w:val="28"/>
          <w:szCs w:val="28"/>
        </w:rPr>
        <w:t>Куракинского сельского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AE2345" w:rsidRPr="00FE3742">
        <w:rPr>
          <w:rFonts w:ascii="Times New Roman" w:hAnsi="Times New Roman" w:cs="Times New Roman"/>
          <w:color w:val="000000" w:themeColor="text1"/>
          <w:sz w:val="28"/>
        </w:rPr>
        <w:t>Куракинского сельского поселения</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FE3742" w:rsidRDefault="00755710" w:rsidP="00755710">
      <w:pPr>
        <w:pStyle w:val="ConsPlusNormal"/>
        <w:spacing w:line="360" w:lineRule="auto"/>
        <w:ind w:firstLine="709"/>
        <w:jc w:val="both"/>
        <w:rPr>
          <w:rFonts w:ascii="Times New Roman" w:hAnsi="Times New Roman" w:cs="Times New Roman"/>
          <w:color w:val="000000" w:themeColor="text1"/>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AE2345" w:rsidRPr="00FE3742">
        <w:rPr>
          <w:rFonts w:ascii="Times New Roman" w:hAnsi="Times New Roman" w:cs="Times New Roman"/>
          <w:color w:val="000000" w:themeColor="text1"/>
          <w:sz w:val="28"/>
        </w:rPr>
        <w:t>Куракинского сельского поселения</w:t>
      </w:r>
      <w:r w:rsidRPr="00FE3742">
        <w:rPr>
          <w:rFonts w:ascii="Times New Roman" w:hAnsi="Times New Roman" w:cs="Times New Roman"/>
          <w:color w:val="000000" w:themeColor="text1"/>
          <w:sz w:val="28"/>
          <w:szCs w:val="28"/>
        </w:rPr>
        <w:t>.</w:t>
      </w:r>
    </w:p>
    <w:p w:rsidR="00755710" w:rsidRPr="004049D8" w:rsidRDefault="00755710" w:rsidP="00755710">
      <w:pPr>
        <w:spacing w:line="360" w:lineRule="auto"/>
        <w:ind w:firstLine="709"/>
        <w:contextualSpacing/>
        <w:jc w:val="both"/>
        <w:rPr>
          <w:color w:val="000000"/>
          <w:sz w:val="28"/>
          <w:szCs w:val="28"/>
        </w:rPr>
      </w:pPr>
      <w:r w:rsidRPr="00FE3742">
        <w:rPr>
          <w:color w:val="000000" w:themeColor="text1"/>
          <w:sz w:val="28"/>
          <w:szCs w:val="28"/>
        </w:rPr>
        <w:t>1.3. Муниципальный земельный контроль осуществляется администрацией</w:t>
      </w:r>
      <w:r w:rsidR="00FE3742" w:rsidRPr="00FE3742">
        <w:rPr>
          <w:color w:val="000000" w:themeColor="text1"/>
          <w:sz w:val="28"/>
          <w:szCs w:val="28"/>
        </w:rPr>
        <w:t xml:space="preserve"> </w:t>
      </w:r>
      <w:r w:rsidR="00AE2345" w:rsidRPr="00FE3742">
        <w:rPr>
          <w:color w:val="000000" w:themeColor="text1"/>
          <w:sz w:val="28"/>
        </w:rPr>
        <w:t>Куракинского сельского поселения</w:t>
      </w:r>
      <w:r w:rsidR="00FE3742">
        <w:rPr>
          <w:color w:val="000000" w:themeColor="text1"/>
          <w:sz w:val="28"/>
        </w:rPr>
        <w:t xml:space="preserve"> </w:t>
      </w:r>
      <w:r w:rsidRPr="00FE3742">
        <w:rPr>
          <w:color w:val="000000" w:themeColor="text1"/>
          <w:sz w:val="28"/>
          <w:szCs w:val="28"/>
        </w:rPr>
        <w:t>(дал</w:t>
      </w:r>
      <w:r w:rsidRPr="004049D8">
        <w:rPr>
          <w:color w:val="000000"/>
          <w:sz w:val="28"/>
          <w:szCs w:val="28"/>
        </w:rPr>
        <w:t>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 лиц</w:t>
      </w:r>
      <w:r w:rsidR="00690B22">
        <w:rPr>
          <w:color w:val="000000"/>
          <w:sz w:val="28"/>
          <w:szCs w:val="28"/>
        </w:rPr>
        <w:t>о</w:t>
      </w:r>
      <w:r w:rsidRPr="004049D8">
        <w:rPr>
          <w:color w:val="000000"/>
          <w:sz w:val="28"/>
          <w:szCs w:val="28"/>
        </w:rPr>
        <w:t>м</w:t>
      </w:r>
      <w:r w:rsidR="00690B22">
        <w:rPr>
          <w:color w:val="000000"/>
          <w:sz w:val="28"/>
          <w:szCs w:val="28"/>
        </w:rPr>
        <w:t xml:space="preserve"> администрации, уполномоченным</w:t>
      </w:r>
      <w:r w:rsidRPr="004049D8">
        <w:rPr>
          <w:color w:val="000000"/>
          <w:sz w:val="28"/>
          <w:szCs w:val="28"/>
        </w:rPr>
        <w:t xml:space="preserve"> осуществлять муниципальный земельный контроль, </w:t>
      </w:r>
      <w:r w:rsidR="00690B22">
        <w:rPr>
          <w:color w:val="000000"/>
          <w:sz w:val="28"/>
          <w:szCs w:val="28"/>
        </w:rPr>
        <w:t>являе</w:t>
      </w:r>
      <w:r w:rsidRPr="00690B22">
        <w:rPr>
          <w:color w:val="000000"/>
          <w:sz w:val="28"/>
          <w:szCs w:val="28"/>
        </w:rPr>
        <w:t xml:space="preserve">тся </w:t>
      </w:r>
      <w:r w:rsidR="00690B22">
        <w:rPr>
          <w:color w:val="000000"/>
          <w:sz w:val="28"/>
          <w:szCs w:val="28"/>
        </w:rPr>
        <w:t>главный специалист администрации</w:t>
      </w:r>
      <w:r w:rsidRPr="004049D8">
        <w:rPr>
          <w:color w:val="000000"/>
          <w:sz w:val="28"/>
          <w:szCs w:val="28"/>
        </w:rPr>
        <w:t xml:space="preserve"> (далее также – должностн</w:t>
      </w:r>
      <w:r w:rsidR="00690B22">
        <w:rPr>
          <w:color w:val="000000"/>
          <w:sz w:val="28"/>
          <w:szCs w:val="28"/>
        </w:rPr>
        <w:t>о</w:t>
      </w:r>
      <w:r w:rsidRPr="004049D8">
        <w:rPr>
          <w:color w:val="000000"/>
          <w:sz w:val="28"/>
          <w:szCs w:val="28"/>
        </w:rPr>
        <w:t>е лиц</w:t>
      </w:r>
      <w:r w:rsidR="00690B22">
        <w:rPr>
          <w:color w:val="000000"/>
          <w:sz w:val="28"/>
          <w:szCs w:val="28"/>
        </w:rPr>
        <w:t>о, уполномоченно</w:t>
      </w:r>
      <w:r w:rsidRPr="004049D8">
        <w:rPr>
          <w:color w:val="000000"/>
          <w:sz w:val="28"/>
          <w:szCs w:val="28"/>
        </w:rPr>
        <w:t>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r w:rsidRPr="004049D8">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27616">
        <w:rPr>
          <w:rStyle w:val="a5"/>
          <w:rFonts w:ascii="Times New Roman" w:hAnsi="Times New Roman" w:cs="Times New Roman"/>
          <w:color w:val="000000"/>
          <w:sz w:val="28"/>
          <w:szCs w:val="28"/>
          <w:u w:val="none"/>
        </w:rPr>
        <w:t>закона</w:t>
      </w:r>
      <w:r w:rsidRPr="00E2761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E27616">
        <w:rPr>
          <w:rStyle w:val="a5"/>
          <w:rFonts w:ascii="Times New Roman" w:hAnsi="Times New Roman" w:cs="Times New Roman"/>
          <w:color w:val="000000"/>
          <w:sz w:val="28"/>
          <w:szCs w:val="28"/>
          <w:u w:val="none"/>
        </w:rPr>
        <w:t>кодекса</w:t>
      </w:r>
      <w:r w:rsidRPr="00E27616">
        <w:rPr>
          <w:rFonts w:ascii="Times New Roman" w:hAnsi="Times New Roman" w:cs="Times New Roman"/>
          <w:color w:val="000000"/>
          <w:sz w:val="28"/>
          <w:szCs w:val="28"/>
        </w:rPr>
        <w:t xml:space="preserve"> Российской Федерации, Федерального </w:t>
      </w:r>
      <w:r w:rsidRPr="00E27616">
        <w:rPr>
          <w:rStyle w:val="a5"/>
          <w:rFonts w:ascii="Times New Roman" w:hAnsi="Times New Roman" w:cs="Times New Roman"/>
          <w:color w:val="000000"/>
          <w:sz w:val="28"/>
          <w:szCs w:val="28"/>
          <w:u w:val="none"/>
        </w:rPr>
        <w:t>закона</w:t>
      </w:r>
      <w:r w:rsidRPr="00E27616">
        <w:rPr>
          <w:rFonts w:ascii="Times New Roman" w:hAnsi="Times New Roman" w:cs="Times New Roman"/>
          <w:color w:val="000000"/>
          <w:sz w:val="28"/>
          <w:szCs w:val="28"/>
        </w:rPr>
        <w:t xml:space="preserve"> от</w:t>
      </w:r>
      <w:r w:rsidRPr="004049D8">
        <w:rPr>
          <w:rFonts w:ascii="Times New Roman" w:hAnsi="Times New Roman" w:cs="Times New Roman"/>
          <w:color w:val="000000"/>
          <w:sz w:val="28"/>
          <w:szCs w:val="28"/>
        </w:rPr>
        <w:t xml:space="preserve">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lastRenderedPageBreak/>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E27616"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sidRPr="00E27616">
        <w:rPr>
          <w:rFonts w:ascii="Times New Roman" w:hAnsi="Times New Roman" w:cs="Times New Roman"/>
          <w:color w:val="000000"/>
          <w:sz w:val="28"/>
          <w:szCs w:val="28"/>
        </w:rPr>
        <w:t xml:space="preserve">Федеральным </w:t>
      </w:r>
      <w:hyperlink r:id="rId8" w:history="1">
        <w:r w:rsidRPr="00E27616">
          <w:rPr>
            <w:rStyle w:val="a5"/>
            <w:rFonts w:ascii="Times New Roman" w:hAnsi="Times New Roman" w:cs="Times New Roman"/>
            <w:color w:val="000000"/>
            <w:sz w:val="28"/>
            <w:szCs w:val="28"/>
            <w:u w:val="none"/>
          </w:rPr>
          <w:t>законо</w:t>
        </w:r>
      </w:hyperlink>
      <w:r w:rsidRPr="00E27616">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E27616">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E27616">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w:t>
      </w:r>
      <w:r w:rsidRPr="004049D8">
        <w:rPr>
          <w:rFonts w:ascii="Times New Roman" w:hAnsi="Times New Roman" w:cs="Times New Roman"/>
          <w:color w:val="000000"/>
          <w:sz w:val="28"/>
          <w:szCs w:val="28"/>
        </w:rPr>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4049D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1651C" w:rsidRPr="003C008F">
        <w:rPr>
          <w:rFonts w:ascii="Times New Roman" w:hAnsi="Times New Roman" w:cs="Times New Roman"/>
          <w:color w:val="000000"/>
          <w:sz w:val="28"/>
          <w:szCs w:val="28"/>
        </w:rPr>
        <w:t>администрации</w:t>
      </w:r>
      <w:r w:rsidR="00FE3742">
        <w:rPr>
          <w:rFonts w:ascii="Times New Roman" w:hAnsi="Times New Roman" w:cs="Times New Roman"/>
          <w:color w:val="000000"/>
          <w:sz w:val="28"/>
          <w:szCs w:val="28"/>
        </w:rPr>
        <w:t xml:space="preserve"> </w:t>
      </w:r>
      <w:r w:rsidR="00AE2345" w:rsidRPr="00FE3742">
        <w:rPr>
          <w:rFonts w:ascii="Times New Roman" w:hAnsi="Times New Roman" w:cs="Times New Roman"/>
          <w:color w:val="000000" w:themeColor="text1"/>
          <w:sz w:val="28"/>
        </w:rPr>
        <w:t>Куракинского сельского поселения</w:t>
      </w:r>
      <w:r w:rsidRPr="00FE3742">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4049D8">
        <w:rPr>
          <w:color w:val="000000"/>
          <w:sz w:val="28"/>
          <w:szCs w:val="28"/>
        </w:rPr>
        <w:lastRenderedPageBreak/>
        <w:t>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C008F">
          <w:rPr>
            <w:rStyle w:val="a5"/>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3C008F" w:rsidRPr="003C008F">
        <w:rPr>
          <w:rFonts w:ascii="Times New Roman" w:hAnsi="Times New Roman" w:cs="Times New Roman"/>
          <w:color w:val="000000"/>
          <w:sz w:val="28"/>
          <w:szCs w:val="28"/>
        </w:rPr>
        <w:t>администрации</w:t>
      </w:r>
      <w:r w:rsidR="00FE3742">
        <w:rPr>
          <w:rFonts w:ascii="Times New Roman" w:hAnsi="Times New Roman" w:cs="Times New Roman"/>
          <w:color w:val="000000"/>
          <w:sz w:val="28"/>
          <w:szCs w:val="28"/>
        </w:rPr>
        <w:t xml:space="preserve"> </w:t>
      </w:r>
      <w:r w:rsidR="00AE2345" w:rsidRPr="00FE3742">
        <w:rPr>
          <w:rFonts w:ascii="Times New Roman" w:hAnsi="Times New Roman" w:cs="Times New Roman"/>
          <w:color w:val="000000" w:themeColor="text1"/>
          <w:sz w:val="28"/>
          <w:szCs w:val="28"/>
        </w:rPr>
        <w:t>Куракинского сельского поселения</w:t>
      </w:r>
      <w:r w:rsidR="00FE3742">
        <w:rPr>
          <w:rFonts w:ascii="Times New Roman" w:hAnsi="Times New Roman" w:cs="Times New Roman"/>
          <w:color w:val="000000" w:themeColor="text1"/>
          <w:sz w:val="28"/>
          <w:szCs w:val="28"/>
        </w:rPr>
        <w:t xml:space="preserve"> </w:t>
      </w:r>
      <w:r w:rsidRPr="00FE3742">
        <w:rPr>
          <w:rFonts w:ascii="Times New Roman" w:hAnsi="Times New Roman" w:cs="Times New Roman"/>
          <w:color w:val="000000" w:themeColor="text1"/>
          <w:sz w:val="28"/>
          <w:szCs w:val="28"/>
        </w:rPr>
        <w:t>на</w:t>
      </w:r>
      <w:r w:rsidRPr="004049D8">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w:t>
      </w:r>
      <w:r w:rsidRPr="004049D8">
        <w:rPr>
          <w:color w:val="000000"/>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C008F" w:rsidRPr="003C008F">
        <w:rPr>
          <w:color w:val="000000"/>
          <w:sz w:val="28"/>
          <w:szCs w:val="28"/>
        </w:rPr>
        <w:t>администрации</w:t>
      </w:r>
      <w:r w:rsidR="00FE3742">
        <w:rPr>
          <w:color w:val="000000"/>
          <w:sz w:val="28"/>
          <w:szCs w:val="28"/>
        </w:rPr>
        <w:t xml:space="preserve"> </w:t>
      </w:r>
      <w:r w:rsidR="00AE2345" w:rsidRPr="00FE3742">
        <w:rPr>
          <w:color w:val="000000" w:themeColor="text1"/>
          <w:sz w:val="28"/>
          <w:szCs w:val="28"/>
        </w:rPr>
        <w:t>Куракинского сельского поселения</w:t>
      </w:r>
      <w:r w:rsidR="00FE3742">
        <w:rPr>
          <w:color w:val="000000" w:themeColor="text1"/>
          <w:sz w:val="28"/>
          <w:szCs w:val="28"/>
        </w:rPr>
        <w:t xml:space="preserve"> </w:t>
      </w:r>
      <w:r w:rsidRPr="00FE3742">
        <w:rPr>
          <w:color w:val="000000" w:themeColor="text1"/>
          <w:sz w:val="28"/>
          <w:szCs w:val="28"/>
        </w:rPr>
        <w:t>не</w:t>
      </w:r>
      <w:r w:rsidRPr="004049D8">
        <w:rPr>
          <w:color w:val="000000"/>
          <w:sz w:val="28"/>
          <w:szCs w:val="28"/>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3C008F" w:rsidRPr="003C008F">
        <w:rPr>
          <w:rFonts w:ascii="Times New Roman" w:hAnsi="Times New Roman" w:cs="Times New Roman"/>
          <w:color w:val="000000"/>
          <w:sz w:val="28"/>
          <w:szCs w:val="28"/>
        </w:rPr>
        <w:t xml:space="preserve">администрации </w:t>
      </w:r>
      <w:r w:rsidR="00690B22">
        <w:rPr>
          <w:rFonts w:ascii="Times New Roman" w:hAnsi="Times New Roman" w:cs="Times New Roman"/>
          <w:color w:val="000000"/>
          <w:sz w:val="28"/>
          <w:szCs w:val="28"/>
        </w:rPr>
        <w:t xml:space="preserve"> </w:t>
      </w:r>
      <w:r w:rsidR="00AE2345" w:rsidRPr="00690B22">
        <w:rPr>
          <w:rFonts w:ascii="Times New Roman" w:hAnsi="Times New Roman" w:cs="Times New Roman"/>
          <w:color w:val="000000" w:themeColor="text1"/>
          <w:sz w:val="28"/>
          <w:szCs w:val="28"/>
        </w:rPr>
        <w:t>Куракинского сельского поселения</w:t>
      </w:r>
      <w:r w:rsidR="00690B22">
        <w:rPr>
          <w:rFonts w:ascii="Times New Roman" w:hAnsi="Times New Roman" w:cs="Times New Roman"/>
          <w:color w:val="FF0000"/>
          <w:sz w:val="28"/>
          <w:szCs w:val="28"/>
        </w:rPr>
        <w:t xml:space="preserve">  </w:t>
      </w:r>
      <w:r w:rsidRPr="004049D8">
        <w:rPr>
          <w:rFonts w:ascii="Times New Roman" w:hAnsi="Times New Roman" w:cs="Times New Roman"/>
          <w:color w:val="000000"/>
          <w:sz w:val="28"/>
          <w:szCs w:val="28"/>
        </w:rPr>
        <w:t xml:space="preserve">и (или) должностным </w:t>
      </w:r>
      <w:r w:rsidRPr="004049D8">
        <w:rPr>
          <w:rFonts w:ascii="Times New Roman" w:hAnsi="Times New Roman" w:cs="Times New Roman"/>
          <w:color w:val="000000"/>
          <w:sz w:val="28"/>
          <w:szCs w:val="28"/>
        </w:rPr>
        <w:lastRenderedPageBreak/>
        <w:t>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008F" w:rsidRPr="003C008F">
        <w:rPr>
          <w:rFonts w:ascii="Times New Roman" w:hAnsi="Times New Roman" w:cs="Times New Roman"/>
          <w:color w:val="000000"/>
          <w:sz w:val="28"/>
          <w:szCs w:val="28"/>
        </w:rPr>
        <w:t xml:space="preserve">администрации </w:t>
      </w:r>
      <w:r w:rsidR="00AE2345" w:rsidRPr="00690B22">
        <w:rPr>
          <w:rFonts w:ascii="Times New Roman" w:hAnsi="Times New Roman" w:cs="Times New Roman"/>
          <w:color w:val="000000" w:themeColor="text1"/>
          <w:sz w:val="28"/>
          <w:szCs w:val="28"/>
        </w:rPr>
        <w:t>Куракинского сельского поселения</w:t>
      </w:r>
      <w:r w:rsidR="00690B22">
        <w:rPr>
          <w:rFonts w:ascii="Times New Roman" w:hAnsi="Times New Roman" w:cs="Times New Roman"/>
          <w:color w:val="FF0000"/>
          <w:sz w:val="28"/>
          <w:szCs w:val="28"/>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4049D8">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3C008F">
        <w:rPr>
          <w:rFonts w:ascii="Times New Roman" w:hAnsi="Times New Roman" w:cs="Times New Roman"/>
          <w:color w:val="000000"/>
          <w:sz w:val="28"/>
          <w:szCs w:val="28"/>
        </w:rPr>
        <w:t xml:space="preserve">администрации </w:t>
      </w:r>
      <w:r w:rsidR="00AE2345" w:rsidRPr="00690B22">
        <w:rPr>
          <w:rFonts w:ascii="Times New Roman" w:hAnsi="Times New Roman" w:cs="Times New Roman"/>
          <w:color w:val="000000" w:themeColor="text1"/>
          <w:sz w:val="28"/>
          <w:szCs w:val="28"/>
        </w:rPr>
        <w:t>Куракинского сельского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3C008F">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w:t>
      </w:r>
      <w:r w:rsidR="003C008F" w:rsidRPr="004049D8">
        <w:rPr>
          <w:rFonts w:ascii="Times New Roman" w:hAnsi="Times New Roman" w:cs="Times New Roman"/>
          <w:color w:val="000000"/>
          <w:sz w:val="28"/>
          <w:szCs w:val="28"/>
        </w:rPr>
        <w:t>лицами, уполномоченными</w:t>
      </w:r>
      <w:r w:rsidRPr="004049D8">
        <w:rPr>
          <w:rFonts w:ascii="Times New Roman" w:hAnsi="Times New Roman" w:cs="Times New Roman"/>
          <w:color w:val="000000"/>
          <w:sz w:val="28"/>
          <w:szCs w:val="28"/>
        </w:rPr>
        <w:t xml:space="preserve"> осуществлять муниципальный земельный контроль, в соответствии с Федеральным </w:t>
      </w:r>
      <w:hyperlink r:id="rId12" w:history="1">
        <w:r w:rsidRPr="003C008F">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3C008F">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3C008F">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Pr="004049D8">
        <w:rPr>
          <w:rFonts w:ascii="Times New Roman" w:hAnsi="Times New Roman" w:cs="Times New Roman"/>
          <w:color w:val="000000"/>
          <w:sz w:val="28"/>
          <w:szCs w:val="28"/>
        </w:rPr>
        <w:lastRenderedPageBreak/>
        <w:t>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C008F">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4049D8">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4049D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3C008F">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C008F">
        <w:rPr>
          <w:rFonts w:ascii="Times New Roman" w:hAnsi="Times New Roman" w:cs="Times New Roman"/>
          <w:color w:val="000000"/>
          <w:sz w:val="28"/>
          <w:szCs w:val="28"/>
        </w:rPr>
        <w:t xml:space="preserve"> Республики Марий Эл</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3C008F">
        <w:rPr>
          <w:rFonts w:ascii="Times New Roman" w:hAnsi="Times New Roman" w:cs="Times New Roman"/>
          <w:color w:val="000000"/>
          <w:sz w:val="28"/>
          <w:szCs w:val="28"/>
        </w:rPr>
        <w:t xml:space="preserve"> администрации</w:t>
      </w:r>
      <w:r w:rsidR="00690B22">
        <w:rPr>
          <w:rFonts w:ascii="Times New Roman" w:hAnsi="Times New Roman" w:cs="Times New Roman"/>
          <w:color w:val="000000"/>
          <w:sz w:val="28"/>
          <w:szCs w:val="28"/>
        </w:rPr>
        <w:t xml:space="preserve"> </w:t>
      </w:r>
      <w:r w:rsidR="00AE2345" w:rsidRPr="00690B22">
        <w:rPr>
          <w:rFonts w:ascii="Times New Roman" w:hAnsi="Times New Roman" w:cs="Times New Roman"/>
          <w:color w:val="000000" w:themeColor="text1"/>
          <w:sz w:val="28"/>
          <w:szCs w:val="28"/>
        </w:rPr>
        <w:t>Куракинского сельского поселения</w:t>
      </w:r>
      <w:r w:rsidR="00690B22">
        <w:rPr>
          <w:rFonts w:ascii="Times New Roman" w:hAnsi="Times New Roman" w:cs="Times New Roman"/>
          <w:color w:val="000000" w:themeColor="text1"/>
          <w:sz w:val="28"/>
          <w:szCs w:val="28"/>
        </w:rPr>
        <w:t xml:space="preserve"> </w:t>
      </w:r>
      <w:r w:rsidRPr="00690B22">
        <w:rPr>
          <w:rFonts w:ascii="Times New Roman" w:hAnsi="Times New Roman" w:cs="Times New Roman"/>
          <w:color w:val="000000" w:themeColor="text1"/>
          <w:sz w:val="28"/>
          <w:szCs w:val="28"/>
        </w:rPr>
        <w:t>уведомление</w:t>
      </w:r>
      <w:r w:rsidRPr="004049D8">
        <w:rPr>
          <w:rFonts w:ascii="Times New Roman" w:hAnsi="Times New Roman" w:cs="Times New Roman"/>
          <w:color w:val="000000"/>
          <w:sz w:val="28"/>
          <w:szCs w:val="28"/>
        </w:rPr>
        <w:t xml:space="preserve">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w:t>
      </w:r>
      <w:r w:rsidRPr="004049D8">
        <w:rPr>
          <w:rFonts w:ascii="Times New Roman" w:hAnsi="Times New Roman" w:cs="Times New Roman"/>
          <w:color w:val="000000"/>
          <w:sz w:val="28"/>
          <w:szCs w:val="28"/>
        </w:rPr>
        <w:lastRenderedPageBreak/>
        <w:t>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690B22" w:rsidRDefault="00755710" w:rsidP="00755710">
      <w:pPr>
        <w:pStyle w:val="s1"/>
        <w:spacing w:line="360" w:lineRule="auto"/>
        <w:rPr>
          <w:rFonts w:ascii="Times New Roman" w:hAnsi="Times New Roman" w:cs="Times New Roman"/>
          <w:color w:val="000000" w:themeColor="text1"/>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4049D8">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r w:rsidR="003C008F">
        <w:rPr>
          <w:rFonts w:ascii="Times New Roman" w:hAnsi="Times New Roman" w:cs="Times New Roman"/>
          <w:color w:val="000000"/>
          <w:sz w:val="28"/>
          <w:szCs w:val="28"/>
        </w:rPr>
        <w:t xml:space="preserve">администрации </w:t>
      </w:r>
      <w:r w:rsidR="00AE2345" w:rsidRPr="00690B22">
        <w:rPr>
          <w:rFonts w:ascii="Times New Roman" w:hAnsi="Times New Roman" w:cs="Times New Roman"/>
          <w:color w:val="000000" w:themeColor="text1"/>
          <w:sz w:val="28"/>
          <w:szCs w:val="28"/>
        </w:rPr>
        <w:t>Куракинского сельского поселения</w:t>
      </w:r>
      <w:r w:rsidR="00690B22">
        <w:rPr>
          <w:rFonts w:ascii="Times New Roman" w:hAnsi="Times New Roman" w:cs="Times New Roman"/>
          <w:color w:val="000000" w:themeColor="text1"/>
          <w:sz w:val="28"/>
          <w:szCs w:val="28"/>
        </w:rPr>
        <w:t xml:space="preserve"> </w:t>
      </w:r>
      <w:r w:rsidRPr="00690B22">
        <w:rPr>
          <w:rFonts w:ascii="Times New Roman" w:hAnsi="Times New Roman" w:cs="Times New Roman"/>
          <w:color w:val="000000" w:themeColor="text1"/>
          <w:sz w:val="28"/>
          <w:szCs w:val="28"/>
        </w:rPr>
        <w:t xml:space="preserve">с предварительным информированием главы </w:t>
      </w:r>
      <w:r w:rsidR="00AE2345" w:rsidRPr="00690B22">
        <w:rPr>
          <w:rFonts w:ascii="Times New Roman" w:hAnsi="Times New Roman" w:cs="Times New Roman"/>
          <w:color w:val="000000" w:themeColor="text1"/>
          <w:sz w:val="28"/>
          <w:szCs w:val="28"/>
        </w:rPr>
        <w:t>Куракинского сельского поселения</w:t>
      </w:r>
      <w:r w:rsidR="00690B22">
        <w:rPr>
          <w:rFonts w:ascii="Times New Roman" w:hAnsi="Times New Roman" w:cs="Times New Roman"/>
          <w:color w:val="000000" w:themeColor="text1"/>
          <w:sz w:val="28"/>
          <w:szCs w:val="28"/>
        </w:rPr>
        <w:t xml:space="preserve"> </w:t>
      </w:r>
      <w:r w:rsidRPr="00690B22">
        <w:rPr>
          <w:rFonts w:ascii="Times New Roman" w:hAnsi="Times New Roman" w:cs="Times New Roman"/>
          <w:color w:val="000000" w:themeColor="text1"/>
          <w:sz w:val="28"/>
          <w:szCs w:val="28"/>
        </w:rPr>
        <w:t>о наличии в</w:t>
      </w:r>
      <w:r w:rsidR="00690B22">
        <w:rPr>
          <w:rFonts w:ascii="Times New Roman" w:hAnsi="Times New Roman" w:cs="Times New Roman"/>
          <w:color w:val="000000" w:themeColor="text1"/>
          <w:sz w:val="28"/>
          <w:szCs w:val="28"/>
        </w:rPr>
        <w:t xml:space="preserve"> </w:t>
      </w:r>
      <w:r w:rsidRPr="00690B22">
        <w:rPr>
          <w:rFonts w:ascii="Times New Roman" w:hAnsi="Times New Roman" w:cs="Times New Roman"/>
          <w:color w:val="000000" w:themeColor="text1"/>
          <w:sz w:val="28"/>
          <w:szCs w:val="28"/>
        </w:rPr>
        <w:t>жалобе (документах) сведений, составляющих государственную или иную охраняемую законом тайну.</w:t>
      </w:r>
    </w:p>
    <w:p w:rsidR="00755710" w:rsidRPr="00690B22" w:rsidRDefault="00755710" w:rsidP="00755710">
      <w:pPr>
        <w:pStyle w:val="ConsPlusNormal"/>
        <w:spacing w:line="360" w:lineRule="auto"/>
        <w:ind w:firstLine="709"/>
        <w:jc w:val="both"/>
        <w:rPr>
          <w:rFonts w:ascii="Times New Roman" w:hAnsi="Times New Roman" w:cs="Times New Roman"/>
          <w:color w:val="000000" w:themeColor="text1"/>
        </w:rPr>
      </w:pPr>
      <w:r w:rsidRPr="00690B22">
        <w:rPr>
          <w:rFonts w:ascii="Times New Roman" w:hAnsi="Times New Roman" w:cs="Times New Roman"/>
          <w:color w:val="000000" w:themeColor="text1"/>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3C008F" w:rsidRPr="00690B22">
        <w:rPr>
          <w:rFonts w:ascii="Times New Roman" w:hAnsi="Times New Roman" w:cs="Times New Roman"/>
          <w:color w:val="000000" w:themeColor="text1"/>
          <w:sz w:val="28"/>
          <w:szCs w:val="28"/>
        </w:rPr>
        <w:t xml:space="preserve">администрации </w:t>
      </w:r>
      <w:r w:rsidR="00AE2345" w:rsidRPr="00690B22">
        <w:rPr>
          <w:rFonts w:ascii="Times New Roman" w:hAnsi="Times New Roman" w:cs="Times New Roman"/>
          <w:color w:val="000000" w:themeColor="text1"/>
          <w:sz w:val="28"/>
          <w:szCs w:val="28"/>
        </w:rPr>
        <w:t>Куракинского сельского поселения</w:t>
      </w:r>
      <w:r w:rsidRPr="00690B22">
        <w:rPr>
          <w:rFonts w:ascii="Times New Roman" w:hAnsi="Times New Roman" w:cs="Times New Roman"/>
          <w:color w:val="000000" w:themeColor="text1"/>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3C008F">
        <w:rPr>
          <w:rFonts w:ascii="Times New Roman" w:hAnsi="Times New Roman" w:cs="Times New Roman"/>
          <w:color w:val="000000"/>
          <w:sz w:val="28"/>
          <w:szCs w:val="28"/>
        </w:rPr>
        <w:t xml:space="preserve">администрации </w:t>
      </w:r>
      <w:r w:rsidR="00AE2345" w:rsidRPr="00690B22">
        <w:rPr>
          <w:rFonts w:ascii="Times New Roman" w:hAnsi="Times New Roman" w:cs="Times New Roman"/>
          <w:color w:val="000000" w:themeColor="text1"/>
          <w:sz w:val="28"/>
          <w:szCs w:val="28"/>
        </w:rPr>
        <w:t>Куракинского сельского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E27616" w:rsidRPr="00E27616" w:rsidRDefault="00755710" w:rsidP="00E27616">
      <w:pPr>
        <w:pStyle w:val="14"/>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6.1. </w:t>
      </w:r>
      <w:r w:rsidR="00E27616" w:rsidRPr="00E27616">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E27616" w:rsidP="00E27616">
      <w:pPr>
        <w:pStyle w:val="14"/>
        <w:spacing w:line="360" w:lineRule="auto"/>
        <w:ind w:firstLine="709"/>
        <w:jc w:val="both"/>
        <w:rPr>
          <w:rFonts w:ascii="Times New Roman" w:hAnsi="Times New Roman" w:cs="Times New Roman"/>
          <w:sz w:val="28"/>
          <w:szCs w:val="28"/>
        </w:rPr>
      </w:pPr>
      <w:r w:rsidRPr="00E27616">
        <w:rPr>
          <w:rFonts w:ascii="Times New Roman" w:hAnsi="Times New Roman" w:cs="Times New Roman"/>
          <w:color w:val="000000"/>
          <w:sz w:val="28"/>
          <w:szCs w:val="28"/>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2D38C3">
      <w:pPr>
        <w:pStyle w:val="ConsPlusNormal"/>
        <w:ind w:left="4536" w:firstLine="0"/>
        <w:jc w:val="center"/>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w:t>
      </w:r>
      <w:r w:rsidR="003C008F">
        <w:rPr>
          <w:rFonts w:ascii="Times New Roman" w:hAnsi="Times New Roman" w:cs="Times New Roman"/>
          <w:color w:val="000000"/>
          <w:sz w:val="24"/>
          <w:szCs w:val="24"/>
        </w:rPr>
        <w:t>униципальном земельном контроле</w:t>
      </w:r>
    </w:p>
    <w:p w:rsidR="00755710" w:rsidRPr="00690B22" w:rsidRDefault="00755710" w:rsidP="00755710">
      <w:pPr>
        <w:pStyle w:val="ConsPlusNormal"/>
        <w:ind w:firstLine="0"/>
        <w:jc w:val="right"/>
        <w:rPr>
          <w:rFonts w:ascii="Times New Roman" w:hAnsi="Times New Roman" w:cs="Times New Roman"/>
          <w:i/>
          <w:iCs/>
          <w:color w:val="000000" w:themeColor="text1"/>
          <w:sz w:val="24"/>
          <w:szCs w:val="24"/>
        </w:rPr>
      </w:pPr>
      <w:r w:rsidRPr="004049D8">
        <w:rPr>
          <w:rFonts w:ascii="Times New Roman" w:hAnsi="Times New Roman" w:cs="Times New Roman"/>
          <w:color w:val="000000"/>
          <w:sz w:val="24"/>
          <w:szCs w:val="24"/>
        </w:rPr>
        <w:t xml:space="preserve">в границах </w:t>
      </w:r>
      <w:r w:rsidR="00AE2345" w:rsidRPr="00690B22">
        <w:rPr>
          <w:rFonts w:ascii="Times New Roman" w:hAnsi="Times New Roman" w:cs="Times New Roman"/>
          <w:color w:val="000000" w:themeColor="text1"/>
          <w:sz w:val="24"/>
          <w:szCs w:val="24"/>
        </w:rPr>
        <w:t>Куракинского сельского поселения</w:t>
      </w:r>
    </w:p>
    <w:p w:rsidR="00755710" w:rsidRPr="00690B22" w:rsidRDefault="00755710" w:rsidP="00755710">
      <w:pPr>
        <w:pStyle w:val="ConsPlusNormal"/>
        <w:ind w:firstLine="0"/>
        <w:jc w:val="right"/>
        <w:rPr>
          <w:rFonts w:ascii="Times New Roman" w:hAnsi="Times New Roman" w:cs="Times New Roman"/>
          <w:b/>
          <w:bCs/>
          <w:color w:val="000000" w:themeColor="text1"/>
          <w:sz w:val="24"/>
          <w:szCs w:val="24"/>
        </w:rPr>
      </w:pPr>
    </w:p>
    <w:p w:rsidR="00755710" w:rsidRPr="00690B22" w:rsidRDefault="00755710" w:rsidP="00755710">
      <w:pPr>
        <w:pStyle w:val="ConsPlusTitle"/>
        <w:jc w:val="center"/>
        <w:rPr>
          <w:rFonts w:ascii="Times New Roman" w:hAnsi="Times New Roman" w:cs="Times New Roman"/>
          <w:color w:val="000000" w:themeColor="text1"/>
        </w:rPr>
      </w:pPr>
      <w:bookmarkStart w:id="2" w:name="Par381"/>
      <w:bookmarkEnd w:id="2"/>
      <w:r w:rsidRPr="00690B22">
        <w:rPr>
          <w:rFonts w:ascii="Times New Roman" w:hAnsi="Times New Roman" w:cs="Times New Roman"/>
          <w:color w:val="000000" w:themeColor="text1"/>
          <w:sz w:val="28"/>
          <w:szCs w:val="28"/>
        </w:rPr>
        <w:t>Критерии</w:t>
      </w:r>
    </w:p>
    <w:p w:rsidR="00755710" w:rsidRPr="00690B22" w:rsidRDefault="00755710" w:rsidP="00755710">
      <w:pPr>
        <w:pStyle w:val="ConsPlusTitle"/>
        <w:jc w:val="center"/>
        <w:rPr>
          <w:rFonts w:ascii="Times New Roman" w:hAnsi="Times New Roman" w:cs="Times New Roman"/>
          <w:b w:val="0"/>
          <w:bCs w:val="0"/>
          <w:color w:val="000000" w:themeColor="text1"/>
          <w:sz w:val="28"/>
          <w:szCs w:val="28"/>
        </w:rPr>
      </w:pPr>
      <w:r w:rsidRPr="00690B22">
        <w:rPr>
          <w:rFonts w:ascii="Times New Roman" w:hAnsi="Times New Roman" w:cs="Times New Roman"/>
          <w:color w:val="000000" w:themeColor="text1"/>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AE2345" w:rsidRPr="00690B22">
        <w:rPr>
          <w:rFonts w:ascii="Times New Roman" w:hAnsi="Times New Roman" w:cs="Times New Roman"/>
          <w:color w:val="000000" w:themeColor="text1"/>
          <w:sz w:val="28"/>
          <w:szCs w:val="28"/>
        </w:rPr>
        <w:t>Куракинского сельского поселения</w:t>
      </w:r>
    </w:p>
    <w:p w:rsidR="00755710" w:rsidRPr="00690B22" w:rsidRDefault="00755710" w:rsidP="00755710">
      <w:pPr>
        <w:pStyle w:val="ConsPlusTitle"/>
        <w:jc w:val="center"/>
        <w:rPr>
          <w:rFonts w:ascii="Times New Roman" w:hAnsi="Times New Roman" w:cs="Times New Roman"/>
          <w:color w:val="000000" w:themeColor="text1"/>
          <w:sz w:val="28"/>
          <w:szCs w:val="28"/>
        </w:rPr>
      </w:pPr>
      <w:r w:rsidRPr="00690B22">
        <w:rPr>
          <w:rFonts w:ascii="Times New Roman" w:hAnsi="Times New Roman" w:cs="Times New Roman"/>
          <w:color w:val="000000" w:themeColor="text1"/>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27616" w:rsidRDefault="00E27616" w:rsidP="00755710">
      <w:pPr>
        <w:pStyle w:val="ConsPlusNormal"/>
        <w:ind w:firstLine="0"/>
        <w:jc w:val="right"/>
        <w:rPr>
          <w:rFonts w:ascii="Times New Roman" w:hAnsi="Times New Roman" w:cs="Times New Roman"/>
          <w:color w:val="000000"/>
          <w:sz w:val="24"/>
          <w:szCs w:val="24"/>
        </w:rPr>
      </w:pPr>
    </w:p>
    <w:p w:rsidR="00E27616" w:rsidRDefault="00E27616" w:rsidP="00755710">
      <w:pPr>
        <w:pStyle w:val="ConsPlusNormal"/>
        <w:ind w:firstLine="0"/>
        <w:jc w:val="right"/>
        <w:rPr>
          <w:rFonts w:ascii="Times New Roman" w:hAnsi="Times New Roman" w:cs="Times New Roman"/>
          <w:color w:val="000000"/>
          <w:sz w:val="24"/>
          <w:szCs w:val="24"/>
        </w:rPr>
      </w:pPr>
    </w:p>
    <w:p w:rsidR="00755710" w:rsidRPr="004049D8" w:rsidRDefault="00755710" w:rsidP="002D38C3">
      <w:pPr>
        <w:pStyle w:val="ConsPlusNormal"/>
        <w:ind w:left="4962" w:firstLine="0"/>
        <w:jc w:val="center"/>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3C008F">
        <w:rPr>
          <w:rFonts w:ascii="Times New Roman" w:hAnsi="Times New Roman" w:cs="Times New Roman"/>
          <w:color w:val="000000"/>
          <w:sz w:val="24"/>
          <w:szCs w:val="24"/>
        </w:rPr>
        <w:t>е</w:t>
      </w:r>
    </w:p>
    <w:p w:rsidR="00755710" w:rsidRPr="00690B22" w:rsidRDefault="00755710" w:rsidP="00755710">
      <w:pPr>
        <w:pStyle w:val="ConsPlusNormal"/>
        <w:ind w:firstLine="0"/>
        <w:jc w:val="right"/>
        <w:rPr>
          <w:rFonts w:ascii="Times New Roman" w:hAnsi="Times New Roman" w:cs="Times New Roman"/>
          <w:i/>
          <w:iCs/>
          <w:color w:val="000000" w:themeColor="text1"/>
          <w:sz w:val="24"/>
          <w:szCs w:val="24"/>
        </w:rPr>
      </w:pPr>
      <w:r w:rsidRPr="004049D8">
        <w:rPr>
          <w:rFonts w:ascii="Times New Roman" w:hAnsi="Times New Roman" w:cs="Times New Roman"/>
          <w:color w:val="000000"/>
          <w:sz w:val="24"/>
          <w:szCs w:val="24"/>
        </w:rPr>
        <w:t xml:space="preserve">в </w:t>
      </w:r>
      <w:r w:rsidRPr="00690B22">
        <w:rPr>
          <w:rFonts w:ascii="Times New Roman" w:hAnsi="Times New Roman" w:cs="Times New Roman"/>
          <w:color w:val="000000" w:themeColor="text1"/>
          <w:sz w:val="24"/>
          <w:szCs w:val="24"/>
        </w:rPr>
        <w:t xml:space="preserve">границах </w:t>
      </w:r>
      <w:r w:rsidR="00AE2345" w:rsidRPr="00690B22">
        <w:rPr>
          <w:rFonts w:ascii="Times New Roman" w:hAnsi="Times New Roman" w:cs="Times New Roman"/>
          <w:color w:val="000000" w:themeColor="text1"/>
          <w:sz w:val="24"/>
          <w:szCs w:val="24"/>
        </w:rPr>
        <w:t>Куракинского сельского поселения</w:t>
      </w:r>
    </w:p>
    <w:p w:rsidR="00755710" w:rsidRPr="00690B22" w:rsidRDefault="00755710" w:rsidP="00755710">
      <w:pPr>
        <w:widowControl w:val="0"/>
        <w:autoSpaceDE w:val="0"/>
        <w:spacing w:line="276" w:lineRule="auto"/>
        <w:ind w:firstLine="540"/>
        <w:jc w:val="both"/>
        <w:rPr>
          <w:color w:val="000000" w:themeColor="text1"/>
        </w:rPr>
      </w:pPr>
    </w:p>
    <w:p w:rsidR="00755710" w:rsidRPr="00690B22" w:rsidRDefault="00755710" w:rsidP="00755710">
      <w:pPr>
        <w:pStyle w:val="ConsPlusTitle"/>
        <w:jc w:val="center"/>
        <w:rPr>
          <w:rFonts w:ascii="Times New Roman" w:hAnsi="Times New Roman" w:cs="Times New Roman"/>
          <w:color w:val="000000" w:themeColor="text1"/>
        </w:rPr>
      </w:pPr>
      <w:r w:rsidRPr="00690B22">
        <w:rPr>
          <w:rFonts w:ascii="Times New Roman" w:hAnsi="Times New Roman" w:cs="Times New Roman"/>
          <w:color w:val="000000" w:themeColor="text1"/>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690B22" w:rsidRDefault="00755710" w:rsidP="00755710">
      <w:pPr>
        <w:pStyle w:val="ConsPlusTitle"/>
        <w:jc w:val="center"/>
        <w:rPr>
          <w:rFonts w:ascii="Times New Roman" w:hAnsi="Times New Roman" w:cs="Times New Roman"/>
          <w:color w:val="000000" w:themeColor="text1"/>
          <w:sz w:val="28"/>
          <w:szCs w:val="28"/>
        </w:rPr>
      </w:pPr>
      <w:r w:rsidRPr="00690B22">
        <w:rPr>
          <w:rFonts w:ascii="Times New Roman" w:hAnsi="Times New Roman" w:cs="Times New Roman"/>
          <w:color w:val="000000" w:themeColor="text1"/>
          <w:sz w:val="28"/>
          <w:szCs w:val="28"/>
        </w:rPr>
        <w:t xml:space="preserve">проверок при осуществлении администрацией </w:t>
      </w:r>
      <w:r w:rsidR="00AE2345" w:rsidRPr="00690B22">
        <w:rPr>
          <w:rFonts w:ascii="Times New Roman" w:hAnsi="Times New Roman" w:cs="Times New Roman"/>
          <w:color w:val="000000" w:themeColor="text1"/>
          <w:sz w:val="28"/>
          <w:szCs w:val="28"/>
        </w:rPr>
        <w:t>Куракинского сельского поселения</w:t>
      </w:r>
      <w:r w:rsidR="00690B22">
        <w:rPr>
          <w:rFonts w:ascii="Times New Roman" w:hAnsi="Times New Roman" w:cs="Times New Roman"/>
          <w:color w:val="000000" w:themeColor="text1"/>
          <w:sz w:val="28"/>
          <w:szCs w:val="28"/>
        </w:rPr>
        <w:t xml:space="preserve"> </w:t>
      </w:r>
      <w:r w:rsidRPr="00690B22">
        <w:rPr>
          <w:rFonts w:ascii="Times New Roman" w:hAnsi="Times New Roman" w:cs="Times New Roman"/>
          <w:color w:val="000000" w:themeColor="text1"/>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27616" w:rsidRDefault="00755710" w:rsidP="00E27616">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E27616" w:rsidRPr="00E27616" w:rsidRDefault="00E27616" w:rsidP="00690B22">
      <w:pPr>
        <w:spacing w:after="160" w:line="259" w:lineRule="auto"/>
        <w:jc w:val="right"/>
        <w:rPr>
          <w:sz w:val="20"/>
          <w:szCs w:val="20"/>
          <w:lang w:eastAsia="zh-CN"/>
        </w:rPr>
      </w:pPr>
      <w:r>
        <w:rPr>
          <w:color w:val="000000"/>
          <w:sz w:val="28"/>
          <w:szCs w:val="28"/>
        </w:rPr>
        <w:br w:type="page"/>
      </w:r>
      <w:r w:rsidRPr="00E27616">
        <w:rPr>
          <w:color w:val="000000"/>
          <w:lang w:eastAsia="zh-CN"/>
        </w:rPr>
        <w:lastRenderedPageBreak/>
        <w:t>Приложение № 3</w:t>
      </w:r>
    </w:p>
    <w:p w:rsidR="00E27616" w:rsidRPr="004049D8" w:rsidRDefault="00E27616" w:rsidP="00E27616">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w:t>
      </w:r>
      <w:r w:rsidR="003C008F">
        <w:rPr>
          <w:rFonts w:ascii="Times New Roman" w:hAnsi="Times New Roman" w:cs="Times New Roman"/>
          <w:color w:val="000000"/>
          <w:sz w:val="24"/>
          <w:szCs w:val="24"/>
        </w:rPr>
        <w:t>униципальном земельном контроле</w:t>
      </w:r>
    </w:p>
    <w:p w:rsidR="00E27616" w:rsidRPr="004049D8" w:rsidRDefault="00E27616" w:rsidP="00E27616">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AE2345" w:rsidRPr="00690B22">
        <w:rPr>
          <w:rFonts w:ascii="Times New Roman" w:hAnsi="Times New Roman" w:cs="Times New Roman"/>
          <w:color w:val="000000" w:themeColor="text1"/>
          <w:sz w:val="24"/>
          <w:szCs w:val="24"/>
        </w:rPr>
        <w:t>Куракинского сельского поселения</w:t>
      </w:r>
    </w:p>
    <w:p w:rsidR="00E27616" w:rsidRPr="00E27616" w:rsidRDefault="00E27616" w:rsidP="00E27616">
      <w:pPr>
        <w:tabs>
          <w:tab w:val="left" w:pos="1134"/>
        </w:tabs>
        <w:contextualSpacing/>
        <w:rPr>
          <w:b/>
          <w:sz w:val="28"/>
          <w:highlight w:val="yellow"/>
        </w:rPr>
      </w:pPr>
    </w:p>
    <w:p w:rsidR="00E27616" w:rsidRPr="00E27616" w:rsidRDefault="00E27616" w:rsidP="00E27616">
      <w:pPr>
        <w:tabs>
          <w:tab w:val="left" w:pos="1134"/>
        </w:tabs>
        <w:contextualSpacing/>
        <w:rPr>
          <w:b/>
          <w:sz w:val="28"/>
          <w:highlight w:val="yellow"/>
        </w:rPr>
      </w:pPr>
    </w:p>
    <w:p w:rsidR="00E27616" w:rsidRPr="00E27616" w:rsidRDefault="00E27616" w:rsidP="00E27616">
      <w:pPr>
        <w:tabs>
          <w:tab w:val="left" w:pos="1134"/>
        </w:tabs>
        <w:contextualSpacing/>
        <w:jc w:val="center"/>
        <w:rPr>
          <w:b/>
          <w:sz w:val="28"/>
        </w:rPr>
      </w:pPr>
      <w:r w:rsidRPr="00E27616">
        <w:rPr>
          <w:b/>
          <w:sz w:val="28"/>
        </w:rPr>
        <w:t>Ключевые показатели муниципального контроля и их целевые значения, индикативные показатели</w:t>
      </w:r>
    </w:p>
    <w:p w:rsidR="00E27616" w:rsidRPr="00E27616" w:rsidRDefault="00E27616" w:rsidP="00E27616">
      <w:pPr>
        <w:tabs>
          <w:tab w:val="left" w:pos="1134"/>
        </w:tabs>
        <w:contextualSpacing/>
        <w:jc w:val="both"/>
        <w:rPr>
          <w:b/>
          <w:sz w:val="28"/>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27616" w:rsidRPr="00E27616" w:rsidTr="00965AB1">
        <w:trPr>
          <w:trHeight w:val="315"/>
        </w:trPr>
        <w:tc>
          <w:tcPr>
            <w:tcW w:w="7707"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spacing w:line="276" w:lineRule="auto"/>
              <w:ind w:left="23" w:hanging="113"/>
              <w:jc w:val="center"/>
              <w:rPr>
                <w:b/>
              </w:rPr>
            </w:pPr>
            <w:r w:rsidRPr="00E2761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spacing w:line="276" w:lineRule="auto"/>
              <w:ind w:left="23" w:hanging="113"/>
              <w:jc w:val="center"/>
              <w:rPr>
                <w:b/>
              </w:rPr>
            </w:pPr>
            <w:r w:rsidRPr="00E27616">
              <w:rPr>
                <w:b/>
              </w:rPr>
              <w:t>Целевые значения</w:t>
            </w:r>
          </w:p>
        </w:tc>
      </w:tr>
      <w:tr w:rsidR="00E27616" w:rsidRPr="00E27616" w:rsidTr="00965AB1">
        <w:trPr>
          <w:trHeight w:val="150"/>
        </w:trPr>
        <w:tc>
          <w:tcPr>
            <w:tcW w:w="7707"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539"/>
              <w:jc w:val="both"/>
            </w:pPr>
            <w:r w:rsidRPr="00E2761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33"/>
              <w:jc w:val="center"/>
            </w:pPr>
            <w:r w:rsidRPr="00E27616">
              <w:t>70%</w:t>
            </w:r>
          </w:p>
        </w:tc>
      </w:tr>
      <w:tr w:rsidR="00E27616" w:rsidRPr="00E27616" w:rsidTr="00965AB1">
        <w:trPr>
          <w:trHeight w:val="157"/>
        </w:trPr>
        <w:tc>
          <w:tcPr>
            <w:tcW w:w="7707"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539"/>
              <w:jc w:val="both"/>
            </w:pPr>
            <w:r w:rsidRPr="00E2761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33"/>
              <w:jc w:val="center"/>
            </w:pPr>
            <w:r w:rsidRPr="00E27616">
              <w:t>100%</w:t>
            </w:r>
          </w:p>
        </w:tc>
      </w:tr>
      <w:tr w:rsidR="00E27616" w:rsidRPr="00E27616" w:rsidTr="00965AB1">
        <w:trPr>
          <w:trHeight w:val="127"/>
        </w:trPr>
        <w:tc>
          <w:tcPr>
            <w:tcW w:w="7707"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539"/>
              <w:jc w:val="both"/>
            </w:pPr>
            <w:r w:rsidRPr="00E2761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33"/>
              <w:jc w:val="center"/>
            </w:pPr>
            <w:r w:rsidRPr="00E27616">
              <w:t>0%</w:t>
            </w:r>
          </w:p>
        </w:tc>
      </w:tr>
      <w:tr w:rsidR="00E27616" w:rsidRPr="00E27616" w:rsidTr="00965AB1">
        <w:trPr>
          <w:trHeight w:val="165"/>
        </w:trPr>
        <w:tc>
          <w:tcPr>
            <w:tcW w:w="7707"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539"/>
              <w:jc w:val="both"/>
            </w:pPr>
            <w:r w:rsidRPr="00E2761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33"/>
              <w:jc w:val="center"/>
            </w:pPr>
            <w:r w:rsidRPr="00E27616">
              <w:t>0%</w:t>
            </w:r>
          </w:p>
        </w:tc>
      </w:tr>
      <w:tr w:rsidR="00E27616" w:rsidRPr="00E27616" w:rsidTr="00965AB1">
        <w:trPr>
          <w:trHeight w:val="142"/>
        </w:trPr>
        <w:tc>
          <w:tcPr>
            <w:tcW w:w="7707"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539"/>
              <w:jc w:val="both"/>
            </w:pPr>
            <w:r w:rsidRPr="00E2761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33"/>
              <w:jc w:val="center"/>
            </w:pPr>
            <w:r w:rsidRPr="00E27616">
              <w:t>5%</w:t>
            </w:r>
          </w:p>
        </w:tc>
      </w:tr>
      <w:tr w:rsidR="00E27616" w:rsidRPr="00E27616" w:rsidTr="00965AB1">
        <w:trPr>
          <w:trHeight w:val="157"/>
        </w:trPr>
        <w:tc>
          <w:tcPr>
            <w:tcW w:w="7707"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539"/>
              <w:jc w:val="both"/>
            </w:pPr>
            <w:r w:rsidRPr="00E27616">
              <w:t xml:space="preserve">Процент внесенных судебных решений </w:t>
            </w:r>
            <w:r w:rsidRPr="00E27616">
              <w:br/>
              <w:t xml:space="preserve">о назначении административного наказания </w:t>
            </w:r>
            <w:r w:rsidRPr="00E2761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33"/>
              <w:jc w:val="center"/>
            </w:pPr>
            <w:r w:rsidRPr="00E27616">
              <w:t>95%</w:t>
            </w:r>
          </w:p>
        </w:tc>
      </w:tr>
      <w:tr w:rsidR="00E27616" w:rsidRPr="00E27616" w:rsidTr="00965AB1">
        <w:trPr>
          <w:trHeight w:val="180"/>
        </w:trPr>
        <w:tc>
          <w:tcPr>
            <w:tcW w:w="7707"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539"/>
              <w:jc w:val="both"/>
            </w:pPr>
            <w:r w:rsidRPr="00E2761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27616" w:rsidRPr="00E27616" w:rsidRDefault="00E27616" w:rsidP="00E27616">
            <w:pPr>
              <w:autoSpaceDE w:val="0"/>
              <w:autoSpaceDN w:val="0"/>
              <w:adjustRightInd w:val="0"/>
              <w:ind w:firstLine="33"/>
              <w:jc w:val="center"/>
            </w:pPr>
            <w:r w:rsidRPr="00E27616">
              <w:t>0%</w:t>
            </w:r>
          </w:p>
        </w:tc>
      </w:tr>
    </w:tbl>
    <w:p w:rsidR="00E27616" w:rsidRPr="00E27616" w:rsidRDefault="00E27616" w:rsidP="00E27616">
      <w:pPr>
        <w:jc w:val="center"/>
        <w:rPr>
          <w:sz w:val="28"/>
          <w:szCs w:val="28"/>
        </w:rPr>
      </w:pPr>
    </w:p>
    <w:p w:rsidR="00E27616" w:rsidRPr="00E27616" w:rsidRDefault="00E27616" w:rsidP="00E27616">
      <w:pPr>
        <w:jc w:val="center"/>
        <w:rPr>
          <w:b/>
          <w:sz w:val="28"/>
          <w:szCs w:val="28"/>
        </w:rPr>
      </w:pPr>
      <w:r w:rsidRPr="00E27616">
        <w:rPr>
          <w:b/>
          <w:sz w:val="28"/>
          <w:szCs w:val="28"/>
        </w:rPr>
        <w:t>Индикативные показатели</w:t>
      </w:r>
    </w:p>
    <w:p w:rsidR="00E27616" w:rsidRPr="00E27616" w:rsidRDefault="00E27616" w:rsidP="00E27616">
      <w:pPr>
        <w:jc w:val="center"/>
        <w:rPr>
          <w:sz w:val="28"/>
          <w:szCs w:val="28"/>
        </w:rPr>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b/>
                <w:color w:val="444444"/>
              </w:rPr>
            </w:pPr>
            <w:r w:rsidRPr="00E27616">
              <w:rPr>
                <w:b/>
                <w:color w:val="444444"/>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b/>
                <w:color w:val="444444"/>
              </w:rPr>
            </w:pPr>
            <w:r w:rsidRPr="00E27616">
              <w:rPr>
                <w:b/>
                <w:color w:val="444444"/>
              </w:rPr>
              <w:t xml:space="preserve">Индикативные показатели, характеризующие параметры </w:t>
            </w:r>
          </w:p>
          <w:p w:rsidR="00E27616" w:rsidRPr="00E27616" w:rsidRDefault="00E27616" w:rsidP="00E27616">
            <w:pPr>
              <w:jc w:val="center"/>
              <w:textAlignment w:val="baseline"/>
              <w:rPr>
                <w:b/>
                <w:color w:val="444444"/>
              </w:rPr>
            </w:pPr>
            <w:r w:rsidRPr="00E27616">
              <w:rPr>
                <w:b/>
                <w:color w:val="444444"/>
              </w:rPr>
              <w:t>проведенных мероприятий</w:t>
            </w: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both"/>
              <w:textAlignment w:val="baseline"/>
              <w:rPr>
                <w:color w:val="444444"/>
              </w:rPr>
            </w:pPr>
            <w:r w:rsidRPr="00E27616">
              <w:rPr>
                <w:color w:val="444444"/>
                <w:sz w:val="22"/>
              </w:rPr>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Врз = (РЗф / РЗп)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Врз - выполняемость плановых (рейдовых) заданий (осмотров) %</w:t>
            </w:r>
          </w:p>
          <w:p w:rsidR="00E27616" w:rsidRPr="00E27616" w:rsidRDefault="00E27616" w:rsidP="00E27616">
            <w:pPr>
              <w:textAlignment w:val="baseline"/>
              <w:rPr>
                <w:color w:val="444444"/>
              </w:rPr>
            </w:pPr>
            <w:r w:rsidRPr="00E27616">
              <w:rPr>
                <w:color w:val="444444"/>
                <w:sz w:val="22"/>
              </w:rPr>
              <w:t>РЗф -количество проведенных плановых (рейдовых) заданий (осмотров) (ед.)</w:t>
            </w:r>
          </w:p>
          <w:p w:rsidR="00E27616" w:rsidRPr="00E27616" w:rsidRDefault="00E27616" w:rsidP="00E27616">
            <w:pPr>
              <w:textAlignment w:val="baseline"/>
              <w:rPr>
                <w:color w:val="444444"/>
              </w:rPr>
            </w:pPr>
            <w:r w:rsidRPr="00E27616">
              <w:rPr>
                <w:color w:val="444444"/>
                <w:sz w:val="22"/>
              </w:rPr>
              <w:t>РЗп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Утвержденные плановые (рейдовые) задания (осмотры)</w:t>
            </w: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Ввн = (Рф / Рп)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Ввн - выполняемость внеплановых проверок</w:t>
            </w:r>
          </w:p>
          <w:p w:rsidR="00E27616" w:rsidRPr="00E27616" w:rsidRDefault="00E27616" w:rsidP="00E27616">
            <w:pPr>
              <w:textAlignment w:val="baseline"/>
              <w:rPr>
                <w:color w:val="444444"/>
              </w:rPr>
            </w:pPr>
            <w:r w:rsidRPr="00E27616">
              <w:rPr>
                <w:color w:val="444444"/>
                <w:sz w:val="22"/>
              </w:rPr>
              <w:t>Рф - количество проведенных внеплановых проверок (ед.)</w:t>
            </w:r>
          </w:p>
          <w:p w:rsidR="00E27616" w:rsidRPr="00E27616" w:rsidRDefault="00E27616" w:rsidP="00E27616">
            <w:pPr>
              <w:textAlignment w:val="baseline"/>
              <w:rPr>
                <w:color w:val="444444"/>
              </w:rPr>
            </w:pPr>
            <w:r w:rsidRPr="00E27616">
              <w:rPr>
                <w:color w:val="444444"/>
                <w:sz w:val="22"/>
              </w:rPr>
              <w:t xml:space="preserve">Рп - количество распоряжений на проведение внеплановых </w:t>
            </w:r>
            <w:r w:rsidRPr="00E27616">
              <w:rPr>
                <w:color w:val="444444"/>
                <w:sz w:val="22"/>
              </w:rPr>
              <w:lastRenderedPageBreak/>
              <w:t>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Письма и жалобы, поступившие в Контрольный орган</w:t>
            </w:r>
          </w:p>
        </w:tc>
      </w:tr>
      <w:tr w:rsidR="00E27616" w:rsidRPr="00E27616" w:rsidTr="002D38C3">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lastRenderedPageBreak/>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Ж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Ж - количество жалоб (ед.)</w:t>
            </w:r>
          </w:p>
          <w:p w:rsidR="00E27616" w:rsidRPr="00E27616" w:rsidRDefault="00E27616" w:rsidP="00E27616">
            <w:pPr>
              <w:textAlignment w:val="baseline"/>
              <w:rPr>
                <w:color w:val="444444"/>
              </w:rPr>
            </w:pPr>
            <w:r w:rsidRPr="00E27616">
              <w:rPr>
                <w:color w:val="444444"/>
                <w:sz w:val="22"/>
              </w:rPr>
              <w:t>Пф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Пн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Пн - количество проверок, признанных недействительными (ед.)</w:t>
            </w:r>
          </w:p>
          <w:p w:rsidR="00E27616" w:rsidRPr="00E27616" w:rsidRDefault="00E27616" w:rsidP="00E27616">
            <w:pPr>
              <w:textAlignment w:val="baseline"/>
              <w:rPr>
                <w:color w:val="444444"/>
              </w:rPr>
            </w:pPr>
            <w:r w:rsidRPr="00E27616">
              <w:rPr>
                <w:color w:val="444444"/>
                <w:sz w:val="22"/>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По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По - проверки, не проведенные по причине отсутствия проверяемого лица (ед.)</w:t>
            </w:r>
          </w:p>
          <w:p w:rsidR="00E27616" w:rsidRPr="00E27616" w:rsidRDefault="00E27616" w:rsidP="00E27616">
            <w:pPr>
              <w:textAlignment w:val="baseline"/>
              <w:rPr>
                <w:color w:val="444444"/>
              </w:rPr>
            </w:pPr>
            <w:r w:rsidRPr="00E27616">
              <w:rPr>
                <w:color w:val="444444"/>
                <w:sz w:val="22"/>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Кзо х 100 / Кпз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Кзо - количество заявлений, по которым пришел отказ в согласовании (ед.)</w:t>
            </w:r>
          </w:p>
          <w:p w:rsidR="00E27616" w:rsidRPr="00E27616" w:rsidRDefault="00E27616" w:rsidP="00E27616">
            <w:pPr>
              <w:textAlignment w:val="baseline"/>
              <w:rPr>
                <w:color w:val="444444"/>
              </w:rPr>
            </w:pPr>
            <w:r w:rsidRPr="00E27616">
              <w:rPr>
                <w:color w:val="444444"/>
                <w:sz w:val="22"/>
              </w:rPr>
              <w:t>Кпз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Кнм х 100 / Квн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К нм - количество материалов, направленных в уполномоченные органы (ед.)</w:t>
            </w:r>
          </w:p>
          <w:p w:rsidR="00E27616" w:rsidRPr="00E27616" w:rsidRDefault="00E27616" w:rsidP="00E27616">
            <w:pPr>
              <w:textAlignment w:val="baseline"/>
              <w:rPr>
                <w:color w:val="444444"/>
              </w:rPr>
            </w:pPr>
            <w:r w:rsidRPr="00E27616">
              <w:rPr>
                <w:color w:val="444444"/>
                <w:sz w:val="22"/>
              </w:rPr>
              <w:t>Квн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b/>
                <w:color w:val="444444"/>
              </w:rPr>
            </w:pPr>
            <w:r w:rsidRPr="00E27616">
              <w:rPr>
                <w:b/>
                <w:color w:val="444444"/>
                <w:sz w:val="22"/>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b/>
                <w:color w:val="444444"/>
              </w:rPr>
            </w:pPr>
            <w:r w:rsidRPr="00E27616">
              <w:rPr>
                <w:b/>
                <w:color w:val="444444"/>
                <w:sz w:val="22"/>
              </w:rPr>
              <w:t>Индикативные показатели, характеризующие объем задействованных трудовых ресурсов</w:t>
            </w: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r>
      <w:tr w:rsidR="00E27616" w:rsidRPr="00E27616"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jc w:val="center"/>
              <w:textAlignment w:val="baseline"/>
              <w:rPr>
                <w:color w:val="444444"/>
              </w:rPr>
            </w:pPr>
            <w:r w:rsidRPr="00E27616">
              <w:rPr>
                <w:color w:val="444444"/>
                <w:sz w:val="22"/>
              </w:rPr>
              <w:t>Км / Кр= Нк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textAlignment w:val="baseline"/>
              <w:rPr>
                <w:color w:val="444444"/>
              </w:rPr>
            </w:pPr>
            <w:r w:rsidRPr="00E27616">
              <w:rPr>
                <w:color w:val="444444"/>
                <w:sz w:val="22"/>
              </w:rPr>
              <w:t>Км - количество контрольных мероприятий (ед.)</w:t>
            </w:r>
          </w:p>
          <w:p w:rsidR="00E27616" w:rsidRPr="00E27616" w:rsidRDefault="00E27616" w:rsidP="00E27616">
            <w:pPr>
              <w:textAlignment w:val="baseline"/>
              <w:rPr>
                <w:color w:val="444444"/>
              </w:rPr>
            </w:pPr>
            <w:r w:rsidRPr="00E27616">
              <w:rPr>
                <w:color w:val="444444"/>
                <w:sz w:val="22"/>
              </w:rPr>
              <w:t>Кр - количество работников органа муниципального контроля (ед.)</w:t>
            </w:r>
          </w:p>
          <w:p w:rsidR="00E27616" w:rsidRPr="00E27616" w:rsidRDefault="00E27616" w:rsidP="00E27616">
            <w:pPr>
              <w:textAlignment w:val="baseline"/>
              <w:rPr>
                <w:color w:val="444444"/>
              </w:rPr>
            </w:pPr>
            <w:r w:rsidRPr="00E27616">
              <w:rPr>
                <w:color w:val="444444"/>
                <w:sz w:val="22"/>
              </w:rPr>
              <w:t>Нк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E27616" w:rsidRDefault="00E27616" w:rsidP="00E27616">
            <w:pPr>
              <w:rPr>
                <w:color w:val="444444"/>
              </w:rPr>
            </w:pPr>
          </w:p>
        </w:tc>
      </w:tr>
    </w:tbl>
    <w:p w:rsidR="00D4356D" w:rsidRDefault="00D4356D">
      <w:pPr>
        <w:spacing w:after="160" w:line="259" w:lineRule="auto"/>
        <w:rPr>
          <w:color w:val="000000"/>
          <w:sz w:val="20"/>
          <w:szCs w:val="20"/>
          <w:lang w:eastAsia="zh-CN"/>
        </w:rPr>
      </w:pPr>
      <w:bookmarkStart w:id="3" w:name="_GoBack"/>
      <w:bookmarkEnd w:id="3"/>
    </w:p>
    <w:p w:rsidR="00D4356D" w:rsidRPr="004049D8" w:rsidRDefault="00D4356D" w:rsidP="00D4356D">
      <w:pPr>
        <w:jc w:val="center"/>
        <w:rPr>
          <w:b/>
          <w:bCs/>
          <w:color w:val="000000"/>
          <w:sz w:val="28"/>
          <w:szCs w:val="28"/>
        </w:rPr>
      </w:pPr>
      <w:r w:rsidRPr="004049D8">
        <w:rPr>
          <w:b/>
          <w:bCs/>
          <w:color w:val="000000"/>
          <w:sz w:val="28"/>
          <w:szCs w:val="28"/>
        </w:rPr>
        <w:t xml:space="preserve">Пояснительная записка </w:t>
      </w:r>
    </w:p>
    <w:p w:rsidR="00D4356D" w:rsidRPr="004049D8" w:rsidRDefault="00D4356D" w:rsidP="00D4356D">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D4356D" w:rsidRPr="004049D8" w:rsidRDefault="00D4356D" w:rsidP="00D4356D">
      <w:pPr>
        <w:spacing w:line="360" w:lineRule="auto"/>
        <w:jc w:val="center"/>
        <w:rPr>
          <w:color w:val="000000"/>
          <w:sz w:val="28"/>
          <w:szCs w:val="28"/>
        </w:rPr>
      </w:pPr>
    </w:p>
    <w:p w:rsidR="00D4356D" w:rsidRPr="004049D8" w:rsidRDefault="00D4356D" w:rsidP="00D4356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4356D" w:rsidRPr="004049D8" w:rsidRDefault="00D4356D" w:rsidP="00D4356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4356D" w:rsidRPr="004049D8" w:rsidRDefault="00D4356D" w:rsidP="00D4356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4356D" w:rsidRPr="004049D8" w:rsidRDefault="00D4356D" w:rsidP="00D4356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4049D8">
        <w:rPr>
          <w:rFonts w:ascii="Times New Roman" w:hAnsi="Times New Roman" w:cs="Times New Roman"/>
          <w:b w:val="0"/>
          <w:color w:val="000000"/>
          <w:sz w:val="28"/>
          <w:szCs w:val="28"/>
          <w:shd w:val="clear" w:color="auto" w:fill="FFFFFF"/>
          <w:lang w:eastAsia="ru-RU"/>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4356D" w:rsidRPr="004049D8" w:rsidRDefault="00D4356D" w:rsidP="00D4356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D4356D" w:rsidRPr="004049D8" w:rsidRDefault="00D4356D" w:rsidP="00D4356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D4356D" w:rsidRPr="004049D8" w:rsidRDefault="00D4356D" w:rsidP="00D4356D">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w:t>
      </w:r>
      <w:r w:rsidRPr="004049D8">
        <w:rPr>
          <w:color w:val="000000"/>
          <w:sz w:val="28"/>
          <w:szCs w:val="28"/>
        </w:rPr>
        <w:lastRenderedPageBreak/>
        <w:t>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D4356D" w:rsidRPr="004049D8" w:rsidRDefault="00D4356D" w:rsidP="00D4356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D4356D" w:rsidRPr="004049D8" w:rsidRDefault="00D4356D" w:rsidP="00D4356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D4356D" w:rsidRPr="004049D8" w:rsidRDefault="00D4356D" w:rsidP="00D4356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D4356D" w:rsidRPr="004049D8" w:rsidRDefault="00D4356D" w:rsidP="00D4356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4356D" w:rsidRPr="004049D8" w:rsidRDefault="00D4356D" w:rsidP="00D4356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D4356D" w:rsidRPr="004049D8" w:rsidRDefault="00D4356D" w:rsidP="00D4356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D4356D" w:rsidRPr="004049D8" w:rsidRDefault="00D4356D" w:rsidP="00D4356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D4356D" w:rsidRDefault="00D4356D" w:rsidP="00D4356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4356D" w:rsidRDefault="00D4356D" w:rsidP="00D4356D">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E27616" w:rsidRDefault="00755710" w:rsidP="00E27616">
      <w:pPr>
        <w:pStyle w:val="ConsPlusNormal"/>
        <w:spacing w:line="360" w:lineRule="auto"/>
        <w:ind w:firstLine="709"/>
        <w:jc w:val="both"/>
        <w:rPr>
          <w:rFonts w:ascii="Times New Roman" w:hAnsi="Times New Roman" w:cs="Times New Roman"/>
          <w:color w:val="000000"/>
        </w:rPr>
      </w:pPr>
    </w:p>
    <w:sectPr w:rsidR="00755710" w:rsidRPr="00E27616"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87A" w:rsidRDefault="002D287A" w:rsidP="00755710">
      <w:r>
        <w:separator/>
      </w:r>
    </w:p>
  </w:endnote>
  <w:endnote w:type="continuationSeparator" w:id="1">
    <w:p w:rsidR="002D287A" w:rsidRDefault="002D287A"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87A" w:rsidRDefault="002D287A" w:rsidP="00755710">
      <w:r>
        <w:separator/>
      </w:r>
    </w:p>
  </w:footnote>
  <w:footnote w:type="continuationSeparator" w:id="1">
    <w:p w:rsidR="002D287A" w:rsidRDefault="002D287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863D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D287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863D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D443D6">
      <w:rPr>
        <w:rStyle w:val="afb"/>
        <w:noProof/>
      </w:rPr>
      <w:t>33</w:t>
    </w:r>
    <w:r>
      <w:rPr>
        <w:rStyle w:val="afb"/>
      </w:rPr>
      <w:fldChar w:fldCharType="end"/>
    </w:r>
  </w:p>
  <w:p w:rsidR="00E90F25" w:rsidRDefault="002D287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E7A1B"/>
    <w:rsid w:val="00200975"/>
    <w:rsid w:val="002A19A8"/>
    <w:rsid w:val="002D287A"/>
    <w:rsid w:val="002D38C3"/>
    <w:rsid w:val="003158D1"/>
    <w:rsid w:val="003C008F"/>
    <w:rsid w:val="00453338"/>
    <w:rsid w:val="00555432"/>
    <w:rsid w:val="00603941"/>
    <w:rsid w:val="00690B22"/>
    <w:rsid w:val="0071651C"/>
    <w:rsid w:val="00755710"/>
    <w:rsid w:val="00794929"/>
    <w:rsid w:val="007B443D"/>
    <w:rsid w:val="00830B3D"/>
    <w:rsid w:val="00835E68"/>
    <w:rsid w:val="008A40EB"/>
    <w:rsid w:val="00935631"/>
    <w:rsid w:val="0097160F"/>
    <w:rsid w:val="009B6A4F"/>
    <w:rsid w:val="009D07EB"/>
    <w:rsid w:val="00AE2345"/>
    <w:rsid w:val="00D4356D"/>
    <w:rsid w:val="00D443D6"/>
    <w:rsid w:val="00E27616"/>
    <w:rsid w:val="00E863DA"/>
    <w:rsid w:val="00EB55CC"/>
    <w:rsid w:val="00F36631"/>
    <w:rsid w:val="00FE3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D2CE-A472-44D2-B110-13C2FF12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8602</Words>
  <Characters>49035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2021-08-23T11:10:00Z</dcterms:created>
  <dcterms:modified xsi:type="dcterms:W3CDTF">2021-09-28T10:01:00Z</dcterms:modified>
</cp:coreProperties>
</file>