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AE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субсидии в целях</w:t>
      </w:r>
      <w:r w:rsidRPr="00687EA4">
        <w:rPr>
          <w:color w:val="000000"/>
          <w:sz w:val="28"/>
          <w:szCs w:val="28"/>
        </w:rPr>
        <w:t xml:space="preserve"> возмещени</w:t>
      </w:r>
      <w:r>
        <w:rPr>
          <w:color w:val="000000"/>
          <w:sz w:val="28"/>
          <w:szCs w:val="28"/>
        </w:rPr>
        <w:t>я</w:t>
      </w:r>
      <w:r w:rsidRPr="00687EA4">
        <w:rPr>
          <w:color w:val="000000"/>
          <w:sz w:val="28"/>
          <w:szCs w:val="28"/>
        </w:rPr>
        <w:t xml:space="preserve"> части затрат </w:t>
      </w:r>
      <w:r>
        <w:rPr>
          <w:color w:val="000000"/>
          <w:sz w:val="28"/>
          <w:szCs w:val="28"/>
        </w:rPr>
        <w:br/>
      </w:r>
      <w:r w:rsidRPr="00687EA4">
        <w:rPr>
          <w:color w:val="000000"/>
          <w:sz w:val="28"/>
          <w:szCs w:val="28"/>
        </w:rPr>
        <w:t>на реализацию проекта мелиорации, предусматривающего проведение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87EA4">
        <w:rPr>
          <w:color w:val="000000"/>
          <w:sz w:val="28"/>
          <w:szCs w:val="28"/>
        </w:rPr>
        <w:t>культуртехнических</w:t>
      </w:r>
      <w:proofErr w:type="spellEnd"/>
      <w:r w:rsidRPr="00687EA4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, </w:t>
      </w:r>
      <w:r w:rsidRPr="001153E1">
        <w:rPr>
          <w:color w:val="000000"/>
          <w:sz w:val="28"/>
          <w:szCs w:val="28"/>
        </w:rPr>
        <w:t xml:space="preserve">получатель субсидии представляет </w:t>
      </w:r>
      <w:r>
        <w:rPr>
          <w:color w:val="000000"/>
          <w:sz w:val="28"/>
          <w:szCs w:val="28"/>
        </w:rPr>
        <w:br/>
      </w:r>
      <w:r w:rsidRPr="001153E1">
        <w:rPr>
          <w:color w:val="000000"/>
          <w:sz w:val="28"/>
          <w:szCs w:val="28"/>
        </w:rPr>
        <w:t>в Министерство следующие документы:</w:t>
      </w:r>
    </w:p>
    <w:p w:rsidR="001C35BD" w:rsidRPr="0089294D" w:rsidRDefault="001C35BD" w:rsidP="00DE23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443AF" w:rsidRPr="00F443AF" w:rsidRDefault="00F443AF" w:rsidP="00F443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>а) заявление по форме, утвержденной приказом Министерства;</w:t>
      </w:r>
    </w:p>
    <w:p w:rsidR="00F443AF" w:rsidRPr="00F443AF" w:rsidRDefault="00F443AF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получателем субсидии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F443AF" w:rsidRPr="00F443AF" w:rsidRDefault="00F443AF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>в) сведения о наличии земельных участков из состава земель сельскохозяйственного назначения, принадлежащих получателю субсидии 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Министерства;</w:t>
      </w:r>
    </w:p>
    <w:p w:rsidR="00F443AF" w:rsidRPr="00F443AF" w:rsidRDefault="00F443AF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 xml:space="preserve">г) копия утвержденной проектной документации, в составе которой имеются: схема земельного участка с обозначением границ работ и площадей, требующих проведения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работ; сведения о фактическом состоянии земельного участка; сводный сметный расчет (сметные расчеты или локальные сметные расчеты) на проведение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 с указанием видов, стоимости и объемов работ;</w:t>
      </w:r>
    </w:p>
    <w:p w:rsidR="00F443AF" w:rsidRPr="00F443AF" w:rsidRDefault="00F443AF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 xml:space="preserve">д) акт обследования земельного участка, на котором планируется проведение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мероприятий, по форме, утвержденной приказом Министерства, с приложением фотоотчета о результатах обследования земельного участка перед началом проведения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работ;</w:t>
      </w:r>
    </w:p>
    <w:p w:rsidR="00F443AF" w:rsidRPr="00F443AF" w:rsidRDefault="00F443AF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>е) копия положительного заключения экспертизы проектной документации;</w:t>
      </w:r>
    </w:p>
    <w:p w:rsidR="00F443AF" w:rsidRPr="00F443AF" w:rsidRDefault="00F443AF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 xml:space="preserve">ж) акт обследования земельного участка, на котором проведены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культуртехнические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мероприятия, по форме, утвержденной приказом Министерства, с приложением фотоотчета о результатах проведения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 с привязкой к одним и тем же точкам на местности перед началом, в процессе и по завершении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работ;</w:t>
      </w:r>
    </w:p>
    <w:p w:rsidR="00F443AF" w:rsidRPr="00F443AF" w:rsidRDefault="00F443AF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 xml:space="preserve">з) копии документов, подтверждающих расходы на проведение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мероприятий:</w:t>
      </w:r>
    </w:p>
    <w:p w:rsidR="00F443AF" w:rsidRPr="00F443AF" w:rsidRDefault="00F443AF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 xml:space="preserve">копии документов при выполнении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 подрядным способом: договоры, заключенные получателем субсидии с </w:t>
      </w:r>
      <w:r w:rsidRPr="00F443AF">
        <w:rPr>
          <w:rFonts w:eastAsiaTheme="minorHAnsi"/>
          <w:sz w:val="28"/>
          <w:szCs w:val="28"/>
          <w:lang w:eastAsia="en-US"/>
        </w:rPr>
        <w:lastRenderedPageBreak/>
        <w:t xml:space="preserve">подрядными организациями на выполнение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работ; акты о приемке выполненных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 с указанием видов, стоимости и объемов работ; платежные документы, подтверждающие оплату расходов за выполненные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культуртехнические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работы;</w:t>
      </w:r>
    </w:p>
    <w:p w:rsidR="00F443AF" w:rsidRPr="00F443AF" w:rsidRDefault="00F443AF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 xml:space="preserve">копии документов при выполнении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 хозяйственным способом: приказ о назначении ответственных лиц и (или) создании подразделения по выполнению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работ, осуществляемых хозяйственным способом; акт о выполнении </w:t>
      </w:r>
      <w:proofErr w:type="spellStart"/>
      <w:r w:rsidRPr="00F443AF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F443AF">
        <w:rPr>
          <w:rFonts w:eastAsiaTheme="minorHAnsi"/>
          <w:sz w:val="28"/>
          <w:szCs w:val="28"/>
          <w:lang w:eastAsia="en-US"/>
        </w:rPr>
        <w:t xml:space="preserve"> работ хозяйственным способом с указанием видов, стоимости, объемов работ и о произведенных затратах;</w:t>
      </w:r>
    </w:p>
    <w:p w:rsidR="00F443AF" w:rsidRDefault="00F443AF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3AF">
        <w:rPr>
          <w:rFonts w:eastAsiaTheme="minorHAnsi"/>
          <w:sz w:val="28"/>
          <w:szCs w:val="28"/>
          <w:lang w:eastAsia="en-US"/>
        </w:rPr>
        <w:t>копии договоров на разработку проектной документации, на проведение экспертизы проектной документации и (или) результатов инженерных изысканий, копии платежных поручений, подтверждающих оплату обязательств по данным договорам, копии документов, подтверждающих выполнение работ, услуг, экспертизы проектной документации и (или) экспертизы р</w:t>
      </w:r>
      <w:r w:rsidR="00FF27E2">
        <w:rPr>
          <w:rFonts w:eastAsiaTheme="minorHAnsi"/>
          <w:sz w:val="28"/>
          <w:szCs w:val="28"/>
          <w:lang w:eastAsia="en-US"/>
        </w:rPr>
        <w:t>езультатов инженерных изысканий.</w:t>
      </w:r>
    </w:p>
    <w:p w:rsidR="001F6EF2" w:rsidRDefault="001F6EF2" w:rsidP="001F6E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F6EF2" w:rsidRPr="001F6EF2" w:rsidRDefault="001F6EF2" w:rsidP="001F6E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F6EF2">
        <w:rPr>
          <w:rFonts w:eastAsiaTheme="minorHAnsi"/>
          <w:sz w:val="28"/>
          <w:szCs w:val="28"/>
          <w:lang w:eastAsia="en-US"/>
        </w:rPr>
        <w:t xml:space="preserve">и) расчет размера субсидии из республиканского бюджета Республики Марий Эл на возмещение части затрат на реализацию проекта мелиорации, направленного на проведение </w:t>
      </w:r>
      <w:proofErr w:type="spellStart"/>
      <w:r w:rsidRPr="001F6EF2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1F6EF2">
        <w:rPr>
          <w:rFonts w:eastAsiaTheme="minorHAnsi"/>
          <w:sz w:val="28"/>
          <w:szCs w:val="28"/>
          <w:lang w:eastAsia="en-US"/>
        </w:rPr>
        <w:t xml:space="preserve"> мероприятий, по форме, утвержденной приказом Министерства.</w:t>
      </w:r>
    </w:p>
    <w:p w:rsidR="001F6EF2" w:rsidRPr="001F6EF2" w:rsidRDefault="001F6EF2" w:rsidP="00F443A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23AE" w:rsidRPr="00F443AF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AF">
        <w:rPr>
          <w:sz w:val="28"/>
          <w:szCs w:val="28"/>
        </w:rPr>
        <w:t>Копии документов, указанные в настоящем пункте, заверяются получателем субсидии.</w:t>
      </w:r>
    </w:p>
    <w:sectPr w:rsidR="00DE23AE" w:rsidRPr="00F443AF" w:rsidSect="00AF5A3F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E"/>
    <w:rsid w:val="000A3F77"/>
    <w:rsid w:val="001A7D71"/>
    <w:rsid w:val="001C35BD"/>
    <w:rsid w:val="001F6EF2"/>
    <w:rsid w:val="005B7295"/>
    <w:rsid w:val="00775F06"/>
    <w:rsid w:val="00A54336"/>
    <w:rsid w:val="00AF5A3F"/>
    <w:rsid w:val="00C73BCE"/>
    <w:rsid w:val="00DE23AE"/>
    <w:rsid w:val="00EA791D"/>
    <w:rsid w:val="00F443AF"/>
    <w:rsid w:val="00F767D8"/>
    <w:rsid w:val="00FA4D1B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C630"/>
  <w15:chartTrackingRefBased/>
  <w15:docId w15:val="{91E5681D-D4B0-486B-9C94-697B181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A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Чучалина</cp:lastModifiedBy>
  <cp:revision>6</cp:revision>
  <dcterms:created xsi:type="dcterms:W3CDTF">2022-05-23T05:42:00Z</dcterms:created>
  <dcterms:modified xsi:type="dcterms:W3CDTF">2023-07-10T13:35:00Z</dcterms:modified>
</cp:coreProperties>
</file>