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47470D" w:rsidP="00516F2A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A76" w:rsidRPr="00EE4A7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EE4A76" w:rsidRPr="00EE4A76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47470D" w:rsidRDefault="0047470D" w:rsidP="00737E4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47470D" w:rsidRDefault="0047470D" w:rsidP="00737E4D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47470D" w:rsidRPr="00C956B4" w:rsidRDefault="0047470D" w:rsidP="00737E4D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47470D" w:rsidRDefault="0047470D" w:rsidP="00737E4D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47470D" w:rsidTr="00737E4D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47470D" w:rsidRDefault="00EE4A76" w:rsidP="00737E4D">
                  <w:pPr>
                    <w:snapToGrid w:val="0"/>
                    <w:jc w:val="center"/>
                    <w:rPr>
                      <w:sz w:val="24"/>
                    </w:rPr>
                  </w:pPr>
                  <w:r w:rsidRPr="00EE4A76">
                    <w:pict>
                      <v:shape id="_x0000_s1033" type="#_x0000_t202" style="position:absolute;left:0;text-align:left;margin-left:434.5pt;margin-top:.8pt;width:44.2pt;height:25.8pt;z-index:251668480;mso-wrap-distance-left:9.05pt;mso-wrap-distance-right:9.05pt" stroked="f">
                        <v:fill color2="black"/>
                        <v:textbox style="mso-next-textbox:#_x0000_s1033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EE4A76">
                    <w:pict>
                      <v:shape id="_x0000_s1034" type="#_x0000_t202" style="position:absolute;left:0;text-align:left;margin-left:-79.2pt;margin-top:3.95pt;width:51.4pt;height:22.55pt;z-index:251669504;mso-wrap-distance-left:9.05pt;mso-wrap-distance-right:9.05pt" stroked="f">
                        <v:fill color2="black"/>
                        <v:textbox style="mso-next-textbox:#_x0000_s1034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AB4537" w:rsidRDefault="00E2311F" w:rsidP="00E2311F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ПРОЕКТ</w:t>
            </w:r>
          </w:p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Default="0090162B" w:rsidP="008556DB">
      <w:pPr>
        <w:contextualSpacing/>
        <w:rPr>
          <w:szCs w:val="28"/>
        </w:rPr>
      </w:pPr>
      <w:r>
        <w:rPr>
          <w:szCs w:val="28"/>
        </w:rPr>
        <w:t xml:space="preserve"> </w:t>
      </w:r>
    </w:p>
    <w:p w:rsidR="0090162B" w:rsidRDefault="0090162B" w:rsidP="008556DB">
      <w:pPr>
        <w:contextualSpacing/>
        <w:rPr>
          <w:szCs w:val="28"/>
        </w:rPr>
      </w:pPr>
    </w:p>
    <w:p w:rsidR="0080294A" w:rsidRDefault="00AC3A6F" w:rsidP="0080294A">
      <w:pPr>
        <w:jc w:val="center"/>
      </w:pPr>
      <w:r>
        <w:t>Об утверждении формы проверочного листа, применяемого при осуществлении муниципального контроля  на автомобильном транспорте</w:t>
      </w:r>
    </w:p>
    <w:p w:rsidR="0080294A" w:rsidRDefault="00AC3A6F" w:rsidP="0080294A">
      <w:pPr>
        <w:jc w:val="center"/>
      </w:pPr>
      <w:r>
        <w:t xml:space="preserve"> </w:t>
      </w:r>
      <w:r w:rsidR="0080294A">
        <w:t xml:space="preserve">и в дорожном хозяйстве в границах населенных пунктов и вне границ населенных пунктов сельских поселений в Куженерском </w:t>
      </w:r>
    </w:p>
    <w:p w:rsidR="00AC3A6F" w:rsidRDefault="0080294A" w:rsidP="0080294A">
      <w:pPr>
        <w:jc w:val="center"/>
      </w:pPr>
      <w:r>
        <w:t>муниципальном районе Республики Марий Эл</w:t>
      </w:r>
    </w:p>
    <w:p w:rsidR="0080294A" w:rsidRDefault="0080294A" w:rsidP="0080294A">
      <w:pPr>
        <w:jc w:val="center"/>
      </w:pPr>
    </w:p>
    <w:p w:rsidR="0090162B" w:rsidRDefault="0090162B" w:rsidP="0080294A">
      <w:pPr>
        <w:jc w:val="center"/>
      </w:pPr>
    </w:p>
    <w:p w:rsidR="00AC3A6F" w:rsidRPr="0090162B" w:rsidRDefault="00AC3A6F" w:rsidP="0090162B">
      <w:pPr>
        <w:ind w:firstLine="708"/>
        <w:jc w:val="both"/>
        <w:rPr>
          <w:szCs w:val="28"/>
        </w:rPr>
      </w:pPr>
      <w:r>
        <w:t xml:space="preserve">Руководствуясь </w:t>
      </w:r>
      <w:r w:rsidRPr="0090162B">
        <w:t xml:space="preserve">Федеральными законами </w:t>
      </w:r>
      <w:hyperlink r:id="rId9" w:history="1">
        <w:r w:rsidRPr="0090162B">
          <w:rPr>
            <w:rStyle w:val="ab"/>
            <w:rFonts w:cs="Times New Roman CYR"/>
            <w:color w:val="auto"/>
          </w:rPr>
          <w:t>от 06.10.2003 N 131-ФЗ</w:t>
        </w:r>
      </w:hyperlink>
      <w:r w:rsidR="0080294A" w:rsidRPr="0090162B">
        <w:t xml:space="preserve"> «</w:t>
      </w:r>
      <w:r w:rsidRPr="0090162B">
        <w:t>Об общих принципах организации местного самоуп</w:t>
      </w:r>
      <w:r w:rsidR="0080294A" w:rsidRPr="0090162B">
        <w:t>равления в Российской Федерации»</w:t>
      </w:r>
      <w:r w:rsidRPr="0090162B">
        <w:t xml:space="preserve">, </w:t>
      </w:r>
      <w:hyperlink r:id="rId10" w:history="1">
        <w:r w:rsidRPr="0090162B">
          <w:rPr>
            <w:rStyle w:val="ab"/>
            <w:rFonts w:cs="Times New Roman CYR"/>
            <w:color w:val="auto"/>
          </w:rPr>
          <w:t>от 08.11.2007 N 257-ФЗ</w:t>
        </w:r>
      </w:hyperlink>
      <w:r w:rsidR="0080294A" w:rsidRPr="0090162B">
        <w:t xml:space="preserve"> «</w:t>
      </w:r>
      <w:r w:rsidRPr="0090162B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0294A" w:rsidRPr="0090162B">
        <w:t>льные акты Российской Федерации»</w:t>
      </w:r>
      <w:r w:rsidRPr="0090162B">
        <w:t xml:space="preserve">, </w:t>
      </w:r>
      <w:hyperlink r:id="rId11" w:history="1">
        <w:r w:rsidRPr="0090162B">
          <w:rPr>
            <w:rStyle w:val="ab"/>
            <w:rFonts w:cs="Times New Roman CYR"/>
            <w:color w:val="auto"/>
          </w:rPr>
          <w:t>от 08.11.2007 N 259-ФЗ</w:t>
        </w:r>
      </w:hyperlink>
      <w:r w:rsidR="0080294A" w:rsidRPr="0090162B">
        <w:t xml:space="preserve"> «</w:t>
      </w:r>
      <w:r w:rsidRPr="0090162B">
        <w:t>Устав автомобильного транспорта и городского назе</w:t>
      </w:r>
      <w:r w:rsidR="0080294A" w:rsidRPr="0090162B">
        <w:t>много электрического транспорта», от 31.07.2020 N 248-ФЗ «</w:t>
      </w:r>
      <w:r w:rsidRPr="0090162B">
        <w:t>О государственном контроле (надзоре) и муниципальном контроле в Рос</w:t>
      </w:r>
      <w:r w:rsidR="0080294A" w:rsidRPr="0090162B">
        <w:t>сийской Федерации»</w:t>
      </w:r>
      <w:r w:rsidRPr="0090162B">
        <w:t xml:space="preserve">, </w:t>
      </w:r>
      <w:hyperlink r:id="rId12" w:history="1">
        <w:r w:rsidRPr="0090162B">
          <w:rPr>
            <w:rStyle w:val="ab"/>
            <w:rFonts w:cs="Times New Roman CYR"/>
            <w:color w:val="auto"/>
          </w:rPr>
          <w:t>Постановлением</w:t>
        </w:r>
      </w:hyperlink>
      <w:r w:rsidRPr="0090162B">
        <w:t xml:space="preserve"> Правительства РФ от 27</w:t>
      </w:r>
      <w:r w:rsidR="0080294A" w:rsidRPr="0090162B">
        <w:t>.10.2021 N 1844 «</w:t>
      </w:r>
      <w:r w:rsidRPr="0090162B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80294A" w:rsidRPr="0090162B">
        <w:t>ных листов»</w:t>
      </w:r>
      <w:r w:rsidRPr="0090162B">
        <w:t xml:space="preserve">, администрация </w:t>
      </w:r>
      <w:r w:rsidR="0090162B" w:rsidRPr="0090162B">
        <w:t>Куженерского муниципального района п о с т а н о в л я е т:</w:t>
      </w:r>
    </w:p>
    <w:p w:rsidR="0090162B" w:rsidRDefault="00AC3A6F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t xml:space="preserve">Утвердить прилагаемую </w:t>
      </w:r>
      <w:r w:rsidRPr="0090162B">
        <w:rPr>
          <w:rStyle w:val="ab"/>
          <w:rFonts w:cs="Times New Roman CYR"/>
          <w:color w:val="auto"/>
        </w:rPr>
        <w:t>форму</w:t>
      </w:r>
      <w:r w:rsidRPr="0090162B">
        <w:t xml:space="preserve"> проверочного листа, применяемого при осуществлении муниципального контроля</w:t>
      </w:r>
      <w:r w:rsidR="0090162B" w:rsidRPr="0090162B">
        <w:t xml:space="preserve"> </w:t>
      </w:r>
      <w:r w:rsidR="0090162B">
        <w:t>на автомобильном транспорте и в дорожном хозяйстве в границах населенных пунктов и вне границ населенных пунктов сельских поселений в Куженерском муниципальном районе Республики Марий Эл.</w:t>
      </w:r>
      <w:r w:rsidRPr="0090162B">
        <w:t xml:space="preserve"> </w:t>
      </w:r>
      <w:bookmarkStart w:id="0" w:name="sub_4"/>
    </w:p>
    <w:p w:rsidR="0090162B" w:rsidRPr="0090162B" w:rsidRDefault="004D3AC3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rPr>
          <w:szCs w:val="28"/>
        </w:rPr>
        <w:t>Настоящее постановление разместить на официальном сайте администрации Куженерского муниципального района в информаци</w:t>
      </w:r>
      <w:r w:rsidR="0090162B">
        <w:rPr>
          <w:szCs w:val="28"/>
        </w:rPr>
        <w:t>онно-телекоммуникационной сети «</w:t>
      </w:r>
      <w:r w:rsidRPr="0090162B">
        <w:rPr>
          <w:szCs w:val="28"/>
        </w:rPr>
        <w:t>Интернет</w:t>
      </w:r>
      <w:r w:rsidR="0090162B">
        <w:rPr>
          <w:szCs w:val="28"/>
        </w:rPr>
        <w:t>».</w:t>
      </w:r>
    </w:p>
    <w:p w:rsidR="0090162B" w:rsidRPr="0090162B" w:rsidRDefault="004D3AC3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rPr>
          <w:szCs w:val="28"/>
        </w:rPr>
        <w:lastRenderedPageBreak/>
        <w:t xml:space="preserve">Контроль за исполнением настоящего постановления возложить на руководителя отдела </w:t>
      </w:r>
      <w:r w:rsidR="0090162B">
        <w:rPr>
          <w:szCs w:val="28"/>
        </w:rPr>
        <w:t xml:space="preserve">архитектуры, строительства и муниципального хозяйства </w:t>
      </w:r>
      <w:r w:rsidRPr="0090162B">
        <w:rPr>
          <w:szCs w:val="28"/>
        </w:rPr>
        <w:t>Администрации Куженерского муниципального района.</w:t>
      </w:r>
    </w:p>
    <w:p w:rsidR="004D3AC3" w:rsidRPr="00E2311F" w:rsidRDefault="004D3AC3" w:rsidP="0090162B">
      <w:pPr>
        <w:pStyle w:val="a9"/>
        <w:numPr>
          <w:ilvl w:val="0"/>
          <w:numId w:val="19"/>
        </w:numPr>
        <w:ind w:left="0" w:firstLine="709"/>
        <w:jc w:val="both"/>
      </w:pPr>
      <w:r w:rsidRPr="0090162B">
        <w:rPr>
          <w:szCs w:val="28"/>
        </w:rPr>
        <w:t xml:space="preserve">Настоящее постановление вступает в силу </w:t>
      </w:r>
      <w:bookmarkStart w:id="1" w:name="sub_2"/>
      <w:r w:rsidRPr="00E2311F">
        <w:t xml:space="preserve">с </w:t>
      </w:r>
      <w:r>
        <w:t xml:space="preserve">1 марта </w:t>
      </w:r>
      <w:r w:rsidRPr="00E2311F">
        <w:t>2022</w:t>
      </w:r>
      <w:r>
        <w:t xml:space="preserve"> года</w:t>
      </w:r>
      <w:r w:rsidRPr="00E2311F">
        <w:t>.</w:t>
      </w:r>
    </w:p>
    <w:bookmarkEnd w:id="0"/>
    <w:bookmarkEnd w:id="1"/>
    <w:p w:rsidR="007D6F6A" w:rsidRDefault="007D6F6A" w:rsidP="007D6F6A"/>
    <w:p w:rsidR="004D3AC3" w:rsidRDefault="004D3AC3" w:rsidP="007D6F6A"/>
    <w:p w:rsidR="0090162B" w:rsidRDefault="0090162B" w:rsidP="007D6F6A"/>
    <w:p w:rsidR="007D6F6A" w:rsidRDefault="004D3AC3" w:rsidP="007D6F6A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7D6F6A" w:rsidRPr="00FE2BB9">
        <w:rPr>
          <w:rFonts w:cs="Times New Roman"/>
          <w:szCs w:val="28"/>
        </w:rPr>
        <w:t>Глав</w:t>
      </w:r>
      <w:r w:rsidR="007D6F6A">
        <w:rPr>
          <w:rFonts w:cs="Times New Roman"/>
          <w:szCs w:val="28"/>
        </w:rPr>
        <w:t xml:space="preserve">а </w:t>
      </w:r>
      <w:r w:rsidR="007D6F6A" w:rsidRPr="00FE2BB9">
        <w:rPr>
          <w:rFonts w:cs="Times New Roman"/>
          <w:szCs w:val="28"/>
        </w:rPr>
        <w:t>Администрации</w:t>
      </w:r>
    </w:p>
    <w:p w:rsidR="007D6F6A" w:rsidRPr="00FE2BB9" w:rsidRDefault="007D6F6A" w:rsidP="007D6F6A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FE2BB9">
        <w:rPr>
          <w:rFonts w:cs="Times New Roman"/>
          <w:szCs w:val="28"/>
        </w:rPr>
        <w:t xml:space="preserve"> Куженерского</w:t>
      </w:r>
    </w:p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90162B">
          <w:pgSz w:w="11909" w:h="16834"/>
          <w:pgMar w:top="943" w:right="1136" w:bottom="851" w:left="1560" w:header="720" w:footer="720" w:gutter="0"/>
          <w:cols w:space="60"/>
          <w:noEndnote/>
        </w:sectPr>
      </w:pPr>
      <w:r w:rsidRPr="00FE2BB9">
        <w:rPr>
          <w:rFonts w:cs="Times New Roman"/>
          <w:szCs w:val="28"/>
        </w:rPr>
        <w:t xml:space="preserve">        муниципального района</w:t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>С.И. Михеев</w:t>
      </w:r>
    </w:p>
    <w:p w:rsidR="005F3929" w:rsidRPr="004D3AC3" w:rsidRDefault="005F3929" w:rsidP="005F3929">
      <w:pPr>
        <w:jc w:val="center"/>
        <w:rPr>
          <w:rStyle w:val="ad"/>
          <w:rFonts w:cs="Times New Roman"/>
          <w:b w:val="0"/>
          <w:bCs/>
          <w:color w:val="auto"/>
          <w:sz w:val="24"/>
          <w:szCs w:val="24"/>
        </w:rPr>
      </w:pPr>
      <w:r>
        <w:rPr>
          <w:rStyle w:val="ad"/>
          <w:rFonts w:cs="Times New Roman"/>
          <w:b w:val="0"/>
          <w:bCs/>
          <w:color w:val="auto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>Утверждена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br/>
      </w:r>
      <w:r>
        <w:rPr>
          <w:rStyle w:val="ab"/>
          <w:color w:val="auto"/>
          <w:sz w:val="24"/>
          <w:szCs w:val="24"/>
        </w:rPr>
        <w:t xml:space="preserve">                                                                                          </w:t>
      </w:r>
      <w:r w:rsidRPr="004D3AC3">
        <w:rPr>
          <w:rStyle w:val="ab"/>
          <w:color w:val="auto"/>
          <w:sz w:val="24"/>
          <w:szCs w:val="24"/>
        </w:rPr>
        <w:t>постановлением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br/>
      </w:r>
      <w:r>
        <w:rPr>
          <w:rStyle w:val="ad"/>
          <w:rFonts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>Куженерского муниципального района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br/>
      </w:r>
      <w:r>
        <w:rPr>
          <w:rStyle w:val="ad"/>
          <w:rFonts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   </w:t>
      </w:r>
      <w:r w:rsidRPr="004D3AC3">
        <w:rPr>
          <w:rStyle w:val="ad"/>
          <w:rFonts w:cs="Times New Roman"/>
          <w:b w:val="0"/>
          <w:bCs/>
          <w:color w:val="auto"/>
          <w:sz w:val="24"/>
          <w:szCs w:val="24"/>
        </w:rPr>
        <w:t>от «__»_________2022 года № ___</w:t>
      </w:r>
    </w:p>
    <w:p w:rsidR="005F3929" w:rsidRDefault="005F3929" w:rsidP="005F3929">
      <w:pPr>
        <w:rPr>
          <w:rFonts w:ascii="Courier New" w:eastAsiaTheme="minorEastAsia" w:hAnsi="Courier New" w:cs="Courier New"/>
          <w:sz w:val="22"/>
          <w:szCs w:val="22"/>
          <w:lang w:eastAsia="ru-RU"/>
        </w:rPr>
      </w:pPr>
      <w:bookmarkStart w:id="2" w:name="sub_1000"/>
    </w:p>
    <w:p w:rsidR="005F3929" w:rsidRPr="005F3929" w:rsidRDefault="005F3929" w:rsidP="005F3929">
      <w:pPr>
        <w:rPr>
          <w:rStyle w:val="ad"/>
          <w:rFonts w:cs="Times New Roman"/>
          <w:bCs/>
          <w:sz w:val="24"/>
          <w:szCs w:val="24"/>
        </w:rPr>
      </w:pPr>
    </w:p>
    <w:bookmarkEnd w:id="2"/>
    <w:p w:rsidR="005F3929" w:rsidRPr="005F3929" w:rsidRDefault="005F3929" w:rsidP="005F3929">
      <w:pPr>
        <w:pStyle w:val="1"/>
        <w:rPr>
          <w:rFonts w:cs="Times New Roman"/>
          <w:sz w:val="24"/>
          <w:szCs w:val="24"/>
        </w:rPr>
      </w:pPr>
      <w:r w:rsidRPr="005F3929">
        <w:rPr>
          <w:rFonts w:cs="Times New Roman"/>
          <w:sz w:val="24"/>
          <w:szCs w:val="24"/>
        </w:rPr>
        <w:t>Форма</w:t>
      </w:r>
      <w:r w:rsidRPr="005F3929">
        <w:rPr>
          <w:rFonts w:cs="Times New Roman"/>
          <w:sz w:val="24"/>
          <w:szCs w:val="24"/>
        </w:rPr>
        <w:br/>
        <w:t xml:space="preserve">проверочного листа, применяемого при осуществлении муниципального </w:t>
      </w:r>
      <w:r w:rsidRPr="005F3929">
        <w:rPr>
          <w:sz w:val="24"/>
          <w:szCs w:val="24"/>
        </w:rPr>
        <w:t>контроля на автомобильном транспорте и в дорожном хозяйстве в границах населенных пунктов и вне границ населенных пунктов сельских поселений в Куженерском муниципальном районе Республики Марий Эл</w:t>
      </w:r>
    </w:p>
    <w:p w:rsidR="005F3929" w:rsidRPr="005F3929" w:rsidRDefault="005F3929" w:rsidP="005F3929">
      <w:pPr>
        <w:rPr>
          <w:rFonts w:cs="Times New Roman"/>
          <w:sz w:val="24"/>
          <w:szCs w:val="24"/>
        </w:rPr>
      </w:pPr>
    </w:p>
    <w:p w:rsidR="005F3929" w:rsidRPr="005F3929" w:rsidRDefault="005F3929" w:rsidP="005F3929">
      <w:pPr>
        <w:pStyle w:val="ac"/>
        <w:jc w:val="both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_____________________________________________________________________________</w:t>
      </w:r>
    </w:p>
    <w:p w:rsidR="005F3929" w:rsidRPr="005F3929" w:rsidRDefault="005F3929" w:rsidP="005F3929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5F3929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5F3929" w:rsidRPr="005F3929" w:rsidRDefault="005F3929" w:rsidP="005F3929">
      <w:pPr>
        <w:pStyle w:val="ac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544"/>
        <w:gridCol w:w="567"/>
        <w:gridCol w:w="666"/>
        <w:gridCol w:w="1035"/>
        <w:gridCol w:w="1985"/>
        <w:gridCol w:w="2268"/>
      </w:tblGrid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929" w:rsidRPr="005F3929" w:rsidRDefault="005F3929" w:rsidP="00F86229">
            <w:pPr>
              <w:pStyle w:val="af1"/>
            </w:pPr>
          </w:p>
          <w:p w:rsidR="0090162B" w:rsidRPr="005F3929" w:rsidRDefault="0090162B" w:rsidP="00F86229">
            <w:pPr>
              <w:pStyle w:val="af1"/>
            </w:pPr>
            <w:r w:rsidRPr="005F3929">
              <w:t>1. Вид контрольного мероприятия: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(инспекционный визит/рейдовый осмотр/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2. Реквизиты решения контрольного органа о проведении контрольного мероприятия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3. Учётный номер контрольного мероприятия: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rPr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62B" w:rsidRDefault="0090162B" w:rsidP="00F86229">
            <w:pPr>
              <w:pStyle w:val="af1"/>
            </w:pPr>
            <w:r w:rsidRPr="005F3929">
              <w:t xml:space="preserve">8. Перечень вопросов, отражающих содержание обязательных требований, ответы на которые </w:t>
            </w:r>
            <w:r w:rsidRPr="005F3929">
              <w:lastRenderedPageBreak/>
              <w:t>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5F3929" w:rsidRPr="005F3929" w:rsidRDefault="005F3929" w:rsidP="005F3929">
            <w:pPr>
              <w:rPr>
                <w:lang w:eastAsia="ru-RU"/>
              </w:rPr>
            </w:pPr>
          </w:p>
        </w:tc>
      </w:tr>
      <w:tr w:rsidR="0090162B" w:rsidRPr="005F3929" w:rsidTr="00663952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N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Вопрос, отражающий содержание обязательных требований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Вывод о выполнении установленных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0162B" w:rsidRPr="005F3929" w:rsidTr="00663952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2B" w:rsidRPr="005F3929" w:rsidRDefault="0090162B" w:rsidP="00663952">
            <w:pPr>
              <w:pStyle w:val="af1"/>
            </w:pPr>
            <w:r w:rsidRPr="005F3929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неприменимо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663952" w:rsidRDefault="00663952" w:rsidP="00F86229">
            <w:pPr>
              <w:pStyle w:val="af1"/>
              <w:jc w:val="center"/>
            </w:pP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Примечание</w:t>
            </w:r>
          </w:p>
          <w:p w:rsidR="0090162B" w:rsidRPr="005F3929" w:rsidRDefault="0090162B" w:rsidP="00F86229">
            <w:pPr>
              <w:pStyle w:val="af1"/>
              <w:jc w:val="center"/>
            </w:pPr>
            <w:r w:rsidRPr="005F3929">
              <w:t>(заполняется в случае заполнения графы "Неприменимо")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13" w:history="1">
              <w:r w:rsidR="0090162B" w:rsidRPr="005F3929">
                <w:rPr>
                  <w:rStyle w:val="ab"/>
                  <w:color w:val="auto"/>
                </w:rPr>
                <w:t>пункт 2 статьи 16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Согласовано ли </w:t>
            </w:r>
            <w:r w:rsidRPr="005F3929">
              <w:lastRenderedPageBreak/>
              <w:t>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14" w:history="1">
              <w:r w:rsidR="0090162B" w:rsidRPr="005F3929">
                <w:rPr>
                  <w:rStyle w:val="ab"/>
                  <w:color w:val="auto"/>
                </w:rPr>
                <w:t>пункт 3 статьи 16</w:t>
              </w:r>
            </w:hyperlink>
            <w:r w:rsidR="0090162B" w:rsidRPr="005F3929">
              <w:t xml:space="preserve"> </w:t>
            </w:r>
            <w:r w:rsidR="0090162B" w:rsidRPr="005F3929"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15" w:history="1">
              <w:r w:rsidR="0090162B" w:rsidRPr="005F3929">
                <w:rPr>
                  <w:rStyle w:val="ab"/>
                  <w:color w:val="auto"/>
                </w:rPr>
                <w:t>пункт 4 статьи 16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0162B" w:rsidRPr="005F3929" w:rsidRDefault="00EE4A76" w:rsidP="00F86229">
            <w:pPr>
              <w:pStyle w:val="af1"/>
              <w:jc w:val="center"/>
            </w:pPr>
            <w:hyperlink r:id="rId16" w:history="1">
              <w:r w:rsidR="0090162B" w:rsidRPr="005F3929">
                <w:rPr>
                  <w:rStyle w:val="ab"/>
                  <w:color w:val="auto"/>
                </w:rPr>
                <w:t>приказ</w:t>
              </w:r>
            </w:hyperlink>
            <w:r w:rsidR="0090162B" w:rsidRPr="005F3929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Осуществляется ли содержание автомобильных дорог в соответствии с требованиями технических регламентов в целях </w:t>
            </w:r>
            <w:r w:rsidRPr="005F3929">
              <w:lastRenderedPageBreak/>
              <w:t>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17" w:history="1">
              <w:r w:rsidR="0090162B" w:rsidRPr="005F3929">
                <w:rPr>
                  <w:rStyle w:val="ab"/>
                  <w:color w:val="auto"/>
                </w:rPr>
                <w:t>пункты 1</w:t>
              </w:r>
            </w:hyperlink>
            <w:r w:rsidR="0090162B" w:rsidRPr="005F3929">
              <w:t xml:space="preserve"> , </w:t>
            </w:r>
            <w:hyperlink r:id="rId18" w:history="1">
              <w:r w:rsidR="0090162B" w:rsidRPr="005F3929">
                <w:rPr>
                  <w:rStyle w:val="ab"/>
                  <w:color w:val="auto"/>
                </w:rPr>
                <w:t>2 статьи 17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</w:t>
            </w:r>
            <w:r w:rsidR="0090162B" w:rsidRPr="005F3929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19" w:history="1">
              <w:r w:rsidR="0090162B" w:rsidRPr="005F3929">
                <w:rPr>
                  <w:rStyle w:val="ab"/>
                  <w:color w:val="auto"/>
                </w:rPr>
                <w:t>пункт 3 статьи 17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90162B" w:rsidRPr="005F3929" w:rsidRDefault="00EE4A76" w:rsidP="00F86229">
            <w:pPr>
              <w:pStyle w:val="af1"/>
              <w:jc w:val="center"/>
            </w:pPr>
            <w:hyperlink r:id="rId20" w:history="1">
              <w:r w:rsidR="0090162B" w:rsidRPr="005F3929">
                <w:rPr>
                  <w:rStyle w:val="ab"/>
                  <w:color w:val="auto"/>
                </w:rPr>
                <w:t>приказ</w:t>
              </w:r>
            </w:hyperlink>
            <w:r w:rsidR="0090162B" w:rsidRPr="005F3929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Осуществляется ли ремонт автомобильных дорог в соответствии с требованиями технических </w:t>
            </w:r>
            <w:r w:rsidRPr="005F3929">
              <w:lastRenderedPageBreak/>
              <w:t>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1" w:history="1">
              <w:r w:rsidR="0090162B" w:rsidRPr="005F3929">
                <w:rPr>
                  <w:rStyle w:val="ab"/>
                  <w:color w:val="auto"/>
                </w:rPr>
                <w:t>пункт 1 статьи 18</w:t>
              </w:r>
            </w:hyperlink>
            <w:r w:rsidR="0090162B" w:rsidRPr="005F3929">
              <w:t xml:space="preserve"> Федерального закона от 08.11.2007 N 257-ФЗ "Об автомобильных дорогах и о </w:t>
            </w:r>
            <w:r w:rsidR="0090162B" w:rsidRPr="005F3929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2" w:history="1">
              <w:r w:rsidR="0090162B" w:rsidRPr="005F3929">
                <w:rPr>
                  <w:rStyle w:val="ab"/>
                  <w:color w:val="auto"/>
                </w:rPr>
                <w:t>пункт 2 статьи 19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</w:t>
            </w:r>
            <w:r w:rsidRPr="005F3929">
              <w:lastRenderedPageBreak/>
              <w:t>коммуникаций?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3" w:history="1">
              <w:r w:rsidR="0090162B" w:rsidRPr="005F3929">
                <w:rPr>
                  <w:rStyle w:val="ab"/>
                  <w:color w:val="auto"/>
                </w:rPr>
                <w:t>пункт 2 статьи 19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4" w:history="1">
              <w:r w:rsidR="0090162B" w:rsidRPr="005F3929">
                <w:rPr>
                  <w:rStyle w:val="ab"/>
                  <w:color w:val="auto"/>
                </w:rPr>
                <w:t>пункт 5 статьи 19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5" w:history="1">
              <w:r w:rsidR="0090162B" w:rsidRPr="005F3929">
                <w:rPr>
                  <w:rStyle w:val="ab"/>
                  <w:color w:val="auto"/>
                </w:rPr>
                <w:t>пункт 1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6" w:history="1">
              <w:r w:rsidR="0090162B" w:rsidRPr="005F3929">
                <w:rPr>
                  <w:rStyle w:val="ab"/>
                  <w:color w:val="auto"/>
                </w:rPr>
                <w:t>пункт 3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7" w:history="1">
              <w:r w:rsidR="0090162B" w:rsidRPr="005F3929">
                <w:rPr>
                  <w:rStyle w:val="ab"/>
                  <w:color w:val="auto"/>
                </w:rPr>
                <w:t>пункт 4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8" w:history="1">
              <w:r w:rsidR="0090162B" w:rsidRPr="005F3929">
                <w:rPr>
                  <w:rStyle w:val="ab"/>
                  <w:color w:val="auto"/>
                </w:rPr>
                <w:t>пункт 6 статьи 22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29" w:history="1">
              <w:r w:rsidR="0090162B" w:rsidRPr="005F3929">
                <w:rPr>
                  <w:rStyle w:val="ab"/>
                  <w:color w:val="auto"/>
                </w:rPr>
                <w:t>пункт 3 статьи 25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</w:pPr>
            <w:r w:rsidRPr="005F3929"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Размещены ли в </w:t>
            </w:r>
            <w:r w:rsidRPr="005F3929">
              <w:lastRenderedPageBreak/>
              <w:t>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30" w:history="1">
              <w:r w:rsidR="0090162B" w:rsidRPr="005F3929">
                <w:rPr>
                  <w:rStyle w:val="ab"/>
                  <w:color w:val="auto"/>
                </w:rPr>
                <w:t>пункт 3 статьи 25</w:t>
              </w:r>
            </w:hyperlink>
            <w:r w:rsidR="0090162B" w:rsidRPr="005F3929">
              <w:t xml:space="preserve"> </w:t>
            </w:r>
            <w:r w:rsidR="0090162B" w:rsidRPr="005F3929"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31" w:history="1">
              <w:r w:rsidR="0090162B" w:rsidRPr="005F3929">
                <w:rPr>
                  <w:rStyle w:val="ab"/>
                  <w:color w:val="auto"/>
                </w:rPr>
                <w:t>пункт 3 статьи 25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</w:t>
            </w:r>
            <w:r w:rsidRPr="005F3929"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32" w:history="1">
              <w:r w:rsidR="0090162B" w:rsidRPr="005F3929">
                <w:rPr>
                  <w:rStyle w:val="ab"/>
                  <w:color w:val="auto"/>
                </w:rPr>
                <w:t>пункт 8 статьи 26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</w:t>
            </w:r>
            <w:r w:rsidR="0090162B" w:rsidRPr="005F3929"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33" w:history="1">
              <w:r w:rsidR="0090162B" w:rsidRPr="005F3929">
                <w:rPr>
                  <w:rStyle w:val="ab"/>
                  <w:color w:val="auto"/>
                </w:rPr>
                <w:t>пункт 8 статьи 26</w:t>
              </w:r>
            </w:hyperlink>
            <w:r w:rsidR="0090162B" w:rsidRPr="005F3929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34" w:history="1">
              <w:r w:rsidR="0090162B" w:rsidRPr="005F3929">
                <w:rPr>
                  <w:rStyle w:val="ab"/>
                  <w:color w:val="auto"/>
                </w:rPr>
                <w:t>ст. 19 -22</w:t>
              </w:r>
            </w:hyperlink>
            <w:r w:rsidR="0090162B" w:rsidRPr="005F3929">
              <w:t xml:space="preserve"> Федерального закона от 08.11.2007 N 259-ФЗ "</w:t>
            </w:r>
            <w:hyperlink r:id="rId35" w:history="1">
              <w:r w:rsidR="0090162B" w:rsidRPr="005F3929">
                <w:rPr>
                  <w:rStyle w:val="ab"/>
                  <w:color w:val="auto"/>
                </w:rPr>
                <w:t>Устав</w:t>
              </w:r>
            </w:hyperlink>
            <w:r w:rsidR="0090162B" w:rsidRPr="005F3929">
              <w:t xml:space="preserve"> автомобильного транспорта и городского </w:t>
            </w:r>
            <w:r w:rsidR="0090162B" w:rsidRPr="005F3929">
              <w:lastRenderedPageBreak/>
              <w:t>наземного электрического транспорта"</w:t>
            </w:r>
          </w:p>
        </w:tc>
      </w:tr>
      <w:tr w:rsidR="0090162B" w:rsidRPr="005F3929" w:rsidTr="0066395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2B" w:rsidRPr="005F3929" w:rsidRDefault="0090162B" w:rsidP="00F86229">
            <w:pPr>
              <w:pStyle w:val="af1"/>
              <w:jc w:val="center"/>
            </w:pPr>
            <w:r w:rsidRPr="005F3929"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5F3929">
            <w:pPr>
              <w:pStyle w:val="af1"/>
            </w:pPr>
            <w:r w:rsidRPr="005F3929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B" w:rsidRPr="005F3929" w:rsidRDefault="0090162B" w:rsidP="00F86229">
            <w:pPr>
              <w:pStyle w:val="af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62B" w:rsidRPr="005F3929" w:rsidRDefault="00EE4A76" w:rsidP="00F86229">
            <w:pPr>
              <w:pStyle w:val="af1"/>
              <w:jc w:val="center"/>
            </w:pPr>
            <w:hyperlink r:id="rId36" w:history="1">
              <w:r w:rsidR="0090162B" w:rsidRPr="005F3929">
                <w:rPr>
                  <w:rStyle w:val="ab"/>
                  <w:color w:val="auto"/>
                </w:rPr>
                <w:t>ГОСТ 33062-2014</w:t>
              </w:r>
            </w:hyperlink>
            <w:r w:rsidR="0090162B" w:rsidRPr="005F3929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90162B" w:rsidRPr="005F3929" w:rsidRDefault="0090162B" w:rsidP="0090162B">
      <w:pPr>
        <w:pStyle w:val="ac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90162B" w:rsidRPr="005F3929" w:rsidRDefault="0090162B" w:rsidP="0090162B">
      <w:pPr>
        <w:pStyle w:val="ac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_____________________________________________________________________</w:t>
      </w:r>
      <w:r w:rsidR="005F3929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5F39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90162B" w:rsidRPr="005F3929" w:rsidTr="00F8622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</w:t>
            </w:r>
            <w:r w:rsidR="005F3929">
              <w:rPr>
                <w:rFonts w:ascii="Times New Roman" w:hAnsi="Times New Roman" w:cs="Times New Roman"/>
              </w:rPr>
              <w:t>__</w:t>
            </w:r>
            <w:r w:rsidRPr="005F3929">
              <w:rPr>
                <w:rFonts w:ascii="Times New Roman" w:hAnsi="Times New Roman" w:cs="Times New Roman"/>
              </w:rPr>
              <w:t>_" __________</w:t>
            </w:r>
            <w:r w:rsidR="005F3929">
              <w:rPr>
                <w:rFonts w:ascii="Times New Roman" w:hAnsi="Times New Roman" w:cs="Times New Roman"/>
              </w:rPr>
              <w:t>____</w:t>
            </w:r>
            <w:r w:rsidRPr="005F3929">
              <w:rPr>
                <w:rFonts w:ascii="Times New Roman" w:hAnsi="Times New Roman" w:cs="Times New Roman"/>
              </w:rPr>
              <w:t>___ 20__ г.</w:t>
            </w:r>
          </w:p>
          <w:p w:rsidR="0090162B" w:rsidRPr="005F3929" w:rsidRDefault="005F3929" w:rsidP="00F8622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0162B" w:rsidRPr="005F3929">
              <w:rPr>
                <w:rFonts w:ascii="Times New Roman" w:hAnsi="Times New Roman" w:cs="Times New Roman"/>
                <w:sz w:val="20"/>
                <w:szCs w:val="20"/>
              </w:rPr>
              <w:t>(указывается дата заполнения</w:t>
            </w:r>
          </w:p>
          <w:p w:rsidR="0090162B" w:rsidRPr="005F3929" w:rsidRDefault="005F3929" w:rsidP="00F8622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0162B" w:rsidRPr="005F3929">
              <w:rPr>
                <w:rFonts w:ascii="Times New Roman" w:hAnsi="Times New Roman" w:cs="Times New Roman"/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0162B" w:rsidRPr="005F3929" w:rsidTr="00F8622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929" w:rsidRDefault="005F3929" w:rsidP="00F86229">
            <w:pPr>
              <w:pStyle w:val="af1"/>
              <w:rPr>
                <w:rFonts w:ascii="Times New Roman" w:hAnsi="Times New Roman" w:cs="Times New Roman"/>
              </w:rPr>
            </w:pP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90162B" w:rsidRPr="005F3929" w:rsidRDefault="0090162B" w:rsidP="005F39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Должность _______________</w:t>
            </w:r>
            <w:r w:rsidR="005F39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 /Ф.И.О.</w:t>
            </w:r>
            <w:r w:rsidR="005F3929">
              <w:rPr>
                <w:rFonts w:ascii="Times New Roman" w:hAnsi="Times New Roman" w:cs="Times New Roman"/>
              </w:rPr>
              <w:t>/</w:t>
            </w:r>
          </w:p>
          <w:p w:rsidR="005F3929" w:rsidRDefault="005F3929" w:rsidP="00F86229">
            <w:pPr>
              <w:pStyle w:val="ac"/>
              <w:rPr>
                <w:rFonts w:ascii="Times New Roman" w:hAnsi="Times New Roman" w:cs="Times New Roman"/>
              </w:rPr>
            </w:pPr>
          </w:p>
          <w:p w:rsidR="005F3929" w:rsidRPr="005F3929" w:rsidRDefault="005F3929" w:rsidP="005F39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Должность 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 /Ф.И.О.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</w:t>
            </w:r>
            <w:r w:rsidR="005F3929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____________________________________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lastRenderedPageBreak/>
              <w:t xml:space="preserve">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 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__________________________________________________</w:t>
            </w:r>
            <w:r w:rsidR="005F3929">
              <w:rPr>
                <w:rFonts w:ascii="Times New Roman" w:hAnsi="Times New Roman" w:cs="Times New Roman"/>
              </w:rPr>
              <w:t>________________</w:t>
            </w:r>
            <w:r w:rsidRPr="005F3929">
              <w:rPr>
                <w:rFonts w:ascii="Times New Roman" w:hAnsi="Times New Roman" w:cs="Times New Roman"/>
              </w:rPr>
              <w:t>_____________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</w:rPr>
              <w:t>(</w:t>
            </w: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уполномоченного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___________________________________________________________________</w:t>
            </w:r>
            <w:r w:rsidR="005F3929">
              <w:rPr>
                <w:rFonts w:ascii="Times New Roman" w:hAnsi="Times New Roman" w:cs="Times New Roman"/>
              </w:rPr>
              <w:t>____</w:t>
            </w:r>
            <w:r w:rsidRPr="005F3929">
              <w:rPr>
                <w:rFonts w:ascii="Times New Roman" w:hAnsi="Times New Roman" w:cs="Times New Roman"/>
              </w:rPr>
              <w:t>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</w:t>
            </w:r>
            <w:r w:rsidR="005F3929">
              <w:rPr>
                <w:rFonts w:ascii="Times New Roman" w:hAnsi="Times New Roman" w:cs="Times New Roman"/>
              </w:rPr>
              <w:t>________________</w:t>
            </w:r>
            <w:r w:rsidRPr="005F3929">
              <w:rPr>
                <w:rFonts w:ascii="Times New Roman" w:hAnsi="Times New Roman" w:cs="Times New Roman"/>
              </w:rPr>
              <w:t>__________________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90162B" w:rsidRPr="005F3929" w:rsidRDefault="0090162B" w:rsidP="00F8622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90162B" w:rsidRPr="005F3929" w:rsidRDefault="0090162B" w:rsidP="00F86229">
            <w:pPr>
              <w:pStyle w:val="ac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5F3929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(подпись)</w:t>
            </w:r>
          </w:p>
          <w:p w:rsidR="0090162B" w:rsidRPr="005F3929" w:rsidRDefault="0090162B" w:rsidP="00F8622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0162B" w:rsidRPr="005F3929" w:rsidRDefault="0090162B" w:rsidP="0090162B">
      <w:pPr>
        <w:rPr>
          <w:rFonts w:cs="Times New Roman"/>
          <w:sz w:val="24"/>
          <w:szCs w:val="24"/>
        </w:rPr>
      </w:pPr>
    </w:p>
    <w:p w:rsidR="00B26AFD" w:rsidRPr="005F3929" w:rsidRDefault="00B26AFD" w:rsidP="008F36F2">
      <w:pPr>
        <w:rPr>
          <w:rFonts w:cs="Times New Roman"/>
          <w:sz w:val="24"/>
          <w:szCs w:val="24"/>
        </w:rPr>
      </w:pPr>
    </w:p>
    <w:sectPr w:rsidR="00B26AFD" w:rsidRPr="005F3929" w:rsidSect="007B5D8B">
      <w:headerReference w:type="default" r:id="rId37"/>
      <w:footerReference w:type="default" r:id="rId38"/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35" w:rsidRDefault="00245635" w:rsidP="008F36F2">
      <w:r>
        <w:separator/>
      </w:r>
    </w:p>
  </w:endnote>
  <w:endnote w:type="continuationSeparator" w:id="0">
    <w:p w:rsidR="00245635" w:rsidRDefault="00245635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54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245635">
          <w:pPr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245635">
          <w:pPr>
            <w:jc w:val="center"/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245635">
          <w:pPr>
            <w:jc w:val="right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35" w:rsidRDefault="00245635" w:rsidP="008F36F2">
      <w:r>
        <w:separator/>
      </w:r>
    </w:p>
  </w:footnote>
  <w:footnote w:type="continuationSeparator" w:id="0">
    <w:p w:rsidR="00245635" w:rsidRDefault="00245635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A" w:rsidRDefault="00245635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27355CE2"/>
    <w:multiLevelType w:val="hybridMultilevel"/>
    <w:tmpl w:val="EADA5548"/>
    <w:lvl w:ilvl="0" w:tplc="8570A3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8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0C65431"/>
    <w:multiLevelType w:val="hybridMultilevel"/>
    <w:tmpl w:val="DE38C1A8"/>
    <w:lvl w:ilvl="0" w:tplc="8B887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"/>
  </w:num>
  <w:num w:numId="8">
    <w:abstractNumId w:val="6"/>
  </w:num>
  <w:num w:numId="9">
    <w:abstractNumId w:val="16"/>
  </w:num>
  <w:num w:numId="10">
    <w:abstractNumId w:val="14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A"/>
    <w:rsid w:val="0000133F"/>
    <w:rsid w:val="00022B99"/>
    <w:rsid w:val="00024C4A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83F4A"/>
    <w:rsid w:val="001C0E31"/>
    <w:rsid w:val="001D3377"/>
    <w:rsid w:val="001F4D92"/>
    <w:rsid w:val="002161AD"/>
    <w:rsid w:val="00233A00"/>
    <w:rsid w:val="00237DE9"/>
    <w:rsid w:val="00241F7F"/>
    <w:rsid w:val="00245635"/>
    <w:rsid w:val="00265C11"/>
    <w:rsid w:val="00283F4B"/>
    <w:rsid w:val="00290D3F"/>
    <w:rsid w:val="00290D44"/>
    <w:rsid w:val="0029646F"/>
    <w:rsid w:val="002A15C3"/>
    <w:rsid w:val="002A1789"/>
    <w:rsid w:val="002A1ED5"/>
    <w:rsid w:val="002A7588"/>
    <w:rsid w:val="002B3C97"/>
    <w:rsid w:val="002D6E8F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5F3929"/>
    <w:rsid w:val="006100DA"/>
    <w:rsid w:val="00616049"/>
    <w:rsid w:val="00634682"/>
    <w:rsid w:val="00644469"/>
    <w:rsid w:val="00663952"/>
    <w:rsid w:val="00664CB2"/>
    <w:rsid w:val="00681794"/>
    <w:rsid w:val="00691B40"/>
    <w:rsid w:val="006A16E5"/>
    <w:rsid w:val="006A3E7D"/>
    <w:rsid w:val="006A7877"/>
    <w:rsid w:val="006D5DD2"/>
    <w:rsid w:val="006E63F3"/>
    <w:rsid w:val="00707D3E"/>
    <w:rsid w:val="00745A6C"/>
    <w:rsid w:val="007542B1"/>
    <w:rsid w:val="00766142"/>
    <w:rsid w:val="007700DF"/>
    <w:rsid w:val="00792927"/>
    <w:rsid w:val="007D6F6A"/>
    <w:rsid w:val="0080294A"/>
    <w:rsid w:val="00814033"/>
    <w:rsid w:val="00847BDC"/>
    <w:rsid w:val="008556DB"/>
    <w:rsid w:val="0086282A"/>
    <w:rsid w:val="00880F95"/>
    <w:rsid w:val="008C1821"/>
    <w:rsid w:val="008C2DC9"/>
    <w:rsid w:val="008F052E"/>
    <w:rsid w:val="008F36F2"/>
    <w:rsid w:val="0090162B"/>
    <w:rsid w:val="0095034D"/>
    <w:rsid w:val="00955191"/>
    <w:rsid w:val="00964492"/>
    <w:rsid w:val="00967340"/>
    <w:rsid w:val="00972601"/>
    <w:rsid w:val="009966D2"/>
    <w:rsid w:val="009A0914"/>
    <w:rsid w:val="009B54BF"/>
    <w:rsid w:val="009D1F8B"/>
    <w:rsid w:val="009F05F7"/>
    <w:rsid w:val="009F678D"/>
    <w:rsid w:val="00A10743"/>
    <w:rsid w:val="00A11A9D"/>
    <w:rsid w:val="00A551B0"/>
    <w:rsid w:val="00A93EDF"/>
    <w:rsid w:val="00A9719A"/>
    <w:rsid w:val="00A97591"/>
    <w:rsid w:val="00AA01AE"/>
    <w:rsid w:val="00AB417B"/>
    <w:rsid w:val="00AB4537"/>
    <w:rsid w:val="00AC3A6F"/>
    <w:rsid w:val="00AE093D"/>
    <w:rsid w:val="00B00381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B18D2"/>
    <w:rsid w:val="00CE4106"/>
    <w:rsid w:val="00CF6767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4A76"/>
    <w:rsid w:val="00EE7FBE"/>
    <w:rsid w:val="00EF68EB"/>
    <w:rsid w:val="00F02585"/>
    <w:rsid w:val="00F03898"/>
    <w:rsid w:val="00F165D6"/>
    <w:rsid w:val="00F56130"/>
    <w:rsid w:val="00F666AE"/>
    <w:rsid w:val="00F7737B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3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57004/1602" TargetMode="External"/><Relationship Id="rId18" Type="http://schemas.openxmlformats.org/officeDocument/2006/relationships/hyperlink" Target="http://internet.garant.ru/document/redirect/12157004/1702" TargetMode="External"/><Relationship Id="rId26" Type="http://schemas.openxmlformats.org/officeDocument/2006/relationships/hyperlink" Target="http://internet.garant.ru/document/redirect/12157004/220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internet.garant.ru/document/redirect/12157004/1801" TargetMode="External"/><Relationship Id="rId34" Type="http://schemas.openxmlformats.org/officeDocument/2006/relationships/hyperlink" Target="http://internet.garant.ru/document/redirect/12157005/19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70318144/0" TargetMode="External"/><Relationship Id="rId29" Type="http://schemas.openxmlformats.org/officeDocument/2006/relationships/hyperlink" Target="http://internet.garant.ru/document/redirect/12157004/2503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5/0" TargetMode="External"/><Relationship Id="rId24" Type="http://schemas.openxmlformats.org/officeDocument/2006/relationships/hyperlink" Target="http://internet.garant.ru/document/redirect/12157004/1905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604" TargetMode="External"/><Relationship Id="rId23" Type="http://schemas.openxmlformats.org/officeDocument/2006/relationships/hyperlink" Target="http://internet.garant.ru/document/redirect/12157004/1902" TargetMode="External"/><Relationship Id="rId28" Type="http://schemas.openxmlformats.org/officeDocument/2006/relationships/hyperlink" Target="http://internet.garant.ru/document/redirect/12157004/2206" TargetMode="External"/><Relationship Id="rId36" Type="http://schemas.openxmlformats.org/officeDocument/2006/relationships/hyperlink" Target="http://internet.garant.ru/document/redirect/71449246/0" TargetMode="External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hyperlink" Target="http://internet.garant.ru/document/redirect/12157004/1703" TargetMode="External"/><Relationship Id="rId31" Type="http://schemas.openxmlformats.org/officeDocument/2006/relationships/hyperlink" Target="http://internet.garant.ru/document/redirect/12157004/2503" TargetMode="External"/><Relationship Id="rId44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57004/1603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4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12157005/0" TargetMode="External"/><Relationship Id="rId43" Type="http://schemas.openxmlformats.org/officeDocument/2006/relationships/customXml" Target="../customXml/item4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402987948/0" TargetMode="External"/><Relationship Id="rId17" Type="http://schemas.openxmlformats.org/officeDocument/2006/relationships/hyperlink" Target="http://internet.garant.ru/document/redirect/12157004/1701" TargetMode="External"/><Relationship Id="rId25" Type="http://schemas.openxmlformats.org/officeDocument/2006/relationships/hyperlink" Target="http://internet.garant.ru/document/redirect/12157004/2201" TargetMode="External"/><Relationship Id="rId33" Type="http://schemas.openxmlformats.org/officeDocument/2006/relationships/hyperlink" Target="http://internet.garant.ru/document/redirect/12157004/2608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9F811054605C43A44BD2A2944D6C44" ma:contentTypeVersion="1" ma:contentTypeDescription="Создание документа." ma:contentTypeScope="" ma:versionID="0134db9eeb4d6dcbb230132b495c75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контроля  на автомобильном транспорте и в дорожном хозяйстве в границах населенных пунктов и вне границ населенных пунктов сельских поселений в Куженерском муниципальном районе Республики Марий Эл</_x041e__x043f__x0438__x0441__x0430__x043d__x0438__x0435_>
    <_dlc_DocId xmlns="57504d04-691e-4fc4-8f09-4f19fdbe90f6">XXJ7TYMEEKJ2-1149124364-9</_dlc_DocId>
    <_dlc_DocIdUrl xmlns="57504d04-691e-4fc4-8f09-4f19fdbe90f6">
      <Url>https://vip.gov.mari.ru/kuzhener/adm_kmr/_layouts/DocIdRedir.aspx?ID=XXJ7TYMEEKJ2-1149124364-9</Url>
      <Description>XXJ7TYMEEKJ2-1149124364-9</Description>
    </_dlc_DocIdUrl>
  </documentManagement>
</p:properties>
</file>

<file path=customXml/itemProps1.xml><?xml version="1.0" encoding="utf-8"?>
<ds:datastoreItem xmlns:ds="http://schemas.openxmlformats.org/officeDocument/2006/customXml" ds:itemID="{49140335-5755-44BB-ABA0-0B23330B96AC}"/>
</file>

<file path=customXml/itemProps2.xml><?xml version="1.0" encoding="utf-8"?>
<ds:datastoreItem xmlns:ds="http://schemas.openxmlformats.org/officeDocument/2006/customXml" ds:itemID="{2D37FDE1-AD8C-45E1-98B6-A0FA902B3BB1}"/>
</file>

<file path=customXml/itemProps3.xml><?xml version="1.0" encoding="utf-8"?>
<ds:datastoreItem xmlns:ds="http://schemas.openxmlformats.org/officeDocument/2006/customXml" ds:itemID="{72996D5C-A3B7-4A3E-B201-84A0492A7F89}"/>
</file>

<file path=customXml/itemProps4.xml><?xml version="1.0" encoding="utf-8"?>
<ds:datastoreItem xmlns:ds="http://schemas.openxmlformats.org/officeDocument/2006/customXml" ds:itemID="{8ED19103-AE57-4CC7-8E1C-180AEEBD4425}"/>
</file>

<file path=customXml/itemProps5.xml><?xml version="1.0" encoding="utf-8"?>
<ds:datastoreItem xmlns:ds="http://schemas.openxmlformats.org/officeDocument/2006/customXml" ds:itemID="{B4C73C66-3110-4152-8C12-0E8F56226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постановление(02.2022)</dc:title>
  <dc:creator>Елисеев Н В</dc:creator>
  <cp:lastModifiedBy>Ярыгина </cp:lastModifiedBy>
  <cp:revision>76</cp:revision>
  <cp:lastPrinted>2022-01-25T13:14:00Z</cp:lastPrinted>
  <dcterms:created xsi:type="dcterms:W3CDTF">2019-10-24T05:46:00Z</dcterms:created>
  <dcterms:modified xsi:type="dcterms:W3CDTF">2022-02-08T13:06:00Z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0x010100B99F811054605C43A44BD2A2944D6C44</vt:lpwstr>
  </property>
  <property fmtid="{D5CDD505-2E9C-101B-9397-08002B2CF9AE}" pid="3" name="_dlc_DocIdItemGuid">
    <vt:lpwstr>e2c504a2-8c18-4bca-8191-3f7abc978751</vt:lpwstr>
  </property>
</Properties>
</file>