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C45F3F" w:rsidP="006620E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 2022г.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FE5443" w:rsidP="006620EE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 w:rsidRPr="00B327F1">
              <w:rPr>
                <w:sz w:val="28"/>
                <w:szCs w:val="28"/>
              </w:rPr>
              <w:t>5</w:t>
            </w:r>
            <w:r w:rsidR="00B327F1" w:rsidRPr="00B327F1">
              <w:rPr>
                <w:sz w:val="28"/>
                <w:szCs w:val="28"/>
              </w:rPr>
              <w:t>3</w:t>
            </w:r>
            <w:r w:rsidR="003C2BF8" w:rsidRPr="00B327F1">
              <w:rPr>
                <w:sz w:val="28"/>
                <w:szCs w:val="28"/>
              </w:rPr>
              <w:t>/</w:t>
            </w:r>
            <w:r w:rsidRPr="00B327F1">
              <w:rPr>
                <w:sz w:val="28"/>
                <w:szCs w:val="28"/>
              </w:rPr>
              <w:t>2</w:t>
            </w:r>
            <w:r w:rsidR="006620EE" w:rsidRPr="00B327F1">
              <w:rPr>
                <w:sz w:val="28"/>
                <w:szCs w:val="28"/>
              </w:rPr>
              <w:t>1</w:t>
            </w:r>
            <w:r w:rsidR="00FD27E3">
              <w:rPr>
                <w:sz w:val="28"/>
                <w:szCs w:val="28"/>
              </w:rPr>
              <w:t>5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27C71" w:rsidRDefault="00027C71" w:rsidP="00027C71">
      <w:pPr>
        <w:pStyle w:val="af0"/>
        <w:ind w:left="567" w:right="566"/>
      </w:pPr>
      <w:r>
        <w:t>О н</w:t>
      </w:r>
      <w:r w:rsidRPr="008C0EB3">
        <w:rPr>
          <w:szCs w:val="28"/>
        </w:rPr>
        <w:t>азнач</w:t>
      </w:r>
      <w:r>
        <w:rPr>
          <w:szCs w:val="28"/>
        </w:rPr>
        <w:t>ении</w:t>
      </w:r>
      <w:r w:rsidRPr="008C0EB3">
        <w:rPr>
          <w:szCs w:val="28"/>
        </w:rPr>
        <w:t xml:space="preserve"> членов </w:t>
      </w:r>
      <w:r>
        <w:t xml:space="preserve">Волжской городской территориальной избирательной комиссии </w:t>
      </w:r>
      <w:r w:rsidRPr="008C0EB3">
        <w:rPr>
          <w:szCs w:val="28"/>
        </w:rPr>
        <w:t>с правом решающего голоса</w:t>
      </w:r>
      <w:r>
        <w:rPr>
          <w:szCs w:val="28"/>
        </w:rPr>
        <w:t>,</w:t>
      </w:r>
      <w:r w:rsidRPr="008C0EB3">
        <w:rPr>
          <w:szCs w:val="28"/>
        </w:rPr>
        <w:t xml:space="preserve"> ответственных за применение средств видеофиксации</w:t>
      </w:r>
      <w:r>
        <w:rPr>
          <w:szCs w:val="28"/>
        </w:rPr>
        <w:br/>
      </w:r>
      <w:r w:rsidRPr="008C0EB3">
        <w:rPr>
          <w:szCs w:val="28"/>
        </w:rPr>
        <w:t>в помещен</w:t>
      </w:r>
      <w:r>
        <w:rPr>
          <w:szCs w:val="28"/>
        </w:rPr>
        <w:t xml:space="preserve">иях для голосования, в помещении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 на выборах, проводимых в единый день голосования 1</w:t>
      </w:r>
      <w:r w:rsidRPr="009550D1">
        <w:t>1</w:t>
      </w:r>
      <w:r>
        <w:t xml:space="preserve"> сентября 202</w:t>
      </w:r>
      <w:r w:rsidRPr="009550D1">
        <w:t>2</w:t>
      </w:r>
      <w:r>
        <w:t xml:space="preserve"> года</w:t>
      </w:r>
    </w:p>
    <w:p w:rsidR="00027C71" w:rsidRPr="00997F47" w:rsidRDefault="00027C71" w:rsidP="00027C71">
      <w:pPr>
        <w:pStyle w:val="af0"/>
        <w:ind w:left="567" w:right="566"/>
        <w:rPr>
          <w:sz w:val="16"/>
          <w:szCs w:val="16"/>
        </w:rPr>
      </w:pPr>
    </w:p>
    <w:p w:rsidR="00027C71" w:rsidRPr="00997F47" w:rsidRDefault="00027C71" w:rsidP="00027C71">
      <w:pPr>
        <w:pStyle w:val="af0"/>
        <w:ind w:right="-6"/>
        <w:rPr>
          <w:b w:val="0"/>
          <w:sz w:val="16"/>
          <w:szCs w:val="16"/>
        </w:rPr>
      </w:pPr>
    </w:p>
    <w:p w:rsidR="00027C71" w:rsidRDefault="00027C71" w:rsidP="00027C71">
      <w:pPr>
        <w:spacing w:line="288" w:lineRule="auto"/>
        <w:ind w:firstLine="720"/>
        <w:jc w:val="both"/>
        <w:rPr>
          <w:bCs/>
        </w:rPr>
      </w:pPr>
      <w:r w:rsidRPr="00027C71">
        <w:rPr>
          <w:bCs/>
          <w:sz w:val="28"/>
          <w:szCs w:val="28"/>
        </w:rPr>
        <w:t xml:space="preserve">Во исполнение пункта 4 постановления Центральной избирательной комиссии Республики Марий Эл от </w:t>
      </w:r>
      <w:r w:rsidRPr="00027C71">
        <w:rPr>
          <w:sz w:val="28"/>
          <w:szCs w:val="28"/>
        </w:rPr>
        <w:t>12 июля 2022 г.</w:t>
      </w:r>
      <w:r w:rsidRPr="00027C7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027C71">
        <w:rPr>
          <w:sz w:val="28"/>
          <w:szCs w:val="28"/>
        </w:rPr>
        <w:t>20/167</w:t>
      </w:r>
      <w:r w:rsidRPr="00027C71">
        <w:rPr>
          <w:sz w:val="28"/>
          <w:szCs w:val="28"/>
        </w:rPr>
        <w:br/>
        <w:t xml:space="preserve">«О применении средств видеорегистрации при проведении выборов </w:t>
      </w:r>
      <w:r w:rsidRPr="00027C71">
        <w:rPr>
          <w:sz w:val="28"/>
          <w:szCs w:val="28"/>
        </w:rPr>
        <w:br/>
        <w:t xml:space="preserve">Главы Республики Марий Эл и дополнительных выборов депутата Государственного Собрания Республики Марий Эл седьмого созыва </w:t>
      </w:r>
      <w:r w:rsidRPr="00027C71">
        <w:rPr>
          <w:sz w:val="28"/>
          <w:szCs w:val="28"/>
        </w:rPr>
        <w:br/>
        <w:t xml:space="preserve">по Поволжскому одномандатному избирательному округу № 19 </w:t>
      </w:r>
      <w:r w:rsidRPr="00027C71">
        <w:rPr>
          <w:sz w:val="28"/>
          <w:szCs w:val="28"/>
        </w:rPr>
        <w:br/>
        <w:t xml:space="preserve">в единый день голосования 11 сентября 2022 года» </w:t>
      </w:r>
      <w:r>
        <w:rPr>
          <w:sz w:val="28"/>
          <w:szCs w:val="28"/>
        </w:rPr>
        <w:t>Волжской городской</w:t>
      </w:r>
      <w:r w:rsidRPr="00027C71">
        <w:rPr>
          <w:sz w:val="28"/>
          <w:szCs w:val="28"/>
        </w:rPr>
        <w:t xml:space="preserve"> территориальная избирательная комиссия </w:t>
      </w:r>
      <w:r w:rsidRPr="00027C71">
        <w:rPr>
          <w:spacing w:val="100"/>
          <w:sz w:val="28"/>
          <w:szCs w:val="28"/>
        </w:rPr>
        <w:t>постановляет</w:t>
      </w:r>
      <w:r w:rsidRPr="00C26CB0">
        <w:rPr>
          <w:spacing w:val="100"/>
        </w:rPr>
        <w:t>:</w:t>
      </w:r>
    </w:p>
    <w:p w:rsidR="00027C71" w:rsidRDefault="00027C71" w:rsidP="00027C71">
      <w:pPr>
        <w:pStyle w:val="a5"/>
        <w:spacing w:line="288" w:lineRule="auto"/>
        <w:jc w:val="both"/>
        <w:rPr>
          <w:bCs/>
        </w:rPr>
      </w:pPr>
      <w:r>
        <w:t>1</w:t>
      </w:r>
      <w:r w:rsidRPr="008C0EB3">
        <w:t>. Н</w:t>
      </w:r>
      <w:r w:rsidRPr="008C0EB3">
        <w:rPr>
          <w:szCs w:val="28"/>
        </w:rPr>
        <w:t xml:space="preserve">азначить членов </w:t>
      </w:r>
      <w:r>
        <w:t xml:space="preserve">Волжской городской территориальной избирательной комиссии </w:t>
      </w:r>
      <w:r w:rsidRPr="008C0EB3">
        <w:rPr>
          <w:szCs w:val="28"/>
        </w:rPr>
        <w:t>с правом решающего голоса</w:t>
      </w:r>
      <w:r>
        <w:rPr>
          <w:szCs w:val="28"/>
        </w:rPr>
        <w:t>,</w:t>
      </w:r>
      <w:r w:rsidRPr="008C0EB3">
        <w:rPr>
          <w:szCs w:val="28"/>
        </w:rPr>
        <w:t xml:space="preserve"> ответственных </w:t>
      </w:r>
      <w:r>
        <w:rPr>
          <w:szCs w:val="28"/>
        </w:rPr>
        <w:br/>
      </w:r>
      <w:r w:rsidRPr="008C0EB3">
        <w:rPr>
          <w:szCs w:val="28"/>
        </w:rPr>
        <w:t>за применение средств видеофиксации в помещен</w:t>
      </w:r>
      <w:r>
        <w:rPr>
          <w:szCs w:val="28"/>
        </w:rPr>
        <w:t xml:space="preserve">иях для голосования, </w:t>
      </w:r>
      <w:r>
        <w:rPr>
          <w:szCs w:val="28"/>
        </w:rPr>
        <w:br/>
        <w:t xml:space="preserve">в помещении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 на выборах, проводимых в единый день голосования 1</w:t>
      </w:r>
      <w:r w:rsidRPr="009550D1">
        <w:t>1</w:t>
      </w:r>
      <w:r>
        <w:t xml:space="preserve"> сентября 202</w:t>
      </w:r>
      <w:r w:rsidRPr="009550D1">
        <w:t>2</w:t>
      </w:r>
      <w:r>
        <w:t xml:space="preserve"> года</w:t>
      </w:r>
      <w:r>
        <w:rPr>
          <w:szCs w:val="28"/>
        </w:rPr>
        <w:br/>
        <w:t>(Приложение №1)</w:t>
      </w:r>
      <w:r w:rsidRPr="008C0EB3">
        <w:rPr>
          <w:bCs/>
        </w:rPr>
        <w:t>.</w:t>
      </w:r>
    </w:p>
    <w:p w:rsidR="00027C71" w:rsidRDefault="00027C71" w:rsidP="00027C71">
      <w:pPr>
        <w:pStyle w:val="a5"/>
        <w:spacing w:line="288" w:lineRule="auto"/>
        <w:jc w:val="both"/>
        <w:rPr>
          <w:rStyle w:val="FontStyle15"/>
          <w:szCs w:val="28"/>
        </w:rPr>
      </w:pPr>
      <w:r>
        <w:rPr>
          <w:bCs/>
        </w:rPr>
        <w:t>2.</w:t>
      </w:r>
      <w:r w:rsidRPr="00DC0028">
        <w:rPr>
          <w:szCs w:val="28"/>
        </w:rPr>
        <w:t xml:space="preserve">Разместить настоящее постановление </w:t>
      </w:r>
      <w:r w:rsidRPr="00DC0028">
        <w:t xml:space="preserve">на странице </w:t>
      </w:r>
      <w:r>
        <w:t>Волжской городской</w:t>
      </w:r>
      <w:r w:rsidRPr="00DC0028">
        <w:t xml:space="preserve"> территориальной избирательной комиссии на официальном интернет-портале Республики Марий Эл в информационно-телекоммуникационной сети «Интернет»</w:t>
      </w:r>
      <w:r>
        <w:rPr>
          <w:szCs w:val="28"/>
        </w:rPr>
        <w:t>.</w:t>
      </w:r>
    </w:p>
    <w:p w:rsidR="00027C71" w:rsidRPr="00FC53A3" w:rsidRDefault="00027C71" w:rsidP="00027C71">
      <w:pPr>
        <w:pStyle w:val="a3"/>
        <w:spacing w:line="312" w:lineRule="auto"/>
        <w:ind w:firstLine="709"/>
        <w:rPr>
          <w:b w:val="0"/>
          <w:bCs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27C71" w:rsidRPr="007158EA" w:rsidTr="009344AB">
        <w:trPr>
          <w:cantSplit/>
        </w:trPr>
        <w:tc>
          <w:tcPr>
            <w:tcW w:w="4962" w:type="dxa"/>
          </w:tcPr>
          <w:p w:rsidR="00027C71" w:rsidRPr="00027C71" w:rsidRDefault="00027C71" w:rsidP="009344AB">
            <w:pPr>
              <w:jc w:val="center"/>
              <w:rPr>
                <w:sz w:val="28"/>
                <w:szCs w:val="28"/>
              </w:rPr>
            </w:pPr>
            <w:r w:rsidRPr="00027C71">
              <w:rPr>
                <w:sz w:val="28"/>
                <w:szCs w:val="28"/>
              </w:rPr>
              <w:t xml:space="preserve">Председатель </w:t>
            </w:r>
          </w:p>
          <w:p w:rsidR="00027C71" w:rsidRPr="00027C71" w:rsidRDefault="00027C71" w:rsidP="009344AB">
            <w:pPr>
              <w:jc w:val="center"/>
              <w:rPr>
                <w:sz w:val="28"/>
                <w:szCs w:val="28"/>
              </w:rPr>
            </w:pPr>
            <w:r w:rsidRPr="00027C71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83" w:type="dxa"/>
          </w:tcPr>
          <w:p w:rsidR="00027C71" w:rsidRPr="00027C71" w:rsidRDefault="00027C71" w:rsidP="009344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C71" w:rsidRPr="00027C71" w:rsidRDefault="00027C71" w:rsidP="009344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27C71" w:rsidRPr="00027C71" w:rsidRDefault="00027C71" w:rsidP="009344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27C71" w:rsidRPr="00027C71" w:rsidRDefault="00027C71" w:rsidP="009344AB">
            <w:pPr>
              <w:pStyle w:val="ae"/>
              <w:jc w:val="right"/>
              <w:rPr>
                <w:sz w:val="28"/>
                <w:szCs w:val="28"/>
              </w:rPr>
            </w:pPr>
            <w:r w:rsidRPr="00027C71">
              <w:rPr>
                <w:sz w:val="28"/>
                <w:szCs w:val="28"/>
              </w:rPr>
              <w:t>Р.Х.Ханнанова</w:t>
            </w:r>
          </w:p>
        </w:tc>
      </w:tr>
      <w:tr w:rsidR="00027C71" w:rsidTr="009344AB">
        <w:trPr>
          <w:cantSplit/>
        </w:trPr>
        <w:tc>
          <w:tcPr>
            <w:tcW w:w="4962" w:type="dxa"/>
          </w:tcPr>
          <w:p w:rsidR="00027C71" w:rsidRPr="00027C71" w:rsidRDefault="00027C71" w:rsidP="00934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27C71" w:rsidRPr="00027C71" w:rsidRDefault="00027C71" w:rsidP="009344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7C71" w:rsidRPr="00027C71" w:rsidRDefault="00027C71" w:rsidP="00934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27C71" w:rsidRPr="00027C71" w:rsidRDefault="00027C71" w:rsidP="00934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7C71" w:rsidRPr="00027C71" w:rsidRDefault="00027C71" w:rsidP="009344AB">
            <w:pPr>
              <w:pStyle w:val="ae"/>
              <w:rPr>
                <w:sz w:val="28"/>
                <w:szCs w:val="28"/>
              </w:rPr>
            </w:pPr>
          </w:p>
        </w:tc>
      </w:tr>
      <w:tr w:rsidR="00027C71" w:rsidRPr="007158EA" w:rsidTr="009344A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7C71" w:rsidRPr="00027C71" w:rsidRDefault="00027C71" w:rsidP="009344AB">
            <w:pPr>
              <w:jc w:val="center"/>
              <w:rPr>
                <w:sz w:val="28"/>
                <w:szCs w:val="28"/>
              </w:rPr>
            </w:pPr>
            <w:r w:rsidRPr="00027C71">
              <w:rPr>
                <w:sz w:val="28"/>
                <w:szCs w:val="28"/>
              </w:rPr>
              <w:t xml:space="preserve">Секретарь </w:t>
            </w:r>
          </w:p>
          <w:p w:rsidR="00027C71" w:rsidRPr="00027C71" w:rsidRDefault="00027C71" w:rsidP="009344AB">
            <w:pPr>
              <w:jc w:val="center"/>
              <w:rPr>
                <w:sz w:val="28"/>
                <w:szCs w:val="28"/>
              </w:rPr>
            </w:pPr>
            <w:r w:rsidRPr="00027C71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7C71" w:rsidRPr="00027C71" w:rsidRDefault="00027C71" w:rsidP="009344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27C71" w:rsidRPr="00027C71" w:rsidRDefault="00027C71" w:rsidP="009344A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27C71" w:rsidRPr="00027C71" w:rsidRDefault="00027C71" w:rsidP="009344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27C71" w:rsidRPr="00027C71" w:rsidRDefault="00027C71" w:rsidP="009344AB">
            <w:pPr>
              <w:pStyle w:val="ae"/>
              <w:jc w:val="right"/>
              <w:rPr>
                <w:sz w:val="28"/>
                <w:szCs w:val="28"/>
              </w:rPr>
            </w:pPr>
            <w:r w:rsidRPr="00027C71">
              <w:rPr>
                <w:sz w:val="28"/>
                <w:szCs w:val="28"/>
              </w:rPr>
              <w:t>Ю.А.Горелова</w:t>
            </w:r>
          </w:p>
        </w:tc>
      </w:tr>
    </w:tbl>
    <w:p w:rsidR="00027C71" w:rsidRDefault="00027C71" w:rsidP="00027C71">
      <w:pPr>
        <w:rPr>
          <w:sz w:val="2"/>
          <w:szCs w:val="2"/>
        </w:rPr>
      </w:pPr>
    </w:p>
    <w:p w:rsidR="00027C71" w:rsidRDefault="00027C71" w:rsidP="00027C71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27C71" w:rsidRDefault="00027C71" w:rsidP="00027C71">
      <w:pPr>
        <w:ind w:left="5529"/>
        <w:jc w:val="center"/>
        <w:sectPr w:rsidR="00027C71" w:rsidSect="00085A9A">
          <w:headerReference w:type="even" r:id="rId8"/>
          <w:pgSz w:w="11906" w:h="16838" w:code="9"/>
          <w:pgMar w:top="709" w:right="851" w:bottom="426" w:left="1701" w:header="567" w:footer="171" w:gutter="0"/>
          <w:cols w:space="720"/>
          <w:titlePg/>
        </w:sectPr>
      </w:pPr>
    </w:p>
    <w:p w:rsidR="00027C71" w:rsidRPr="00027C71" w:rsidRDefault="00027C71" w:rsidP="00027C71">
      <w:pPr>
        <w:ind w:left="5529"/>
        <w:jc w:val="center"/>
        <w:rPr>
          <w:sz w:val="24"/>
          <w:szCs w:val="24"/>
        </w:rPr>
      </w:pPr>
      <w:r w:rsidRPr="00027C71">
        <w:rPr>
          <w:sz w:val="24"/>
          <w:szCs w:val="24"/>
        </w:rPr>
        <w:lastRenderedPageBreak/>
        <w:t>Приложение№1</w:t>
      </w:r>
    </w:p>
    <w:p w:rsidR="00027C71" w:rsidRPr="00027C71" w:rsidRDefault="00027C71" w:rsidP="00027C71">
      <w:pPr>
        <w:ind w:left="5529"/>
        <w:jc w:val="center"/>
        <w:rPr>
          <w:sz w:val="24"/>
          <w:szCs w:val="24"/>
        </w:rPr>
      </w:pPr>
      <w:r w:rsidRPr="00027C7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Волжской </w:t>
      </w:r>
      <w:r w:rsidRPr="00027C71">
        <w:rPr>
          <w:sz w:val="24"/>
          <w:szCs w:val="24"/>
        </w:rPr>
        <w:t>городской территориальной</w:t>
      </w:r>
      <w:r>
        <w:rPr>
          <w:sz w:val="24"/>
          <w:szCs w:val="24"/>
        </w:rPr>
        <w:t xml:space="preserve"> </w:t>
      </w:r>
      <w:r w:rsidRPr="00027C71">
        <w:rPr>
          <w:sz w:val="24"/>
          <w:szCs w:val="24"/>
        </w:rPr>
        <w:t>избирательной комиссии</w:t>
      </w:r>
    </w:p>
    <w:p w:rsidR="00027C71" w:rsidRPr="00027C71" w:rsidRDefault="00027C71" w:rsidP="00027C71">
      <w:pPr>
        <w:ind w:left="5529"/>
        <w:jc w:val="center"/>
        <w:rPr>
          <w:sz w:val="24"/>
          <w:szCs w:val="24"/>
        </w:rPr>
      </w:pPr>
      <w:r w:rsidRPr="00027C71">
        <w:rPr>
          <w:sz w:val="24"/>
          <w:szCs w:val="24"/>
        </w:rPr>
        <w:t>от 01.08.2022 года №53/215</w:t>
      </w:r>
    </w:p>
    <w:p w:rsidR="00027C71" w:rsidRDefault="00027C71" w:rsidP="00027C71"/>
    <w:p w:rsidR="00027C71" w:rsidRDefault="00027C71" w:rsidP="00027C71">
      <w:pPr>
        <w:jc w:val="center"/>
        <w:rPr>
          <w:b/>
        </w:rPr>
      </w:pPr>
    </w:p>
    <w:p w:rsidR="00027C71" w:rsidRPr="00027C71" w:rsidRDefault="00027C71" w:rsidP="00027C71">
      <w:pPr>
        <w:jc w:val="center"/>
        <w:rPr>
          <w:b/>
          <w:sz w:val="28"/>
          <w:szCs w:val="28"/>
        </w:rPr>
      </w:pPr>
      <w:r w:rsidRPr="00027C71">
        <w:rPr>
          <w:b/>
          <w:sz w:val="28"/>
          <w:szCs w:val="28"/>
        </w:rPr>
        <w:t>СПИСОК</w:t>
      </w:r>
    </w:p>
    <w:p w:rsidR="00027C71" w:rsidRPr="00027C71" w:rsidRDefault="00027C71" w:rsidP="00027C71">
      <w:pPr>
        <w:spacing w:after="200"/>
        <w:jc w:val="center"/>
        <w:rPr>
          <w:b/>
          <w:sz w:val="28"/>
          <w:szCs w:val="28"/>
        </w:rPr>
      </w:pPr>
      <w:r w:rsidRPr="00027C71">
        <w:rPr>
          <w:b/>
          <w:sz w:val="28"/>
          <w:szCs w:val="28"/>
        </w:rPr>
        <w:t>членов Волжской городской территориальной избирательной</w:t>
      </w:r>
      <w:r>
        <w:rPr>
          <w:b/>
          <w:sz w:val="28"/>
          <w:szCs w:val="28"/>
        </w:rPr>
        <w:t xml:space="preserve">             </w:t>
      </w:r>
      <w:r w:rsidRPr="00027C71">
        <w:rPr>
          <w:b/>
          <w:sz w:val="28"/>
          <w:szCs w:val="28"/>
        </w:rPr>
        <w:t xml:space="preserve"> комиссии с правом  решающего голоса,</w:t>
      </w:r>
      <w:r>
        <w:rPr>
          <w:b/>
          <w:sz w:val="28"/>
          <w:szCs w:val="28"/>
        </w:rPr>
        <w:t xml:space="preserve"> ответственных                                                           за </w:t>
      </w:r>
      <w:r w:rsidRPr="00027C71">
        <w:rPr>
          <w:b/>
          <w:sz w:val="28"/>
          <w:szCs w:val="28"/>
        </w:rPr>
        <w:t xml:space="preserve">применение средств видеорегистрации  </w:t>
      </w:r>
    </w:p>
    <w:p w:rsidR="00027C71" w:rsidRDefault="00027C71" w:rsidP="00027C71">
      <w:pPr>
        <w:spacing w:after="200" w:line="276" w:lineRule="auto"/>
        <w:jc w:val="center"/>
        <w:rPr>
          <w:szCs w:val="28"/>
        </w:rPr>
      </w:pPr>
    </w:p>
    <w:tbl>
      <w:tblPr>
        <w:tblStyle w:val="aff5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027C71" w:rsidTr="009344AB">
        <w:tc>
          <w:tcPr>
            <w:tcW w:w="709" w:type="dxa"/>
            <w:vAlign w:val="center"/>
          </w:tcPr>
          <w:p w:rsidR="00027C71" w:rsidRPr="00B42B93" w:rsidRDefault="00027C71" w:rsidP="009344AB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027C71" w:rsidRPr="00B42B93" w:rsidRDefault="00027C71" w:rsidP="009344AB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027C71" w:rsidRPr="00B42B93" w:rsidRDefault="00027C71" w:rsidP="009344AB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027C71" w:rsidTr="009344AB">
        <w:tc>
          <w:tcPr>
            <w:tcW w:w="709" w:type="dxa"/>
          </w:tcPr>
          <w:p w:rsidR="00027C71" w:rsidRPr="00027C71" w:rsidRDefault="00027C71" w:rsidP="0093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C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6" w:type="dxa"/>
          </w:tcPr>
          <w:p w:rsidR="00027C71" w:rsidRPr="00027C71" w:rsidRDefault="00027C71" w:rsidP="00934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Глазухин Евгений Андреевич</w:t>
            </w:r>
            <w:r w:rsidRPr="00027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027C71" w:rsidRPr="00027C71" w:rsidRDefault="00027C71" w:rsidP="00027C71">
            <w:pPr>
              <w:rPr>
                <w:rFonts w:ascii="Times New Roman" w:hAnsi="Times New Roman"/>
                <w:sz w:val="28"/>
                <w:szCs w:val="28"/>
              </w:rPr>
            </w:pPr>
            <w:r w:rsidRPr="00027C71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>Волжской городской</w:t>
            </w:r>
            <w:r w:rsidRPr="00027C71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с правом решающего голоса</w:t>
            </w:r>
          </w:p>
        </w:tc>
      </w:tr>
      <w:tr w:rsidR="00027C71" w:rsidTr="009344AB">
        <w:tc>
          <w:tcPr>
            <w:tcW w:w="709" w:type="dxa"/>
          </w:tcPr>
          <w:p w:rsidR="00027C71" w:rsidRPr="00027C71" w:rsidRDefault="00027C71" w:rsidP="0093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C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6" w:type="dxa"/>
          </w:tcPr>
          <w:p w:rsidR="00027C71" w:rsidRPr="00027C71" w:rsidRDefault="00027C71" w:rsidP="00934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Ханнанов Ирек Ринатович</w:t>
            </w:r>
          </w:p>
        </w:tc>
        <w:tc>
          <w:tcPr>
            <w:tcW w:w="5359" w:type="dxa"/>
          </w:tcPr>
          <w:p w:rsidR="00027C71" w:rsidRPr="00027C71" w:rsidRDefault="00027C71" w:rsidP="00027C71">
            <w:pPr>
              <w:rPr>
                <w:rFonts w:ascii="Times New Roman" w:hAnsi="Times New Roman"/>
                <w:sz w:val="28"/>
                <w:szCs w:val="28"/>
              </w:rPr>
            </w:pPr>
            <w:r w:rsidRPr="00027C71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>Волжской городскорй</w:t>
            </w:r>
            <w:r w:rsidRPr="00027C71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с правом решающего голоса</w:t>
            </w:r>
          </w:p>
        </w:tc>
      </w:tr>
    </w:tbl>
    <w:p w:rsidR="00027C71" w:rsidRDefault="00027C71" w:rsidP="00027C71">
      <w:pPr>
        <w:spacing w:after="200" w:line="276" w:lineRule="auto"/>
        <w:ind w:firstLine="709"/>
      </w:pPr>
    </w:p>
    <w:p w:rsidR="00027C71" w:rsidRDefault="00027C7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27C71" w:rsidRDefault="00027C7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sectPr w:rsidR="00027C71" w:rsidSect="00027C71"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3B" w:rsidRDefault="00206F3B">
      <w:r>
        <w:separator/>
      </w:r>
    </w:p>
  </w:endnote>
  <w:endnote w:type="continuationSeparator" w:id="1">
    <w:p w:rsidR="00206F3B" w:rsidRDefault="0020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3B" w:rsidRDefault="00206F3B">
      <w:r>
        <w:separator/>
      </w:r>
    </w:p>
  </w:footnote>
  <w:footnote w:type="continuationSeparator" w:id="1">
    <w:p w:rsidR="00206F3B" w:rsidRDefault="0020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71" w:rsidRDefault="00027C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C71" w:rsidRDefault="00027C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27" w:rsidRPr="00142AE0" w:rsidRDefault="00696F4D" w:rsidP="00142AE0">
    <w:pPr>
      <w:pStyle w:val="a6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1A7227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027C71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2ECD"/>
    <w:multiLevelType w:val="hybridMultilevel"/>
    <w:tmpl w:val="85EE96AA"/>
    <w:lvl w:ilvl="0" w:tplc="CEAA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41879"/>
    <w:multiLevelType w:val="hybridMultilevel"/>
    <w:tmpl w:val="074E8B2A"/>
    <w:lvl w:ilvl="0" w:tplc="CEAA01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B4CEA"/>
    <w:multiLevelType w:val="multilevel"/>
    <w:tmpl w:val="FAF2AB8A"/>
    <w:lvl w:ilvl="0">
      <w:start w:val="1"/>
      <w:numFmt w:val="bullet"/>
      <w:lvlText w:val="−"/>
      <w:lvlJc w:val="left"/>
      <w:pPr>
        <w:ind w:left="1701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4">
    <w:nsid w:val="5D210624"/>
    <w:multiLevelType w:val="hybridMultilevel"/>
    <w:tmpl w:val="CD92DCFC"/>
    <w:lvl w:ilvl="0" w:tplc="DBB8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23BEB"/>
    <w:rsid w:val="00027C71"/>
    <w:rsid w:val="00045C8C"/>
    <w:rsid w:val="00052CC9"/>
    <w:rsid w:val="0005613C"/>
    <w:rsid w:val="000717F4"/>
    <w:rsid w:val="00086737"/>
    <w:rsid w:val="000922C0"/>
    <w:rsid w:val="000A0941"/>
    <w:rsid w:val="000C51EA"/>
    <w:rsid w:val="000D5438"/>
    <w:rsid w:val="000E1EDB"/>
    <w:rsid w:val="000F0C6B"/>
    <w:rsid w:val="000F141F"/>
    <w:rsid w:val="000F3EF1"/>
    <w:rsid w:val="001205D9"/>
    <w:rsid w:val="001262AD"/>
    <w:rsid w:val="00142AE0"/>
    <w:rsid w:val="001A1F2A"/>
    <w:rsid w:val="001A7227"/>
    <w:rsid w:val="001B0F0F"/>
    <w:rsid w:val="001B2769"/>
    <w:rsid w:val="001F58A4"/>
    <w:rsid w:val="00206164"/>
    <w:rsid w:val="00206F3B"/>
    <w:rsid w:val="00282B75"/>
    <w:rsid w:val="0029118F"/>
    <w:rsid w:val="00291A6E"/>
    <w:rsid w:val="00292A27"/>
    <w:rsid w:val="002B258A"/>
    <w:rsid w:val="002C1DBE"/>
    <w:rsid w:val="002C7168"/>
    <w:rsid w:val="002C7ACA"/>
    <w:rsid w:val="002E707F"/>
    <w:rsid w:val="00310279"/>
    <w:rsid w:val="00313916"/>
    <w:rsid w:val="00325003"/>
    <w:rsid w:val="003274BC"/>
    <w:rsid w:val="00340A52"/>
    <w:rsid w:val="0037231B"/>
    <w:rsid w:val="00384FA0"/>
    <w:rsid w:val="00396A0A"/>
    <w:rsid w:val="003C2BF8"/>
    <w:rsid w:val="003D4DEE"/>
    <w:rsid w:val="003D527D"/>
    <w:rsid w:val="003D656B"/>
    <w:rsid w:val="003D7B46"/>
    <w:rsid w:val="004A29E1"/>
    <w:rsid w:val="004D50A2"/>
    <w:rsid w:val="004F25D4"/>
    <w:rsid w:val="004F2957"/>
    <w:rsid w:val="00510DAA"/>
    <w:rsid w:val="00520913"/>
    <w:rsid w:val="00523667"/>
    <w:rsid w:val="00556CAD"/>
    <w:rsid w:val="00557991"/>
    <w:rsid w:val="005909DF"/>
    <w:rsid w:val="005A22ED"/>
    <w:rsid w:val="005A3E52"/>
    <w:rsid w:val="005A6C61"/>
    <w:rsid w:val="005A7270"/>
    <w:rsid w:val="005F0122"/>
    <w:rsid w:val="005F0E4A"/>
    <w:rsid w:val="005F559A"/>
    <w:rsid w:val="00600619"/>
    <w:rsid w:val="00603EA8"/>
    <w:rsid w:val="00614D15"/>
    <w:rsid w:val="00630477"/>
    <w:rsid w:val="00645E3F"/>
    <w:rsid w:val="00653815"/>
    <w:rsid w:val="006620EE"/>
    <w:rsid w:val="00676146"/>
    <w:rsid w:val="00696F4D"/>
    <w:rsid w:val="006A277C"/>
    <w:rsid w:val="006A41DF"/>
    <w:rsid w:val="006A78C7"/>
    <w:rsid w:val="006F4E4A"/>
    <w:rsid w:val="006F6D22"/>
    <w:rsid w:val="00711CB1"/>
    <w:rsid w:val="007136D7"/>
    <w:rsid w:val="007158EA"/>
    <w:rsid w:val="0072523D"/>
    <w:rsid w:val="00725F8E"/>
    <w:rsid w:val="007362F2"/>
    <w:rsid w:val="00742340"/>
    <w:rsid w:val="00760401"/>
    <w:rsid w:val="007618D9"/>
    <w:rsid w:val="00763B98"/>
    <w:rsid w:val="00767038"/>
    <w:rsid w:val="00774A5F"/>
    <w:rsid w:val="00793EC8"/>
    <w:rsid w:val="007940A9"/>
    <w:rsid w:val="007D0C99"/>
    <w:rsid w:val="007D76C0"/>
    <w:rsid w:val="008208D4"/>
    <w:rsid w:val="008513C8"/>
    <w:rsid w:val="00883C71"/>
    <w:rsid w:val="00884AA9"/>
    <w:rsid w:val="00897463"/>
    <w:rsid w:val="008B31C2"/>
    <w:rsid w:val="008F3E76"/>
    <w:rsid w:val="00920E5B"/>
    <w:rsid w:val="00954A57"/>
    <w:rsid w:val="00986DE1"/>
    <w:rsid w:val="00987042"/>
    <w:rsid w:val="009916A2"/>
    <w:rsid w:val="00991777"/>
    <w:rsid w:val="009A4361"/>
    <w:rsid w:val="009A4E9E"/>
    <w:rsid w:val="009A6998"/>
    <w:rsid w:val="009C2338"/>
    <w:rsid w:val="00A078FD"/>
    <w:rsid w:val="00A22BDC"/>
    <w:rsid w:val="00A34A6B"/>
    <w:rsid w:val="00A51A7F"/>
    <w:rsid w:val="00A52F5E"/>
    <w:rsid w:val="00A547D8"/>
    <w:rsid w:val="00A578D8"/>
    <w:rsid w:val="00A87110"/>
    <w:rsid w:val="00AA7DF1"/>
    <w:rsid w:val="00B123A4"/>
    <w:rsid w:val="00B327F1"/>
    <w:rsid w:val="00B46BFA"/>
    <w:rsid w:val="00B60933"/>
    <w:rsid w:val="00B65D08"/>
    <w:rsid w:val="00B75644"/>
    <w:rsid w:val="00BA369A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21153"/>
    <w:rsid w:val="00C45F3F"/>
    <w:rsid w:val="00C9670D"/>
    <w:rsid w:val="00CB12A6"/>
    <w:rsid w:val="00CB2FF3"/>
    <w:rsid w:val="00CD5DF5"/>
    <w:rsid w:val="00CD615E"/>
    <w:rsid w:val="00CE6852"/>
    <w:rsid w:val="00D502C3"/>
    <w:rsid w:val="00D52F5C"/>
    <w:rsid w:val="00D709AF"/>
    <w:rsid w:val="00D80B1E"/>
    <w:rsid w:val="00DA2EDA"/>
    <w:rsid w:val="00DC6575"/>
    <w:rsid w:val="00DE2851"/>
    <w:rsid w:val="00DF17EF"/>
    <w:rsid w:val="00E209C0"/>
    <w:rsid w:val="00E32AB7"/>
    <w:rsid w:val="00E369E8"/>
    <w:rsid w:val="00E37279"/>
    <w:rsid w:val="00E42510"/>
    <w:rsid w:val="00E46857"/>
    <w:rsid w:val="00E9629E"/>
    <w:rsid w:val="00E963CD"/>
    <w:rsid w:val="00EE7289"/>
    <w:rsid w:val="00EF0417"/>
    <w:rsid w:val="00F259A0"/>
    <w:rsid w:val="00F2615B"/>
    <w:rsid w:val="00F26E3F"/>
    <w:rsid w:val="00F360E7"/>
    <w:rsid w:val="00F9696A"/>
    <w:rsid w:val="00FB08F6"/>
    <w:rsid w:val="00FD27E3"/>
    <w:rsid w:val="00FD28FD"/>
    <w:rsid w:val="00FE5443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B1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6BFA"/>
    <w:rPr>
      <w:b/>
      <w:sz w:val="28"/>
    </w:rPr>
  </w:style>
  <w:style w:type="paragraph" w:styleId="a5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D80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7231B"/>
  </w:style>
  <w:style w:type="character" w:styleId="a8">
    <w:name w:val="page number"/>
    <w:basedOn w:val="a0"/>
    <w:rsid w:val="00D80B1E"/>
  </w:style>
  <w:style w:type="paragraph" w:styleId="a9">
    <w:name w:val="footer"/>
    <w:basedOn w:val="a"/>
    <w:link w:val="aa"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customStyle="1" w:styleId="af5">
    <w:name w:val="Адресат"/>
    <w:basedOn w:val="a"/>
    <w:rsid w:val="00B46BFA"/>
    <w:pPr>
      <w:suppressAutoHyphens/>
      <w:spacing w:line="240" w:lineRule="exact"/>
    </w:pPr>
    <w:rPr>
      <w:sz w:val="28"/>
    </w:rPr>
  </w:style>
  <w:style w:type="paragraph" w:customStyle="1" w:styleId="af6">
    <w:name w:val="Заголовок к тексту"/>
    <w:basedOn w:val="a"/>
    <w:next w:val="a3"/>
    <w:rsid w:val="00B46BFA"/>
    <w:pPr>
      <w:suppressAutoHyphens/>
      <w:spacing w:after="480" w:line="240" w:lineRule="exact"/>
    </w:pPr>
    <w:rPr>
      <w:b/>
      <w:sz w:val="28"/>
    </w:rPr>
  </w:style>
  <w:style w:type="paragraph" w:customStyle="1" w:styleId="af7">
    <w:name w:val="Исполнитель"/>
    <w:basedOn w:val="a3"/>
    <w:rsid w:val="00B46BFA"/>
  </w:style>
  <w:style w:type="paragraph" w:customStyle="1" w:styleId="af8">
    <w:name w:val="Подпись на  бланке должностного лица"/>
    <w:basedOn w:val="a"/>
    <w:next w:val="a3"/>
    <w:rsid w:val="00B46BFA"/>
    <w:pPr>
      <w:spacing w:before="480" w:line="240" w:lineRule="exact"/>
      <w:ind w:left="7088"/>
    </w:pPr>
    <w:rPr>
      <w:sz w:val="28"/>
    </w:rPr>
  </w:style>
  <w:style w:type="paragraph" w:customStyle="1" w:styleId="af9">
    <w:name w:val="Приложение"/>
    <w:basedOn w:val="a3"/>
    <w:rsid w:val="00B46BFA"/>
  </w:style>
  <w:style w:type="paragraph" w:customStyle="1" w:styleId="afa">
    <w:name w:val="Вид документа"/>
    <w:basedOn w:val="a"/>
    <w:next w:val="a3"/>
    <w:rsid w:val="00B46BFA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fb">
    <w:name w:val="Гриф согласования"/>
    <w:basedOn w:val="a"/>
    <w:rsid w:val="00B46BFA"/>
    <w:pPr>
      <w:tabs>
        <w:tab w:val="left" w:pos="2835"/>
      </w:tabs>
      <w:suppressAutoHyphens/>
      <w:spacing w:before="480" w:line="240" w:lineRule="exact"/>
    </w:pPr>
    <w:rPr>
      <w:sz w:val="28"/>
    </w:rPr>
  </w:style>
  <w:style w:type="paragraph" w:customStyle="1" w:styleId="afc">
    <w:name w:val="Гриф утверждения"/>
    <w:basedOn w:val="a3"/>
    <w:rsid w:val="00B46BFA"/>
  </w:style>
  <w:style w:type="paragraph" w:customStyle="1" w:styleId="afd">
    <w:name w:val="Подпись на общем бланке"/>
    <w:basedOn w:val="afe"/>
    <w:next w:val="a3"/>
    <w:rsid w:val="00B46BFA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e">
    <w:name w:val="Signature"/>
    <w:basedOn w:val="a"/>
    <w:link w:val="aff"/>
    <w:rsid w:val="00B46BFA"/>
    <w:pPr>
      <w:ind w:left="4252"/>
    </w:pPr>
    <w:rPr>
      <w:sz w:val="28"/>
    </w:rPr>
  </w:style>
  <w:style w:type="character" w:customStyle="1" w:styleId="aff">
    <w:name w:val="Подпись Знак"/>
    <w:basedOn w:val="a0"/>
    <w:link w:val="afe"/>
    <w:rsid w:val="00B46BFA"/>
    <w:rPr>
      <w:sz w:val="28"/>
    </w:rPr>
  </w:style>
  <w:style w:type="paragraph" w:customStyle="1" w:styleId="ConsPlusNonformat">
    <w:name w:val="ConsPlusNonformat"/>
    <w:rsid w:val="00B46B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B46BFA"/>
    <w:pPr>
      <w:ind w:left="720"/>
      <w:contextualSpacing/>
    </w:pPr>
    <w:rPr>
      <w:sz w:val="28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B46BFA"/>
  </w:style>
  <w:style w:type="paragraph" w:styleId="aff2">
    <w:name w:val="annotation text"/>
    <w:basedOn w:val="a"/>
    <w:link w:val="aff1"/>
    <w:uiPriority w:val="99"/>
    <w:semiHidden/>
    <w:unhideWhenUsed/>
    <w:rsid w:val="00B46BFA"/>
  </w:style>
  <w:style w:type="character" w:customStyle="1" w:styleId="aff3">
    <w:name w:val="Тема примечания Знак"/>
    <w:basedOn w:val="aff1"/>
    <w:link w:val="aff4"/>
    <w:semiHidden/>
    <w:rsid w:val="00B46BFA"/>
    <w:rPr>
      <w:b/>
      <w:bCs/>
    </w:rPr>
  </w:style>
  <w:style w:type="paragraph" w:styleId="aff4">
    <w:name w:val="annotation subject"/>
    <w:basedOn w:val="aff2"/>
    <w:next w:val="aff2"/>
    <w:link w:val="aff3"/>
    <w:semiHidden/>
    <w:unhideWhenUsed/>
    <w:rsid w:val="00B46BFA"/>
    <w:rPr>
      <w:b/>
      <w:bCs/>
    </w:rPr>
  </w:style>
  <w:style w:type="table" w:styleId="aff5">
    <w:name w:val="Table Grid"/>
    <w:basedOn w:val="a1"/>
    <w:uiPriority w:val="59"/>
    <w:rsid w:val="00B46B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unhideWhenUsed/>
    <w:rsid w:val="00B46BFA"/>
    <w:rPr>
      <w:color w:val="0000FF"/>
      <w:u w:val="single"/>
    </w:rPr>
  </w:style>
  <w:style w:type="paragraph" w:customStyle="1" w:styleId="xl65">
    <w:name w:val="xl65"/>
    <w:basedOn w:val="a"/>
    <w:rsid w:val="00B46B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9">
    <w:name w:val="xl69"/>
    <w:basedOn w:val="a"/>
    <w:rsid w:val="00B46BF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46BFA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46BFA"/>
    <w:pPr>
      <w:spacing w:before="100" w:beforeAutospacing="1" w:after="100" w:afterAutospacing="1"/>
    </w:pPr>
  </w:style>
  <w:style w:type="paragraph" w:customStyle="1" w:styleId="xl72">
    <w:name w:val="xl72"/>
    <w:basedOn w:val="a"/>
    <w:rsid w:val="00B46BF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styleId="aff7">
    <w:name w:val="Normal (Web)"/>
    <w:basedOn w:val="a"/>
    <w:rsid w:val="00B46BF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B46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027C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34</cp:revision>
  <cp:lastPrinted>2022-08-09T11:43:00Z</cp:lastPrinted>
  <dcterms:created xsi:type="dcterms:W3CDTF">2021-03-18T07:37:00Z</dcterms:created>
  <dcterms:modified xsi:type="dcterms:W3CDTF">2022-08-17T12:07:00Z</dcterms:modified>
</cp:coreProperties>
</file>