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A" w:rsidRDefault="0005163A" w:rsidP="000516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 ИЗБИРАТЕЛЬНАЯ КОМИССИЯ</w:t>
      </w:r>
    </w:p>
    <w:p w:rsidR="0005163A" w:rsidRDefault="0005163A" w:rsidP="0005163A">
      <w:pPr>
        <w:jc w:val="right"/>
        <w:rPr>
          <w:b/>
          <w:sz w:val="28"/>
          <w:u w:val="single"/>
        </w:rPr>
      </w:pPr>
    </w:p>
    <w:p w:rsidR="0005163A" w:rsidRDefault="0005163A" w:rsidP="0005163A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2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2"/>
        <w:gridCol w:w="4823"/>
        <w:gridCol w:w="2215"/>
      </w:tblGrid>
      <w:tr w:rsidR="0005163A" w:rsidTr="0079493A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05163A" w:rsidP="0079493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63A" w:rsidRDefault="0005163A" w:rsidP="0079493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63A" w:rsidRDefault="00795549" w:rsidP="0079493A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516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210</w:t>
            </w:r>
          </w:p>
        </w:tc>
      </w:tr>
    </w:tbl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163A" w:rsidRDefault="0005163A" w:rsidP="0005163A">
      <w:pPr>
        <w:pStyle w:val="a7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>избирательного участка № 276</w:t>
      </w: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rPr>
          <w:sz w:val="28"/>
          <w:szCs w:val="28"/>
        </w:rPr>
      </w:pP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</w:t>
      </w:r>
      <w:r>
        <w:rPr>
          <w:sz w:val="28"/>
          <w:szCs w:val="28"/>
        </w:rPr>
        <w:br/>
        <w:t xml:space="preserve">на должность председателя участковой избирательной комиссии избирательного участка № 276, в соответствии </w:t>
      </w:r>
      <w:r>
        <w:rPr>
          <w:sz w:val="28"/>
          <w:szCs w:val="28"/>
          <w:lang w:val="en-US"/>
        </w:rPr>
        <w:t>c</w:t>
      </w:r>
      <w:r w:rsidRPr="00DD654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27 и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</w:t>
      </w:r>
      <w:r w:rsidR="00B46B31">
        <w:rPr>
          <w:szCs w:val="28"/>
        </w:rPr>
        <w:t>сии избирательного участка № 276</w:t>
      </w:r>
      <w:r>
        <w:rPr>
          <w:szCs w:val="28"/>
        </w:rPr>
        <w:t xml:space="preserve"> </w:t>
      </w:r>
      <w:r w:rsidR="00AF6048">
        <w:rPr>
          <w:szCs w:val="28"/>
        </w:rPr>
        <w:t>Петрову Татьяну Александровну</w:t>
      </w:r>
      <w:r>
        <w:rPr>
          <w:szCs w:val="28"/>
        </w:rPr>
        <w:t>, члена участковой избирательной комиссии и</w:t>
      </w:r>
      <w:r w:rsidR="00B46B31">
        <w:rPr>
          <w:szCs w:val="28"/>
        </w:rPr>
        <w:t>збирательного участка № 276</w:t>
      </w:r>
      <w:r>
        <w:rPr>
          <w:szCs w:val="28"/>
        </w:rPr>
        <w:t xml:space="preserve"> с правом решающего голоса.</w:t>
      </w:r>
    </w:p>
    <w:p w:rsidR="0005163A" w:rsidRDefault="0005163A" w:rsidP="0005163A">
      <w:pPr>
        <w:pStyle w:val="a9"/>
        <w:jc w:val="both"/>
        <w:rPr>
          <w:szCs w:val="28"/>
        </w:rPr>
      </w:pPr>
      <w:r>
        <w:t>2. </w:t>
      </w:r>
      <w:r>
        <w:rPr>
          <w:szCs w:val="28"/>
        </w:rPr>
        <w:t>Выдать председателю участковой избирательной комиссии избирательного участка №</w:t>
      </w:r>
      <w:r w:rsidR="00B46B31">
        <w:rPr>
          <w:szCs w:val="28"/>
        </w:rPr>
        <w:t xml:space="preserve"> 276</w:t>
      </w:r>
      <w:r>
        <w:rPr>
          <w:szCs w:val="28"/>
        </w:rPr>
        <w:t xml:space="preserve"> </w:t>
      </w:r>
      <w:r w:rsidR="00AF6048">
        <w:rPr>
          <w:szCs w:val="28"/>
        </w:rPr>
        <w:t xml:space="preserve">Петровой Татьяне Александровне </w:t>
      </w:r>
      <w:r>
        <w:rPr>
          <w:szCs w:val="28"/>
        </w:rPr>
        <w:t>удостоверение установленной формы.</w:t>
      </w:r>
    </w:p>
    <w:p w:rsidR="0005163A" w:rsidRDefault="0005163A" w:rsidP="0005163A">
      <w:pPr>
        <w:ind w:firstLine="709"/>
        <w:jc w:val="both"/>
        <w:rPr>
          <w:sz w:val="28"/>
        </w:rPr>
      </w:pPr>
      <w:r>
        <w:rPr>
          <w:sz w:val="28"/>
        </w:rPr>
        <w:t>3. Направить настоящее постановление системному администратору КСА ТИК ГАС «Выборы» и в участковую избирательную коми</w:t>
      </w:r>
      <w:r w:rsidR="00B46B31">
        <w:rPr>
          <w:sz w:val="28"/>
        </w:rPr>
        <w:t>ссию избирательного участка № 276</w:t>
      </w:r>
      <w:r>
        <w:rPr>
          <w:sz w:val="28"/>
        </w:rPr>
        <w:t>.</w:t>
      </w:r>
    </w:p>
    <w:p w:rsidR="0005163A" w:rsidRDefault="0005163A" w:rsidP="0005163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 Разместить настоящее постановление на странице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05163A" w:rsidRDefault="0005163A" w:rsidP="0005163A">
      <w:pPr>
        <w:jc w:val="center"/>
        <w:rPr>
          <w:sz w:val="28"/>
        </w:rPr>
      </w:pPr>
    </w:p>
    <w:p w:rsidR="0005163A" w:rsidRDefault="0005163A" w:rsidP="0005163A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05163A" w:rsidTr="0079493A">
        <w:trPr>
          <w:cantSplit/>
        </w:trPr>
        <w:tc>
          <w:tcPr>
            <w:tcW w:w="4962" w:type="dxa"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163A" w:rsidRDefault="0005163A" w:rsidP="0079493A"/>
        </w:tc>
        <w:tc>
          <w:tcPr>
            <w:tcW w:w="1559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84" w:type="dxa"/>
          </w:tcPr>
          <w:p w:rsidR="0005163A" w:rsidRDefault="0005163A" w:rsidP="0079493A">
            <w:pPr>
              <w:jc w:val="center"/>
            </w:pPr>
          </w:p>
        </w:tc>
        <w:tc>
          <w:tcPr>
            <w:tcW w:w="2268" w:type="dxa"/>
          </w:tcPr>
          <w:p w:rsidR="0005163A" w:rsidRDefault="0005163A" w:rsidP="0079493A">
            <w:pPr>
              <w:pStyle w:val="a3"/>
              <w:rPr>
                <w:szCs w:val="24"/>
              </w:rPr>
            </w:pPr>
          </w:p>
        </w:tc>
      </w:tr>
    </w:tbl>
    <w:p w:rsidR="0005163A" w:rsidRDefault="0005163A" w:rsidP="0005163A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05163A" w:rsidTr="0079493A">
        <w:trPr>
          <w:cantSplit/>
        </w:trPr>
        <w:tc>
          <w:tcPr>
            <w:tcW w:w="4962" w:type="dxa"/>
            <w:hideMark/>
          </w:tcPr>
          <w:p w:rsidR="0005163A" w:rsidRDefault="0005163A" w:rsidP="0079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163A" w:rsidRDefault="0005163A" w:rsidP="0079493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5163A" w:rsidRDefault="0005163A" w:rsidP="007949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05163A" w:rsidRDefault="0005163A" w:rsidP="0079493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</w:tbl>
    <w:p w:rsidR="0005163A" w:rsidRDefault="0005163A" w:rsidP="0005163A">
      <w:pPr>
        <w:ind w:firstLine="709"/>
        <w:jc w:val="both"/>
        <w:rPr>
          <w:sz w:val="16"/>
          <w:szCs w:val="16"/>
        </w:rPr>
      </w:pPr>
    </w:p>
    <w:p w:rsidR="0005163A" w:rsidRDefault="0005163A" w:rsidP="0005163A"/>
    <w:p w:rsidR="0005163A" w:rsidRDefault="0005163A"/>
    <w:sectPr w:rsidR="0005163A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42"/>
    <w:rsid w:val="0005163A"/>
    <w:rsid w:val="000B1B76"/>
    <w:rsid w:val="00246ADA"/>
    <w:rsid w:val="00365120"/>
    <w:rsid w:val="005532F4"/>
    <w:rsid w:val="006D45CD"/>
    <w:rsid w:val="00795549"/>
    <w:rsid w:val="008E2499"/>
    <w:rsid w:val="008F12EC"/>
    <w:rsid w:val="009A2D7D"/>
    <w:rsid w:val="00A01EE1"/>
    <w:rsid w:val="00A81F64"/>
    <w:rsid w:val="00AF6048"/>
    <w:rsid w:val="00B46B31"/>
    <w:rsid w:val="00DD6542"/>
    <w:rsid w:val="00E2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D6542"/>
    <w:pPr>
      <w:jc w:val="center"/>
    </w:pPr>
  </w:style>
  <w:style w:type="character" w:customStyle="1" w:styleId="a4">
    <w:name w:val="Текст сноски Знак"/>
    <w:basedOn w:val="a0"/>
    <w:link w:val="a3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D6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D654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DD65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D6542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DD6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DD6542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2022-08-10T13:30:00Z</cp:lastPrinted>
  <dcterms:created xsi:type="dcterms:W3CDTF">2022-08-10T13:31:00Z</dcterms:created>
  <dcterms:modified xsi:type="dcterms:W3CDTF">2022-08-10T13:31:00Z</dcterms:modified>
</cp:coreProperties>
</file>