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BA" w:rsidRPr="001122AA" w:rsidRDefault="000A79BA" w:rsidP="000A79BA">
      <w:pPr>
        <w:jc w:val="center"/>
        <w:rPr>
          <w:rFonts w:ascii="Times New Roman" w:hAnsi="Times New Roman"/>
          <w:sz w:val="26"/>
          <w:szCs w:val="26"/>
        </w:rPr>
      </w:pPr>
      <w:r w:rsidRPr="001122AA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B01B53">
        <w:rPr>
          <w:rFonts w:ascii="Times New Roman" w:hAnsi="Times New Roman"/>
          <w:sz w:val="26"/>
          <w:szCs w:val="26"/>
        </w:rPr>
        <w:t>ЧУКСОЛИНСКОГО</w:t>
      </w:r>
      <w:r w:rsidRPr="001122AA">
        <w:rPr>
          <w:rFonts w:ascii="Times New Roman" w:hAnsi="Times New Roman"/>
          <w:sz w:val="26"/>
          <w:szCs w:val="26"/>
        </w:rPr>
        <w:t xml:space="preserve"> СЕЛЬСКОГО ПОСЕЛЕНИЯ НОВОТОРЪЯЛЬСКОГО МУНИЦИПАЛЬНОГО РАЙОНА </w:t>
      </w:r>
    </w:p>
    <w:p w:rsidR="000A79BA" w:rsidRDefault="000A79BA" w:rsidP="000A79BA">
      <w:pPr>
        <w:jc w:val="center"/>
        <w:rPr>
          <w:rFonts w:ascii="Times New Roman" w:hAnsi="Times New Roman"/>
          <w:sz w:val="26"/>
          <w:szCs w:val="26"/>
        </w:rPr>
      </w:pPr>
      <w:r w:rsidRPr="001122AA">
        <w:rPr>
          <w:rFonts w:ascii="Times New Roman" w:hAnsi="Times New Roman"/>
          <w:sz w:val="26"/>
          <w:szCs w:val="26"/>
        </w:rPr>
        <w:t>РЕСПУБЛИКИ МАРИЙ ЭЛ</w:t>
      </w:r>
    </w:p>
    <w:p w:rsidR="000A79BA" w:rsidRDefault="000A79BA" w:rsidP="000A79BA">
      <w:pPr>
        <w:jc w:val="center"/>
        <w:rPr>
          <w:rFonts w:ascii="Times New Roman" w:hAnsi="Times New Roman"/>
          <w:sz w:val="26"/>
          <w:szCs w:val="26"/>
        </w:rPr>
      </w:pPr>
    </w:p>
    <w:p w:rsidR="000A79BA" w:rsidRPr="001122AA" w:rsidRDefault="000A79BA" w:rsidP="000A79B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0A79BA" w:rsidRPr="001122AA" w:rsidRDefault="000A79BA" w:rsidP="000A79BA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A79BA" w:rsidRPr="001122AA" w:rsidRDefault="000A79BA" w:rsidP="000A79BA">
      <w:pPr>
        <w:rPr>
          <w:rFonts w:ascii="Times New Roman" w:hAnsi="Times New Roman"/>
          <w:sz w:val="26"/>
          <w:szCs w:val="26"/>
        </w:rPr>
      </w:pPr>
    </w:p>
    <w:p w:rsidR="000A79BA" w:rsidRPr="001122AA" w:rsidRDefault="003F50E6" w:rsidP="000A79BA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Тридцать седьмая </w:t>
      </w:r>
      <w:r w:rsidR="000A79BA" w:rsidRPr="001122AA">
        <w:rPr>
          <w:b w:val="0"/>
          <w:sz w:val="26"/>
          <w:szCs w:val="26"/>
        </w:rPr>
        <w:t xml:space="preserve">сессия                                                            </w:t>
      </w:r>
      <w:r w:rsidR="000A79BA">
        <w:rPr>
          <w:b w:val="0"/>
          <w:sz w:val="26"/>
          <w:szCs w:val="26"/>
        </w:rPr>
        <w:t xml:space="preserve">              </w:t>
      </w:r>
      <w:r w:rsidR="000A79BA" w:rsidRPr="001122AA">
        <w:rPr>
          <w:b w:val="0"/>
          <w:sz w:val="26"/>
          <w:szCs w:val="26"/>
        </w:rPr>
        <w:t xml:space="preserve">№  </w:t>
      </w:r>
      <w:r>
        <w:rPr>
          <w:b w:val="0"/>
          <w:sz w:val="26"/>
          <w:szCs w:val="26"/>
        </w:rPr>
        <w:t>245</w:t>
      </w:r>
      <w:r w:rsidR="000A79BA" w:rsidRPr="001122AA">
        <w:rPr>
          <w:b w:val="0"/>
          <w:sz w:val="26"/>
          <w:szCs w:val="26"/>
        </w:rPr>
        <w:t xml:space="preserve"> </w:t>
      </w:r>
    </w:p>
    <w:p w:rsidR="000A79BA" w:rsidRPr="001122AA" w:rsidRDefault="003F50E6" w:rsidP="000A79BA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79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79BA" w:rsidRPr="001122AA">
        <w:rPr>
          <w:rFonts w:ascii="Times New Roman" w:hAnsi="Times New Roman" w:cs="Times New Roman"/>
          <w:b w:val="0"/>
          <w:sz w:val="26"/>
          <w:szCs w:val="26"/>
        </w:rPr>
        <w:t xml:space="preserve">третьего созыва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06 декабря</w:t>
      </w:r>
      <w:r w:rsidR="000A79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79BA" w:rsidRPr="001122AA">
        <w:rPr>
          <w:rFonts w:ascii="Times New Roman" w:hAnsi="Times New Roman" w:cs="Times New Roman"/>
          <w:b w:val="0"/>
          <w:sz w:val="26"/>
          <w:szCs w:val="26"/>
        </w:rPr>
        <w:t>2023 года</w:t>
      </w:r>
    </w:p>
    <w:p w:rsidR="000A79BA" w:rsidRPr="001122AA" w:rsidRDefault="000A79BA" w:rsidP="000A79BA">
      <w:pPr>
        <w:rPr>
          <w:rFonts w:ascii="Times New Roman" w:hAnsi="Times New Roman"/>
          <w:sz w:val="26"/>
          <w:szCs w:val="26"/>
        </w:rPr>
      </w:pPr>
    </w:p>
    <w:p w:rsidR="008A1B62" w:rsidRPr="008E460B" w:rsidRDefault="008A1B62" w:rsidP="004F589E">
      <w:pPr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8A1B62" w:rsidRPr="007351AC" w:rsidRDefault="000A79BA" w:rsidP="000A79B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О внесении изменений в</w:t>
      </w:r>
      <w:r w:rsidRPr="000A79BA">
        <w:rPr>
          <w:rFonts w:ascii="Times New Roman" w:hAnsi="Times New Roman"/>
          <w:sz w:val="26"/>
          <w:szCs w:val="26"/>
        </w:rPr>
        <w:t xml:space="preserve"> </w:t>
      </w:r>
      <w:r w:rsidRPr="008E460B">
        <w:rPr>
          <w:rFonts w:ascii="Times New Roman" w:hAnsi="Times New Roman"/>
          <w:sz w:val="26"/>
          <w:szCs w:val="26"/>
        </w:rPr>
        <w:t>Положение о порядке назначения и проведения опроса граждан на т</w:t>
      </w:r>
      <w:r>
        <w:rPr>
          <w:rFonts w:ascii="Times New Roman" w:hAnsi="Times New Roman"/>
          <w:sz w:val="26"/>
          <w:szCs w:val="26"/>
        </w:rPr>
        <w:t>е</w:t>
      </w:r>
      <w:r w:rsidRPr="008E460B">
        <w:rPr>
          <w:rFonts w:ascii="Times New Roman" w:hAnsi="Times New Roman"/>
          <w:sz w:val="26"/>
          <w:szCs w:val="26"/>
        </w:rPr>
        <w:t xml:space="preserve">рритории </w:t>
      </w:r>
      <w:hyperlink r:id="rId7" w:tgtFrame="Logical" w:history="1">
        <w:r w:rsidRPr="007351A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B01B53">
          <w:rPr>
            <w:rStyle w:val="a6"/>
            <w:rFonts w:ascii="Times New Roman" w:hAnsi="Times New Roman"/>
            <w:color w:val="auto"/>
            <w:sz w:val="26"/>
            <w:szCs w:val="26"/>
          </w:rPr>
          <w:t>Чуксолинского</w:t>
        </w:r>
        <w:r w:rsidRPr="007351A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сельского поселения</w:t>
        </w:r>
      </w:hyperlink>
      <w:r w:rsidRPr="007351AC">
        <w:rPr>
          <w:sz w:val="26"/>
          <w:szCs w:val="26"/>
        </w:rPr>
        <w:t xml:space="preserve"> </w:t>
      </w:r>
      <w:r w:rsidRPr="00943E75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  <w:r w:rsidRPr="008E460B">
        <w:rPr>
          <w:rFonts w:ascii="Times New Roman" w:hAnsi="Times New Roman"/>
          <w:sz w:val="26"/>
          <w:szCs w:val="26"/>
        </w:rPr>
        <w:t xml:space="preserve">, утверждённое </w:t>
      </w:r>
      <w:hyperlink r:id="rId8" w:tgtFrame="ChangingDocument" w:history="1">
        <w:r w:rsidRPr="007351A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решением Собрания депутатов </w:t>
        </w:r>
        <w:hyperlink r:id="rId9" w:tgtFrame="Logical" w:history="1">
          <w:r w:rsidRPr="007351AC">
            <w:rPr>
              <w:rStyle w:val="a6"/>
              <w:rFonts w:ascii="Times New Roman" w:hAnsi="Times New Roman"/>
              <w:color w:val="auto"/>
              <w:sz w:val="26"/>
              <w:szCs w:val="26"/>
            </w:rPr>
            <w:t xml:space="preserve"> </w:t>
          </w:r>
          <w:r w:rsidR="00B01B53">
            <w:rPr>
              <w:rStyle w:val="a6"/>
              <w:rFonts w:ascii="Times New Roman" w:hAnsi="Times New Roman"/>
              <w:color w:val="auto"/>
              <w:sz w:val="26"/>
              <w:szCs w:val="26"/>
            </w:rPr>
            <w:t>Чуксолинского</w:t>
          </w:r>
          <w:r w:rsidRPr="007351AC">
            <w:rPr>
              <w:rStyle w:val="a6"/>
              <w:rFonts w:ascii="Times New Roman" w:hAnsi="Times New Roman"/>
              <w:color w:val="auto"/>
              <w:sz w:val="26"/>
              <w:szCs w:val="26"/>
            </w:rPr>
            <w:t xml:space="preserve"> сельского поселения</w:t>
          </w:r>
        </w:hyperlink>
        <w:r w:rsidRPr="007351AC">
          <w:rPr>
            <w:sz w:val="26"/>
            <w:szCs w:val="26"/>
          </w:rPr>
          <w:t xml:space="preserve"> </w:t>
        </w:r>
        <w:r w:rsidRPr="007351AC">
          <w:rPr>
            <w:rFonts w:ascii="Times New Roman" w:hAnsi="Times New Roman"/>
            <w:sz w:val="26"/>
            <w:szCs w:val="26"/>
          </w:rPr>
          <w:t>Новоторъяльского муниципального района Республики Марий Эл</w:t>
        </w:r>
        <w:r w:rsidRPr="007351A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7351AC">
          <w:rPr>
            <w:rStyle w:val="a6"/>
            <w:rFonts w:ascii="Times New Roman" w:hAnsi="Times New Roman"/>
            <w:color w:val="auto"/>
            <w:sz w:val="26"/>
            <w:szCs w:val="26"/>
          </w:rPr>
          <w:br/>
          <w:t>от 18 марта 2021 года № 84</w:t>
        </w:r>
      </w:hyperlink>
    </w:p>
    <w:p w:rsidR="004F589E" w:rsidRPr="000353BC" w:rsidRDefault="004F589E" w:rsidP="008A1B62">
      <w:pPr>
        <w:rPr>
          <w:rFonts w:ascii="Times New Roman" w:hAnsi="Times New Roman"/>
          <w:sz w:val="26"/>
          <w:szCs w:val="26"/>
        </w:rPr>
      </w:pPr>
    </w:p>
    <w:p w:rsidR="000A79BA" w:rsidRPr="000353BC" w:rsidRDefault="008B1B16" w:rsidP="000A79BA">
      <w:pPr>
        <w:ind w:firstLine="709"/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 xml:space="preserve">В соответствии с Федеральным законом </w:t>
      </w:r>
      <w:hyperlink r:id="rId10" w:tgtFrame="Logical" w:history="1"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от 6 октября 2003 года</w:t>
        </w:r>
        <w:r w:rsidR="008A1B62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0A79BA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br/>
        </w:r>
        <w:r w:rsidR="008A1B62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№ </w:t>
        </w:r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131-ФЗ</w:t>
        </w:r>
      </w:hyperlink>
      <w:r w:rsidR="008A1B62" w:rsidRPr="000353BC">
        <w:rPr>
          <w:rFonts w:ascii="Times New Roman" w:hAnsi="Times New Roman"/>
          <w:sz w:val="26"/>
          <w:szCs w:val="26"/>
        </w:rPr>
        <w:t>«</w:t>
      </w:r>
      <w:r w:rsidRPr="000353BC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A1B62" w:rsidRPr="000353BC">
        <w:rPr>
          <w:rFonts w:ascii="Times New Roman" w:hAnsi="Times New Roman"/>
          <w:sz w:val="26"/>
          <w:szCs w:val="26"/>
        </w:rPr>
        <w:t>»</w:t>
      </w:r>
      <w:r w:rsidRPr="000353BC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</w:t>
      </w:r>
      <w:hyperlink r:id="rId11" w:tgtFrame="Logical" w:history="1"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от 3 февраля 2022 года</w:t>
        </w:r>
        <w:r w:rsidR="008A1B62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101</w:t>
        </w:r>
      </w:hyperlink>
      <w:r w:rsidR="000A79BA" w:rsidRPr="000353BC">
        <w:t xml:space="preserve"> </w:t>
      </w:r>
      <w:r w:rsidR="008A1B62" w:rsidRPr="000353BC">
        <w:rPr>
          <w:rFonts w:ascii="Times New Roman" w:hAnsi="Times New Roman"/>
          <w:sz w:val="26"/>
          <w:szCs w:val="26"/>
        </w:rPr>
        <w:t>«</w:t>
      </w:r>
      <w:r w:rsidRPr="000353BC">
        <w:rPr>
          <w:rFonts w:ascii="Times New Roman" w:hAnsi="Times New Roman"/>
          <w:sz w:val="26"/>
          <w:szCs w:val="26"/>
        </w:rPr>
        <w:t xml:space="preserve">Об утверждении Правил использования федеральной государственной информационной системы </w:t>
      </w:r>
      <w:r w:rsidR="008A1B62" w:rsidRPr="000353BC">
        <w:rPr>
          <w:rFonts w:ascii="Times New Roman" w:hAnsi="Times New Roman"/>
          <w:sz w:val="26"/>
          <w:szCs w:val="26"/>
        </w:rPr>
        <w:t>«</w:t>
      </w:r>
      <w:r w:rsidRPr="000353BC">
        <w:rPr>
          <w:rFonts w:ascii="Times New Roman" w:hAnsi="Times New Roman"/>
          <w:sz w:val="26"/>
          <w:szCs w:val="26"/>
        </w:rPr>
        <w:t>Единый портал государственных и муниципальных услуг (функций)</w:t>
      </w:r>
      <w:r w:rsidR="008A1B62" w:rsidRPr="000353BC">
        <w:rPr>
          <w:rFonts w:ascii="Times New Roman" w:hAnsi="Times New Roman"/>
          <w:sz w:val="26"/>
          <w:szCs w:val="26"/>
        </w:rPr>
        <w:t>»</w:t>
      </w:r>
      <w:r w:rsidRPr="000353BC">
        <w:rPr>
          <w:rFonts w:ascii="Times New Roman" w:hAnsi="Times New Roman"/>
          <w:sz w:val="26"/>
          <w:szCs w:val="26"/>
        </w:rPr>
        <w:t xml:space="preserve">, </w:t>
      </w:r>
      <w:hyperlink r:id="rId12" w:tgtFrame="Logical" w:history="1">
        <w:r w:rsidR="00B01B53">
          <w:rPr>
            <w:rStyle w:val="a6"/>
            <w:rFonts w:ascii="Times New Roman" w:hAnsi="Times New Roman"/>
            <w:color w:val="auto"/>
            <w:sz w:val="26"/>
            <w:szCs w:val="26"/>
          </w:rPr>
          <w:t>Чуксолинкого</w:t>
        </w:r>
        <w:r w:rsidR="000A79BA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сельского поселения</w:t>
        </w:r>
      </w:hyperlink>
      <w:r w:rsidR="000A79BA" w:rsidRPr="000353BC">
        <w:rPr>
          <w:sz w:val="26"/>
          <w:szCs w:val="26"/>
        </w:rPr>
        <w:t xml:space="preserve"> </w:t>
      </w:r>
      <w:r w:rsidR="000A79BA" w:rsidRPr="000353BC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</w:p>
    <w:p w:rsidR="000A79BA" w:rsidRPr="000353BC" w:rsidRDefault="000A79BA" w:rsidP="000A79B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Собрание депутатов</w:t>
      </w:r>
      <w:hyperlink r:id="rId13" w:tgtFrame="Logical" w:history="1"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B01B53">
          <w:rPr>
            <w:rStyle w:val="a6"/>
            <w:rFonts w:ascii="Times New Roman" w:hAnsi="Times New Roman"/>
            <w:color w:val="auto"/>
            <w:sz w:val="26"/>
            <w:szCs w:val="26"/>
          </w:rPr>
          <w:t>Чуксолинского</w:t>
        </w:r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сельского поселения</w:t>
        </w:r>
      </w:hyperlink>
      <w:r w:rsidRPr="000353BC">
        <w:rPr>
          <w:sz w:val="26"/>
          <w:szCs w:val="26"/>
        </w:rPr>
        <w:t xml:space="preserve"> </w:t>
      </w:r>
      <w:r w:rsidRPr="000353BC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</w:p>
    <w:p w:rsidR="000A79BA" w:rsidRPr="000353BC" w:rsidRDefault="000A79BA" w:rsidP="000A79B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РЕШИЛО :</w:t>
      </w:r>
    </w:p>
    <w:p w:rsidR="008B1B16" w:rsidRPr="000353BC" w:rsidRDefault="008B1B16" w:rsidP="000A79BA">
      <w:pPr>
        <w:ind w:firstLine="709"/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1. Внести в Положение о порядке назначения и проведения опроса граждан</w:t>
      </w:r>
      <w:r w:rsidR="006C6C53" w:rsidRPr="000353BC">
        <w:rPr>
          <w:rFonts w:ascii="Times New Roman" w:hAnsi="Times New Roman"/>
          <w:sz w:val="26"/>
          <w:szCs w:val="26"/>
        </w:rPr>
        <w:t xml:space="preserve"> на т</w:t>
      </w:r>
      <w:r w:rsidR="000A79BA" w:rsidRPr="000353BC">
        <w:rPr>
          <w:rFonts w:ascii="Times New Roman" w:hAnsi="Times New Roman"/>
          <w:sz w:val="26"/>
          <w:szCs w:val="26"/>
        </w:rPr>
        <w:t>е</w:t>
      </w:r>
      <w:r w:rsidR="006C6C53" w:rsidRPr="000353BC">
        <w:rPr>
          <w:rFonts w:ascii="Times New Roman" w:hAnsi="Times New Roman"/>
          <w:sz w:val="26"/>
          <w:szCs w:val="26"/>
        </w:rPr>
        <w:t xml:space="preserve">рритории </w:t>
      </w:r>
      <w:hyperlink r:id="rId14" w:tgtFrame="Logical" w:history="1">
        <w:r w:rsidR="000A79BA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B01B53">
          <w:rPr>
            <w:rStyle w:val="a6"/>
            <w:rFonts w:ascii="Times New Roman" w:hAnsi="Times New Roman"/>
            <w:color w:val="auto"/>
            <w:sz w:val="26"/>
            <w:szCs w:val="26"/>
          </w:rPr>
          <w:t>Чуксолинского</w:t>
        </w:r>
        <w:r w:rsidR="000A79BA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сельского поселения</w:t>
        </w:r>
      </w:hyperlink>
      <w:r w:rsidR="000A79BA" w:rsidRPr="000353BC">
        <w:rPr>
          <w:sz w:val="26"/>
          <w:szCs w:val="26"/>
        </w:rPr>
        <w:t xml:space="preserve"> </w:t>
      </w:r>
      <w:r w:rsidR="000A79BA" w:rsidRPr="000353BC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  <w:r w:rsidRPr="000353BC">
        <w:rPr>
          <w:rFonts w:ascii="Times New Roman" w:hAnsi="Times New Roman"/>
          <w:sz w:val="26"/>
          <w:szCs w:val="26"/>
        </w:rPr>
        <w:t xml:space="preserve">, утверждённое </w:t>
      </w:r>
      <w:hyperlink r:id="rId15" w:tgtFrame="ChangingDocument" w:history="1"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решением Собрания депутатов </w:t>
        </w:r>
        <w:hyperlink r:id="rId16" w:tgtFrame="Logical" w:history="1">
          <w:r w:rsidR="000A79BA" w:rsidRPr="000353BC">
            <w:rPr>
              <w:rStyle w:val="a6"/>
              <w:rFonts w:ascii="Times New Roman" w:hAnsi="Times New Roman"/>
              <w:color w:val="auto"/>
              <w:sz w:val="26"/>
              <w:szCs w:val="26"/>
            </w:rPr>
            <w:t xml:space="preserve"> </w:t>
          </w:r>
          <w:r w:rsidR="00B01B53">
            <w:rPr>
              <w:rStyle w:val="a6"/>
              <w:rFonts w:ascii="Times New Roman" w:hAnsi="Times New Roman"/>
              <w:color w:val="auto"/>
              <w:sz w:val="26"/>
              <w:szCs w:val="26"/>
            </w:rPr>
            <w:t>Чуксолинского</w:t>
          </w:r>
          <w:r w:rsidR="000A79BA" w:rsidRPr="000353BC">
            <w:rPr>
              <w:rStyle w:val="a6"/>
              <w:rFonts w:ascii="Times New Roman" w:hAnsi="Times New Roman"/>
              <w:color w:val="auto"/>
              <w:sz w:val="26"/>
              <w:szCs w:val="26"/>
            </w:rPr>
            <w:t xml:space="preserve"> сельского поселения</w:t>
          </w:r>
        </w:hyperlink>
        <w:r w:rsidR="000A79BA" w:rsidRPr="000353BC">
          <w:rPr>
            <w:sz w:val="26"/>
            <w:szCs w:val="26"/>
          </w:rPr>
          <w:t xml:space="preserve"> </w:t>
        </w:r>
        <w:r w:rsidR="000A79BA" w:rsidRPr="000353BC">
          <w:rPr>
            <w:rFonts w:ascii="Times New Roman" w:hAnsi="Times New Roman"/>
            <w:sz w:val="26"/>
            <w:szCs w:val="26"/>
          </w:rPr>
          <w:t>Новоторъяльского муниципального района Республики Марий Эл</w:t>
        </w:r>
        <w:r w:rsidR="0065247C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от </w:t>
        </w:r>
        <w:r w:rsidR="000A79BA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18 марта</w:t>
        </w:r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2021 года</w:t>
        </w:r>
        <w:r w:rsidR="008A1B62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="000A79BA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84</w:t>
        </w:r>
      </w:hyperlink>
      <w:r w:rsidRPr="000353BC">
        <w:rPr>
          <w:rFonts w:ascii="Times New Roman" w:hAnsi="Times New Roman"/>
          <w:sz w:val="26"/>
          <w:szCs w:val="26"/>
        </w:rPr>
        <w:t>, следующие изменения:</w:t>
      </w:r>
    </w:p>
    <w:p w:rsidR="008B1B16" w:rsidRPr="000353BC" w:rsidRDefault="008A1B62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 xml:space="preserve">1.1. </w:t>
      </w:r>
      <w:r w:rsidR="008B1B16" w:rsidRPr="000353BC">
        <w:rPr>
          <w:rFonts w:ascii="Times New Roman" w:hAnsi="Times New Roman"/>
          <w:sz w:val="26"/>
          <w:szCs w:val="26"/>
        </w:rPr>
        <w:t xml:space="preserve"> статью </w:t>
      </w:r>
      <w:r w:rsidR="00476642" w:rsidRPr="000353BC">
        <w:rPr>
          <w:rFonts w:ascii="Times New Roman" w:hAnsi="Times New Roman"/>
          <w:sz w:val="26"/>
          <w:szCs w:val="26"/>
        </w:rPr>
        <w:t xml:space="preserve">8 </w:t>
      </w:r>
      <w:r w:rsidR="008B1B16" w:rsidRPr="000353BC">
        <w:rPr>
          <w:rFonts w:ascii="Times New Roman" w:hAnsi="Times New Roman"/>
          <w:sz w:val="26"/>
          <w:szCs w:val="26"/>
        </w:rPr>
        <w:t xml:space="preserve">дополнить </w:t>
      </w:r>
      <w:r w:rsidR="00151A44" w:rsidRPr="000353BC">
        <w:rPr>
          <w:rFonts w:ascii="Times New Roman" w:hAnsi="Times New Roman"/>
          <w:sz w:val="26"/>
          <w:szCs w:val="26"/>
        </w:rPr>
        <w:t>пунктом 7</w:t>
      </w:r>
      <w:r w:rsidR="008B1B16" w:rsidRPr="000353BC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8B1B16" w:rsidRPr="000353BC" w:rsidRDefault="008A1B62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«</w:t>
      </w:r>
      <w:r w:rsidR="008B1B16" w:rsidRPr="000353BC">
        <w:rPr>
          <w:rFonts w:ascii="Times New Roman" w:hAnsi="Times New Roman"/>
          <w:sz w:val="26"/>
          <w:szCs w:val="26"/>
        </w:rPr>
        <w:t xml:space="preserve">Опрос может проводиться в электронной форме с использованием федеральной государственной информационной системы </w:t>
      </w:r>
      <w:r w:rsidRPr="000353BC">
        <w:rPr>
          <w:rFonts w:ascii="Times New Roman" w:hAnsi="Times New Roman"/>
          <w:sz w:val="26"/>
          <w:szCs w:val="26"/>
        </w:rPr>
        <w:t>«</w:t>
      </w:r>
      <w:r w:rsidR="008B1B16" w:rsidRPr="000353BC">
        <w:rPr>
          <w:rFonts w:ascii="Times New Roman" w:hAnsi="Times New Roman"/>
          <w:sz w:val="26"/>
          <w:szCs w:val="26"/>
        </w:rPr>
        <w:t>Единый портал государственных и муниципальных услуг (функций)</w:t>
      </w:r>
      <w:r w:rsidRPr="000353BC">
        <w:rPr>
          <w:rFonts w:ascii="Times New Roman" w:hAnsi="Times New Roman"/>
          <w:sz w:val="26"/>
          <w:szCs w:val="26"/>
        </w:rPr>
        <w:t>»</w:t>
      </w:r>
      <w:r w:rsidR="008B1B16" w:rsidRPr="000353BC">
        <w:rPr>
          <w:rFonts w:ascii="Times New Roman" w:hAnsi="Times New Roman"/>
          <w:sz w:val="26"/>
          <w:szCs w:val="26"/>
        </w:rPr>
        <w:t xml:space="preserve"> (далее – единый портал).</w:t>
      </w:r>
    </w:p>
    <w:p w:rsidR="008B1B16" w:rsidRPr="000353BC" w:rsidRDefault="008B1B16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 xml:space="preserve"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 и массовых коммуникаций Российской Федерации технологическими регламентами, размещаемыми на технологическом портале в информационно-телекоммуникационной сети </w:t>
      </w:r>
      <w:r w:rsidR="008A1B62" w:rsidRPr="000353BC">
        <w:rPr>
          <w:rFonts w:ascii="Times New Roman" w:hAnsi="Times New Roman"/>
          <w:sz w:val="26"/>
          <w:szCs w:val="26"/>
        </w:rPr>
        <w:t>«</w:t>
      </w:r>
      <w:r w:rsidRPr="000353BC">
        <w:rPr>
          <w:rFonts w:ascii="Times New Roman" w:hAnsi="Times New Roman"/>
          <w:sz w:val="26"/>
          <w:szCs w:val="26"/>
        </w:rPr>
        <w:t>Интернет</w:t>
      </w:r>
      <w:r w:rsidR="008A1B62" w:rsidRPr="000353BC">
        <w:rPr>
          <w:rFonts w:ascii="Times New Roman" w:hAnsi="Times New Roman"/>
          <w:sz w:val="26"/>
          <w:szCs w:val="26"/>
        </w:rPr>
        <w:t>»</w:t>
      </w:r>
      <w:r w:rsidRPr="000353BC">
        <w:rPr>
          <w:rFonts w:ascii="Times New Roman" w:hAnsi="Times New Roman"/>
          <w:sz w:val="26"/>
          <w:szCs w:val="26"/>
        </w:rPr>
        <w:t xml:space="preserve"> по адресу: https://pos.gosuslugi.ru/docs/ .</w:t>
      </w:r>
    </w:p>
    <w:p w:rsidR="008B1B16" w:rsidRPr="000353BC" w:rsidRDefault="008B1B16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На официальном сайте</w:t>
      </w:r>
      <w:r w:rsidR="00151A44" w:rsidRPr="000353BC">
        <w:rPr>
          <w:rFonts w:ascii="Times New Roman" w:hAnsi="Times New Roman"/>
          <w:sz w:val="26"/>
          <w:szCs w:val="26"/>
        </w:rPr>
        <w:t xml:space="preserve"> Новоторъяльского</w:t>
      </w:r>
      <w:r w:rsidRPr="000353BC">
        <w:rPr>
          <w:rFonts w:ascii="Times New Roman" w:hAnsi="Times New Roman"/>
          <w:sz w:val="26"/>
          <w:szCs w:val="26"/>
        </w:rPr>
        <w:t xml:space="preserve"> муниципального района должна быть доступна гиперссылка для участия в опросе на едином портале.</w:t>
      </w:r>
      <w:r w:rsidR="008A1B62" w:rsidRPr="000353BC">
        <w:rPr>
          <w:rFonts w:ascii="Times New Roman" w:hAnsi="Times New Roman"/>
          <w:sz w:val="26"/>
          <w:szCs w:val="26"/>
        </w:rPr>
        <w:t>»</w:t>
      </w:r>
      <w:r w:rsidRPr="000353BC">
        <w:rPr>
          <w:rFonts w:ascii="Times New Roman" w:hAnsi="Times New Roman"/>
          <w:sz w:val="26"/>
          <w:szCs w:val="26"/>
        </w:rPr>
        <w:t>;</w:t>
      </w:r>
    </w:p>
    <w:p w:rsidR="008B1B16" w:rsidRPr="000353BC" w:rsidRDefault="008B1B16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 xml:space="preserve">1.2. пункт </w:t>
      </w:r>
      <w:r w:rsidR="007C447C" w:rsidRPr="000353BC">
        <w:rPr>
          <w:rFonts w:ascii="Times New Roman" w:hAnsi="Times New Roman"/>
          <w:sz w:val="26"/>
          <w:szCs w:val="26"/>
        </w:rPr>
        <w:t>4 с</w:t>
      </w:r>
      <w:r w:rsidRPr="000353BC">
        <w:rPr>
          <w:rFonts w:ascii="Times New Roman" w:hAnsi="Times New Roman"/>
          <w:sz w:val="26"/>
          <w:szCs w:val="26"/>
        </w:rPr>
        <w:t xml:space="preserve">татьи </w:t>
      </w:r>
      <w:r w:rsidR="007C447C" w:rsidRPr="000353BC">
        <w:rPr>
          <w:rFonts w:ascii="Times New Roman" w:hAnsi="Times New Roman"/>
          <w:sz w:val="26"/>
          <w:szCs w:val="26"/>
        </w:rPr>
        <w:t>3</w:t>
      </w:r>
      <w:r w:rsidRPr="000353BC">
        <w:rPr>
          <w:rFonts w:ascii="Times New Roman" w:hAnsi="Times New Roman"/>
          <w:sz w:val="26"/>
          <w:szCs w:val="26"/>
        </w:rPr>
        <w:t xml:space="preserve"> дополнить </w:t>
      </w:r>
      <w:r w:rsidR="007C447C" w:rsidRPr="000353BC">
        <w:rPr>
          <w:rFonts w:ascii="Times New Roman" w:hAnsi="Times New Roman"/>
          <w:sz w:val="26"/>
          <w:szCs w:val="26"/>
        </w:rPr>
        <w:t>третьим</w:t>
      </w:r>
      <w:r w:rsidRPr="000353BC">
        <w:rPr>
          <w:rFonts w:ascii="Times New Roman" w:hAnsi="Times New Roman"/>
          <w:sz w:val="26"/>
          <w:szCs w:val="26"/>
        </w:rPr>
        <w:t xml:space="preserve"> абзацем следующего содержания:</w:t>
      </w:r>
    </w:p>
    <w:p w:rsidR="008B1B16" w:rsidRPr="000353BC" w:rsidRDefault="008A1B62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«</w:t>
      </w:r>
      <w:r w:rsidR="008B1B16" w:rsidRPr="000353BC">
        <w:rPr>
          <w:rFonts w:ascii="Times New Roman" w:hAnsi="Times New Roman"/>
          <w:sz w:val="26"/>
          <w:szCs w:val="26"/>
        </w:rPr>
        <w:t xml:space="preserve">В случае проведения опроса в электронной форме с использованием единого портала обеспечивает размещение на едином портале опроса с использованием личного кабинета </w:t>
      </w:r>
      <w:r w:rsidR="00B01B53">
        <w:rPr>
          <w:rFonts w:ascii="Times New Roman" w:hAnsi="Times New Roman"/>
          <w:sz w:val="26"/>
          <w:szCs w:val="26"/>
        </w:rPr>
        <w:t>Чуксолинской</w:t>
      </w:r>
      <w:r w:rsidR="008B1B16" w:rsidRPr="000353BC">
        <w:rPr>
          <w:rFonts w:ascii="Times New Roman" w:hAnsi="Times New Roman"/>
          <w:sz w:val="26"/>
          <w:szCs w:val="26"/>
        </w:rPr>
        <w:t xml:space="preserve"> сельской администрации </w:t>
      </w:r>
      <w:r w:rsidR="007C447C" w:rsidRPr="000353BC">
        <w:rPr>
          <w:rFonts w:ascii="Times New Roman" w:hAnsi="Times New Roman"/>
          <w:sz w:val="26"/>
          <w:szCs w:val="26"/>
        </w:rPr>
        <w:lastRenderedPageBreak/>
        <w:t xml:space="preserve">Новоторъяльского муниципального района Республики Марий Эл </w:t>
      </w:r>
      <w:r w:rsidR="008B1B16" w:rsidRPr="000353BC">
        <w:rPr>
          <w:rFonts w:ascii="Times New Roman" w:hAnsi="Times New Roman"/>
          <w:sz w:val="26"/>
          <w:szCs w:val="26"/>
        </w:rPr>
        <w:t>в соответствующем разделе платформы обратной связи единого портала.</w:t>
      </w:r>
      <w:r w:rsidRPr="000353BC">
        <w:rPr>
          <w:rFonts w:ascii="Times New Roman" w:hAnsi="Times New Roman"/>
          <w:sz w:val="26"/>
          <w:szCs w:val="26"/>
        </w:rPr>
        <w:t>»</w:t>
      </w:r>
      <w:r w:rsidR="0065247C" w:rsidRPr="000353BC">
        <w:rPr>
          <w:rFonts w:ascii="Times New Roman" w:hAnsi="Times New Roman"/>
          <w:sz w:val="26"/>
          <w:szCs w:val="26"/>
        </w:rPr>
        <w:t>;</w:t>
      </w:r>
    </w:p>
    <w:p w:rsidR="008B1B16" w:rsidRPr="000353BC" w:rsidRDefault="008A1B62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 xml:space="preserve">1.3. </w:t>
      </w:r>
      <w:r w:rsidR="008B1B16" w:rsidRPr="000353BC">
        <w:rPr>
          <w:rFonts w:ascii="Times New Roman" w:hAnsi="Times New Roman"/>
          <w:sz w:val="26"/>
          <w:szCs w:val="26"/>
        </w:rPr>
        <w:t xml:space="preserve">в статье </w:t>
      </w:r>
      <w:r w:rsidR="007C447C" w:rsidRPr="000353BC">
        <w:rPr>
          <w:rFonts w:ascii="Times New Roman" w:hAnsi="Times New Roman"/>
          <w:sz w:val="26"/>
          <w:szCs w:val="26"/>
        </w:rPr>
        <w:t>9</w:t>
      </w:r>
      <w:r w:rsidR="008B1B16" w:rsidRPr="000353BC">
        <w:rPr>
          <w:rFonts w:ascii="Times New Roman" w:hAnsi="Times New Roman"/>
          <w:sz w:val="26"/>
          <w:szCs w:val="26"/>
        </w:rPr>
        <w:t>:</w:t>
      </w:r>
    </w:p>
    <w:p w:rsidR="008B1B16" w:rsidRPr="000353BC" w:rsidRDefault="008B1B16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 xml:space="preserve">а) пункт 1 изложить в следующей редакции </w:t>
      </w:r>
      <w:r w:rsidR="008A1B62" w:rsidRPr="000353BC">
        <w:rPr>
          <w:rFonts w:ascii="Times New Roman" w:hAnsi="Times New Roman"/>
          <w:sz w:val="26"/>
          <w:szCs w:val="26"/>
        </w:rPr>
        <w:t>«</w:t>
      </w:r>
      <w:r w:rsidRPr="000353BC">
        <w:rPr>
          <w:rFonts w:ascii="Times New Roman" w:hAnsi="Times New Roman"/>
          <w:sz w:val="26"/>
          <w:szCs w:val="26"/>
        </w:rPr>
        <w:t xml:space="preserve">Опрос граждан проводится путём заполнения опросного листа, за исключением случая, предусмотренного в пункте </w:t>
      </w:r>
      <w:r w:rsidR="004C7B51" w:rsidRPr="000353BC">
        <w:rPr>
          <w:rFonts w:ascii="Times New Roman" w:hAnsi="Times New Roman"/>
          <w:sz w:val="26"/>
          <w:szCs w:val="26"/>
        </w:rPr>
        <w:t>8</w:t>
      </w:r>
      <w:r w:rsidRPr="000353BC">
        <w:rPr>
          <w:rFonts w:ascii="Times New Roman" w:hAnsi="Times New Roman"/>
          <w:sz w:val="26"/>
          <w:szCs w:val="26"/>
        </w:rPr>
        <w:t xml:space="preserve"> настоящей статьи</w:t>
      </w:r>
      <w:r w:rsidR="008A1B62" w:rsidRPr="000353BC">
        <w:rPr>
          <w:rFonts w:ascii="Times New Roman" w:hAnsi="Times New Roman"/>
          <w:sz w:val="26"/>
          <w:szCs w:val="26"/>
        </w:rPr>
        <w:t>»</w:t>
      </w:r>
      <w:r w:rsidRPr="000353BC">
        <w:rPr>
          <w:rFonts w:ascii="Times New Roman" w:hAnsi="Times New Roman"/>
          <w:sz w:val="26"/>
          <w:szCs w:val="26"/>
        </w:rPr>
        <w:t>.</w:t>
      </w:r>
    </w:p>
    <w:p w:rsidR="008B1B16" w:rsidRPr="000353BC" w:rsidRDefault="008B1B16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 xml:space="preserve">б) дополнить пунктом </w:t>
      </w:r>
      <w:r w:rsidR="004C7B51" w:rsidRPr="000353BC">
        <w:rPr>
          <w:rFonts w:ascii="Times New Roman" w:hAnsi="Times New Roman"/>
          <w:sz w:val="26"/>
          <w:szCs w:val="26"/>
        </w:rPr>
        <w:t>8</w:t>
      </w:r>
      <w:r w:rsidRPr="000353BC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8B1B16" w:rsidRPr="000353BC" w:rsidRDefault="008A1B62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«</w:t>
      </w:r>
      <w:r w:rsidR="008B1B16" w:rsidRPr="000353BC">
        <w:rPr>
          <w:rFonts w:ascii="Times New Roman" w:hAnsi="Times New Roman"/>
          <w:sz w:val="26"/>
          <w:szCs w:val="26"/>
        </w:rPr>
        <w:t xml:space="preserve">5. Участие граждан в опросе, проводимом в электронной форме с использованием единого портала, обеспечивается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</w:t>
      </w:r>
      <w:r w:rsidRPr="000353BC">
        <w:rPr>
          <w:rFonts w:ascii="Times New Roman" w:hAnsi="Times New Roman"/>
          <w:sz w:val="26"/>
          <w:szCs w:val="26"/>
        </w:rPr>
        <w:t>«</w:t>
      </w:r>
      <w:r w:rsidR="008B1B16" w:rsidRPr="000353BC">
        <w:rPr>
          <w:rFonts w:ascii="Times New Roman" w:hAnsi="Times New Roman"/>
          <w:sz w:val="26"/>
          <w:szCs w:val="26"/>
        </w:rPr>
        <w:t>Единая система идентификации и аутентификации</w:t>
      </w:r>
      <w:r w:rsidRPr="000353BC">
        <w:rPr>
          <w:rFonts w:ascii="Times New Roman" w:hAnsi="Times New Roman"/>
          <w:sz w:val="26"/>
          <w:szCs w:val="26"/>
        </w:rPr>
        <w:t>»</w:t>
      </w:r>
      <w:r w:rsidR="008B1B16" w:rsidRPr="000353BC">
        <w:rPr>
          <w:rFonts w:ascii="Times New Roman" w:hAnsi="Times New Roman"/>
          <w:sz w:val="26"/>
          <w:szCs w:val="26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8B1B16" w:rsidRPr="000353BC" w:rsidRDefault="008B1B16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При прохождении опроса, проводимого в электронной форме с использованием единого портала, гражданин осуществляет выбор различных ответов на поставленные вопросы или вводит собственный ответ.</w:t>
      </w:r>
      <w:r w:rsidR="008A1B62" w:rsidRPr="000353BC">
        <w:rPr>
          <w:rFonts w:ascii="Times New Roman" w:hAnsi="Times New Roman"/>
          <w:sz w:val="26"/>
          <w:szCs w:val="26"/>
        </w:rPr>
        <w:t>»</w:t>
      </w:r>
      <w:r w:rsidR="0065247C" w:rsidRPr="000353BC">
        <w:rPr>
          <w:rFonts w:ascii="Times New Roman" w:hAnsi="Times New Roman"/>
          <w:sz w:val="26"/>
          <w:szCs w:val="26"/>
        </w:rPr>
        <w:t>;</w:t>
      </w:r>
    </w:p>
    <w:p w:rsidR="008B1B16" w:rsidRPr="000353BC" w:rsidRDefault="008B1B16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1.4. пункт 1 статьи 10 дополнить абзацем вторым следующего содержания:</w:t>
      </w:r>
    </w:p>
    <w:p w:rsidR="008B1B16" w:rsidRPr="000353BC" w:rsidRDefault="008A1B62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«</w:t>
      </w:r>
      <w:r w:rsidR="008B1B16" w:rsidRPr="000353BC">
        <w:rPr>
          <w:rFonts w:ascii="Times New Roman" w:hAnsi="Times New Roman"/>
          <w:sz w:val="26"/>
          <w:szCs w:val="26"/>
        </w:rPr>
        <w:t>При установлении результатов опроса, проводимого в электронной форме с использованием единого портала,</w:t>
      </w:r>
      <w:r w:rsidR="00B01B53">
        <w:rPr>
          <w:rFonts w:ascii="Times New Roman" w:hAnsi="Times New Roman"/>
          <w:sz w:val="26"/>
          <w:szCs w:val="26"/>
        </w:rPr>
        <w:t xml:space="preserve"> </w:t>
      </w:r>
      <w:r w:rsidR="008B1B16" w:rsidRPr="000353BC">
        <w:rPr>
          <w:rFonts w:ascii="Times New Roman" w:hAnsi="Times New Roman"/>
          <w:sz w:val="26"/>
          <w:szCs w:val="26"/>
        </w:rPr>
        <w:t>Комиссия руководствуется отчетом по опросу, сформированному на едином портале.</w:t>
      </w:r>
      <w:r w:rsidRPr="000353BC">
        <w:rPr>
          <w:rFonts w:ascii="Times New Roman" w:hAnsi="Times New Roman"/>
          <w:sz w:val="26"/>
          <w:szCs w:val="26"/>
        </w:rPr>
        <w:t>»</w:t>
      </w:r>
      <w:r w:rsidR="008B1B16" w:rsidRPr="000353BC">
        <w:rPr>
          <w:rFonts w:ascii="Times New Roman" w:hAnsi="Times New Roman"/>
          <w:sz w:val="26"/>
          <w:szCs w:val="26"/>
        </w:rPr>
        <w:t>.</w:t>
      </w:r>
    </w:p>
    <w:p w:rsidR="004C7B51" w:rsidRPr="000353BC" w:rsidRDefault="004C7B51" w:rsidP="004C7B51">
      <w:pPr>
        <w:ind w:right="-1" w:firstLine="0"/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ab/>
        <w:t xml:space="preserve">2. </w:t>
      </w:r>
      <w:r w:rsidRPr="000353BC">
        <w:rPr>
          <w:rFonts w:ascii="Times New Roman" w:hAnsi="Times New Roman"/>
          <w:bCs/>
          <w:sz w:val="26"/>
          <w:szCs w:val="26"/>
        </w:rPr>
        <w:t xml:space="preserve">Обнародовать настоящее решение на информационных стендах </w:t>
      </w:r>
      <w:r w:rsidR="00B01B53">
        <w:rPr>
          <w:rFonts w:ascii="Times New Roman" w:hAnsi="Times New Roman"/>
          <w:bCs/>
          <w:sz w:val="26"/>
          <w:szCs w:val="26"/>
        </w:rPr>
        <w:t>Чуксолинского</w:t>
      </w:r>
      <w:r w:rsidRPr="000353BC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Pr="000353BC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  <w:r w:rsidRPr="000353BC">
        <w:rPr>
          <w:rFonts w:ascii="Times New Roman" w:hAnsi="Times New Roman"/>
          <w:bCs/>
          <w:sz w:val="26"/>
          <w:szCs w:val="26"/>
        </w:rPr>
        <w:t xml:space="preserve"> в установленном порядке и разместить </w:t>
      </w:r>
      <w:r w:rsidRPr="000353BC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</w:t>
      </w:r>
      <w:r w:rsidRPr="000353BC">
        <w:rPr>
          <w:rFonts w:ascii="Times New Roman" w:eastAsia="Calibri" w:hAnsi="Times New Roman"/>
          <w:sz w:val="26"/>
          <w:szCs w:val="26"/>
        </w:rPr>
        <w:t>официального</w:t>
      </w:r>
      <w:r w:rsidRPr="000353BC">
        <w:rPr>
          <w:rFonts w:ascii="Times New Roman" w:hAnsi="Times New Roman"/>
          <w:sz w:val="26"/>
          <w:szCs w:val="26"/>
        </w:rPr>
        <w:t xml:space="preserve"> интернет-портала Республики Марий Эл (адрес доступа: </w:t>
      </w:r>
      <w:r w:rsidRPr="000353BC">
        <w:rPr>
          <w:rFonts w:ascii="Times New Roman" w:hAnsi="Times New Roman"/>
          <w:sz w:val="26"/>
          <w:szCs w:val="26"/>
        </w:rPr>
        <w:br/>
      </w:r>
      <w:hyperlink r:id="rId17" w:history="1"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https://mari-el.gov.ru/municipality/toryal</w:t>
        </w:r>
      </w:hyperlink>
      <w:r w:rsidRPr="000353BC">
        <w:rPr>
          <w:sz w:val="26"/>
          <w:szCs w:val="26"/>
        </w:rPr>
        <w:t>)</w:t>
      </w:r>
      <w:r w:rsidRPr="000353BC">
        <w:rPr>
          <w:rFonts w:ascii="Times New Roman" w:hAnsi="Times New Roman"/>
          <w:bCs/>
          <w:sz w:val="26"/>
          <w:szCs w:val="26"/>
        </w:rPr>
        <w:t>.</w:t>
      </w:r>
    </w:p>
    <w:p w:rsidR="004C7B51" w:rsidRPr="000353BC" w:rsidRDefault="004C7B51" w:rsidP="004C7B51">
      <w:pPr>
        <w:ind w:right="-1" w:firstLine="0"/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ab/>
        <w:t xml:space="preserve">3. Настоящее решение вступает в силу со дня его официального </w:t>
      </w:r>
      <w:r w:rsidR="00A467C1">
        <w:rPr>
          <w:rFonts w:ascii="Times New Roman" w:hAnsi="Times New Roman"/>
          <w:sz w:val="26"/>
          <w:szCs w:val="26"/>
        </w:rPr>
        <w:t>обнародования</w:t>
      </w:r>
      <w:r w:rsidRPr="000353BC">
        <w:rPr>
          <w:rFonts w:ascii="Times New Roman" w:hAnsi="Times New Roman"/>
          <w:sz w:val="26"/>
          <w:szCs w:val="26"/>
        </w:rPr>
        <w:t>.</w:t>
      </w:r>
    </w:p>
    <w:p w:rsidR="004C7B51" w:rsidRPr="000353BC" w:rsidRDefault="004C7B51" w:rsidP="004C7B51">
      <w:pPr>
        <w:ind w:right="-1" w:firstLine="0"/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ab/>
        <w:t xml:space="preserve">4. Контроль за исполнением настоящего решения возложить </w:t>
      </w:r>
      <w:r w:rsidRPr="000353BC">
        <w:rPr>
          <w:rFonts w:ascii="Times New Roman" w:hAnsi="Times New Roman"/>
          <w:sz w:val="26"/>
          <w:szCs w:val="26"/>
        </w:rPr>
        <w:br/>
        <w:t>на постоянную комиссию по социальным вопросам, законности  и правопорядку.</w:t>
      </w:r>
    </w:p>
    <w:p w:rsidR="008A1B62" w:rsidRPr="000353BC" w:rsidRDefault="008A1B62" w:rsidP="008A1B62">
      <w:pPr>
        <w:rPr>
          <w:rFonts w:ascii="Times New Roman" w:hAnsi="Times New Roman"/>
          <w:sz w:val="26"/>
          <w:szCs w:val="26"/>
        </w:rPr>
      </w:pPr>
    </w:p>
    <w:p w:rsidR="00A55AB0" w:rsidRPr="000353BC" w:rsidRDefault="00A55AB0" w:rsidP="008A1B62">
      <w:pPr>
        <w:rPr>
          <w:rFonts w:ascii="Times New Roman" w:hAnsi="Times New Roman"/>
          <w:sz w:val="26"/>
          <w:szCs w:val="26"/>
        </w:rPr>
      </w:pPr>
    </w:p>
    <w:p w:rsidR="000A79BA" w:rsidRPr="000353BC" w:rsidRDefault="000A79BA" w:rsidP="008A1B62">
      <w:pPr>
        <w:rPr>
          <w:rFonts w:ascii="Times New Roman" w:hAnsi="Times New Roman"/>
          <w:sz w:val="26"/>
          <w:szCs w:val="26"/>
        </w:rPr>
      </w:pPr>
    </w:p>
    <w:p w:rsidR="00A55AB0" w:rsidRPr="000353BC" w:rsidRDefault="008B1B16" w:rsidP="004C7B51">
      <w:pPr>
        <w:ind w:firstLine="0"/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 xml:space="preserve">Глава </w:t>
      </w:r>
      <w:r w:rsidR="00B01B53">
        <w:rPr>
          <w:rFonts w:ascii="Times New Roman" w:hAnsi="Times New Roman"/>
          <w:sz w:val="26"/>
          <w:szCs w:val="26"/>
        </w:rPr>
        <w:t>Чуксолинского</w:t>
      </w:r>
      <w:r w:rsidRPr="000353B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4C7B51" w:rsidRPr="000353BC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B01B53">
        <w:rPr>
          <w:rFonts w:ascii="Times New Roman" w:hAnsi="Times New Roman"/>
          <w:sz w:val="26"/>
          <w:szCs w:val="26"/>
        </w:rPr>
        <w:t>В.Рябинин</w:t>
      </w:r>
    </w:p>
    <w:p w:rsidR="008A1B62" w:rsidRPr="000353BC" w:rsidRDefault="008A1B62" w:rsidP="008A1B62">
      <w:pPr>
        <w:rPr>
          <w:rFonts w:ascii="Times New Roman" w:hAnsi="Times New Roman"/>
          <w:sz w:val="26"/>
          <w:szCs w:val="26"/>
        </w:rPr>
      </w:pPr>
    </w:p>
    <w:sectPr w:rsidR="008A1B62" w:rsidRPr="000353BC" w:rsidSect="003F28CC">
      <w:headerReference w:type="even" r:id="rId18"/>
      <w:footnotePr>
        <w:numRestart w:val="eachPage"/>
      </w:footnotePr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A0" w:rsidRDefault="00DD22A0" w:rsidP="007E2DDC">
      <w:r>
        <w:separator/>
      </w:r>
    </w:p>
  </w:endnote>
  <w:endnote w:type="continuationSeparator" w:id="1">
    <w:p w:rsidR="00DD22A0" w:rsidRDefault="00DD22A0" w:rsidP="007E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A0" w:rsidRDefault="00DD22A0" w:rsidP="007E2DDC">
      <w:r>
        <w:separator/>
      </w:r>
    </w:p>
  </w:footnote>
  <w:footnote w:type="continuationSeparator" w:id="1">
    <w:p w:rsidR="00DD22A0" w:rsidRDefault="00DD22A0" w:rsidP="007E2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9E" w:rsidRDefault="00FE6C9D" w:rsidP="001E6E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B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A9E" w:rsidRDefault="00DD22A0" w:rsidP="001E6E1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225"/>
    <w:multiLevelType w:val="multilevel"/>
    <w:tmpl w:val="922C4D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1">
    <w:nsid w:val="3EEC2772"/>
    <w:multiLevelType w:val="multilevel"/>
    <w:tmpl w:val="DB0CE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B1B16"/>
    <w:rsid w:val="000353BC"/>
    <w:rsid w:val="000941A2"/>
    <w:rsid w:val="000A79BA"/>
    <w:rsid w:val="000A7CCD"/>
    <w:rsid w:val="000B1B16"/>
    <w:rsid w:val="000F0ACE"/>
    <w:rsid w:val="00151A44"/>
    <w:rsid w:val="00154D26"/>
    <w:rsid w:val="001C10C8"/>
    <w:rsid w:val="00256433"/>
    <w:rsid w:val="002D769E"/>
    <w:rsid w:val="002F73F1"/>
    <w:rsid w:val="003A4829"/>
    <w:rsid w:val="003C078F"/>
    <w:rsid w:val="003F28CC"/>
    <w:rsid w:val="003F50E6"/>
    <w:rsid w:val="00476642"/>
    <w:rsid w:val="00494703"/>
    <w:rsid w:val="004C7B51"/>
    <w:rsid w:val="004D0D54"/>
    <w:rsid w:val="004F589E"/>
    <w:rsid w:val="005337BA"/>
    <w:rsid w:val="005B2C0F"/>
    <w:rsid w:val="0065247C"/>
    <w:rsid w:val="00667AC2"/>
    <w:rsid w:val="006B0CA2"/>
    <w:rsid w:val="006C6C53"/>
    <w:rsid w:val="00705D15"/>
    <w:rsid w:val="007351AC"/>
    <w:rsid w:val="007C447C"/>
    <w:rsid w:val="007E2DDC"/>
    <w:rsid w:val="00845190"/>
    <w:rsid w:val="00860210"/>
    <w:rsid w:val="00893BA8"/>
    <w:rsid w:val="008A1B62"/>
    <w:rsid w:val="008B1B16"/>
    <w:rsid w:val="008E460B"/>
    <w:rsid w:val="00944D62"/>
    <w:rsid w:val="00980FA6"/>
    <w:rsid w:val="009E5779"/>
    <w:rsid w:val="00A11047"/>
    <w:rsid w:val="00A419FF"/>
    <w:rsid w:val="00A467C1"/>
    <w:rsid w:val="00A55AB0"/>
    <w:rsid w:val="00B01B53"/>
    <w:rsid w:val="00BC0BFF"/>
    <w:rsid w:val="00C0735B"/>
    <w:rsid w:val="00C23B92"/>
    <w:rsid w:val="00C535B7"/>
    <w:rsid w:val="00C538B2"/>
    <w:rsid w:val="00DD22A0"/>
    <w:rsid w:val="00E11DCD"/>
    <w:rsid w:val="00EB3079"/>
    <w:rsid w:val="00F00697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1D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11D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1D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1D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1DC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B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B1B16"/>
  </w:style>
  <w:style w:type="character" w:styleId="a6">
    <w:name w:val="Hyperlink"/>
    <w:basedOn w:val="a0"/>
    <w:rsid w:val="00E11DCD"/>
    <w:rPr>
      <w:color w:val="0000FF"/>
      <w:u w:val="none"/>
    </w:rPr>
  </w:style>
  <w:style w:type="paragraph" w:styleId="a7">
    <w:name w:val="Block Text"/>
    <w:basedOn w:val="a"/>
    <w:rsid w:val="008B1B16"/>
    <w:pPr>
      <w:ind w:left="567" w:right="4536"/>
    </w:pPr>
  </w:style>
  <w:style w:type="paragraph" w:styleId="a8">
    <w:name w:val="footer"/>
    <w:basedOn w:val="a"/>
    <w:link w:val="a9"/>
    <w:uiPriority w:val="99"/>
    <w:semiHidden/>
    <w:unhideWhenUsed/>
    <w:rsid w:val="00A419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1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F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F58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F58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F589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F589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11D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11DC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4F589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11D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11DC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11DC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11DC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11DC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11DCD"/>
    <w:rPr>
      <w:sz w:val="28"/>
    </w:rPr>
  </w:style>
  <w:style w:type="paragraph" w:customStyle="1" w:styleId="Heading4">
    <w:name w:val="Heading 4*"/>
    <w:basedOn w:val="a"/>
    <w:next w:val="a"/>
    <w:rsid w:val="000A79BA"/>
    <w:pPr>
      <w:keepNext/>
      <w:widowControl w:val="0"/>
      <w:ind w:firstLine="0"/>
    </w:pPr>
    <w:rPr>
      <w:rFonts w:ascii="Antiqua" w:hAnsi="Antiqua" w:cs="Antiqua"/>
      <w:b/>
      <w:color w:val="000000"/>
      <w:sz w:val="32"/>
    </w:rPr>
  </w:style>
  <w:style w:type="paragraph" w:customStyle="1" w:styleId="ConsPlusTitle">
    <w:name w:val="ConsPlusTitle"/>
    <w:rsid w:val="000A79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styleId="ae">
    <w:name w:val="FollowedHyperlink"/>
    <w:basedOn w:val="a0"/>
    <w:uiPriority w:val="99"/>
    <w:semiHidden/>
    <w:unhideWhenUsed/>
    <w:rsid w:val="000A7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1D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11D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1D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1D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1DC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11DC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11DCD"/>
  </w:style>
  <w:style w:type="paragraph" w:styleId="a3">
    <w:name w:val="header"/>
    <w:basedOn w:val="a"/>
    <w:link w:val="a4"/>
    <w:uiPriority w:val="99"/>
    <w:rsid w:val="008B1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B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B1B16"/>
  </w:style>
  <w:style w:type="character" w:styleId="a6">
    <w:name w:val="Hyperlink"/>
    <w:basedOn w:val="a0"/>
    <w:rsid w:val="00E11DCD"/>
    <w:rPr>
      <w:color w:val="0000FF"/>
      <w:u w:val="none"/>
    </w:rPr>
  </w:style>
  <w:style w:type="paragraph" w:styleId="a7">
    <w:name w:val="Block Text"/>
    <w:basedOn w:val="a"/>
    <w:rsid w:val="008B1B16"/>
    <w:pPr>
      <w:ind w:left="567" w:right="4536"/>
    </w:pPr>
  </w:style>
  <w:style w:type="paragraph" w:styleId="a8">
    <w:name w:val="footer"/>
    <w:basedOn w:val="a"/>
    <w:link w:val="a9"/>
    <w:uiPriority w:val="99"/>
    <w:semiHidden/>
    <w:unhideWhenUsed/>
    <w:rsid w:val="00A419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1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F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F58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F58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F589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F589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11D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11DC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4F589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11D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11DC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11DC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11DC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11DC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11D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4d05240a-414f-42a2-96d6-ade04be8010d.doc" TargetMode="External"/><Relationship Id="rId13" Type="http://schemas.openxmlformats.org/officeDocument/2006/relationships/hyperlink" Target="http://192.168.0.251:8080/content/act/62dab586-7268-424a-b5f4-e1d0bd0ac7d9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192.168.0.251:8080/content/act/62dab586-7268-424a-b5f4-e1d0bd0ac7d9.doc" TargetMode="External"/><Relationship Id="rId12" Type="http://schemas.openxmlformats.org/officeDocument/2006/relationships/hyperlink" Target="http://192.168.0.251:8080/content/act/62dab586-7268-424a-b5f4-e1d0bd0ac7d9.doc" TargetMode="External"/><Relationship Id="rId17" Type="http://schemas.openxmlformats.org/officeDocument/2006/relationships/hyperlink" Target="https://mari-el.gov.ru/municipality/tory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0.251:8080/content/act/62dab586-7268-424a-b5f4-e1d0bd0ac7d9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88.128.28.166:8080/rnla-links/ws/content/act/a9ec0ec5-c8ee-4cbd-a22e-3ee92099907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92.168.0.251:8080/content/act/4d05240a-414f-42a2-96d6-ade04be8010d.doc" TargetMode="External"/><Relationship Id="rId10" Type="http://schemas.openxmlformats.org/officeDocument/2006/relationships/hyperlink" Target="http://188.128.28.166:8080/rnla-links/ws/content/act/96e20c02-1b12-465a-b64c-24aa9227000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0.251:8080/content/act/62dab586-7268-424a-b5f4-e1d0bd0ac7d9.doc" TargetMode="External"/><Relationship Id="rId14" Type="http://schemas.openxmlformats.org/officeDocument/2006/relationships/hyperlink" Target="http://192.168.0.251:8080/content/act/62dab586-7268-424a-b5f4-e1d0bd0ac7d9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127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Гульнара Рашитовна</dc:creator>
  <dc:description>Обработан пакетом :: Методичка :: 
(C) Александр, 2007-2011
http://methodichka.ru/
methodichka@gmail.com</dc:description>
  <cp:lastModifiedBy>SuperUser</cp:lastModifiedBy>
  <cp:revision>10</cp:revision>
  <cp:lastPrinted>2023-12-06T12:15:00Z</cp:lastPrinted>
  <dcterms:created xsi:type="dcterms:W3CDTF">2023-11-09T13:43:00Z</dcterms:created>
  <dcterms:modified xsi:type="dcterms:W3CDTF">2023-12-06T12:17:00Z</dcterms:modified>
</cp:coreProperties>
</file>