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3" w:rsidRPr="00423BE0" w:rsidRDefault="00650A63" w:rsidP="00650A63">
      <w:pPr>
        <w:jc w:val="center"/>
        <w:rPr>
          <w:bCs w:val="0"/>
          <w:color w:val="auto"/>
          <w:szCs w:val="28"/>
        </w:rPr>
      </w:pPr>
      <w:r>
        <w:rPr>
          <w:bCs w:val="0"/>
          <w:noProof/>
          <w:color w:val="auto"/>
          <w:szCs w:val="28"/>
        </w:rPr>
        <w:drawing>
          <wp:inline distT="0" distB="0" distL="0" distR="0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650A63" w:rsidRPr="00423BE0" w:rsidRDefault="00650A63" w:rsidP="00360756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650A63" w:rsidRPr="00423BE0" w:rsidRDefault="00650A63" w:rsidP="00360756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650A63" w:rsidRPr="00423BE0" w:rsidRDefault="00650A63" w:rsidP="00650A63">
      <w:pPr>
        <w:jc w:val="center"/>
        <w:rPr>
          <w:b/>
          <w:bCs w:val="0"/>
          <w:color w:val="auto"/>
          <w:szCs w:val="28"/>
        </w:rPr>
      </w:pPr>
    </w:p>
    <w:p w:rsidR="0029127A" w:rsidRDefault="0029127A" w:rsidP="00650A63">
      <w:pPr>
        <w:tabs>
          <w:tab w:val="center" w:pos="4536"/>
          <w:tab w:val="right" w:pos="9072"/>
        </w:tabs>
        <w:rPr>
          <w:b/>
          <w:bCs w:val="0"/>
          <w:color w:val="auto"/>
        </w:rPr>
      </w:pPr>
    </w:p>
    <w:p w:rsidR="00A8546E" w:rsidRPr="00423BE0" w:rsidRDefault="00A8546E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650A63" w:rsidRPr="00CF06C2" w:rsidTr="00360756">
        <w:tc>
          <w:tcPr>
            <w:tcW w:w="9108" w:type="dxa"/>
          </w:tcPr>
          <w:p w:rsidR="00650A63" w:rsidRPr="00CF06C2" w:rsidRDefault="00650A63" w:rsidP="00A8546E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A8546E">
              <w:rPr>
                <w:bCs w:val="0"/>
                <w:color w:val="auto"/>
                <w:szCs w:val="28"/>
              </w:rPr>
              <w:t>22 августа</w:t>
            </w:r>
            <w:r w:rsidR="005522E6">
              <w:rPr>
                <w:bCs w:val="0"/>
                <w:color w:val="auto"/>
                <w:szCs w:val="28"/>
              </w:rPr>
              <w:t xml:space="preserve"> 202</w:t>
            </w:r>
            <w:r w:rsidR="00F35F92">
              <w:rPr>
                <w:bCs w:val="0"/>
                <w:color w:val="auto"/>
                <w:szCs w:val="28"/>
              </w:rPr>
              <w:t>2</w:t>
            </w:r>
            <w:r>
              <w:rPr>
                <w:bCs w:val="0"/>
                <w:color w:val="auto"/>
                <w:szCs w:val="28"/>
              </w:rPr>
              <w:t xml:space="preserve"> года</w:t>
            </w:r>
            <w:r w:rsidRPr="00CF06C2">
              <w:rPr>
                <w:bCs w:val="0"/>
                <w:color w:val="auto"/>
                <w:szCs w:val="28"/>
              </w:rPr>
              <w:t xml:space="preserve"> № </w:t>
            </w:r>
            <w:r w:rsidR="00A8546E">
              <w:rPr>
                <w:bCs w:val="0"/>
                <w:color w:val="auto"/>
                <w:szCs w:val="28"/>
              </w:rPr>
              <w:t>292</w:t>
            </w:r>
          </w:p>
        </w:tc>
      </w:tr>
    </w:tbl>
    <w:p w:rsidR="00650A63" w:rsidRPr="00681AA6" w:rsidRDefault="00650A63" w:rsidP="0029127A">
      <w:pPr>
        <w:rPr>
          <w:szCs w:val="28"/>
        </w:rPr>
      </w:pPr>
    </w:p>
    <w:p w:rsidR="00650A63" w:rsidRDefault="00650A63" w:rsidP="00650A63">
      <w:pPr>
        <w:jc w:val="center"/>
        <w:rPr>
          <w:szCs w:val="28"/>
        </w:rPr>
      </w:pPr>
    </w:p>
    <w:p w:rsidR="0029127A" w:rsidRPr="00681AA6" w:rsidRDefault="0029127A" w:rsidP="00650A63">
      <w:pPr>
        <w:jc w:val="center"/>
        <w:rPr>
          <w:szCs w:val="28"/>
        </w:rPr>
      </w:pPr>
    </w:p>
    <w:p w:rsidR="00650A63" w:rsidRPr="00AB59E9" w:rsidRDefault="00650A63" w:rsidP="00650A63">
      <w:pPr>
        <w:ind w:firstLine="720"/>
        <w:jc w:val="center"/>
      </w:pPr>
      <w:r w:rsidRPr="00AB59E9">
        <w:t>О внесении изменений в постановление администрации Килемарского муниципального района от</w:t>
      </w:r>
      <w:r w:rsidR="005D62C4">
        <w:t xml:space="preserve"> 1</w:t>
      </w:r>
      <w:r w:rsidR="007C2928">
        <w:t>1</w:t>
      </w:r>
      <w:r w:rsidR="005D62C4">
        <w:t xml:space="preserve"> </w:t>
      </w:r>
      <w:r w:rsidR="007C2928">
        <w:t>апре</w:t>
      </w:r>
      <w:r w:rsidR="005D62C4">
        <w:t xml:space="preserve">ля </w:t>
      </w:r>
      <w:r w:rsidR="00AD4D66" w:rsidRPr="00AB59E9">
        <w:t>20</w:t>
      </w:r>
      <w:r w:rsidR="00AB59E9" w:rsidRPr="00AB59E9">
        <w:t>2</w:t>
      </w:r>
      <w:r w:rsidR="005D62C4">
        <w:t>2</w:t>
      </w:r>
      <w:r w:rsidR="00AD4D66" w:rsidRPr="00AB59E9">
        <w:t xml:space="preserve"> года № </w:t>
      </w:r>
      <w:r w:rsidR="005F101A">
        <w:t>115</w:t>
      </w:r>
      <w:r w:rsidR="00AB59E9">
        <w:t xml:space="preserve"> «</w:t>
      </w:r>
      <w:r w:rsidR="00D93C49" w:rsidRPr="00D93C49">
        <w:t>Об утверждении административного регламента предоставления муниципальной услуги «Выдача разрешения на ввод объекта в эксплуатацию на территории Кил</w:t>
      </w:r>
      <w:r w:rsidR="00D93C49">
        <w:t>емарского муниципального район</w:t>
      </w:r>
      <w:r w:rsidR="00AB59E9">
        <w:t>»</w:t>
      </w:r>
      <w:r w:rsidR="00AB59E9" w:rsidRPr="00AB59E9">
        <w:t xml:space="preserve"> </w:t>
      </w:r>
    </w:p>
    <w:p w:rsidR="00650A63" w:rsidRDefault="00650A63" w:rsidP="0029127A">
      <w:pPr>
        <w:jc w:val="both"/>
      </w:pPr>
    </w:p>
    <w:p w:rsidR="005D62C4" w:rsidRDefault="005D62C4" w:rsidP="00650A63">
      <w:pPr>
        <w:ind w:firstLine="720"/>
        <w:jc w:val="both"/>
      </w:pPr>
    </w:p>
    <w:p w:rsidR="00AB59E9" w:rsidRPr="00AB59E9" w:rsidRDefault="005F101A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proofErr w:type="gramStart"/>
      <w:r w:rsidRPr="005F101A">
        <w:rPr>
          <w:bCs w:val="0"/>
          <w:color w:val="auto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 главой 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Килемарского муниципального района от 27 октября 2021 года № 396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5F101A">
        <w:rPr>
          <w:bCs w:val="0"/>
          <w:color w:val="auto"/>
          <w:szCs w:val="28"/>
        </w:rPr>
        <w:t xml:space="preserve"> услуг в администрации Килемарского муниципального района» администрация Килемарского муниципального района</w:t>
      </w:r>
      <w:r w:rsidR="002E04DA">
        <w:rPr>
          <w:bCs w:val="0"/>
          <w:color w:val="auto"/>
          <w:szCs w:val="28"/>
        </w:rPr>
        <w:t xml:space="preserve">                           </w:t>
      </w:r>
      <w:r w:rsidRPr="005F101A">
        <w:rPr>
          <w:bCs w:val="0"/>
          <w:color w:val="auto"/>
          <w:szCs w:val="28"/>
        </w:rPr>
        <w:t xml:space="preserve">  </w:t>
      </w:r>
      <w:proofErr w:type="gramStart"/>
      <w:r w:rsidRPr="005F101A">
        <w:rPr>
          <w:bCs w:val="0"/>
          <w:color w:val="auto"/>
          <w:szCs w:val="28"/>
        </w:rPr>
        <w:t>п</w:t>
      </w:r>
      <w:proofErr w:type="gramEnd"/>
      <w:r w:rsidRPr="005F101A">
        <w:rPr>
          <w:bCs w:val="0"/>
          <w:color w:val="auto"/>
          <w:szCs w:val="28"/>
        </w:rPr>
        <w:t xml:space="preserve"> о с т а н о в л я е т:</w:t>
      </w:r>
      <w:r w:rsidR="00AB59E9" w:rsidRPr="00AB59E9">
        <w:rPr>
          <w:bCs w:val="0"/>
          <w:color w:val="auto"/>
          <w:szCs w:val="28"/>
        </w:rPr>
        <w:t xml:space="preserve"> </w:t>
      </w:r>
    </w:p>
    <w:p w:rsidR="005D62C4" w:rsidRDefault="00AB59E9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AB59E9">
        <w:rPr>
          <w:bCs w:val="0"/>
          <w:color w:val="auto"/>
          <w:szCs w:val="28"/>
        </w:rPr>
        <w:t xml:space="preserve">1. Внести в </w:t>
      </w:r>
      <w:r w:rsidR="002E04DA">
        <w:rPr>
          <w:bCs w:val="0"/>
          <w:color w:val="auto"/>
          <w:szCs w:val="28"/>
        </w:rPr>
        <w:t xml:space="preserve">административный регламент </w:t>
      </w:r>
      <w:r w:rsidR="002E04DA" w:rsidRPr="002E04DA">
        <w:rPr>
          <w:bCs w:val="0"/>
          <w:color w:val="auto"/>
          <w:szCs w:val="28"/>
        </w:rPr>
        <w:t>предоставления муниципальной услуги «Выдача разрешения на ввод объекта в эксплуатацию на территории Килемарского муниципального района»</w:t>
      </w:r>
      <w:r w:rsidR="002E04DA">
        <w:rPr>
          <w:bCs w:val="0"/>
          <w:color w:val="auto"/>
          <w:szCs w:val="28"/>
        </w:rPr>
        <w:t>, утвержденный постановлением администрации Килемарского муниципального района от</w:t>
      </w:r>
      <w:r w:rsidR="002E04DA" w:rsidRPr="002E04DA">
        <w:rPr>
          <w:bCs w:val="0"/>
          <w:color w:val="auto"/>
          <w:szCs w:val="28"/>
        </w:rPr>
        <w:t xml:space="preserve"> 11 апреля 2022 года № 115</w:t>
      </w:r>
      <w:r w:rsidR="002E04DA">
        <w:rPr>
          <w:bCs w:val="0"/>
          <w:color w:val="auto"/>
          <w:szCs w:val="28"/>
        </w:rPr>
        <w:t xml:space="preserve"> следующие изменения:</w:t>
      </w:r>
    </w:p>
    <w:p w:rsid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1) пункт 6.1 изложить в следующей редакции:</w:t>
      </w:r>
    </w:p>
    <w:p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«</w:t>
      </w:r>
      <w:r w:rsidRPr="002E04DA">
        <w:rPr>
          <w:bCs w:val="0"/>
          <w:color w:val="auto"/>
        </w:rPr>
        <w:t>6.1 Многофункциональный центр осуществляет:</w:t>
      </w:r>
    </w:p>
    <w:p w:rsid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lastRenderedPageBreak/>
        <w:t>прием и регистрацию заявления и документов от заявителя для получения муниципальной услуги;</w:t>
      </w:r>
    </w:p>
    <w:p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 xml:space="preserve">выдачу заявителю результата предоставления услуги, на бумажном носителе; </w:t>
      </w:r>
    </w:p>
    <w:p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>иные процедуры и действия, предусмотренные Федеральным законом № 210-ФЗ.</w:t>
      </w:r>
    </w:p>
    <w:p w:rsid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</w:t>
      </w:r>
      <w:proofErr w:type="gramStart"/>
      <w:r w:rsidRPr="002E04DA">
        <w:rPr>
          <w:bCs w:val="0"/>
          <w:color w:val="auto"/>
        </w:rPr>
        <w:t>.</w:t>
      </w:r>
      <w:r>
        <w:rPr>
          <w:bCs w:val="0"/>
          <w:color w:val="auto"/>
        </w:rPr>
        <w:t>»;</w:t>
      </w:r>
      <w:proofErr w:type="gramEnd"/>
    </w:p>
    <w:p w:rsidR="00417CD6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 xml:space="preserve">2) </w:t>
      </w:r>
      <w:r w:rsidR="00417CD6">
        <w:rPr>
          <w:bCs w:val="0"/>
          <w:color w:val="auto"/>
        </w:rPr>
        <w:t>в</w:t>
      </w:r>
      <w:r>
        <w:rPr>
          <w:bCs w:val="0"/>
          <w:color w:val="auto"/>
        </w:rPr>
        <w:t xml:space="preserve"> пу</w:t>
      </w:r>
      <w:r w:rsidR="00417CD6">
        <w:rPr>
          <w:bCs w:val="0"/>
          <w:color w:val="auto"/>
        </w:rPr>
        <w:t>нкте 6.4</w:t>
      </w:r>
    </w:p>
    <w:p w:rsidR="00417CD6" w:rsidRDefault="00417CD6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- абзацы пятый, шестой и седьмой исключить;</w:t>
      </w:r>
    </w:p>
    <w:p w:rsidR="00417CD6" w:rsidRDefault="00417CD6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- абзац восьмой после слов «заявителю» дополнить словами «на бумажном носителе</w:t>
      </w:r>
      <w:proofErr w:type="gramStart"/>
      <w:r>
        <w:rPr>
          <w:bCs w:val="0"/>
          <w:color w:val="auto"/>
        </w:rPr>
        <w:t>,»</w:t>
      </w:r>
      <w:proofErr w:type="gramEnd"/>
      <w:r>
        <w:rPr>
          <w:bCs w:val="0"/>
          <w:color w:val="auto"/>
        </w:rPr>
        <w:t>;</w:t>
      </w:r>
    </w:p>
    <w:p w:rsidR="00417CD6" w:rsidRDefault="00417CD6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 xml:space="preserve">- абзацы восьмой и девятый считать соответственно </w:t>
      </w:r>
      <w:r w:rsidR="009C222D">
        <w:rPr>
          <w:bCs w:val="0"/>
          <w:color w:val="auto"/>
        </w:rPr>
        <w:t xml:space="preserve">абзацами </w:t>
      </w:r>
      <w:r>
        <w:rPr>
          <w:bCs w:val="0"/>
          <w:color w:val="auto"/>
        </w:rPr>
        <w:t>пятым и шестым.</w:t>
      </w:r>
    </w:p>
    <w:p w:rsidR="00F607D1" w:rsidRDefault="00E522AD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3) Раздел шестой д</w:t>
      </w:r>
      <w:r w:rsidR="00F607D1" w:rsidRPr="00E522AD">
        <w:rPr>
          <w:bCs w:val="0"/>
          <w:color w:val="auto"/>
        </w:rPr>
        <w:t>о</w:t>
      </w:r>
      <w:r w:rsidRPr="00E522AD">
        <w:rPr>
          <w:bCs w:val="0"/>
          <w:color w:val="auto"/>
        </w:rPr>
        <w:t>полнить</w:t>
      </w:r>
      <w:r w:rsidR="00F607D1" w:rsidRPr="00E522AD">
        <w:rPr>
          <w:bCs w:val="0"/>
          <w:color w:val="auto"/>
        </w:rPr>
        <w:t xml:space="preserve"> </w:t>
      </w:r>
      <w:r>
        <w:rPr>
          <w:bCs w:val="0"/>
          <w:color w:val="auto"/>
        </w:rPr>
        <w:t>пунктом</w:t>
      </w:r>
      <w:r w:rsidRPr="00E522AD">
        <w:rPr>
          <w:bCs w:val="0"/>
          <w:color w:val="auto"/>
        </w:rPr>
        <w:t xml:space="preserve"> 6.3 </w:t>
      </w:r>
      <w:r w:rsidR="00F607D1" w:rsidRPr="00E522AD">
        <w:rPr>
          <w:bCs w:val="0"/>
          <w:color w:val="auto"/>
        </w:rPr>
        <w:t>Прием и регистрация</w:t>
      </w:r>
      <w:r>
        <w:rPr>
          <w:bCs w:val="0"/>
          <w:color w:val="auto"/>
        </w:rPr>
        <w:t xml:space="preserve"> заявления и документов следующего содержания: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 w:val="0"/>
          <w:color w:val="auto"/>
        </w:rPr>
      </w:pPr>
      <w:r>
        <w:rPr>
          <w:b/>
          <w:bCs w:val="0"/>
          <w:color w:val="auto"/>
        </w:rPr>
        <w:t>«</w:t>
      </w:r>
      <w:r w:rsidRPr="00E522AD">
        <w:rPr>
          <w:b/>
          <w:bCs w:val="0"/>
          <w:color w:val="auto"/>
        </w:rPr>
        <w:t>Прием и регистрация заявления и документов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6.3. Прием и регистрацию заявления и документов осуществляет работник многофункционального центра, ответственный за прием и регистрацию заявления и документов.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При личном обращении заявителя за предоставлением муниципальной услуги, работник многофункционального центра, принимающий заявление и необходимые документы, должен удостовериться в личности заявителя. Работник многофункционального центра,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а) в случае наличия оснований для отказа в приеме документов, определенных пунктами 2.22.1 – 2.22.7 настоящего Регламента, уведомляет заявителя о возможности получения отказа в предоставлении муниципальной услуги.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б) если заявитель настаивает на приеме документов, работник многофункционального центра делает в расписке отметку «принято по требованию».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Работник многофункционального центра создает и регистрирует заявление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расписаться.</w:t>
      </w:r>
    </w:p>
    <w:p w:rsid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lastRenderedPageBreak/>
        <w:t>Принятые у заявителя документы, заявление и расписка передаются на бумажном носителе в администрацию Кил</w:t>
      </w:r>
      <w:r>
        <w:rPr>
          <w:bCs w:val="0"/>
          <w:color w:val="auto"/>
        </w:rPr>
        <w:t>емарского муниципального района</w:t>
      </w:r>
      <w:proofErr w:type="gramStart"/>
      <w:r>
        <w:rPr>
          <w:bCs w:val="0"/>
          <w:color w:val="auto"/>
        </w:rPr>
        <w:t>.».</w:t>
      </w:r>
      <w:proofErr w:type="gramEnd"/>
    </w:p>
    <w:p w:rsid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4) Пункт  6.3 и 6.4 , соответственно, пунктом 6.4 и 6.5.</w:t>
      </w:r>
    </w:p>
    <w:p w:rsidR="00AB59E9" w:rsidRPr="00AB59E9" w:rsidRDefault="00AB59E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bCs w:val="0"/>
          <w:color w:val="auto"/>
        </w:rPr>
      </w:pPr>
      <w:r w:rsidRPr="00AB59E9">
        <w:rPr>
          <w:bCs w:val="0"/>
          <w:color w:val="auto"/>
        </w:rPr>
        <w:t xml:space="preserve">2. </w:t>
      </w:r>
      <w:proofErr w:type="gramStart"/>
      <w:r w:rsidR="0029127A">
        <w:rPr>
          <w:bCs w:val="0"/>
          <w:color w:val="auto"/>
        </w:rPr>
        <w:t>Контроль за</w:t>
      </w:r>
      <w:proofErr w:type="gramEnd"/>
      <w:r w:rsidR="0029127A">
        <w:rPr>
          <w:bCs w:val="0"/>
          <w:color w:val="auto"/>
        </w:rPr>
        <w:t xml:space="preserve"> исполнением настоящего постановления возложить на </w:t>
      </w:r>
      <w:r w:rsidR="009C222D">
        <w:rPr>
          <w:bCs w:val="0"/>
          <w:color w:val="auto"/>
        </w:rPr>
        <w:t xml:space="preserve">первого </w:t>
      </w:r>
      <w:r w:rsidR="0029127A">
        <w:rPr>
          <w:bCs w:val="0"/>
          <w:color w:val="auto"/>
        </w:rPr>
        <w:t xml:space="preserve">заместителя главы администрации Килемарского муниципального района </w:t>
      </w:r>
      <w:r w:rsidR="009C222D">
        <w:rPr>
          <w:bCs w:val="0"/>
          <w:color w:val="auto"/>
        </w:rPr>
        <w:t>Тарасова С.М</w:t>
      </w:r>
      <w:r w:rsidRPr="00AB59E9">
        <w:rPr>
          <w:bCs w:val="0"/>
          <w:color w:val="auto"/>
        </w:rPr>
        <w:t>.</w:t>
      </w:r>
    </w:p>
    <w:p w:rsidR="00650A63" w:rsidRDefault="00650A63" w:rsidP="00650A63">
      <w:pPr>
        <w:ind w:firstLine="709"/>
        <w:jc w:val="both"/>
        <w:rPr>
          <w:szCs w:val="28"/>
        </w:rPr>
      </w:pPr>
    </w:p>
    <w:p w:rsidR="00AD4D66" w:rsidRDefault="00AD4D66" w:rsidP="00650A63">
      <w:pPr>
        <w:ind w:firstLine="709"/>
        <w:jc w:val="both"/>
        <w:rPr>
          <w:szCs w:val="28"/>
        </w:rPr>
      </w:pPr>
    </w:p>
    <w:p w:rsidR="00AD4D66" w:rsidRDefault="00AD4D66" w:rsidP="00650A63">
      <w:pPr>
        <w:ind w:firstLine="709"/>
        <w:jc w:val="both"/>
        <w:rPr>
          <w:szCs w:val="28"/>
        </w:rPr>
      </w:pPr>
    </w:p>
    <w:p w:rsidR="00650A63" w:rsidRPr="00F35F92" w:rsidRDefault="00F35F92" w:rsidP="00650A63">
      <w:pPr>
        <w:jc w:val="both"/>
        <w:rPr>
          <w:szCs w:val="28"/>
        </w:rPr>
      </w:pPr>
      <w:r w:rsidRPr="00F35F92">
        <w:rPr>
          <w:szCs w:val="28"/>
        </w:rPr>
        <w:t xml:space="preserve">  Г</w:t>
      </w:r>
      <w:r w:rsidR="005522E6" w:rsidRPr="00F35F92">
        <w:rPr>
          <w:szCs w:val="28"/>
        </w:rPr>
        <w:t>лав</w:t>
      </w:r>
      <w:r w:rsidRPr="00F35F92">
        <w:rPr>
          <w:szCs w:val="28"/>
        </w:rPr>
        <w:t>а</w:t>
      </w:r>
      <w:r w:rsidR="00650A63" w:rsidRPr="00F35F92">
        <w:rPr>
          <w:szCs w:val="28"/>
        </w:rPr>
        <w:t xml:space="preserve"> администрации</w:t>
      </w:r>
    </w:p>
    <w:p w:rsidR="00650A63" w:rsidRPr="00F35F92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  </w:t>
      </w:r>
      <w:r w:rsidR="005522E6" w:rsidRPr="00F35F92">
        <w:rPr>
          <w:szCs w:val="28"/>
        </w:rPr>
        <w:t xml:space="preserve">   </w:t>
      </w:r>
      <w:r w:rsidR="00A8546E">
        <w:rPr>
          <w:szCs w:val="28"/>
        </w:rPr>
        <w:t xml:space="preserve">    </w:t>
      </w:r>
      <w:bookmarkStart w:id="0" w:name="_GoBack"/>
      <w:bookmarkEnd w:id="0"/>
      <w:r w:rsidRPr="00F35F92">
        <w:rPr>
          <w:szCs w:val="28"/>
        </w:rPr>
        <w:t xml:space="preserve">Килемарского </w:t>
      </w:r>
    </w:p>
    <w:p w:rsidR="00650A63" w:rsidRPr="006346D9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муниципального района                                     </w:t>
      </w:r>
      <w:r w:rsidR="00BD0E86" w:rsidRPr="00F35F92">
        <w:rPr>
          <w:szCs w:val="28"/>
        </w:rPr>
        <w:t xml:space="preserve">                 </w:t>
      </w:r>
      <w:r w:rsidR="009D3E1E" w:rsidRPr="00F35F92">
        <w:rPr>
          <w:szCs w:val="28"/>
        </w:rPr>
        <w:t xml:space="preserve">         </w:t>
      </w:r>
      <w:r w:rsidR="00F35F92">
        <w:rPr>
          <w:szCs w:val="28"/>
        </w:rPr>
        <w:t>Т.В. Обухова</w:t>
      </w:r>
    </w:p>
    <w:p w:rsidR="00650A63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650A63" w:rsidSect="00A8546E">
      <w:headerReference w:type="even" r:id="rId8"/>
      <w:headerReference w:type="default" r:id="rId9"/>
      <w:pgSz w:w="11906" w:h="16838"/>
      <w:pgMar w:top="709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A3" w:rsidRDefault="00333AA3">
      <w:r>
        <w:separator/>
      </w:r>
    </w:p>
  </w:endnote>
  <w:endnote w:type="continuationSeparator" w:id="0">
    <w:p w:rsidR="00333AA3" w:rsidRDefault="0033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A3" w:rsidRDefault="00333AA3">
      <w:r>
        <w:separator/>
      </w:r>
    </w:p>
  </w:footnote>
  <w:footnote w:type="continuationSeparator" w:id="0">
    <w:p w:rsidR="00333AA3" w:rsidRDefault="0033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333A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333AA3" w:rsidP="00CA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3"/>
    <w:rsid w:val="0000664F"/>
    <w:rsid w:val="00070559"/>
    <w:rsid w:val="000B7EA2"/>
    <w:rsid w:val="001F11D2"/>
    <w:rsid w:val="00221223"/>
    <w:rsid w:val="00275505"/>
    <w:rsid w:val="0029127A"/>
    <w:rsid w:val="002E04DA"/>
    <w:rsid w:val="002F2EB9"/>
    <w:rsid w:val="00333AA3"/>
    <w:rsid w:val="00333FEB"/>
    <w:rsid w:val="003E5A9E"/>
    <w:rsid w:val="00417CD6"/>
    <w:rsid w:val="004952A1"/>
    <w:rsid w:val="004B6880"/>
    <w:rsid w:val="005522E6"/>
    <w:rsid w:val="005D62C4"/>
    <w:rsid w:val="005F101A"/>
    <w:rsid w:val="00650A63"/>
    <w:rsid w:val="00695557"/>
    <w:rsid w:val="0075722E"/>
    <w:rsid w:val="007C2928"/>
    <w:rsid w:val="008551D1"/>
    <w:rsid w:val="008C18C0"/>
    <w:rsid w:val="00975DB9"/>
    <w:rsid w:val="009C222D"/>
    <w:rsid w:val="009D3E1E"/>
    <w:rsid w:val="00A359EF"/>
    <w:rsid w:val="00A8546E"/>
    <w:rsid w:val="00AB59E9"/>
    <w:rsid w:val="00AD4D66"/>
    <w:rsid w:val="00BD0E86"/>
    <w:rsid w:val="00C00F9C"/>
    <w:rsid w:val="00D54D10"/>
    <w:rsid w:val="00D93C49"/>
    <w:rsid w:val="00E522AD"/>
    <w:rsid w:val="00F32373"/>
    <w:rsid w:val="00F35F92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E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E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15</cp:revision>
  <cp:lastPrinted>2020-09-23T13:12:00Z</cp:lastPrinted>
  <dcterms:created xsi:type="dcterms:W3CDTF">2021-11-01T08:56:00Z</dcterms:created>
  <dcterms:modified xsi:type="dcterms:W3CDTF">2022-09-26T11:01:00Z</dcterms:modified>
</cp:coreProperties>
</file>